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D3" w:rsidRPr="000A763D" w:rsidRDefault="003D4AD3" w:rsidP="002B3555">
      <w:pPr>
        <w:spacing w:before="100" w:beforeAutospacing="1" w:after="100" w:afterAutospacing="1" w:line="360" w:lineRule="auto"/>
        <w:ind w:right="850"/>
        <w:jc w:val="center"/>
        <w:rPr>
          <w:rFonts w:eastAsia="Times New Roman" w:cs="Times New Roman"/>
          <w:b/>
          <w:bCs/>
        </w:rPr>
      </w:pPr>
      <w:r w:rsidRPr="000A763D">
        <w:rPr>
          <w:rFonts w:eastAsia="Times New Roman" w:cs="Times New Roman"/>
          <w:b/>
          <w:bCs/>
        </w:rPr>
        <w:t>А</w:t>
      </w:r>
      <w:r w:rsidR="00D14F31">
        <w:rPr>
          <w:rFonts w:eastAsia="Times New Roman" w:cs="Times New Roman"/>
          <w:b/>
          <w:bCs/>
        </w:rPr>
        <w:t>ннотация образовательного продукта «Мы</w:t>
      </w:r>
      <w:r w:rsidR="00243393">
        <w:rPr>
          <w:rFonts w:eastAsia="Times New Roman" w:cs="Times New Roman"/>
          <w:b/>
          <w:bCs/>
        </w:rPr>
        <w:t xml:space="preserve"> </w:t>
      </w:r>
      <w:r w:rsidR="00D14F31">
        <w:rPr>
          <w:rFonts w:eastAsia="Times New Roman" w:cs="Times New Roman"/>
          <w:b/>
          <w:bCs/>
        </w:rPr>
        <w:t>играем. 7 видов игр ежедневно по авторской программе Н.М.Крыловой «Детский сад- дом радости»</w:t>
      </w:r>
    </w:p>
    <w:p w:rsidR="000A763D" w:rsidRDefault="00D14F31" w:rsidP="000A763D">
      <w:pPr>
        <w:spacing w:before="100" w:beforeAutospacing="1" w:after="100" w:afterAutospacing="1" w:line="360" w:lineRule="auto"/>
        <w:ind w:right="850"/>
        <w:rPr>
          <w:rFonts w:eastAsia="Times New Roman" w:cs="Times New Roman"/>
        </w:rPr>
      </w:pPr>
      <w:r w:rsidRPr="00D14F31">
        <w:rPr>
          <w:rFonts w:eastAsia="Times New Roman" w:cs="Times New Roman"/>
          <w:b/>
        </w:rPr>
        <w:t>Актуальность</w:t>
      </w:r>
      <w:r>
        <w:rPr>
          <w:rFonts w:eastAsia="Times New Roman" w:cs="Times New Roman"/>
        </w:rPr>
        <w:t xml:space="preserve">. </w:t>
      </w:r>
      <w:r w:rsidR="003D4AD3" w:rsidRPr="000A763D">
        <w:rPr>
          <w:rFonts w:eastAsia="Times New Roman" w:cs="Times New Roman"/>
        </w:rPr>
        <w:t>Игры дают возможность решать различные педагогические задачи в игровой форме, наиболее доступной для дошкольников.</w:t>
      </w:r>
      <w:r w:rsidR="00097C8D" w:rsidRPr="000A763D">
        <w:rPr>
          <w:rFonts w:eastAsia="Times New Roman" w:cs="Times New Roman"/>
        </w:rPr>
        <w:t xml:space="preserve"> </w:t>
      </w:r>
      <w:r w:rsidR="003D4AD3" w:rsidRPr="000A763D">
        <w:rPr>
          <w:rFonts w:eastAsia="Times New Roman" w:cs="Times New Roman"/>
        </w:rPr>
        <w:t>Ценность игр заключается в том, что они создаются в обучающих целях. Благодаря их использованию можно добиться более прочных и осознанных знаний, умений и навыков. Игра будит детское воображение. Создает приподнятое настроение.</w:t>
      </w:r>
      <w:r w:rsidR="00097C8D" w:rsidRPr="000A763D">
        <w:rPr>
          <w:rFonts w:eastAsia="Times New Roman" w:cs="Times New Roman"/>
        </w:rPr>
        <w:t xml:space="preserve"> </w:t>
      </w:r>
      <w:r w:rsidR="003D4AD3" w:rsidRPr="000A763D">
        <w:rPr>
          <w:rFonts w:eastAsia="Times New Roman" w:cs="Times New Roman"/>
        </w:rPr>
        <w:t>Исследования психологов показали, что в процессе игры интеллектуально пассивный ребенок способен выполнить объем учебной работы, какой ему совершенно недоступен на обычном занятии.</w:t>
      </w:r>
      <w:r w:rsidR="00097C8D" w:rsidRPr="000A763D">
        <w:rPr>
          <w:rFonts w:eastAsia="Times New Roman" w:cs="Times New Roman"/>
        </w:rPr>
        <w:t xml:space="preserve"> </w:t>
      </w:r>
      <w:r w:rsidR="003D4AD3" w:rsidRPr="000A763D">
        <w:rPr>
          <w:rFonts w:eastAsia="Times New Roman" w:cs="Times New Roman"/>
        </w:rPr>
        <w:t>Классики русской педагоги К.Д. Ушинский, А.С.Макаренко, В.А. Сухомлинский в своих теоретических работах и практическом опыте уделяли особое место игре, отмечая ее благотворные воспитательные, обучающие и развивающие возможности и указывали на необходимость разработки игр для дошкольников.</w:t>
      </w:r>
      <w:r w:rsidR="00097C8D" w:rsidRPr="000A763D">
        <w:rPr>
          <w:rFonts w:eastAsia="Times New Roman" w:cs="Times New Roman"/>
        </w:rPr>
        <w:t xml:space="preserve"> </w:t>
      </w:r>
      <w:r w:rsidR="003D4AD3" w:rsidRPr="000A763D">
        <w:rPr>
          <w:rFonts w:eastAsia="Times New Roman" w:cs="Times New Roman"/>
        </w:rPr>
        <w:t>Это высказывание имеет актуальный смысл и для сегодняшнего дня.</w:t>
      </w:r>
      <w:r w:rsidR="00097C8D" w:rsidRPr="000A763D">
        <w:rPr>
          <w:rFonts w:eastAsia="Times New Roman" w:cs="Times New Roman"/>
        </w:rPr>
        <w:t xml:space="preserve"> </w:t>
      </w:r>
      <w:r w:rsidR="003D4AD3" w:rsidRPr="000A763D">
        <w:t>Игра является действенным средством познавательн</w:t>
      </w:r>
      <w:r w:rsidR="00097C8D" w:rsidRPr="000A763D">
        <w:t>ого и социального, физического и</w:t>
      </w:r>
      <w:r w:rsidR="003D4AD3" w:rsidRPr="000A763D">
        <w:t xml:space="preserve"> психического развития, формирования у ребенка основ </w:t>
      </w:r>
      <w:r w:rsidR="00097C8D" w:rsidRPr="000A763D">
        <w:t xml:space="preserve"> </w:t>
      </w:r>
      <w:r w:rsidR="003D4AD3" w:rsidRPr="000A763D">
        <w:t>общечеловеческой культуры.</w:t>
      </w:r>
      <w:r w:rsidR="003D4AD3" w:rsidRPr="000A763D">
        <w:br/>
        <w:t>Значение игры в развитии ребенка рассматривалось в трудах авторитетнейших отечественных</w:t>
      </w:r>
      <w:r w:rsidR="00097C8D" w:rsidRPr="000A763D">
        <w:t xml:space="preserve"> </w:t>
      </w:r>
      <w:proofErr w:type="gramStart"/>
      <w:r w:rsidR="003D4AD3" w:rsidRPr="000A763D">
        <w:t xml:space="preserve">(Л.С. </w:t>
      </w:r>
      <w:proofErr w:type="spellStart"/>
      <w:r w:rsidR="003D4AD3" w:rsidRPr="000A763D">
        <w:t>Выготский</w:t>
      </w:r>
      <w:proofErr w:type="spellEnd"/>
      <w:r w:rsidR="003D4AD3" w:rsidRPr="000A763D">
        <w:t xml:space="preserve">, </w:t>
      </w:r>
      <w:r w:rsidR="00097C8D" w:rsidRPr="000A763D">
        <w:t xml:space="preserve"> </w:t>
      </w:r>
      <w:r w:rsidR="003D4AD3" w:rsidRPr="000A763D">
        <w:t xml:space="preserve">А.Н Леонтьев, Д.Б. </w:t>
      </w:r>
      <w:proofErr w:type="spellStart"/>
      <w:r w:rsidR="003D4AD3" w:rsidRPr="000A763D">
        <w:t>Эльконин</w:t>
      </w:r>
      <w:proofErr w:type="spellEnd"/>
      <w:r w:rsidR="003D4AD3" w:rsidRPr="000A763D">
        <w:t xml:space="preserve">, А.В. Запорожец) и зарубежных (М, Пиаже, И. </w:t>
      </w:r>
      <w:proofErr w:type="spellStart"/>
      <w:r w:rsidR="003D4AD3" w:rsidRPr="000A763D">
        <w:t>Ивиг</w:t>
      </w:r>
      <w:proofErr w:type="spellEnd"/>
      <w:r w:rsidR="003D4AD3" w:rsidRPr="000A763D">
        <w:t>, X.</w:t>
      </w:r>
      <w:proofErr w:type="gramEnd"/>
      <w:r w:rsidR="003D4AD3" w:rsidRPr="000A763D">
        <w:t xml:space="preserve"> </w:t>
      </w:r>
      <w:proofErr w:type="spellStart"/>
      <w:proofErr w:type="gramStart"/>
      <w:r w:rsidR="003D4AD3" w:rsidRPr="000A763D">
        <w:t>Реггер</w:t>
      </w:r>
      <w:proofErr w:type="spellEnd"/>
      <w:r w:rsidR="003D4AD3" w:rsidRPr="000A763D">
        <w:t xml:space="preserve">, Д. </w:t>
      </w:r>
      <w:proofErr w:type="spellStart"/>
      <w:r w:rsidR="003D4AD3" w:rsidRPr="000A763D">
        <w:t>Коваг</w:t>
      </w:r>
      <w:proofErr w:type="spellEnd"/>
      <w:r w:rsidR="003D4AD3" w:rsidRPr="000A763D">
        <w:t xml:space="preserve">, Дж. </w:t>
      </w:r>
      <w:proofErr w:type="spellStart"/>
      <w:r w:rsidR="003D4AD3" w:rsidRPr="000A763D">
        <w:t>Брунер</w:t>
      </w:r>
      <w:proofErr w:type="spellEnd"/>
      <w:r w:rsidR="003D4AD3" w:rsidRPr="000A763D">
        <w:t xml:space="preserve">, Дж. </w:t>
      </w:r>
      <w:proofErr w:type="spellStart"/>
      <w:r w:rsidR="003D4AD3" w:rsidRPr="000A763D">
        <w:t>Сеттон-Смит</w:t>
      </w:r>
      <w:proofErr w:type="spellEnd"/>
      <w:r w:rsidR="003D4AD3" w:rsidRPr="000A763D">
        <w:t xml:space="preserve"> и др.) ученых.</w:t>
      </w:r>
      <w:proofErr w:type="gramEnd"/>
      <w:r w:rsidR="003D4AD3" w:rsidRPr="000A763D">
        <w:t xml:space="preserve"> При помощи ведущего вида деятельности дошкольного возраста развиваются необходимые ребенку в его дальнейшей жизни психические процессы и механизмы их осуществления (психические новообразования по Л.С. </w:t>
      </w:r>
      <w:proofErr w:type="spellStart"/>
      <w:r w:rsidR="003D4AD3" w:rsidRPr="000A763D">
        <w:t>Выготскому</w:t>
      </w:r>
      <w:proofErr w:type="spellEnd"/>
      <w:r w:rsidR="003D4AD3" w:rsidRPr="000A763D">
        <w:t xml:space="preserve">) и в контексте теорий ближайшего (Л.С. </w:t>
      </w:r>
      <w:proofErr w:type="spellStart"/>
      <w:r w:rsidR="003D4AD3" w:rsidRPr="000A763D">
        <w:t>Выготский</w:t>
      </w:r>
      <w:proofErr w:type="spellEnd"/>
      <w:r w:rsidR="003D4AD3" w:rsidRPr="000A763D">
        <w:t xml:space="preserve">) и перспективного (Н.Н. </w:t>
      </w:r>
      <w:proofErr w:type="spellStart"/>
      <w:proofErr w:type="gramStart"/>
      <w:r w:rsidR="003D4AD3" w:rsidRPr="000A763D">
        <w:t>Поддьяков</w:t>
      </w:r>
      <w:proofErr w:type="spellEnd"/>
      <w:r w:rsidR="003D4AD3" w:rsidRPr="000A763D">
        <w:t xml:space="preserve">) </w:t>
      </w:r>
      <w:proofErr w:type="gramEnd"/>
      <w:r w:rsidR="003D4AD3" w:rsidRPr="000A763D">
        <w:t>развития ребенка порождают мотивы новых видов деятельности. Общеизвестно из «народной педагогики», что «</w:t>
      </w:r>
      <w:proofErr w:type="spellStart"/>
      <w:r w:rsidR="003D4AD3" w:rsidRPr="000A763D">
        <w:t>недоигравший</w:t>
      </w:r>
      <w:proofErr w:type="spellEnd"/>
      <w:r w:rsidR="003D4AD3" w:rsidRPr="000A763D">
        <w:t>» дошкольник быстро теряет интерес к учебе. Поэтому игра на дошкольном этапе имеет особую ценность: она способствует формированию у ребенка любознательности, стремления к получению новых знаний.</w:t>
      </w:r>
      <w:r w:rsidR="003D4AD3" w:rsidRPr="000A763D">
        <w:br/>
      </w:r>
      <w:r w:rsidRPr="00D14F31">
        <w:rPr>
          <w:rFonts w:eastAsia="Times New Roman"/>
          <w:b/>
        </w:rPr>
        <w:t>Проблема</w:t>
      </w:r>
      <w:r>
        <w:rPr>
          <w:rFonts w:eastAsia="Times New Roman"/>
          <w:b/>
        </w:rPr>
        <w:t xml:space="preserve">. </w:t>
      </w:r>
      <w:r w:rsidR="00097C8D" w:rsidRPr="000A763D">
        <w:rPr>
          <w:rFonts w:eastAsia="Times New Roman"/>
        </w:rPr>
        <w:t>Среди проблем, обращающих на себя внимание современных исследователей, все большее значение приобретают те, которые связаны с поисками путей повышения качества и эффективности целенаправленного воспитания и обучения в условиях современной кризисной ситуации в экономике, духовной и культурной сферах нашего общества. Одним из таких путей является  игра. Игра – ведущий вид деятельности дошкольника. Этот постулат детской психологии известен всем. Дети не ставят в игре каких-то иных целей, чем цель - играть. Но было бы неправильно не учитывать обучающего и развивающего влияния игры и при сохранении в ней непосредственности жизни детей. Игра является средством воспитания, когда она включается в целостный педагогический процесс.</w:t>
      </w:r>
      <w:r w:rsidR="00970B9C" w:rsidRPr="000A763D">
        <w:rPr>
          <w:rFonts w:eastAsia="Times New Roman"/>
        </w:rPr>
        <w:t xml:space="preserve"> Ценность игры как воспитательного средства заключается в том, что, оказывая воздействие на коллектив играющих детей, педагог через коллектив оказывает воздействие на каждого из детей. Организуя жизнь детей в игре, </w:t>
      </w:r>
      <w:r w:rsidR="00970B9C" w:rsidRPr="000A763D">
        <w:rPr>
          <w:rFonts w:eastAsia="Times New Roman"/>
        </w:rPr>
        <w:lastRenderedPageBreak/>
        <w:t>воспитатель формирует не только игровые отношения, но и реальные, закрепляя полезные привычки в нормы поведения детей в разных условиях и вне игры. Таким образом, при правильном руководстве детьми, игра становиться школой  обучения и воспитания.</w:t>
      </w:r>
    </w:p>
    <w:p w:rsidR="000A763D" w:rsidRPr="00D14F31" w:rsidRDefault="00D14F31" w:rsidP="00D14F31">
      <w:pPr>
        <w:spacing w:before="100" w:beforeAutospacing="1" w:after="100" w:afterAutospacing="1" w:line="360" w:lineRule="auto"/>
        <w:ind w:right="850"/>
        <w:rPr>
          <w:rFonts w:eastAsia="Times New Roman" w:cs="Times New Roman"/>
        </w:rPr>
      </w:pPr>
      <w:r w:rsidRPr="00D14F31">
        <w:rPr>
          <w:b/>
          <w:color w:val="000000"/>
        </w:rPr>
        <w:t>Результат</w:t>
      </w:r>
      <w:r>
        <w:rPr>
          <w:color w:val="000000"/>
        </w:rPr>
        <w:t xml:space="preserve">. </w:t>
      </w:r>
      <w:r w:rsidR="00375586" w:rsidRPr="000A763D">
        <w:rPr>
          <w:color w:val="000000"/>
        </w:rPr>
        <w:t>Успешность реализации педагогического процесса в программе Крыловой Н.М. «Детский сад-дом радости», по которой я не один год работаю, обусловлена обеспечением возможности ребенка ежедневно проиграть семь видов игр: сюжетно-ролевые, строительно-конструктивные, дидактические, подвижные, театрализованные, музыкальные и игры-забавы. В каждом виде игры у участника развивается наблюдательность, познавательные процессы, речь, умение подчиняться правилам, требующим волевого поведения, складываются навыки коллективного поведения. Ребенок стремится наладить с партнерами деловое сотрудничество.</w:t>
      </w:r>
      <w:r>
        <w:rPr>
          <w:color w:val="000000"/>
        </w:rPr>
        <w:t xml:space="preserve"> </w:t>
      </w:r>
      <w:r w:rsidR="00375586" w:rsidRPr="000A763D">
        <w:rPr>
          <w:rFonts w:eastAsia="Times New Roman" w:cs="Times New Roman"/>
          <w:color w:val="000000"/>
        </w:rPr>
        <w:t>Повседневная жизнь воспитания в «Детском саду – Дом радости» насыщена различными видами деятельности, среди которых игровая деятельность занимает ведущее место.</w:t>
      </w:r>
      <w:r w:rsidR="000A763D" w:rsidRPr="000A763D">
        <w:rPr>
          <w:rFonts w:eastAsia="Times New Roman" w:cs="Times New Roman"/>
          <w:color w:val="000000"/>
        </w:rPr>
        <w:t xml:space="preserve"> В дошкольном образовательном учреждении воспитательное значение игры во многом зависит от профессионального мастерства педагога, от учета возрастных и индивидуальных особенностей детей, от правильного руководства и четкой организации игр.</w:t>
      </w:r>
      <w:r>
        <w:rPr>
          <w:rFonts w:eastAsia="Times New Roman" w:cs="Times New Roman"/>
          <w:color w:val="000000"/>
        </w:rPr>
        <w:t xml:space="preserve"> </w:t>
      </w:r>
      <w:r w:rsidR="000A763D" w:rsidRPr="000A763D">
        <w:rPr>
          <w:rFonts w:eastAsia="Times New Roman" w:cs="Times New Roman"/>
          <w:color w:val="000000"/>
        </w:rPr>
        <w:t>Ребенок учится игре в каждой из семи ее видов</w:t>
      </w:r>
      <w:proofErr w:type="gramStart"/>
      <w:r w:rsidR="00643B7C">
        <w:rPr>
          <w:rFonts w:eastAsia="Times New Roman" w:cs="Times New Roman"/>
          <w:i/>
          <w:iCs/>
          <w:color w:val="000000"/>
        </w:rPr>
        <w:t> :</w:t>
      </w:r>
      <w:proofErr w:type="gramEnd"/>
      <w:r w:rsidR="00643B7C">
        <w:rPr>
          <w:rFonts w:eastAsia="Times New Roman" w:cs="Times New Roman"/>
          <w:i/>
          <w:iCs/>
          <w:color w:val="000000"/>
        </w:rPr>
        <w:t xml:space="preserve"> </w:t>
      </w:r>
      <w:r w:rsidR="000A763D" w:rsidRPr="000A763D">
        <w:rPr>
          <w:rFonts w:eastAsia="Times New Roman" w:cs="Times New Roman"/>
          <w:i/>
          <w:iCs/>
          <w:color w:val="000000"/>
        </w:rPr>
        <w:t>сюжетно – ролевая, строительная, театральная, дидактическая, подвиж</w:t>
      </w:r>
      <w:r w:rsidR="00643B7C">
        <w:rPr>
          <w:rFonts w:eastAsia="Times New Roman" w:cs="Times New Roman"/>
          <w:i/>
          <w:iCs/>
          <w:color w:val="000000"/>
        </w:rPr>
        <w:t>ная, музыкальная, игра – забава</w:t>
      </w:r>
      <w:r w:rsidR="000A763D" w:rsidRPr="000A763D">
        <w:rPr>
          <w:rFonts w:eastAsia="Times New Roman" w:cs="Times New Roman"/>
          <w:i/>
          <w:iCs/>
          <w:color w:val="000000"/>
        </w:rPr>
        <w:t>. </w:t>
      </w:r>
      <w:r w:rsidR="000A763D" w:rsidRPr="000A763D">
        <w:rPr>
          <w:rFonts w:eastAsia="Times New Roman" w:cs="Times New Roman"/>
          <w:color w:val="000000"/>
        </w:rPr>
        <w:t>Когда воспитанник овладевает игрой на уровне самостоятельности, она превращается из предмета познания в его самодеятельность – творческую форму самовыражения индивидуальностью своей неповторимости. Наиболее благоприятные условия для развития индивидуальности создаются в игровых коллективах. Овладение игрой на уровне самостоятельности открывает воспитанникам возможности играть рядом, не мешая друг другу (в младших группах).</w:t>
      </w:r>
    </w:p>
    <w:p w:rsidR="00375586" w:rsidRPr="00243393" w:rsidRDefault="00D14F31" w:rsidP="00243393">
      <w:pPr>
        <w:shd w:val="clear" w:color="auto" w:fill="FFFFFF"/>
        <w:spacing w:before="100" w:beforeAutospacing="1" w:after="100" w:afterAutospacing="1" w:line="360" w:lineRule="auto"/>
        <w:ind w:right="850"/>
        <w:rPr>
          <w:rFonts w:ascii="Tahoma" w:eastAsia="Times New Roman" w:hAnsi="Tahoma" w:cs="Tahoma"/>
          <w:color w:val="000000"/>
        </w:rPr>
      </w:pPr>
      <w:r w:rsidRPr="00D14F31">
        <w:rPr>
          <w:rFonts w:eastAsia="Times New Roman" w:cs="Times New Roman"/>
          <w:b/>
          <w:color w:val="000000"/>
        </w:rPr>
        <w:t>Вывод.</w:t>
      </w:r>
      <w:r>
        <w:rPr>
          <w:rFonts w:eastAsia="Times New Roman" w:cs="Times New Roman"/>
          <w:color w:val="000000"/>
        </w:rPr>
        <w:t xml:space="preserve"> </w:t>
      </w:r>
      <w:r w:rsidR="000A763D" w:rsidRPr="000A763D">
        <w:rPr>
          <w:rFonts w:eastAsia="Times New Roman" w:cs="Times New Roman"/>
          <w:color w:val="000000"/>
        </w:rPr>
        <w:t xml:space="preserve">Выдающийся психолог Д. Б. </w:t>
      </w:r>
      <w:proofErr w:type="spellStart"/>
      <w:r w:rsidR="000A763D" w:rsidRPr="000A763D">
        <w:rPr>
          <w:rFonts w:eastAsia="Times New Roman" w:cs="Times New Roman"/>
          <w:color w:val="000000"/>
        </w:rPr>
        <w:t>Эльконин</w:t>
      </w:r>
      <w:proofErr w:type="spellEnd"/>
      <w:r w:rsidR="000A763D" w:rsidRPr="000A763D">
        <w:rPr>
          <w:rFonts w:eastAsia="Times New Roman" w:cs="Times New Roman"/>
          <w:color w:val="000000"/>
        </w:rPr>
        <w:t xml:space="preserve"> предлагал различать детские игры по тому, что выделяется в них в качестве основного момента деятельности взрослых. Он отметил, что развитие игровой деятельности дошкольников идет от игр, в которых основным содержанием является предметная деятельность людей, к играм, отражающим отношения между людьми. </w:t>
      </w:r>
      <w:proofErr w:type="gramStart"/>
      <w:r w:rsidR="000A763D" w:rsidRPr="000A763D">
        <w:rPr>
          <w:rFonts w:eastAsia="Times New Roman" w:cs="Times New Roman"/>
          <w:color w:val="000000"/>
        </w:rPr>
        <w:t>Вот почему в Технологии программы «Детский сад - дом радости» проектируется возможность ребенка проиграть в тече</w:t>
      </w:r>
      <w:r>
        <w:rPr>
          <w:rFonts w:eastAsia="Times New Roman" w:cs="Times New Roman"/>
          <w:color w:val="000000"/>
        </w:rPr>
        <w:t xml:space="preserve">ние каждого дня все семь игр: </w:t>
      </w:r>
      <w:r w:rsidR="000A763D" w:rsidRPr="000A763D">
        <w:rPr>
          <w:rFonts w:eastAsia="Times New Roman" w:cs="Times New Roman"/>
          <w:color w:val="000000"/>
        </w:rPr>
        <w:t>сюжетно-ролевую, строительно-конструктивную, игру-драматизацию, дидак</w:t>
      </w:r>
      <w:r>
        <w:rPr>
          <w:rFonts w:eastAsia="Times New Roman" w:cs="Times New Roman"/>
          <w:color w:val="000000"/>
        </w:rPr>
        <w:t>тическую, подвижную, хороводную, игру-забаву.</w:t>
      </w:r>
      <w:proofErr w:type="gramEnd"/>
      <w:r w:rsidR="000A763D" w:rsidRPr="000A763D">
        <w:rPr>
          <w:rFonts w:eastAsia="Times New Roman" w:cs="Times New Roman"/>
          <w:color w:val="000000"/>
        </w:rPr>
        <w:t xml:space="preserve"> Лишение малыша хотя бы одного из них сократит возможности для развития и саморазвития его как индивидуальности. Само время прожитого дня, организованное и содержат</w:t>
      </w:r>
      <w:r w:rsidR="000A763D">
        <w:rPr>
          <w:rFonts w:eastAsia="Times New Roman" w:cs="Times New Roman"/>
          <w:color w:val="000000"/>
        </w:rPr>
        <w:t>ельно насыщенное разнообразными</w:t>
      </w:r>
      <w:r w:rsidR="000A763D" w:rsidRPr="000A763D">
        <w:rPr>
          <w:rFonts w:eastAsia="Times New Roman" w:cs="Times New Roman"/>
          <w:color w:val="000000"/>
        </w:rPr>
        <w:t xml:space="preserve"> плодотворными и результативными видами индивидуальной, подгрупповой, фронтальной деятельности, дополнительное минутками «тиши</w:t>
      </w:r>
      <w:r w:rsidR="002B3555">
        <w:rPr>
          <w:rFonts w:eastAsia="Times New Roman" w:cs="Times New Roman"/>
          <w:color w:val="000000"/>
        </w:rPr>
        <w:t xml:space="preserve">ны» и «шалости», воспринимаемое </w:t>
      </w:r>
      <w:r w:rsidR="000A763D" w:rsidRPr="000A763D">
        <w:rPr>
          <w:rFonts w:eastAsia="Times New Roman" w:cs="Times New Roman"/>
          <w:color w:val="000000"/>
        </w:rPr>
        <w:t>детьми и их родите</w:t>
      </w:r>
      <w:r>
        <w:rPr>
          <w:rFonts w:eastAsia="Times New Roman" w:cs="Times New Roman"/>
          <w:color w:val="000000"/>
        </w:rPr>
        <w:t xml:space="preserve">лями как событийное, свободное и </w:t>
      </w:r>
      <w:r w:rsidR="000A763D" w:rsidRPr="000A763D">
        <w:rPr>
          <w:rFonts w:eastAsia="Times New Roman" w:cs="Times New Roman"/>
          <w:color w:val="000000"/>
        </w:rPr>
        <w:t>радостное</w:t>
      </w:r>
      <w:r w:rsidR="00243393">
        <w:rPr>
          <w:rFonts w:eastAsia="Times New Roman" w:cs="Times New Roman"/>
          <w:color w:val="000000"/>
        </w:rPr>
        <w:t>.</w:t>
      </w:r>
    </w:p>
    <w:p w:rsidR="002B3555" w:rsidRDefault="002B3555" w:rsidP="003D4AD3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</w:rPr>
      </w:pPr>
    </w:p>
    <w:sectPr w:rsidR="002B3555" w:rsidSect="009C5D29">
      <w:pgSz w:w="11906" w:h="16838"/>
      <w:pgMar w:top="851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D3"/>
    <w:rsid w:val="00097C8D"/>
    <w:rsid w:val="000A763D"/>
    <w:rsid w:val="00123EB7"/>
    <w:rsid w:val="001E5B2C"/>
    <w:rsid w:val="001F3BCF"/>
    <w:rsid w:val="00243393"/>
    <w:rsid w:val="002B3555"/>
    <w:rsid w:val="00375586"/>
    <w:rsid w:val="003D4AD3"/>
    <w:rsid w:val="004357A8"/>
    <w:rsid w:val="00447498"/>
    <w:rsid w:val="00643B7C"/>
    <w:rsid w:val="00726942"/>
    <w:rsid w:val="008A5BF3"/>
    <w:rsid w:val="00970B9C"/>
    <w:rsid w:val="00B44F38"/>
    <w:rsid w:val="00C53E19"/>
    <w:rsid w:val="00C5662C"/>
    <w:rsid w:val="00D14F31"/>
    <w:rsid w:val="00E7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2C"/>
    <w:pPr>
      <w:spacing w:after="0" w:line="240" w:lineRule="auto"/>
    </w:pPr>
  </w:style>
  <w:style w:type="paragraph" w:customStyle="1" w:styleId="c4">
    <w:name w:val="c4"/>
    <w:basedOn w:val="a"/>
    <w:rsid w:val="003D4AD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3D4AD3"/>
  </w:style>
  <w:style w:type="paragraph" w:customStyle="1" w:styleId="c5">
    <w:name w:val="c5"/>
    <w:basedOn w:val="a"/>
    <w:rsid w:val="003D4AD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">
    <w:name w:val="c3"/>
    <w:basedOn w:val="a"/>
    <w:rsid w:val="003D4AD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9</cp:revision>
  <dcterms:created xsi:type="dcterms:W3CDTF">2012-02-20T20:00:00Z</dcterms:created>
  <dcterms:modified xsi:type="dcterms:W3CDTF">2018-04-14T13:01:00Z</dcterms:modified>
</cp:coreProperties>
</file>