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5778"/>
        <w:gridCol w:w="4536"/>
      </w:tblGrid>
      <w:tr w:rsidR="00FF6565" w:rsidRPr="00125B3F" w:rsidTr="006104CC">
        <w:trPr>
          <w:trHeight w:val="2022"/>
        </w:trPr>
        <w:tc>
          <w:tcPr>
            <w:tcW w:w="5778" w:type="dxa"/>
          </w:tcPr>
          <w:p w:rsidR="00FF6565" w:rsidRPr="00125B3F" w:rsidRDefault="00FF6565" w:rsidP="006104CC">
            <w:pPr>
              <w:spacing w:after="0" w:line="240" w:lineRule="auto"/>
              <w:jc w:val="both"/>
              <w:rPr>
                <w:rFonts w:ascii="Times New Roman" w:hAnsi="Times New Roman"/>
                <w:sz w:val="24"/>
                <w:szCs w:val="24"/>
              </w:rPr>
            </w:pPr>
          </w:p>
        </w:tc>
        <w:tc>
          <w:tcPr>
            <w:tcW w:w="4536" w:type="dxa"/>
          </w:tcPr>
          <w:p w:rsidR="00FF6565" w:rsidRPr="00125B3F" w:rsidRDefault="00FF6565" w:rsidP="006104CC">
            <w:pPr>
              <w:spacing w:after="0" w:line="240" w:lineRule="auto"/>
              <w:jc w:val="both"/>
              <w:rPr>
                <w:rFonts w:ascii="Times New Roman" w:hAnsi="Times New Roman"/>
                <w:sz w:val="24"/>
                <w:szCs w:val="24"/>
              </w:rPr>
            </w:pPr>
            <w:r w:rsidRPr="00125B3F">
              <w:rPr>
                <w:rFonts w:ascii="Times New Roman" w:hAnsi="Times New Roman"/>
                <w:sz w:val="24"/>
                <w:szCs w:val="24"/>
              </w:rPr>
              <w:t>УТВЕРЖДЕНО</w:t>
            </w:r>
          </w:p>
          <w:p w:rsidR="00FF6565" w:rsidRPr="00125B3F" w:rsidRDefault="00FF6565" w:rsidP="006104CC">
            <w:pPr>
              <w:spacing w:after="0" w:line="240" w:lineRule="auto"/>
              <w:jc w:val="both"/>
              <w:rPr>
                <w:rFonts w:ascii="Times New Roman" w:hAnsi="Times New Roman"/>
                <w:sz w:val="24"/>
                <w:szCs w:val="24"/>
              </w:rPr>
            </w:pPr>
            <w:r>
              <w:rPr>
                <w:rFonts w:ascii="Times New Roman" w:hAnsi="Times New Roman"/>
                <w:sz w:val="24"/>
                <w:szCs w:val="24"/>
              </w:rPr>
              <w:t>приказом №_____-од от «__</w:t>
            </w:r>
            <w:proofErr w:type="gramStart"/>
            <w:r>
              <w:rPr>
                <w:rFonts w:ascii="Times New Roman" w:hAnsi="Times New Roman"/>
                <w:sz w:val="24"/>
                <w:szCs w:val="24"/>
              </w:rPr>
              <w:t>_»_</w:t>
            </w:r>
            <w:proofErr w:type="gramEnd"/>
            <w:r>
              <w:rPr>
                <w:rFonts w:ascii="Times New Roman" w:hAnsi="Times New Roman"/>
                <w:sz w:val="24"/>
                <w:szCs w:val="24"/>
              </w:rPr>
              <w:t>___</w:t>
            </w:r>
            <w:r w:rsidRPr="00125B3F">
              <w:rPr>
                <w:rFonts w:ascii="Times New Roman" w:hAnsi="Times New Roman"/>
                <w:sz w:val="24"/>
                <w:szCs w:val="24"/>
              </w:rPr>
              <w:t>201</w:t>
            </w:r>
            <w:r w:rsidR="003D2968">
              <w:rPr>
                <w:rFonts w:ascii="Times New Roman" w:hAnsi="Times New Roman"/>
                <w:sz w:val="24"/>
                <w:szCs w:val="24"/>
              </w:rPr>
              <w:t>8</w:t>
            </w:r>
            <w:r w:rsidRPr="00125B3F">
              <w:rPr>
                <w:rFonts w:ascii="Times New Roman" w:hAnsi="Times New Roman"/>
                <w:sz w:val="24"/>
                <w:szCs w:val="24"/>
              </w:rPr>
              <w:t xml:space="preserve"> г.</w:t>
            </w:r>
          </w:p>
          <w:p w:rsidR="00FF6565" w:rsidRPr="00125B3F" w:rsidRDefault="00FF6565" w:rsidP="006104CC">
            <w:pPr>
              <w:spacing w:after="0" w:line="240" w:lineRule="auto"/>
              <w:ind w:left="-249" w:firstLine="249"/>
              <w:jc w:val="both"/>
              <w:rPr>
                <w:rFonts w:ascii="Times New Roman" w:hAnsi="Times New Roman"/>
                <w:sz w:val="24"/>
                <w:szCs w:val="24"/>
              </w:rPr>
            </w:pPr>
            <w:r w:rsidRPr="00125B3F">
              <w:rPr>
                <w:rFonts w:ascii="Times New Roman" w:hAnsi="Times New Roman"/>
                <w:sz w:val="24"/>
                <w:szCs w:val="24"/>
              </w:rPr>
              <w:t>директора ГБОУ ООШ № 4</w:t>
            </w:r>
          </w:p>
          <w:p w:rsidR="00FF6565" w:rsidRPr="00125B3F" w:rsidRDefault="00FF6565" w:rsidP="006104CC">
            <w:pPr>
              <w:spacing w:after="0" w:line="240" w:lineRule="auto"/>
              <w:jc w:val="both"/>
              <w:rPr>
                <w:rFonts w:ascii="Times New Roman" w:hAnsi="Times New Roman"/>
                <w:sz w:val="24"/>
                <w:szCs w:val="24"/>
              </w:rPr>
            </w:pPr>
            <w:r w:rsidRPr="00125B3F">
              <w:rPr>
                <w:rFonts w:ascii="Times New Roman" w:hAnsi="Times New Roman"/>
                <w:sz w:val="24"/>
                <w:szCs w:val="24"/>
              </w:rPr>
              <w:t>_______________________ О.В. Борисова</w:t>
            </w:r>
          </w:p>
          <w:p w:rsidR="00FF6565" w:rsidRPr="00125B3F" w:rsidRDefault="00FF6565" w:rsidP="006104CC">
            <w:pPr>
              <w:jc w:val="both"/>
              <w:rPr>
                <w:sz w:val="24"/>
                <w:szCs w:val="24"/>
              </w:rPr>
            </w:pPr>
          </w:p>
        </w:tc>
      </w:tr>
    </w:tbl>
    <w:p w:rsidR="00FF6565" w:rsidRDefault="00FF6565" w:rsidP="00FF6565">
      <w:pPr>
        <w:jc w:val="both"/>
        <w:rPr>
          <w:sz w:val="24"/>
          <w:szCs w:val="24"/>
        </w:rPr>
      </w:pPr>
    </w:p>
    <w:p w:rsidR="005F0BBD" w:rsidRDefault="005F0BBD" w:rsidP="00FF6565">
      <w:pPr>
        <w:jc w:val="both"/>
        <w:rPr>
          <w:sz w:val="24"/>
          <w:szCs w:val="24"/>
        </w:rPr>
      </w:pPr>
    </w:p>
    <w:p w:rsidR="005F0BBD" w:rsidRDefault="005F0BBD" w:rsidP="005F0BBD">
      <w:pPr>
        <w:spacing w:after="0" w:line="240" w:lineRule="auto"/>
        <w:jc w:val="center"/>
        <w:rPr>
          <w:rFonts w:ascii="Times New Roman" w:eastAsia="Times New Roman" w:hAnsi="Times New Roman"/>
          <w:b/>
          <w:sz w:val="36"/>
          <w:szCs w:val="36"/>
        </w:rPr>
      </w:pPr>
    </w:p>
    <w:p w:rsidR="005F0BBD" w:rsidRPr="005F0BBD" w:rsidRDefault="005F0BBD" w:rsidP="005F0BBD">
      <w:pPr>
        <w:spacing w:after="0" w:line="240" w:lineRule="auto"/>
        <w:jc w:val="center"/>
        <w:rPr>
          <w:rFonts w:ascii="Times New Roman" w:eastAsia="Times New Roman" w:hAnsi="Times New Roman"/>
          <w:b/>
          <w:sz w:val="44"/>
          <w:szCs w:val="44"/>
        </w:rPr>
      </w:pPr>
      <w:r w:rsidRPr="005F0BBD">
        <w:rPr>
          <w:rFonts w:ascii="Times New Roman" w:eastAsia="Times New Roman" w:hAnsi="Times New Roman"/>
          <w:b/>
          <w:sz w:val="44"/>
          <w:szCs w:val="44"/>
        </w:rPr>
        <w:t xml:space="preserve">ОСНОВНАЯ </w:t>
      </w:r>
      <w:proofErr w:type="gramStart"/>
      <w:r w:rsidRPr="005F0BBD">
        <w:rPr>
          <w:rFonts w:ascii="Times New Roman" w:eastAsia="Times New Roman" w:hAnsi="Times New Roman"/>
          <w:b/>
          <w:sz w:val="44"/>
          <w:szCs w:val="44"/>
        </w:rPr>
        <w:t>ОБЩЕОБРАЗОВАТЕЛЬНАЯ  ПРОГРАММА</w:t>
      </w:r>
      <w:proofErr w:type="gramEnd"/>
      <w:r w:rsidRPr="005F0BBD">
        <w:rPr>
          <w:rFonts w:ascii="Times New Roman" w:eastAsia="Times New Roman" w:hAnsi="Times New Roman"/>
          <w:b/>
          <w:sz w:val="44"/>
          <w:szCs w:val="44"/>
        </w:rPr>
        <w:t xml:space="preserve"> – ОБРАЗОВАТЕЛЬНАЯ ПРОГРАММА</w:t>
      </w:r>
    </w:p>
    <w:p w:rsidR="005F0BBD" w:rsidRPr="005F0BBD" w:rsidRDefault="005F0BBD" w:rsidP="005F0BBD">
      <w:pPr>
        <w:spacing w:after="0" w:line="240" w:lineRule="auto"/>
        <w:jc w:val="center"/>
        <w:rPr>
          <w:rFonts w:ascii="Times New Roman" w:eastAsia="Times New Roman" w:hAnsi="Times New Roman"/>
          <w:b/>
          <w:sz w:val="44"/>
          <w:szCs w:val="44"/>
        </w:rPr>
      </w:pPr>
      <w:r w:rsidRPr="005F0BBD">
        <w:rPr>
          <w:rFonts w:ascii="Times New Roman" w:eastAsia="Times New Roman" w:hAnsi="Times New Roman"/>
          <w:b/>
          <w:sz w:val="44"/>
          <w:szCs w:val="44"/>
        </w:rPr>
        <w:t xml:space="preserve">  ДОШКОЛЬНОГО ОБРАЗОВАНИЯ</w:t>
      </w:r>
    </w:p>
    <w:p w:rsidR="00FF6565" w:rsidRDefault="00FF6565" w:rsidP="00FF6565">
      <w:pPr>
        <w:jc w:val="both"/>
        <w:rPr>
          <w:sz w:val="24"/>
          <w:szCs w:val="24"/>
        </w:rPr>
      </w:pPr>
    </w:p>
    <w:p w:rsidR="005F0BBD" w:rsidRPr="005F0BBD" w:rsidRDefault="005F0BBD" w:rsidP="005F0BBD">
      <w:pPr>
        <w:spacing w:after="0" w:line="240" w:lineRule="auto"/>
        <w:ind w:firstLine="567"/>
        <w:jc w:val="center"/>
        <w:rPr>
          <w:rFonts w:ascii="Times New Roman" w:eastAsia="Times New Roman" w:hAnsi="Times New Roman"/>
          <w:b/>
          <w:sz w:val="32"/>
          <w:szCs w:val="32"/>
        </w:rPr>
      </w:pPr>
      <w:r w:rsidRPr="005F0BBD">
        <w:rPr>
          <w:rFonts w:ascii="Times New Roman" w:eastAsia="Times New Roman" w:hAnsi="Times New Roman"/>
          <w:b/>
          <w:bCs/>
          <w:sz w:val="32"/>
          <w:szCs w:val="32"/>
        </w:rPr>
        <w:t xml:space="preserve">государственного бюджетного общеобразовательного учреждения Самарской области </w:t>
      </w:r>
      <w:r w:rsidRPr="005F0BBD">
        <w:rPr>
          <w:rFonts w:ascii="Times New Roman" w:eastAsia="Times New Roman" w:hAnsi="Times New Roman"/>
          <w:b/>
          <w:sz w:val="32"/>
          <w:szCs w:val="32"/>
        </w:rPr>
        <w:t xml:space="preserve">основной общеобразовательной школы № 4 </w:t>
      </w:r>
      <w:r w:rsidR="00C5402C">
        <w:rPr>
          <w:rFonts w:ascii="Times New Roman" w:eastAsia="Times New Roman" w:hAnsi="Times New Roman"/>
          <w:b/>
          <w:sz w:val="32"/>
          <w:szCs w:val="32"/>
        </w:rPr>
        <w:t xml:space="preserve">имени И.И. Миронова </w:t>
      </w:r>
      <w:r w:rsidRPr="005F0BBD">
        <w:rPr>
          <w:rFonts w:ascii="Times New Roman" w:eastAsia="Times New Roman" w:hAnsi="Times New Roman"/>
          <w:b/>
          <w:sz w:val="32"/>
          <w:szCs w:val="32"/>
        </w:rPr>
        <w:t>города Новокуйбышевска городского округа Новокуйбышевск Самарской области</w:t>
      </w:r>
    </w:p>
    <w:p w:rsidR="005F0BBD" w:rsidRDefault="005F0BBD" w:rsidP="005F0BBD">
      <w:pPr>
        <w:spacing w:after="0" w:line="240" w:lineRule="auto"/>
        <w:jc w:val="center"/>
        <w:rPr>
          <w:rFonts w:ascii="Times New Roman" w:eastAsia="Arial" w:hAnsi="Times New Roman" w:cs="Arial"/>
          <w:b/>
          <w:sz w:val="32"/>
          <w:szCs w:val="32"/>
        </w:rPr>
      </w:pPr>
      <w:r w:rsidRPr="005F0BBD">
        <w:rPr>
          <w:rFonts w:ascii="Times New Roman" w:eastAsia="Times New Roman" w:hAnsi="Times New Roman"/>
          <w:b/>
          <w:sz w:val="32"/>
          <w:szCs w:val="32"/>
        </w:rPr>
        <w:t>структурного подразделения</w:t>
      </w:r>
      <w:r w:rsidRPr="005F0BBD">
        <w:rPr>
          <w:rFonts w:ascii="Times New Roman" w:eastAsia="Arial" w:hAnsi="Times New Roman" w:cs="Arial"/>
          <w:b/>
          <w:sz w:val="32"/>
          <w:szCs w:val="32"/>
        </w:rPr>
        <w:t xml:space="preserve"> «Детский сад «Жар-птица»</w:t>
      </w:r>
    </w:p>
    <w:p w:rsidR="005F0BBD" w:rsidRDefault="005F0BBD" w:rsidP="005F0BBD">
      <w:pPr>
        <w:spacing w:after="0" w:line="240" w:lineRule="auto"/>
        <w:jc w:val="center"/>
        <w:rPr>
          <w:rFonts w:ascii="Times New Roman" w:eastAsia="Arial" w:hAnsi="Times New Roman" w:cs="Arial"/>
          <w:b/>
          <w:sz w:val="32"/>
          <w:szCs w:val="32"/>
        </w:rPr>
      </w:pPr>
      <w:r>
        <w:rPr>
          <w:rFonts w:ascii="Times New Roman" w:eastAsia="Arial" w:hAnsi="Times New Roman" w:cs="Arial"/>
          <w:b/>
          <w:sz w:val="32"/>
          <w:szCs w:val="32"/>
        </w:rPr>
        <w:t xml:space="preserve">(ГБОУ ООШ № 4 СП </w:t>
      </w:r>
      <w:r w:rsidRPr="005F0BBD">
        <w:rPr>
          <w:rFonts w:ascii="Times New Roman" w:eastAsia="Arial" w:hAnsi="Times New Roman" w:cs="Arial"/>
          <w:b/>
          <w:sz w:val="32"/>
          <w:szCs w:val="32"/>
        </w:rPr>
        <w:t>«Детский сад «Жар-птица»</w:t>
      </w:r>
      <w:r>
        <w:rPr>
          <w:rFonts w:ascii="Times New Roman" w:eastAsia="Arial" w:hAnsi="Times New Roman" w:cs="Arial"/>
          <w:b/>
          <w:sz w:val="32"/>
          <w:szCs w:val="32"/>
        </w:rPr>
        <w:t>)</w:t>
      </w:r>
    </w:p>
    <w:p w:rsidR="005F0BBD" w:rsidRDefault="005F0BBD" w:rsidP="005F0BBD">
      <w:pPr>
        <w:spacing w:after="0" w:line="240" w:lineRule="auto"/>
        <w:jc w:val="center"/>
        <w:rPr>
          <w:rFonts w:ascii="Times New Roman" w:eastAsia="Arial" w:hAnsi="Times New Roman" w:cs="Arial"/>
          <w:b/>
          <w:sz w:val="32"/>
          <w:szCs w:val="32"/>
        </w:rPr>
      </w:pPr>
    </w:p>
    <w:p w:rsidR="005F0BBD" w:rsidRDefault="005F0BBD" w:rsidP="005F0BBD">
      <w:pPr>
        <w:spacing w:after="0" w:line="240" w:lineRule="auto"/>
        <w:jc w:val="center"/>
        <w:rPr>
          <w:rFonts w:ascii="Times New Roman" w:eastAsia="Arial" w:hAnsi="Times New Roman" w:cs="Arial"/>
          <w:b/>
          <w:sz w:val="32"/>
          <w:szCs w:val="32"/>
        </w:rPr>
      </w:pPr>
    </w:p>
    <w:p w:rsidR="005F0BBD" w:rsidRDefault="005F0BBD" w:rsidP="005F0BBD">
      <w:pPr>
        <w:spacing w:after="0" w:line="240" w:lineRule="auto"/>
        <w:jc w:val="center"/>
        <w:rPr>
          <w:rFonts w:ascii="Times New Roman" w:eastAsia="Arial" w:hAnsi="Times New Roman" w:cs="Arial"/>
          <w:b/>
          <w:sz w:val="32"/>
          <w:szCs w:val="32"/>
        </w:rPr>
      </w:pPr>
    </w:p>
    <w:p w:rsidR="005F0BBD" w:rsidRPr="005F0BBD" w:rsidRDefault="005F0BBD" w:rsidP="005F0BBD">
      <w:pPr>
        <w:spacing w:after="0" w:line="240" w:lineRule="auto"/>
        <w:jc w:val="center"/>
        <w:rPr>
          <w:rFonts w:ascii="Times New Roman" w:eastAsia="Arial" w:hAnsi="Times New Roman" w:cs="Arial"/>
          <w:b/>
          <w:sz w:val="32"/>
          <w:szCs w:val="32"/>
        </w:rPr>
      </w:pPr>
    </w:p>
    <w:p w:rsidR="00FF6565" w:rsidRPr="00125B3F" w:rsidRDefault="00FF6565" w:rsidP="00FF6565">
      <w:pPr>
        <w:jc w:val="center"/>
        <w:rPr>
          <w:sz w:val="24"/>
          <w:szCs w:val="24"/>
        </w:rPr>
      </w:pPr>
    </w:p>
    <w:p w:rsidR="00FF6565" w:rsidRDefault="00FF6565" w:rsidP="00FF6565">
      <w:pPr>
        <w:spacing w:after="0" w:line="240" w:lineRule="auto"/>
        <w:jc w:val="both"/>
        <w:rPr>
          <w:rFonts w:ascii="Times New Roman" w:hAnsi="Times New Roman"/>
          <w:sz w:val="24"/>
          <w:szCs w:val="24"/>
        </w:rPr>
      </w:pPr>
    </w:p>
    <w:p w:rsidR="00FF6565" w:rsidRDefault="00FF6565" w:rsidP="00FF6565">
      <w:pPr>
        <w:spacing w:after="0" w:line="240" w:lineRule="auto"/>
        <w:jc w:val="both"/>
        <w:rPr>
          <w:rFonts w:ascii="Times New Roman" w:hAnsi="Times New Roman"/>
          <w:sz w:val="24"/>
          <w:szCs w:val="24"/>
        </w:rPr>
      </w:pPr>
    </w:p>
    <w:p w:rsidR="00FF6565" w:rsidRDefault="00FF6565" w:rsidP="00FF6565">
      <w:pPr>
        <w:spacing w:after="0" w:line="240" w:lineRule="auto"/>
        <w:jc w:val="both"/>
        <w:rPr>
          <w:rFonts w:ascii="Times New Roman" w:hAnsi="Times New Roman"/>
          <w:sz w:val="24"/>
          <w:szCs w:val="24"/>
        </w:rPr>
      </w:pPr>
    </w:p>
    <w:p w:rsidR="00FF6565" w:rsidRDefault="00FF6565" w:rsidP="00FF6565">
      <w:pPr>
        <w:spacing w:after="0" w:line="240" w:lineRule="auto"/>
        <w:jc w:val="both"/>
        <w:rPr>
          <w:rFonts w:ascii="Times New Roman" w:hAnsi="Times New Roman"/>
          <w:sz w:val="24"/>
          <w:szCs w:val="24"/>
        </w:rPr>
      </w:pPr>
    </w:p>
    <w:p w:rsidR="00FF6565" w:rsidRDefault="00FF6565" w:rsidP="00FF6565">
      <w:pPr>
        <w:spacing w:after="0" w:line="240" w:lineRule="auto"/>
        <w:jc w:val="both"/>
        <w:rPr>
          <w:rFonts w:ascii="Times New Roman" w:hAnsi="Times New Roman"/>
          <w:sz w:val="24"/>
          <w:szCs w:val="24"/>
        </w:rPr>
      </w:pPr>
    </w:p>
    <w:p w:rsidR="00FF6565" w:rsidRPr="00125B3F" w:rsidRDefault="00FF6565" w:rsidP="00FF6565">
      <w:pPr>
        <w:spacing w:after="0" w:line="240" w:lineRule="auto"/>
        <w:jc w:val="both"/>
        <w:rPr>
          <w:rFonts w:ascii="Times New Roman" w:hAnsi="Times New Roman"/>
          <w:sz w:val="24"/>
          <w:szCs w:val="24"/>
        </w:rPr>
      </w:pPr>
    </w:p>
    <w:p w:rsidR="00FF6565" w:rsidRPr="00125B3F" w:rsidRDefault="00FF6565" w:rsidP="00FF6565">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ПРИНЯТО</w:t>
      </w:r>
    </w:p>
    <w:p w:rsidR="00FF6565" w:rsidRPr="00125B3F" w:rsidRDefault="00FF6565" w:rsidP="00FF6565">
      <w:pPr>
        <w:spacing w:after="0" w:line="240" w:lineRule="auto"/>
        <w:ind w:firstLine="357"/>
        <w:jc w:val="both"/>
        <w:rPr>
          <w:rFonts w:ascii="Times New Roman" w:hAnsi="Times New Roman"/>
          <w:sz w:val="24"/>
          <w:szCs w:val="24"/>
        </w:rPr>
      </w:pPr>
      <w:r w:rsidRPr="00125B3F">
        <w:rPr>
          <w:rFonts w:ascii="Times New Roman" w:hAnsi="Times New Roman"/>
          <w:sz w:val="24"/>
          <w:szCs w:val="24"/>
        </w:rPr>
        <w:t>на заседании МО</w:t>
      </w:r>
    </w:p>
    <w:p w:rsidR="00FF6565" w:rsidRPr="00125B3F" w:rsidRDefault="00FF6565" w:rsidP="00FF6565">
      <w:pPr>
        <w:spacing w:after="0" w:line="240" w:lineRule="auto"/>
        <w:ind w:firstLine="357"/>
        <w:jc w:val="both"/>
        <w:rPr>
          <w:rFonts w:ascii="Times New Roman" w:hAnsi="Times New Roman"/>
          <w:sz w:val="24"/>
          <w:szCs w:val="24"/>
        </w:rPr>
      </w:pPr>
      <w:r w:rsidRPr="00125B3F">
        <w:rPr>
          <w:rFonts w:ascii="Times New Roman" w:hAnsi="Times New Roman"/>
          <w:sz w:val="24"/>
          <w:szCs w:val="24"/>
        </w:rPr>
        <w:t>Протокол №___ от «_</w:t>
      </w:r>
      <w:r w:rsidR="006045B4">
        <w:rPr>
          <w:rFonts w:ascii="Times New Roman" w:hAnsi="Times New Roman"/>
          <w:sz w:val="24"/>
          <w:szCs w:val="24"/>
        </w:rPr>
        <w:t xml:space="preserve">__» </w:t>
      </w:r>
      <w:r w:rsidR="00BC02BA">
        <w:rPr>
          <w:rFonts w:ascii="Times New Roman" w:hAnsi="Times New Roman"/>
          <w:sz w:val="24"/>
          <w:szCs w:val="24"/>
          <w:u w:val="single"/>
        </w:rPr>
        <w:t>_________</w:t>
      </w:r>
      <w:r w:rsidRPr="00125B3F">
        <w:rPr>
          <w:rFonts w:ascii="Times New Roman" w:hAnsi="Times New Roman"/>
          <w:sz w:val="24"/>
          <w:szCs w:val="24"/>
        </w:rPr>
        <w:t xml:space="preserve"> 201</w:t>
      </w:r>
      <w:r w:rsidR="003D2968">
        <w:rPr>
          <w:rFonts w:ascii="Times New Roman" w:hAnsi="Times New Roman"/>
          <w:sz w:val="24"/>
          <w:szCs w:val="24"/>
        </w:rPr>
        <w:t>8</w:t>
      </w:r>
      <w:r w:rsidRPr="00125B3F">
        <w:rPr>
          <w:rFonts w:ascii="Times New Roman" w:hAnsi="Times New Roman"/>
          <w:sz w:val="24"/>
          <w:szCs w:val="24"/>
        </w:rPr>
        <w:t xml:space="preserve"> г.</w:t>
      </w:r>
    </w:p>
    <w:p w:rsidR="00FF6565" w:rsidRPr="00125B3F" w:rsidRDefault="00FF6565" w:rsidP="00FF6565">
      <w:pPr>
        <w:spacing w:after="0" w:line="240" w:lineRule="auto"/>
        <w:ind w:firstLine="357"/>
        <w:jc w:val="both"/>
        <w:rPr>
          <w:rFonts w:ascii="Times New Roman" w:hAnsi="Times New Roman"/>
          <w:sz w:val="24"/>
          <w:szCs w:val="24"/>
        </w:rPr>
      </w:pPr>
      <w:r w:rsidRPr="00125B3F">
        <w:rPr>
          <w:rFonts w:ascii="Times New Roman" w:hAnsi="Times New Roman"/>
          <w:sz w:val="24"/>
          <w:szCs w:val="24"/>
        </w:rPr>
        <w:t xml:space="preserve">Председатель МО _________ </w:t>
      </w:r>
      <w:r>
        <w:rPr>
          <w:rFonts w:ascii="Times New Roman" w:hAnsi="Times New Roman"/>
          <w:sz w:val="24"/>
          <w:szCs w:val="24"/>
        </w:rPr>
        <w:t>Ю.А. Вилкова</w:t>
      </w:r>
    </w:p>
    <w:p w:rsidR="00FF6565" w:rsidRDefault="00FF6565" w:rsidP="00FF6565">
      <w:pPr>
        <w:spacing w:after="0" w:line="240" w:lineRule="auto"/>
        <w:jc w:val="both"/>
        <w:rPr>
          <w:rFonts w:ascii="Times New Roman" w:hAnsi="Times New Roman"/>
          <w:sz w:val="28"/>
          <w:szCs w:val="28"/>
        </w:rPr>
      </w:pPr>
    </w:p>
    <w:p w:rsidR="00FF6565" w:rsidRDefault="00FF6565" w:rsidP="00FF6565">
      <w:pPr>
        <w:spacing w:after="0" w:line="240" w:lineRule="auto"/>
        <w:jc w:val="both"/>
        <w:rPr>
          <w:rFonts w:ascii="Times New Roman" w:hAnsi="Times New Roman"/>
          <w:sz w:val="28"/>
          <w:szCs w:val="28"/>
        </w:rPr>
      </w:pPr>
    </w:p>
    <w:p w:rsidR="00FF6565" w:rsidRDefault="00FF6565" w:rsidP="00FF6565">
      <w:pPr>
        <w:spacing w:after="0" w:line="240" w:lineRule="auto"/>
        <w:jc w:val="center"/>
        <w:rPr>
          <w:rFonts w:ascii="Times New Roman" w:hAnsi="Times New Roman"/>
          <w:sz w:val="28"/>
          <w:szCs w:val="28"/>
        </w:rPr>
      </w:pPr>
      <w:r>
        <w:rPr>
          <w:rFonts w:ascii="Times New Roman" w:hAnsi="Times New Roman"/>
          <w:sz w:val="28"/>
          <w:szCs w:val="28"/>
        </w:rPr>
        <w:t>Новокуйбышевск, 201</w:t>
      </w:r>
      <w:r w:rsidR="003D2968">
        <w:rPr>
          <w:rFonts w:ascii="Times New Roman" w:hAnsi="Times New Roman"/>
          <w:sz w:val="28"/>
          <w:szCs w:val="28"/>
        </w:rPr>
        <w:t>8</w:t>
      </w:r>
    </w:p>
    <w:p w:rsidR="00FF6565" w:rsidRPr="00E52AB6" w:rsidRDefault="00FF6565" w:rsidP="00FF6565">
      <w:pPr>
        <w:jc w:val="center"/>
        <w:rPr>
          <w:rFonts w:ascii="Times New Roman" w:hAnsi="Times New Roman"/>
          <w:b/>
          <w:sz w:val="28"/>
          <w:szCs w:val="28"/>
        </w:rPr>
      </w:pPr>
      <w:r w:rsidRPr="00E52AB6">
        <w:rPr>
          <w:rFonts w:ascii="Times New Roman" w:hAnsi="Times New Roman"/>
          <w:b/>
          <w:sz w:val="28"/>
          <w:szCs w:val="28"/>
        </w:rPr>
        <w:lastRenderedPageBreak/>
        <w:t>Содержание программы</w:t>
      </w:r>
    </w:p>
    <w:p w:rsidR="00FF6565" w:rsidRPr="00E52AB6" w:rsidRDefault="00FF6565" w:rsidP="00FF6565">
      <w:pPr>
        <w:spacing w:line="240" w:lineRule="auto"/>
        <w:jc w:val="both"/>
        <w:rPr>
          <w:rFonts w:ascii="Times New Roman" w:hAnsi="Times New Roman"/>
          <w:b/>
          <w:sz w:val="28"/>
          <w:szCs w:val="28"/>
        </w:rPr>
      </w:pPr>
      <w:proofErr w:type="gramStart"/>
      <w:r w:rsidRPr="00E52AB6">
        <w:rPr>
          <w:rFonts w:ascii="Times New Roman" w:hAnsi="Times New Roman"/>
          <w:b/>
          <w:sz w:val="28"/>
          <w:szCs w:val="28"/>
          <w:lang w:val="en-US"/>
        </w:rPr>
        <w:t>I</w:t>
      </w:r>
      <w:r w:rsidRPr="00E52AB6">
        <w:rPr>
          <w:rFonts w:ascii="Times New Roman" w:hAnsi="Times New Roman"/>
          <w:b/>
          <w:sz w:val="28"/>
          <w:szCs w:val="28"/>
        </w:rPr>
        <w:t xml:space="preserve">. </w:t>
      </w:r>
      <w:r>
        <w:rPr>
          <w:rFonts w:ascii="Times New Roman" w:hAnsi="Times New Roman"/>
          <w:b/>
          <w:sz w:val="28"/>
          <w:szCs w:val="28"/>
        </w:rPr>
        <w:t xml:space="preserve"> </w:t>
      </w:r>
      <w:r w:rsidRPr="00E52AB6">
        <w:rPr>
          <w:rFonts w:ascii="Times New Roman" w:hAnsi="Times New Roman"/>
          <w:b/>
          <w:sz w:val="28"/>
          <w:szCs w:val="28"/>
        </w:rPr>
        <w:t>Целевой</w:t>
      </w:r>
      <w:proofErr w:type="gramEnd"/>
      <w:r w:rsidRPr="00E52AB6">
        <w:rPr>
          <w:rFonts w:ascii="Times New Roman" w:hAnsi="Times New Roman"/>
          <w:b/>
          <w:sz w:val="28"/>
          <w:szCs w:val="28"/>
        </w:rPr>
        <w:t xml:space="preserve"> раздел.</w:t>
      </w:r>
    </w:p>
    <w:p w:rsidR="00FF6565" w:rsidRPr="00E52AB6" w:rsidRDefault="00FF6565" w:rsidP="00FF6565">
      <w:pPr>
        <w:spacing w:line="240" w:lineRule="auto"/>
        <w:jc w:val="both"/>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FF6565" w:rsidRPr="00E52AB6" w:rsidRDefault="00FF6565" w:rsidP="00FF6565">
      <w:pPr>
        <w:spacing w:line="240" w:lineRule="auto"/>
        <w:jc w:val="both"/>
        <w:rPr>
          <w:rFonts w:ascii="Times New Roman" w:hAnsi="Times New Roman"/>
          <w:b/>
          <w:sz w:val="28"/>
          <w:szCs w:val="28"/>
        </w:rPr>
      </w:pPr>
      <w:r w:rsidRPr="00E52AB6">
        <w:rPr>
          <w:rFonts w:ascii="Times New Roman" w:hAnsi="Times New Roman"/>
          <w:b/>
          <w:sz w:val="28"/>
          <w:szCs w:val="28"/>
        </w:rPr>
        <w:t>1.1.1. Пояснительная записка</w:t>
      </w:r>
    </w:p>
    <w:p w:rsidR="00FF6565" w:rsidRPr="00E52AB6" w:rsidRDefault="00FF6565" w:rsidP="00FF6565">
      <w:pPr>
        <w:spacing w:line="240" w:lineRule="auto"/>
        <w:jc w:val="both"/>
        <w:rPr>
          <w:rFonts w:ascii="Times New Roman" w:hAnsi="Times New Roman"/>
          <w:sz w:val="28"/>
          <w:szCs w:val="28"/>
        </w:rPr>
      </w:pPr>
      <w:r w:rsidRPr="00FF6565">
        <w:rPr>
          <w:rFonts w:ascii="Times New Roman" w:hAnsi="Times New Roman"/>
          <w:sz w:val="28"/>
          <w:szCs w:val="28"/>
        </w:rPr>
        <w:t>а</w:t>
      </w:r>
      <w:r w:rsidRPr="00E52AB6">
        <w:rPr>
          <w:rFonts w:ascii="Times New Roman" w:hAnsi="Times New Roman"/>
          <w:b/>
          <w:sz w:val="28"/>
          <w:szCs w:val="28"/>
        </w:rPr>
        <w:t>)</w:t>
      </w:r>
      <w:r w:rsidRPr="00E52AB6">
        <w:rPr>
          <w:rFonts w:ascii="Times New Roman" w:eastAsia="Times New Roman" w:hAnsi="Times New Roman"/>
          <w:sz w:val="28"/>
          <w:szCs w:val="28"/>
          <w:shd w:val="clear" w:color="auto" w:fill="FEFAF8"/>
          <w:lang w:eastAsia="ru-RU"/>
        </w:rPr>
        <w:t xml:space="preserve"> </w:t>
      </w:r>
      <w:r w:rsidRPr="00E52AB6">
        <w:rPr>
          <w:rFonts w:ascii="Times New Roman" w:hAnsi="Times New Roman"/>
          <w:sz w:val="28"/>
          <w:szCs w:val="28"/>
        </w:rPr>
        <w:t>цели и задачи реализации Программ</w:t>
      </w:r>
      <w:r w:rsidR="00463FFD">
        <w:rPr>
          <w:rFonts w:ascii="Times New Roman" w:hAnsi="Times New Roman"/>
          <w:sz w:val="28"/>
          <w:szCs w:val="28"/>
        </w:rPr>
        <w:t>ы</w:t>
      </w:r>
    </w:p>
    <w:p w:rsidR="00FF6565" w:rsidRPr="00E52AB6" w:rsidRDefault="00FF6565" w:rsidP="00FF6565">
      <w:pPr>
        <w:spacing w:line="240" w:lineRule="auto"/>
        <w:jc w:val="both"/>
        <w:rPr>
          <w:rFonts w:ascii="Times New Roman" w:hAnsi="Times New Roman"/>
          <w:sz w:val="28"/>
          <w:szCs w:val="28"/>
        </w:rPr>
      </w:pPr>
      <w:r w:rsidRPr="00E52AB6">
        <w:rPr>
          <w:rFonts w:ascii="Times New Roman" w:hAnsi="Times New Roman"/>
          <w:sz w:val="28"/>
          <w:szCs w:val="28"/>
        </w:rPr>
        <w:t>б) принципы и п</w:t>
      </w:r>
      <w:r w:rsidR="00463FFD">
        <w:rPr>
          <w:rFonts w:ascii="Times New Roman" w:hAnsi="Times New Roman"/>
          <w:sz w:val="28"/>
          <w:szCs w:val="28"/>
        </w:rPr>
        <w:t>одходы к формированию Программы</w:t>
      </w:r>
    </w:p>
    <w:p w:rsidR="00FF6565" w:rsidRPr="00E52AB6" w:rsidRDefault="00FF6565" w:rsidP="00FF6565">
      <w:pPr>
        <w:spacing w:line="240" w:lineRule="auto"/>
        <w:jc w:val="both"/>
        <w:rPr>
          <w:rFonts w:ascii="Times New Roman" w:hAnsi="Times New Roman"/>
          <w:sz w:val="28"/>
          <w:szCs w:val="28"/>
        </w:rPr>
      </w:pPr>
      <w:r w:rsidRPr="00E52AB6">
        <w:rPr>
          <w:rFonts w:ascii="Times New Roman" w:hAnsi="Times New Roman"/>
          <w:sz w:val="28"/>
          <w:szCs w:val="28"/>
        </w:rPr>
        <w:t>в) характеристики особенностей развития детей раннего и дошкольного возраста</w:t>
      </w:r>
    </w:p>
    <w:p w:rsidR="00FF6565" w:rsidRPr="00463FFD" w:rsidRDefault="00FF6565" w:rsidP="00FF6565">
      <w:pPr>
        <w:spacing w:line="240" w:lineRule="auto"/>
        <w:jc w:val="both"/>
        <w:rPr>
          <w:rFonts w:ascii="Times New Roman" w:hAnsi="Times New Roman"/>
          <w:sz w:val="28"/>
          <w:szCs w:val="28"/>
        </w:rPr>
      </w:pPr>
      <w:r w:rsidRPr="00E52AB6">
        <w:rPr>
          <w:rFonts w:ascii="Times New Roman" w:hAnsi="Times New Roman"/>
          <w:b/>
          <w:sz w:val="28"/>
          <w:szCs w:val="28"/>
        </w:rPr>
        <w:t>1.1.2.  Планируемые результаты освоения Программы</w:t>
      </w:r>
    </w:p>
    <w:p w:rsidR="00FF6565" w:rsidRPr="00E52AB6" w:rsidRDefault="00FF6565" w:rsidP="00FF6565">
      <w:pPr>
        <w:spacing w:after="0" w:line="240" w:lineRule="auto"/>
        <w:jc w:val="both"/>
        <w:rPr>
          <w:rFonts w:ascii="Times New Roman" w:hAnsi="Times New Roman"/>
          <w:b/>
          <w:sz w:val="28"/>
          <w:szCs w:val="28"/>
          <w:u w:val="single"/>
        </w:rPr>
      </w:pPr>
      <w:r w:rsidRPr="00E52AB6">
        <w:rPr>
          <w:rFonts w:ascii="Times New Roman" w:hAnsi="Times New Roman"/>
          <w:b/>
          <w:sz w:val="28"/>
          <w:szCs w:val="28"/>
          <w:u w:val="single"/>
        </w:rPr>
        <w:t>1.2. Часть, формируемая участниками образовательных отношений</w:t>
      </w:r>
    </w:p>
    <w:p w:rsidR="00FF6565" w:rsidRPr="00E52AB6" w:rsidRDefault="00FF6565" w:rsidP="00FF6565">
      <w:pPr>
        <w:spacing w:after="0" w:line="240" w:lineRule="auto"/>
        <w:jc w:val="both"/>
        <w:rPr>
          <w:rFonts w:ascii="Times New Roman" w:hAnsi="Times New Roman"/>
          <w:b/>
          <w:sz w:val="28"/>
          <w:szCs w:val="28"/>
          <w:u w:val="single"/>
        </w:rPr>
      </w:pPr>
    </w:p>
    <w:p w:rsidR="00FF6565" w:rsidRPr="00E52AB6" w:rsidRDefault="00FF6565" w:rsidP="00FF6565">
      <w:pPr>
        <w:spacing w:line="240" w:lineRule="auto"/>
        <w:jc w:val="both"/>
        <w:rPr>
          <w:rFonts w:ascii="Times New Roman" w:hAnsi="Times New Roman"/>
          <w:b/>
          <w:sz w:val="28"/>
          <w:szCs w:val="28"/>
        </w:rPr>
      </w:pPr>
      <w:r w:rsidRPr="00E52AB6">
        <w:rPr>
          <w:rFonts w:ascii="Times New Roman" w:hAnsi="Times New Roman"/>
          <w:b/>
          <w:sz w:val="28"/>
          <w:szCs w:val="28"/>
          <w:lang w:val="en-US"/>
        </w:rPr>
        <w:t>II</w:t>
      </w:r>
      <w:proofErr w:type="gramStart"/>
      <w:r>
        <w:rPr>
          <w:rFonts w:ascii="Times New Roman" w:hAnsi="Times New Roman"/>
          <w:b/>
          <w:sz w:val="28"/>
          <w:szCs w:val="28"/>
        </w:rPr>
        <w:t>.</w:t>
      </w:r>
      <w:r w:rsidRPr="00E52AB6">
        <w:rPr>
          <w:rFonts w:ascii="Times New Roman" w:hAnsi="Times New Roman"/>
          <w:b/>
          <w:sz w:val="28"/>
          <w:szCs w:val="28"/>
        </w:rPr>
        <w:t xml:space="preserve">  Содержательный</w:t>
      </w:r>
      <w:proofErr w:type="gramEnd"/>
      <w:r w:rsidRPr="00E52AB6">
        <w:rPr>
          <w:rFonts w:ascii="Times New Roman" w:hAnsi="Times New Roman"/>
          <w:b/>
          <w:sz w:val="28"/>
          <w:szCs w:val="28"/>
        </w:rPr>
        <w:t xml:space="preserve"> раздел.</w:t>
      </w:r>
    </w:p>
    <w:p w:rsidR="00FF6565" w:rsidRPr="00E52AB6" w:rsidRDefault="00FF6565" w:rsidP="00FF6565">
      <w:pPr>
        <w:jc w:val="both"/>
        <w:rPr>
          <w:rFonts w:ascii="Times New Roman" w:hAnsi="Times New Roman"/>
          <w:b/>
          <w:sz w:val="28"/>
          <w:szCs w:val="28"/>
          <w:u w:val="single"/>
        </w:rPr>
      </w:pPr>
      <w:r w:rsidRPr="00E52AB6">
        <w:rPr>
          <w:rFonts w:ascii="Times New Roman" w:hAnsi="Times New Roman"/>
          <w:b/>
          <w:sz w:val="28"/>
          <w:szCs w:val="28"/>
        </w:rPr>
        <w:t xml:space="preserve">2.1. </w:t>
      </w:r>
      <w:r w:rsidRPr="00E52AB6">
        <w:rPr>
          <w:rFonts w:ascii="Times New Roman" w:hAnsi="Times New Roman"/>
          <w:b/>
          <w:sz w:val="28"/>
          <w:szCs w:val="28"/>
          <w:u w:val="single"/>
        </w:rPr>
        <w:t>Обязательная часть</w:t>
      </w:r>
    </w:p>
    <w:p w:rsidR="00FF6565" w:rsidRPr="00E52AB6" w:rsidRDefault="00FF6565" w:rsidP="00FF6565">
      <w:pPr>
        <w:jc w:val="both"/>
        <w:rPr>
          <w:rFonts w:ascii="Times New Roman" w:hAnsi="Times New Roman"/>
          <w:sz w:val="28"/>
          <w:szCs w:val="28"/>
        </w:rPr>
      </w:pPr>
      <w:r w:rsidRPr="00E52AB6">
        <w:rPr>
          <w:rFonts w:ascii="Times New Roman" w:hAnsi="Times New Roman"/>
          <w:b/>
          <w:sz w:val="28"/>
          <w:szCs w:val="28"/>
        </w:rPr>
        <w:t>2.1.1.</w:t>
      </w:r>
      <w:r w:rsidRPr="00E52AB6">
        <w:rPr>
          <w:rFonts w:ascii="Times New Roman" w:hAnsi="Times New Roman"/>
          <w:sz w:val="28"/>
          <w:szCs w:val="28"/>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F6565" w:rsidRPr="00E52AB6" w:rsidRDefault="00FF6565" w:rsidP="00FF6565">
      <w:pPr>
        <w:jc w:val="both"/>
        <w:rPr>
          <w:rFonts w:ascii="Times New Roman" w:hAnsi="Times New Roman"/>
          <w:sz w:val="28"/>
          <w:szCs w:val="28"/>
        </w:rPr>
      </w:pPr>
      <w:r w:rsidRPr="00E52AB6">
        <w:rPr>
          <w:rFonts w:ascii="Times New Roman" w:hAnsi="Times New Roman"/>
          <w:sz w:val="28"/>
          <w:szCs w:val="28"/>
        </w:rPr>
        <w:t>а) особенности образовательной деятельности ра</w:t>
      </w:r>
      <w:r w:rsidR="001B077B">
        <w:rPr>
          <w:rFonts w:ascii="Times New Roman" w:hAnsi="Times New Roman"/>
          <w:sz w:val="28"/>
          <w:szCs w:val="28"/>
        </w:rPr>
        <w:t>зных видов и культурных практик</w:t>
      </w:r>
      <w:r w:rsidR="0076032A">
        <w:rPr>
          <w:rFonts w:ascii="Times New Roman" w:hAnsi="Times New Roman"/>
          <w:sz w:val="28"/>
          <w:szCs w:val="28"/>
        </w:rPr>
        <w:t>, взаимодействие взрослого с ребенком</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sz w:val="28"/>
          <w:szCs w:val="28"/>
        </w:rPr>
        <w:t>б) способы и направлен</w:t>
      </w:r>
      <w:r w:rsidR="001B077B">
        <w:rPr>
          <w:rFonts w:ascii="Times New Roman" w:hAnsi="Times New Roman"/>
          <w:sz w:val="28"/>
          <w:szCs w:val="28"/>
        </w:rPr>
        <w:t>ия поддержки детской инициативы</w:t>
      </w:r>
    </w:p>
    <w:p w:rsidR="00FF6565" w:rsidRPr="00E52AB6" w:rsidRDefault="00FF6565" w:rsidP="00FF6565">
      <w:pPr>
        <w:jc w:val="both"/>
        <w:rPr>
          <w:rFonts w:ascii="Times New Roman" w:hAnsi="Times New Roman"/>
          <w:sz w:val="28"/>
          <w:szCs w:val="28"/>
        </w:rPr>
      </w:pPr>
      <w:r w:rsidRPr="00E52AB6">
        <w:rPr>
          <w:rFonts w:ascii="Times New Roman" w:hAnsi="Times New Roman"/>
          <w:sz w:val="28"/>
          <w:szCs w:val="28"/>
        </w:rPr>
        <w:t xml:space="preserve">в) </w:t>
      </w:r>
      <w:r w:rsidR="0076032A">
        <w:rPr>
          <w:rFonts w:ascii="Times New Roman" w:hAnsi="Times New Roman"/>
          <w:sz w:val="28"/>
          <w:szCs w:val="28"/>
        </w:rPr>
        <w:t>система</w:t>
      </w:r>
      <w:r w:rsidRPr="00E52AB6">
        <w:rPr>
          <w:rFonts w:ascii="Times New Roman" w:hAnsi="Times New Roman"/>
          <w:sz w:val="28"/>
          <w:szCs w:val="28"/>
        </w:rPr>
        <w:t xml:space="preserve"> взаимодействия педагогического кол</w:t>
      </w:r>
      <w:r w:rsidR="00CA7322">
        <w:rPr>
          <w:rFonts w:ascii="Times New Roman" w:hAnsi="Times New Roman"/>
          <w:sz w:val="28"/>
          <w:szCs w:val="28"/>
        </w:rPr>
        <w:t>лектива с семьями воспитанников</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2.1.2.</w:t>
      </w:r>
      <w:r w:rsidRPr="00E52AB6">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2.1.3.</w:t>
      </w:r>
      <w:r w:rsidRPr="00E52AB6">
        <w:rPr>
          <w:rFonts w:ascii="Times New Roman" w:hAnsi="Times New Roman"/>
          <w:sz w:val="28"/>
          <w:szCs w:val="28"/>
        </w:rPr>
        <w:t xml:space="preserve"> Описание образовательной деятельности по профессиональной коррекции нарушений развития детей</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sz w:val="28"/>
          <w:szCs w:val="28"/>
        </w:rPr>
        <w:t>а) Специальные условия для пол</w:t>
      </w:r>
      <w:r w:rsidR="001B077B">
        <w:rPr>
          <w:rFonts w:ascii="Times New Roman" w:hAnsi="Times New Roman"/>
          <w:sz w:val="28"/>
          <w:szCs w:val="28"/>
        </w:rPr>
        <w:t>учения образования детьми с ОВЗ</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sz w:val="28"/>
          <w:szCs w:val="28"/>
        </w:rPr>
        <w:t>б) Механизм адап</w:t>
      </w:r>
      <w:r w:rsidR="001B077B">
        <w:rPr>
          <w:rFonts w:ascii="Times New Roman" w:hAnsi="Times New Roman"/>
          <w:sz w:val="28"/>
          <w:szCs w:val="28"/>
        </w:rPr>
        <w:t>тации Программы для детей с ОВЗ</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sz w:val="28"/>
          <w:szCs w:val="28"/>
        </w:rPr>
        <w:t>в) Использование специальных образовательных программ и методов, специальных методических пос</w:t>
      </w:r>
      <w:r w:rsidR="001B077B">
        <w:rPr>
          <w:rFonts w:ascii="Times New Roman" w:hAnsi="Times New Roman"/>
          <w:sz w:val="28"/>
          <w:szCs w:val="28"/>
        </w:rPr>
        <w:t>обий и дидактических материалов</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sz w:val="28"/>
          <w:szCs w:val="28"/>
        </w:rPr>
        <w:t>г) Проведение групповых и коррекционных занятий</w:t>
      </w:r>
    </w:p>
    <w:p w:rsidR="001B077B" w:rsidRDefault="001B077B" w:rsidP="00FF6565">
      <w:pPr>
        <w:spacing w:after="0"/>
        <w:jc w:val="both"/>
        <w:rPr>
          <w:rFonts w:ascii="Times New Roman" w:hAnsi="Times New Roman"/>
          <w:b/>
          <w:sz w:val="28"/>
          <w:szCs w:val="28"/>
          <w:u w:val="single"/>
        </w:rPr>
      </w:pPr>
    </w:p>
    <w:p w:rsidR="00FF6565" w:rsidRPr="00E52AB6" w:rsidRDefault="00FF6565" w:rsidP="00FF6565">
      <w:pPr>
        <w:spacing w:after="0"/>
        <w:jc w:val="both"/>
        <w:rPr>
          <w:rFonts w:ascii="Times New Roman" w:hAnsi="Times New Roman"/>
          <w:b/>
          <w:sz w:val="28"/>
          <w:szCs w:val="28"/>
          <w:u w:val="single"/>
        </w:rPr>
      </w:pPr>
      <w:r w:rsidRPr="00E52AB6">
        <w:rPr>
          <w:rFonts w:ascii="Times New Roman" w:hAnsi="Times New Roman"/>
          <w:b/>
          <w:sz w:val="28"/>
          <w:szCs w:val="28"/>
          <w:u w:val="single"/>
        </w:rPr>
        <w:t>2.2. Часть, формируемая участниками образовательных отношений</w:t>
      </w:r>
    </w:p>
    <w:p w:rsidR="00FF6565" w:rsidRPr="00E52AB6" w:rsidRDefault="00FF6565" w:rsidP="00FF6565">
      <w:pPr>
        <w:spacing w:after="0"/>
        <w:jc w:val="both"/>
        <w:rPr>
          <w:rFonts w:ascii="Times New Roman" w:hAnsi="Times New Roman"/>
          <w:sz w:val="28"/>
          <w:szCs w:val="28"/>
        </w:rPr>
      </w:pPr>
      <w:r w:rsidRPr="00E52AB6">
        <w:rPr>
          <w:rFonts w:ascii="Times New Roman" w:hAnsi="Times New Roman"/>
          <w:b/>
          <w:sz w:val="28"/>
          <w:szCs w:val="28"/>
        </w:rPr>
        <w:t xml:space="preserve">2.2.1. </w:t>
      </w:r>
      <w:proofErr w:type="gramStart"/>
      <w:r w:rsidRPr="00E52AB6">
        <w:rPr>
          <w:rFonts w:ascii="Times New Roman" w:hAnsi="Times New Roman"/>
          <w:sz w:val="28"/>
          <w:szCs w:val="28"/>
        </w:rPr>
        <w:t>Специфика  национальных</w:t>
      </w:r>
      <w:proofErr w:type="gramEnd"/>
      <w:r w:rsidRPr="00E52AB6">
        <w:rPr>
          <w:rFonts w:ascii="Times New Roman" w:hAnsi="Times New Roman"/>
          <w:sz w:val="28"/>
          <w:szCs w:val="28"/>
        </w:rPr>
        <w:t>, социокультурных и иных условий, в которых осуществляет</w:t>
      </w:r>
      <w:r w:rsidR="001B077B">
        <w:rPr>
          <w:rFonts w:ascii="Times New Roman" w:hAnsi="Times New Roman"/>
          <w:sz w:val="28"/>
          <w:szCs w:val="28"/>
        </w:rPr>
        <w:t>ся образовательная деятельность</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2.2.2</w:t>
      </w:r>
      <w:r w:rsidRPr="00E52AB6">
        <w:rPr>
          <w:rFonts w:ascii="Times New Roman" w:hAnsi="Times New Roman"/>
          <w:sz w:val="28"/>
          <w:szCs w:val="28"/>
        </w:rPr>
        <w:t>. Направления, выбранные участниками образовательных отношений из числа парциальных и иных программ и/или созданных ими самостоятельно</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2.2.3.</w:t>
      </w:r>
      <w:r w:rsidRPr="00E52AB6">
        <w:rPr>
          <w:rFonts w:ascii="Times New Roman" w:hAnsi="Times New Roman"/>
          <w:sz w:val="28"/>
          <w:szCs w:val="28"/>
        </w:rPr>
        <w:t xml:space="preserve"> Сложившиеся традиции Организации или группы. </w:t>
      </w:r>
    </w:p>
    <w:p w:rsidR="00FF6565" w:rsidRPr="00E52AB6" w:rsidRDefault="00FF6565" w:rsidP="00FF6565">
      <w:pPr>
        <w:spacing w:after="0"/>
        <w:jc w:val="both"/>
        <w:rPr>
          <w:rFonts w:ascii="Times New Roman" w:hAnsi="Times New Roman"/>
          <w:sz w:val="28"/>
          <w:szCs w:val="28"/>
        </w:rPr>
      </w:pPr>
    </w:p>
    <w:p w:rsidR="00FF6565" w:rsidRPr="00E52AB6" w:rsidRDefault="00FF6565" w:rsidP="00FF6565">
      <w:pPr>
        <w:jc w:val="both"/>
        <w:rPr>
          <w:rFonts w:ascii="Times New Roman" w:hAnsi="Times New Roman"/>
          <w:b/>
          <w:sz w:val="28"/>
          <w:szCs w:val="28"/>
        </w:rPr>
      </w:pPr>
      <w:r w:rsidRPr="00E52AB6">
        <w:rPr>
          <w:rFonts w:ascii="Times New Roman" w:hAnsi="Times New Roman"/>
          <w:b/>
          <w:sz w:val="28"/>
          <w:szCs w:val="28"/>
          <w:lang w:val="en-US"/>
        </w:rPr>
        <w:t>III</w:t>
      </w:r>
      <w:r>
        <w:rPr>
          <w:rFonts w:ascii="Times New Roman" w:hAnsi="Times New Roman"/>
          <w:b/>
          <w:sz w:val="28"/>
          <w:szCs w:val="28"/>
        </w:rPr>
        <w:t>.</w:t>
      </w:r>
      <w:r w:rsidRPr="00E52AB6">
        <w:rPr>
          <w:rFonts w:ascii="Times New Roman" w:hAnsi="Times New Roman"/>
          <w:b/>
          <w:sz w:val="28"/>
          <w:szCs w:val="28"/>
        </w:rPr>
        <w:t xml:space="preserve"> </w:t>
      </w:r>
      <w:proofErr w:type="gramStart"/>
      <w:r w:rsidRPr="00E52AB6">
        <w:rPr>
          <w:rFonts w:ascii="Times New Roman" w:hAnsi="Times New Roman"/>
          <w:b/>
          <w:sz w:val="28"/>
          <w:szCs w:val="28"/>
        </w:rPr>
        <w:t>Организационный  раздел</w:t>
      </w:r>
      <w:proofErr w:type="gramEnd"/>
      <w:r w:rsidRPr="00E52AB6">
        <w:rPr>
          <w:rFonts w:ascii="Times New Roman" w:hAnsi="Times New Roman"/>
          <w:b/>
          <w:sz w:val="28"/>
          <w:szCs w:val="28"/>
        </w:rPr>
        <w:t>.</w:t>
      </w:r>
    </w:p>
    <w:p w:rsidR="00FF6565" w:rsidRPr="00E52AB6" w:rsidRDefault="00FF6565" w:rsidP="00FF6565">
      <w:pPr>
        <w:jc w:val="both"/>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FF6565" w:rsidRPr="00E52AB6" w:rsidRDefault="00FF6565" w:rsidP="00FF6565">
      <w:pPr>
        <w:jc w:val="both"/>
        <w:rPr>
          <w:rFonts w:ascii="Times New Roman" w:hAnsi="Times New Roman"/>
          <w:b/>
          <w:sz w:val="28"/>
          <w:szCs w:val="28"/>
          <w:u w:val="single"/>
        </w:rPr>
      </w:pPr>
      <w:r w:rsidRPr="00FF6565">
        <w:rPr>
          <w:rFonts w:ascii="Times New Roman" w:hAnsi="Times New Roman"/>
          <w:b/>
          <w:sz w:val="28"/>
          <w:szCs w:val="28"/>
        </w:rPr>
        <w:t>3.1.1.</w:t>
      </w:r>
      <w:r w:rsidRPr="00E52AB6">
        <w:rPr>
          <w:rFonts w:ascii="Times New Roman" w:hAnsi="Times New Roman"/>
          <w:sz w:val="28"/>
          <w:szCs w:val="28"/>
        </w:rPr>
        <w:t xml:space="preserve"> Описание материально-технического обеспечения Программы, обеспеченности методическими материалами и средствами обучения и воспитания</w:t>
      </w:r>
    </w:p>
    <w:p w:rsidR="00FF6565" w:rsidRPr="00E52AB6" w:rsidRDefault="00FF6565" w:rsidP="00FF6565">
      <w:pPr>
        <w:jc w:val="both"/>
        <w:rPr>
          <w:rFonts w:ascii="Times New Roman" w:hAnsi="Times New Roman"/>
          <w:sz w:val="28"/>
          <w:szCs w:val="28"/>
        </w:rPr>
      </w:pPr>
      <w:r w:rsidRPr="00FF6565">
        <w:rPr>
          <w:rFonts w:ascii="Times New Roman" w:hAnsi="Times New Roman"/>
          <w:b/>
          <w:sz w:val="28"/>
          <w:szCs w:val="28"/>
        </w:rPr>
        <w:t>3.1.2.</w:t>
      </w:r>
      <w:r w:rsidR="0076032A">
        <w:rPr>
          <w:rFonts w:ascii="Times New Roman" w:hAnsi="Times New Roman"/>
          <w:sz w:val="28"/>
          <w:szCs w:val="28"/>
        </w:rPr>
        <w:t xml:space="preserve"> Режим дня, учебный план, календарный учебный график</w:t>
      </w:r>
    </w:p>
    <w:p w:rsidR="00FF6565" w:rsidRPr="00E52AB6" w:rsidRDefault="00FF6565" w:rsidP="00FF6565">
      <w:pPr>
        <w:jc w:val="both"/>
        <w:rPr>
          <w:rFonts w:ascii="Times New Roman" w:hAnsi="Times New Roman"/>
          <w:sz w:val="28"/>
          <w:szCs w:val="28"/>
        </w:rPr>
      </w:pPr>
      <w:r w:rsidRPr="00FF6565">
        <w:rPr>
          <w:rFonts w:ascii="Times New Roman" w:hAnsi="Times New Roman"/>
          <w:b/>
          <w:sz w:val="28"/>
          <w:szCs w:val="28"/>
        </w:rPr>
        <w:t>3.1.3.</w:t>
      </w:r>
      <w:r w:rsidRPr="00E52AB6">
        <w:rPr>
          <w:rFonts w:ascii="Times New Roman" w:hAnsi="Times New Roman"/>
          <w:sz w:val="28"/>
          <w:szCs w:val="28"/>
        </w:rPr>
        <w:t xml:space="preserve"> Особенности традиционных с</w:t>
      </w:r>
      <w:r w:rsidR="001328E2">
        <w:rPr>
          <w:rFonts w:ascii="Times New Roman" w:hAnsi="Times New Roman"/>
          <w:sz w:val="28"/>
          <w:szCs w:val="28"/>
        </w:rPr>
        <w:t>обытий, праздников, мероприятий</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3.1.4</w:t>
      </w:r>
      <w:r w:rsidRPr="00E52AB6">
        <w:rPr>
          <w:rFonts w:ascii="Times New Roman" w:hAnsi="Times New Roman"/>
          <w:sz w:val="28"/>
          <w:szCs w:val="28"/>
        </w:rPr>
        <w:t>. Особенности организации развивающей предметно-пространственной среды</w:t>
      </w:r>
    </w:p>
    <w:p w:rsidR="00FF6565" w:rsidRPr="00E52AB6" w:rsidRDefault="00FF6565" w:rsidP="00FF6565">
      <w:pPr>
        <w:spacing w:after="0"/>
        <w:jc w:val="both"/>
        <w:rPr>
          <w:rFonts w:ascii="Times New Roman" w:hAnsi="Times New Roman"/>
          <w:sz w:val="28"/>
          <w:szCs w:val="28"/>
        </w:rPr>
      </w:pPr>
    </w:p>
    <w:p w:rsidR="00FF6565" w:rsidRPr="00E52AB6" w:rsidRDefault="00FF6565" w:rsidP="00FF6565">
      <w:pPr>
        <w:jc w:val="both"/>
        <w:rPr>
          <w:rFonts w:ascii="Times New Roman" w:hAnsi="Times New Roman"/>
          <w:b/>
          <w:sz w:val="28"/>
          <w:szCs w:val="28"/>
          <w:u w:val="single"/>
        </w:rPr>
      </w:pPr>
      <w:r w:rsidRPr="00E52AB6">
        <w:rPr>
          <w:rFonts w:ascii="Times New Roman" w:hAnsi="Times New Roman"/>
          <w:b/>
          <w:sz w:val="28"/>
          <w:szCs w:val="28"/>
          <w:u w:val="single"/>
        </w:rPr>
        <w:t>3.2. Часть, формируемая участниками образовательных отношений</w:t>
      </w:r>
    </w:p>
    <w:p w:rsidR="00FF6565" w:rsidRPr="00E52AB6" w:rsidRDefault="00FF6565" w:rsidP="00FF6565">
      <w:pPr>
        <w:spacing w:after="0"/>
        <w:jc w:val="both"/>
        <w:rPr>
          <w:rFonts w:ascii="Times New Roman" w:hAnsi="Times New Roman"/>
          <w:sz w:val="28"/>
          <w:szCs w:val="28"/>
        </w:rPr>
      </w:pPr>
      <w:r w:rsidRPr="00FF6565">
        <w:rPr>
          <w:rFonts w:ascii="Times New Roman" w:hAnsi="Times New Roman"/>
          <w:b/>
          <w:sz w:val="28"/>
          <w:szCs w:val="28"/>
        </w:rPr>
        <w:t>3.2.1.</w:t>
      </w:r>
      <w:r w:rsidRPr="00E52AB6">
        <w:rPr>
          <w:rFonts w:ascii="Times New Roman" w:hAnsi="Times New Roman"/>
          <w:sz w:val="28"/>
          <w:szCs w:val="28"/>
        </w:rPr>
        <w:t xml:space="preserve"> Методическ</w:t>
      </w:r>
      <w:r>
        <w:rPr>
          <w:rFonts w:ascii="Times New Roman" w:hAnsi="Times New Roman"/>
          <w:sz w:val="28"/>
          <w:szCs w:val="28"/>
        </w:rPr>
        <w:t>ая</w:t>
      </w:r>
      <w:r w:rsidRPr="00E52AB6">
        <w:rPr>
          <w:rFonts w:ascii="Times New Roman" w:hAnsi="Times New Roman"/>
          <w:sz w:val="28"/>
          <w:szCs w:val="28"/>
        </w:rPr>
        <w:t xml:space="preserve"> литератур</w:t>
      </w:r>
      <w:r>
        <w:rPr>
          <w:rFonts w:ascii="Times New Roman" w:hAnsi="Times New Roman"/>
          <w:sz w:val="28"/>
          <w:szCs w:val="28"/>
        </w:rPr>
        <w:t>а</w:t>
      </w:r>
      <w:r w:rsidRPr="00E52AB6">
        <w:rPr>
          <w:rFonts w:ascii="Times New Roman" w:hAnsi="Times New Roman"/>
          <w:sz w:val="28"/>
          <w:szCs w:val="28"/>
        </w:rPr>
        <w:t>,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F6565" w:rsidRPr="00E52AB6" w:rsidRDefault="00FF6565" w:rsidP="00FF6565">
      <w:pPr>
        <w:spacing w:after="0"/>
        <w:jc w:val="both"/>
        <w:rPr>
          <w:rFonts w:ascii="Times New Roman" w:hAnsi="Times New Roman"/>
          <w:sz w:val="28"/>
          <w:szCs w:val="28"/>
        </w:rPr>
      </w:pPr>
    </w:p>
    <w:p w:rsidR="00BC02BA" w:rsidRDefault="00FF6565" w:rsidP="00FF6565">
      <w:pPr>
        <w:spacing w:after="0"/>
        <w:jc w:val="both"/>
        <w:rPr>
          <w:rFonts w:ascii="Times New Roman" w:hAnsi="Times New Roman"/>
          <w:b/>
          <w:sz w:val="28"/>
          <w:szCs w:val="28"/>
        </w:rPr>
      </w:pPr>
      <w:r w:rsidRPr="00E52AB6">
        <w:rPr>
          <w:rFonts w:ascii="Times New Roman" w:hAnsi="Times New Roman"/>
          <w:b/>
          <w:sz w:val="28"/>
          <w:szCs w:val="28"/>
          <w:lang w:val="en-US"/>
        </w:rPr>
        <w:t>IV</w:t>
      </w:r>
      <w:r w:rsidRPr="00E52AB6">
        <w:rPr>
          <w:rFonts w:ascii="Times New Roman" w:hAnsi="Times New Roman"/>
          <w:b/>
          <w:sz w:val="28"/>
          <w:szCs w:val="28"/>
        </w:rPr>
        <w:t>. Дополнительный раздел</w:t>
      </w:r>
    </w:p>
    <w:p w:rsidR="00FF6565" w:rsidRPr="00BC02BA" w:rsidRDefault="00FF6565" w:rsidP="00FF6565">
      <w:pPr>
        <w:spacing w:after="0"/>
        <w:jc w:val="both"/>
        <w:rPr>
          <w:rFonts w:ascii="Times New Roman" w:hAnsi="Times New Roman"/>
          <w:sz w:val="28"/>
          <w:szCs w:val="28"/>
        </w:rPr>
      </w:pPr>
      <w:r w:rsidRPr="00BC02BA">
        <w:rPr>
          <w:rFonts w:ascii="Times New Roman" w:hAnsi="Times New Roman"/>
          <w:sz w:val="28"/>
          <w:szCs w:val="28"/>
        </w:rPr>
        <w:t>4.1. Краткая презентация Программы</w:t>
      </w:r>
    </w:p>
    <w:p w:rsidR="00FF6565" w:rsidRPr="00BC02BA" w:rsidRDefault="00FF6565" w:rsidP="00FF6565">
      <w:pPr>
        <w:spacing w:after="0"/>
        <w:jc w:val="both"/>
        <w:rPr>
          <w:rFonts w:ascii="Times New Roman" w:hAnsi="Times New Roman"/>
          <w:sz w:val="28"/>
          <w:szCs w:val="28"/>
        </w:rPr>
      </w:pPr>
      <w:r w:rsidRPr="00BC02BA">
        <w:rPr>
          <w:rFonts w:ascii="Times New Roman" w:hAnsi="Times New Roman"/>
          <w:sz w:val="28"/>
          <w:szCs w:val="28"/>
        </w:rPr>
        <w:t>4.2. Используемые Программы.</w:t>
      </w:r>
    </w:p>
    <w:p w:rsidR="00FF6565" w:rsidRPr="00BC02BA" w:rsidRDefault="00FF6565" w:rsidP="00FF6565">
      <w:pPr>
        <w:spacing w:after="0"/>
        <w:jc w:val="both"/>
        <w:rPr>
          <w:rFonts w:ascii="Times New Roman" w:hAnsi="Times New Roman"/>
          <w:sz w:val="28"/>
          <w:szCs w:val="28"/>
        </w:rPr>
      </w:pPr>
      <w:r w:rsidRPr="00BC02BA">
        <w:rPr>
          <w:rFonts w:ascii="Times New Roman" w:hAnsi="Times New Roman"/>
          <w:sz w:val="28"/>
          <w:szCs w:val="28"/>
        </w:rPr>
        <w:t xml:space="preserve">4.3. Характеристика взаимодействия педагогического коллектива с семьями </w:t>
      </w:r>
      <w:r w:rsidR="001328E2" w:rsidRPr="00BC02BA">
        <w:rPr>
          <w:rFonts w:ascii="Times New Roman" w:hAnsi="Times New Roman"/>
          <w:sz w:val="28"/>
          <w:szCs w:val="28"/>
        </w:rPr>
        <w:t>воспитанников</w:t>
      </w:r>
      <w:r w:rsidRPr="00BC02BA">
        <w:rPr>
          <w:rFonts w:ascii="Times New Roman" w:hAnsi="Times New Roman"/>
          <w:sz w:val="28"/>
          <w:szCs w:val="28"/>
        </w:rPr>
        <w:t xml:space="preserve">. </w:t>
      </w:r>
    </w:p>
    <w:p w:rsidR="00FF6565" w:rsidRPr="00BC02BA" w:rsidRDefault="00FF6565" w:rsidP="00FF6565">
      <w:pPr>
        <w:rPr>
          <w:rFonts w:ascii="Times New Roman" w:hAnsi="Times New Roman"/>
          <w:sz w:val="28"/>
          <w:szCs w:val="28"/>
        </w:rPr>
      </w:pPr>
    </w:p>
    <w:p w:rsidR="00FF6565" w:rsidRPr="00BC02BA" w:rsidRDefault="00FF6565" w:rsidP="00FF6565">
      <w:pPr>
        <w:spacing w:after="0" w:line="240" w:lineRule="auto"/>
        <w:jc w:val="both"/>
        <w:rPr>
          <w:rFonts w:ascii="Times New Roman" w:hAnsi="Times New Roman"/>
          <w:sz w:val="28"/>
          <w:szCs w:val="28"/>
        </w:rPr>
      </w:pPr>
    </w:p>
    <w:p w:rsidR="00FF6565" w:rsidRDefault="00FF6565" w:rsidP="00FF6565">
      <w:pPr>
        <w:spacing w:after="0" w:line="240" w:lineRule="auto"/>
        <w:jc w:val="both"/>
        <w:rPr>
          <w:rFonts w:ascii="Times New Roman" w:hAnsi="Times New Roman"/>
          <w:sz w:val="28"/>
          <w:szCs w:val="28"/>
        </w:rPr>
        <w:sectPr w:rsidR="00FF6565" w:rsidSect="00CA7322">
          <w:footerReference w:type="default" r:id="rId8"/>
          <w:pgSz w:w="11906" w:h="16838"/>
          <w:pgMar w:top="1134" w:right="1134" w:bottom="1134" w:left="1418" w:header="709" w:footer="709" w:gutter="0"/>
          <w:pgNumType w:start="1"/>
          <w:cols w:space="708"/>
          <w:docGrid w:linePitch="360"/>
        </w:sectPr>
      </w:pPr>
    </w:p>
    <w:p w:rsidR="00FF6565" w:rsidRPr="00E52AB6" w:rsidRDefault="00FF6565" w:rsidP="00FF6565">
      <w:pPr>
        <w:spacing w:line="240" w:lineRule="auto"/>
        <w:rPr>
          <w:rFonts w:ascii="Times New Roman" w:hAnsi="Times New Roman"/>
          <w:b/>
          <w:sz w:val="28"/>
          <w:szCs w:val="28"/>
        </w:rPr>
      </w:pPr>
      <w:r w:rsidRPr="00E52AB6">
        <w:rPr>
          <w:rFonts w:ascii="Times New Roman" w:hAnsi="Times New Roman"/>
          <w:b/>
          <w:sz w:val="28"/>
          <w:szCs w:val="28"/>
          <w:lang w:val="en-US"/>
        </w:rPr>
        <w:lastRenderedPageBreak/>
        <w:t>I</w:t>
      </w:r>
      <w:r w:rsidRPr="00E52AB6">
        <w:rPr>
          <w:rFonts w:ascii="Times New Roman" w:hAnsi="Times New Roman"/>
          <w:b/>
          <w:sz w:val="28"/>
          <w:szCs w:val="28"/>
        </w:rPr>
        <w:t>. Целевой раздел.</w:t>
      </w:r>
    </w:p>
    <w:p w:rsidR="00FF6565" w:rsidRDefault="00FF6565" w:rsidP="00FF6565">
      <w:pPr>
        <w:spacing w:line="240" w:lineRule="auto"/>
        <w:rPr>
          <w:rFonts w:ascii="Times New Roman" w:hAnsi="Times New Roman"/>
          <w:b/>
          <w:sz w:val="28"/>
          <w:szCs w:val="28"/>
          <w:u w:val="single"/>
        </w:rPr>
      </w:pPr>
      <w:r w:rsidRPr="00E52AB6">
        <w:rPr>
          <w:rFonts w:ascii="Times New Roman" w:hAnsi="Times New Roman"/>
          <w:b/>
          <w:sz w:val="28"/>
          <w:szCs w:val="28"/>
          <w:u w:val="single"/>
        </w:rPr>
        <w:t>1.1. Обязательная часть</w:t>
      </w:r>
    </w:p>
    <w:p w:rsidR="001C7BE6" w:rsidRPr="001C7BE6" w:rsidRDefault="001C7BE6" w:rsidP="001C7BE6">
      <w:pPr>
        <w:spacing w:after="160" w:line="259" w:lineRule="auto"/>
        <w:jc w:val="both"/>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 xml:space="preserve">      Основная общеобразовательная программа – образовательная программа дошкольного образования (далее по тексту Программа) структурного подразделения «Детский сад «</w:t>
      </w:r>
      <w:r>
        <w:rPr>
          <w:rFonts w:ascii="Times New Roman" w:eastAsia="Times New Roman" w:hAnsi="Times New Roman" w:cs="Times New Roman"/>
          <w:sz w:val="28"/>
          <w:szCs w:val="28"/>
          <w:lang w:eastAsia="ru-RU"/>
        </w:rPr>
        <w:t>Жар-птица</w:t>
      </w:r>
      <w:r w:rsidRPr="001C7BE6">
        <w:rPr>
          <w:rFonts w:ascii="Times New Roman" w:eastAsia="Times New Roman" w:hAnsi="Times New Roman" w:cs="Times New Roman"/>
          <w:sz w:val="28"/>
          <w:szCs w:val="28"/>
          <w:lang w:eastAsia="ru-RU"/>
        </w:rPr>
        <w:t xml:space="preserve">» ГБОУ ООШ № </w:t>
      </w:r>
      <w:r>
        <w:rPr>
          <w:rFonts w:ascii="Times New Roman" w:eastAsia="Times New Roman" w:hAnsi="Times New Roman" w:cs="Times New Roman"/>
          <w:sz w:val="28"/>
          <w:szCs w:val="28"/>
          <w:lang w:eastAsia="ru-RU"/>
        </w:rPr>
        <w:t>4</w:t>
      </w:r>
      <w:r w:rsidRPr="001C7BE6">
        <w:rPr>
          <w:rFonts w:ascii="Times New Roman" w:eastAsia="Times New Roman" w:hAnsi="Times New Roman" w:cs="Times New Roman"/>
          <w:sz w:val="28"/>
          <w:szCs w:val="28"/>
          <w:lang w:eastAsia="ru-RU"/>
        </w:rPr>
        <w:t xml:space="preserve">                               г. Новокуйбышевска (далее по тексту структурное подразделение Учреждения) разработана в соответствии с: </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Федеральным законом от 29 декабря 2012 года № 273-ФЗ «Об образовании в Российской Федерации»;</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xml:space="preserve">- Приказом Министерства образования и науки России от 17 октября </w:t>
      </w:r>
      <w:smartTag w:uri="urn:schemas-microsoft-com:office:smarttags" w:element="metricconverter">
        <w:smartTagPr>
          <w:attr w:name="ProductID" w:val="2013 г"/>
        </w:smartTagPr>
        <w:r w:rsidRPr="001C7BE6">
          <w:rPr>
            <w:rFonts w:ascii="Times New Roman" w:eastAsia="Calibri" w:hAnsi="Times New Roman" w:cs="Times New Roman"/>
            <w:sz w:val="28"/>
            <w:szCs w:val="28"/>
          </w:rPr>
          <w:t>2013 г</w:t>
        </w:r>
      </w:smartTag>
      <w:r w:rsidRPr="001C7BE6">
        <w:rPr>
          <w:rFonts w:ascii="Times New Roman" w:eastAsia="Calibri" w:hAnsi="Times New Roman" w:cs="Times New Roman"/>
          <w:sz w:val="28"/>
          <w:szCs w:val="28"/>
        </w:rPr>
        <w:t>. № 1155 «Об утверждении федерального государственного образовательного стандарта дошкольного образования»;</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1C7BE6">
          <w:rPr>
            <w:rFonts w:ascii="Times New Roman" w:eastAsia="Calibri" w:hAnsi="Times New Roman" w:cs="Times New Roman"/>
            <w:sz w:val="28"/>
            <w:szCs w:val="28"/>
          </w:rPr>
          <w:t>2013</w:t>
        </w:r>
        <w:r w:rsidRPr="001C7BE6">
          <w:rPr>
            <w:rFonts w:ascii="Times New Roman" w:eastAsia="Calibri" w:hAnsi="Times New Roman" w:cs="Times New Roman"/>
            <w:sz w:val="28"/>
            <w:szCs w:val="28"/>
            <w:lang w:val="en-US"/>
          </w:rPr>
          <w:t> </w:t>
        </w:r>
        <w:r w:rsidRPr="001C7BE6">
          <w:rPr>
            <w:rFonts w:ascii="Times New Roman" w:eastAsia="Calibri" w:hAnsi="Times New Roman" w:cs="Times New Roman"/>
            <w:sz w:val="28"/>
            <w:szCs w:val="28"/>
          </w:rPr>
          <w:t>г</w:t>
        </w:r>
      </w:smartTag>
      <w:r w:rsidRPr="001C7BE6">
        <w:rPr>
          <w:rFonts w:ascii="Times New Roman" w:eastAsia="Calibri" w:hAnsi="Times New Roman" w:cs="Times New Roman"/>
          <w:sz w:val="28"/>
          <w:szCs w:val="28"/>
        </w:rPr>
        <w:t>. №</w:t>
      </w:r>
      <w:r w:rsidRPr="001C7BE6">
        <w:rPr>
          <w:rFonts w:ascii="Times New Roman" w:eastAsia="Calibri" w:hAnsi="Times New Roman" w:cs="Times New Roman"/>
          <w:sz w:val="28"/>
          <w:szCs w:val="28"/>
          <w:lang w:val="en-US"/>
        </w:rPr>
        <w:t> </w:t>
      </w:r>
      <w:r w:rsidRPr="001C7BE6">
        <w:rPr>
          <w:rFonts w:ascii="Times New Roman" w:eastAsia="Calibri" w:hAnsi="Times New Roman" w:cs="Times New Roman"/>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xml:space="preserve">- Постановлением Главного государственного санитарного врача РФ от </w:t>
      </w:r>
      <w:r w:rsidRPr="001C7BE6">
        <w:rPr>
          <w:rFonts w:ascii="Times New Roman" w:eastAsia="Calibri" w:hAnsi="Times New Roman" w:cs="Times New Roman"/>
          <w:bCs/>
          <w:sz w:val="28"/>
          <w:szCs w:val="28"/>
        </w:rPr>
        <w:t xml:space="preserve">15 мая </w:t>
      </w:r>
      <w:smartTag w:uri="urn:schemas-microsoft-com:office:smarttags" w:element="metricconverter">
        <w:smartTagPr>
          <w:attr w:name="ProductID" w:val="2013 г"/>
        </w:smartTagPr>
        <w:r w:rsidRPr="001C7BE6">
          <w:rPr>
            <w:rFonts w:ascii="Times New Roman" w:eastAsia="Calibri" w:hAnsi="Times New Roman" w:cs="Times New Roman"/>
            <w:bCs/>
            <w:sz w:val="28"/>
            <w:szCs w:val="28"/>
          </w:rPr>
          <w:t>2013 г</w:t>
        </w:r>
      </w:smartTag>
      <w:r w:rsidRPr="001C7BE6">
        <w:rPr>
          <w:rFonts w:ascii="Times New Roman" w:eastAsia="Calibri" w:hAnsi="Times New Roman" w:cs="Times New Roman"/>
          <w:bCs/>
          <w:sz w:val="28"/>
          <w:szCs w:val="28"/>
        </w:rPr>
        <w:t xml:space="preserve">. </w:t>
      </w:r>
      <w:r w:rsidRPr="001C7BE6">
        <w:rPr>
          <w:rFonts w:ascii="Times New Roman" w:eastAsia="Calibri" w:hAnsi="Times New Roman" w:cs="Times New Roman"/>
          <w:bCs/>
          <w:sz w:val="28"/>
          <w:szCs w:val="28"/>
          <w:lang w:val="en-US"/>
        </w:rPr>
        <w:t>N</w:t>
      </w:r>
      <w:r w:rsidRPr="001C7BE6">
        <w:rPr>
          <w:rFonts w:ascii="Times New Roman" w:eastAsia="Calibri" w:hAnsi="Times New Roman" w:cs="Times New Roman"/>
          <w:bCs/>
          <w:sz w:val="28"/>
          <w:szCs w:val="28"/>
        </w:rPr>
        <w:t xml:space="preserve"> 26</w:t>
      </w:r>
      <w:r w:rsidRPr="001C7BE6">
        <w:rPr>
          <w:rFonts w:ascii="Times New Roman" w:eastAsia="Calibri" w:hAnsi="Times New Roman" w:cs="Times New Roman"/>
          <w:sz w:val="28"/>
          <w:szCs w:val="28"/>
        </w:rPr>
        <w:t xml:space="preserve"> «Об утверждении СанПиН </w:t>
      </w:r>
      <w:r w:rsidRPr="001C7BE6">
        <w:rPr>
          <w:rFonts w:ascii="Times New Roman" w:eastAsia="Calibri" w:hAnsi="Times New Roman" w:cs="Times New Roman"/>
          <w:bCs/>
          <w:sz w:val="28"/>
          <w:szCs w:val="28"/>
        </w:rPr>
        <w:t>2.4.1.3049-13</w:t>
      </w:r>
      <w:r w:rsidRPr="001C7BE6">
        <w:rPr>
          <w:rFonts w:ascii="Times New Roman" w:eastAsia="Calibri" w:hAnsi="Times New Roman" w:cs="Times New Roman"/>
          <w:sz w:val="28"/>
          <w:szCs w:val="28"/>
        </w:rPr>
        <w:t xml:space="preserve"> «Санитарно-эпидемиологическими требованиями к устройству, содержанию и организации режима работы дошкольных организаций», Постановлением Главного государственного санитарного врача РФ от 27.08.2015 изменений  </w:t>
      </w:r>
      <w:hyperlink r:id="rId9" w:history="1">
        <w:r w:rsidRPr="001C7BE6">
          <w:rPr>
            <w:rFonts w:ascii="Times New Roman" w:eastAsia="Calibri" w:hAnsi="Times New Roman" w:cs="Times New Roman"/>
            <w:sz w:val="28"/>
            <w:szCs w:val="28"/>
            <w:lang w:val="en-US"/>
          </w:rPr>
          <w:t>N</w:t>
        </w:r>
        <w:r w:rsidRPr="001C7BE6">
          <w:rPr>
            <w:rFonts w:ascii="Times New Roman" w:eastAsia="Calibri" w:hAnsi="Times New Roman" w:cs="Times New Roman"/>
            <w:sz w:val="28"/>
            <w:szCs w:val="28"/>
          </w:rPr>
          <w:t xml:space="preserve"> 41</w:t>
        </w:r>
      </w:hyperlink>
      <w:r w:rsidRPr="001C7BE6">
        <w:rPr>
          <w:rFonts w:ascii="Times New Roman" w:eastAsia="Calibri" w:hAnsi="Times New Roman" w:cs="Times New Roman"/>
          <w:sz w:val="28"/>
          <w:szCs w:val="28"/>
        </w:rPr>
        <w:t xml:space="preserve"> «О внесении изменений в СанПиН </w:t>
      </w:r>
      <w:r w:rsidRPr="001C7BE6">
        <w:rPr>
          <w:rFonts w:ascii="Times New Roman" w:eastAsia="Calibri" w:hAnsi="Times New Roman" w:cs="Times New Roman"/>
          <w:bCs/>
          <w:sz w:val="28"/>
          <w:szCs w:val="28"/>
        </w:rPr>
        <w:t xml:space="preserve">2.4.1.3049-13 </w:t>
      </w:r>
      <w:r w:rsidRPr="001C7BE6">
        <w:rPr>
          <w:rFonts w:ascii="Times New Roman" w:eastAsia="Calibri" w:hAnsi="Times New Roman" w:cs="Times New Roman"/>
          <w:sz w:val="28"/>
          <w:szCs w:val="28"/>
        </w:rPr>
        <w:t>«Санитарно-эпидемиологическими требованиями к устройству, содержанию и организации режима работы дошкольных организаций»;</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Федеральным законом от 24.11.1995 г. № 181-ФЗ «О социальной защите инвалидов в Российской Федерации»;</w:t>
      </w:r>
    </w:p>
    <w:p w:rsidR="001C7BE6" w:rsidRPr="001C7BE6" w:rsidRDefault="001C7BE6" w:rsidP="001C7BE6">
      <w:pPr>
        <w:spacing w:after="160" w:line="259" w:lineRule="auto"/>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xml:space="preserve">- </w:t>
      </w:r>
      <w:r w:rsidRPr="001C7BE6">
        <w:rPr>
          <w:rFonts w:ascii="Times New Roman" w:eastAsia="Times New Roman" w:hAnsi="Times New Roman" w:cs="Times New Roman"/>
          <w:sz w:val="28"/>
          <w:szCs w:val="28"/>
          <w:lang w:eastAsia="ru-RU"/>
        </w:rPr>
        <w:t xml:space="preserve">Проектом примерной основной образовательной программы дошкольного образования </w:t>
      </w:r>
    </w:p>
    <w:p w:rsidR="001C7BE6" w:rsidRPr="001C7BE6" w:rsidRDefault="001C7BE6" w:rsidP="001C7BE6">
      <w:pPr>
        <w:tabs>
          <w:tab w:val="left" w:pos="720"/>
        </w:tabs>
        <w:spacing w:after="160"/>
        <w:jc w:val="both"/>
        <w:rPr>
          <w:rFonts w:ascii="Times New Roman" w:eastAsia="Calibri" w:hAnsi="Times New Roman" w:cs="Times New Roman"/>
          <w:sz w:val="28"/>
          <w:szCs w:val="28"/>
        </w:rPr>
      </w:pPr>
      <w:r w:rsidRPr="001C7BE6">
        <w:rPr>
          <w:rFonts w:ascii="Times New Roman" w:eastAsia="Calibri" w:hAnsi="Times New Roman" w:cs="Times New Roman"/>
          <w:sz w:val="28"/>
          <w:szCs w:val="28"/>
        </w:rPr>
        <w:t xml:space="preserve">     Программа определяет цель, задачи, планируемые результаты (целевые ориентиры дошкольного образования), объем, содержание и организацию образовательного процесса в структурном подразделении Учреждения </w:t>
      </w:r>
      <w:r w:rsidRPr="001C7BE6">
        <w:rPr>
          <w:rFonts w:ascii="Times New Roman" w:eastAsia="Calibri" w:hAnsi="Times New Roman" w:cs="Times New Roman"/>
          <w:sz w:val="28"/>
          <w:szCs w:val="24"/>
        </w:rPr>
        <w:t xml:space="preserve">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1C7BE6" w:rsidRPr="001C7BE6" w:rsidRDefault="001C7BE6" w:rsidP="001C7BE6">
      <w:pPr>
        <w:tabs>
          <w:tab w:val="left" w:pos="720"/>
        </w:tabs>
        <w:spacing w:after="160"/>
        <w:jc w:val="both"/>
        <w:rPr>
          <w:rFonts w:ascii="Times New Roman" w:eastAsia="Calibri" w:hAnsi="Times New Roman" w:cs="Times New Roman"/>
          <w:sz w:val="28"/>
          <w:szCs w:val="24"/>
        </w:rPr>
      </w:pPr>
      <w:r w:rsidRPr="001C7BE6">
        <w:rPr>
          <w:rFonts w:ascii="Times New Roman" w:eastAsia="Calibri" w:hAnsi="Times New Roman" w:cs="Times New Roman"/>
          <w:sz w:val="28"/>
          <w:szCs w:val="24"/>
        </w:rPr>
        <w:lastRenderedPageBreak/>
        <w:t xml:space="preserve">     </w:t>
      </w:r>
      <w:r w:rsidRPr="001C7BE6">
        <w:rPr>
          <w:rFonts w:ascii="Times New Roman" w:eastAsia="Times New Roman" w:hAnsi="Times New Roman" w:cs="Times New Roman"/>
          <w:bCs/>
          <w:sz w:val="28"/>
          <w:szCs w:val="28"/>
          <w:lang w:eastAsia="ru-RU"/>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самостоятельной,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1C7BE6" w:rsidRPr="001C7BE6" w:rsidRDefault="001C7BE6" w:rsidP="001C7BE6">
      <w:pPr>
        <w:keepNext/>
        <w:spacing w:before="240" w:after="240"/>
        <w:ind w:right="-1" w:firstLine="567"/>
        <w:jc w:val="both"/>
        <w:outlineLvl w:val="1"/>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структурного подразделения Учреждения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1C7BE6" w:rsidRPr="001C7BE6" w:rsidRDefault="001C7BE6" w:rsidP="001C7BE6">
      <w:pPr>
        <w:spacing w:before="240" w:after="240"/>
        <w:ind w:firstLine="567"/>
        <w:rPr>
          <w:rFonts w:ascii="Times New Roman" w:eastAsia="Calibri" w:hAnsi="Times New Roman" w:cs="Times New Roman"/>
          <w:sz w:val="28"/>
          <w:lang w:eastAsia="ru-RU"/>
        </w:rPr>
      </w:pPr>
      <w:r w:rsidRPr="001C7BE6">
        <w:rPr>
          <w:rFonts w:ascii="Times New Roman" w:eastAsia="Calibri" w:hAnsi="Times New Roman" w:cs="Times New Roman"/>
          <w:sz w:val="28"/>
          <w:lang w:eastAsia="ru-RU"/>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1C7BE6" w:rsidRPr="001C7BE6" w:rsidRDefault="001C7BE6" w:rsidP="004C4D95">
      <w:pPr>
        <w:numPr>
          <w:ilvl w:val="0"/>
          <w:numId w:val="9"/>
        </w:numPr>
        <w:spacing w:before="240" w:after="240" w:line="259" w:lineRule="auto"/>
        <w:contextualSpacing/>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социально-коммуникативное развитие;</w:t>
      </w:r>
    </w:p>
    <w:p w:rsidR="001C7BE6" w:rsidRPr="001C7BE6" w:rsidRDefault="001C7BE6" w:rsidP="004C4D95">
      <w:pPr>
        <w:numPr>
          <w:ilvl w:val="0"/>
          <w:numId w:val="9"/>
        </w:numPr>
        <w:spacing w:before="240" w:after="240" w:line="259" w:lineRule="auto"/>
        <w:contextualSpacing/>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познавательное развитие;</w:t>
      </w:r>
    </w:p>
    <w:p w:rsidR="001C7BE6" w:rsidRPr="001C7BE6" w:rsidRDefault="001C7BE6" w:rsidP="004C4D95">
      <w:pPr>
        <w:numPr>
          <w:ilvl w:val="0"/>
          <w:numId w:val="9"/>
        </w:numPr>
        <w:spacing w:before="240" w:after="240" w:line="259" w:lineRule="auto"/>
        <w:contextualSpacing/>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речевое развитие;</w:t>
      </w:r>
    </w:p>
    <w:p w:rsidR="001C7BE6" w:rsidRPr="001C7BE6" w:rsidRDefault="001C7BE6" w:rsidP="004C4D95">
      <w:pPr>
        <w:numPr>
          <w:ilvl w:val="0"/>
          <w:numId w:val="9"/>
        </w:numPr>
        <w:spacing w:before="240" w:after="240" w:line="259" w:lineRule="auto"/>
        <w:contextualSpacing/>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художественно-эстетическое развитие;</w:t>
      </w:r>
    </w:p>
    <w:p w:rsidR="001C7BE6" w:rsidRPr="001C7BE6" w:rsidRDefault="001C7BE6" w:rsidP="004C4D95">
      <w:pPr>
        <w:numPr>
          <w:ilvl w:val="0"/>
          <w:numId w:val="9"/>
        </w:numPr>
        <w:spacing w:before="240" w:after="240" w:line="259" w:lineRule="auto"/>
        <w:contextualSpacing/>
        <w:rPr>
          <w:rFonts w:ascii="Times New Roman" w:eastAsia="Times New Roman" w:hAnsi="Times New Roman" w:cs="Times New Roman"/>
          <w:sz w:val="28"/>
          <w:szCs w:val="28"/>
          <w:lang w:eastAsia="ru-RU"/>
        </w:rPr>
      </w:pPr>
      <w:r w:rsidRPr="001C7BE6">
        <w:rPr>
          <w:rFonts w:ascii="Times New Roman" w:eastAsia="Times New Roman" w:hAnsi="Times New Roman" w:cs="Times New Roman"/>
          <w:sz w:val="28"/>
          <w:szCs w:val="28"/>
          <w:lang w:eastAsia="ru-RU"/>
        </w:rPr>
        <w:t>физическое развитие.</w:t>
      </w:r>
    </w:p>
    <w:p w:rsidR="001C7BE6" w:rsidRPr="001C7BE6" w:rsidRDefault="001C7BE6" w:rsidP="001C7BE6">
      <w:pPr>
        <w:spacing w:after="0"/>
        <w:jc w:val="both"/>
        <w:textAlignment w:val="baseline"/>
        <w:rPr>
          <w:rFonts w:ascii="Times New Roman" w:eastAsia="Calibri" w:hAnsi="Times New Roman" w:cs="Times New Roman"/>
          <w:b/>
          <w:sz w:val="28"/>
          <w:szCs w:val="28"/>
        </w:rPr>
      </w:pPr>
    </w:p>
    <w:p w:rsidR="00FF6565" w:rsidRPr="00E52AB6" w:rsidRDefault="00FF6565" w:rsidP="00FF6565">
      <w:pPr>
        <w:spacing w:line="240" w:lineRule="auto"/>
        <w:rPr>
          <w:rFonts w:ascii="Times New Roman" w:hAnsi="Times New Roman"/>
          <w:b/>
          <w:sz w:val="28"/>
          <w:szCs w:val="28"/>
        </w:rPr>
      </w:pPr>
      <w:r w:rsidRPr="00E52AB6">
        <w:rPr>
          <w:rFonts w:ascii="Times New Roman" w:hAnsi="Times New Roman"/>
          <w:b/>
          <w:sz w:val="28"/>
          <w:szCs w:val="28"/>
        </w:rPr>
        <w:t>1.1.1. Пояснительная записка</w:t>
      </w:r>
    </w:p>
    <w:p w:rsidR="00FF6565" w:rsidRPr="001C7BE6" w:rsidRDefault="00FF6565" w:rsidP="00FF6565">
      <w:pPr>
        <w:spacing w:line="240" w:lineRule="auto"/>
        <w:rPr>
          <w:rFonts w:ascii="Times New Roman" w:hAnsi="Times New Roman"/>
          <w:sz w:val="28"/>
          <w:szCs w:val="28"/>
        </w:rPr>
      </w:pPr>
      <w:r w:rsidRPr="001C7BE6">
        <w:rPr>
          <w:rFonts w:ascii="Times New Roman" w:hAnsi="Times New Roman"/>
          <w:sz w:val="28"/>
          <w:szCs w:val="28"/>
        </w:rPr>
        <w:t>а)</w:t>
      </w:r>
      <w:r w:rsidRPr="001C7BE6">
        <w:rPr>
          <w:rFonts w:ascii="Times New Roman" w:eastAsia="Times New Roman" w:hAnsi="Times New Roman"/>
          <w:sz w:val="28"/>
          <w:szCs w:val="28"/>
          <w:shd w:val="clear" w:color="auto" w:fill="FEFAF8"/>
          <w:lang w:eastAsia="ru-RU"/>
        </w:rPr>
        <w:t xml:space="preserve"> </w:t>
      </w:r>
      <w:r w:rsidRPr="001C7BE6">
        <w:rPr>
          <w:rFonts w:ascii="Times New Roman" w:hAnsi="Times New Roman"/>
          <w:sz w:val="28"/>
          <w:szCs w:val="28"/>
        </w:rPr>
        <w:t>Цели и задачи реализации Программы.</w:t>
      </w:r>
    </w:p>
    <w:p w:rsidR="00FF6565" w:rsidRPr="00FF6565" w:rsidRDefault="001C7BE6" w:rsidP="00BC02BA">
      <w:pPr>
        <w:spacing w:after="28" w:line="373" w:lineRule="auto"/>
        <w:ind w:right="56"/>
        <w:jc w:val="both"/>
        <w:rPr>
          <w:rFonts w:ascii="Times New Roman" w:eastAsia="Calibri" w:hAnsi="Times New Roman" w:cs="Times New Roman"/>
          <w:sz w:val="28"/>
          <w:szCs w:val="28"/>
        </w:rPr>
      </w:pPr>
      <w:r w:rsidRPr="001C7BE6">
        <w:rPr>
          <w:rFonts w:ascii="Times New Roman" w:eastAsia="Times New Roman" w:hAnsi="Times New Roman" w:cs="Times New Roman"/>
          <w:b/>
          <w:color w:val="000000"/>
          <w:sz w:val="28"/>
          <w:szCs w:val="28"/>
        </w:rPr>
        <w:t xml:space="preserve"> Целью</w:t>
      </w:r>
      <w:r w:rsidRPr="001C7BE6">
        <w:rPr>
          <w:rFonts w:ascii="Times New Roman" w:eastAsia="Times New Roman" w:hAnsi="Times New Roman" w:cs="Times New Roman"/>
          <w:color w:val="000000"/>
          <w:sz w:val="28"/>
          <w:szCs w:val="28"/>
        </w:rPr>
        <w:t xml:space="preserve"> Программы является</w:t>
      </w:r>
      <w:r w:rsidR="004A1C4B">
        <w:rPr>
          <w:rFonts w:ascii="Times New Roman" w:eastAsia="Times New Roman" w:hAnsi="Times New Roman" w:cs="Times New Roman"/>
          <w:color w:val="000000"/>
          <w:sz w:val="28"/>
          <w:szCs w:val="28"/>
        </w:rPr>
        <w:t xml:space="preserve"> </w:t>
      </w:r>
      <w:r w:rsidR="004A1C4B" w:rsidRPr="004A1C4B">
        <w:rPr>
          <w:rFonts w:ascii="Times New Roman" w:eastAsia="Times New Roman" w:hAnsi="Times New Roman" w:cs="Times New Roman"/>
          <w:color w:val="000000"/>
          <w:sz w:val="28"/>
          <w:szCs w:val="28"/>
        </w:rPr>
        <w:t>поддержка</w:t>
      </w:r>
      <w:r w:rsidR="004A1C4B">
        <w:rPr>
          <w:rFonts w:ascii="Times New Roman" w:eastAsia="Times New Roman" w:hAnsi="Times New Roman" w:cs="Times New Roman"/>
          <w:color w:val="000000"/>
          <w:sz w:val="28"/>
          <w:szCs w:val="28"/>
        </w:rPr>
        <w:t xml:space="preserve"> </w:t>
      </w:r>
      <w:r w:rsidR="004A1C4B" w:rsidRPr="004A1C4B">
        <w:rPr>
          <w:rFonts w:ascii="Times New Roman" w:eastAsia="Times New Roman" w:hAnsi="Times New Roman" w:cs="Times New Roman"/>
          <w:color w:val="000000"/>
          <w:sz w:val="28"/>
          <w:szCs w:val="28"/>
        </w:rPr>
        <w:t>разнообразия детства, констр</w:t>
      </w:r>
      <w:r w:rsidR="004A1C4B">
        <w:rPr>
          <w:rFonts w:ascii="Times New Roman" w:eastAsia="Times New Roman" w:hAnsi="Times New Roman" w:cs="Times New Roman"/>
          <w:color w:val="000000"/>
          <w:sz w:val="28"/>
          <w:szCs w:val="28"/>
        </w:rPr>
        <w:t>уирование возможного мира ребен</w:t>
      </w:r>
      <w:r w:rsidR="004A1C4B" w:rsidRPr="004A1C4B">
        <w:rPr>
          <w:rFonts w:ascii="Times New Roman" w:eastAsia="Times New Roman" w:hAnsi="Times New Roman" w:cs="Times New Roman"/>
          <w:color w:val="000000"/>
          <w:sz w:val="28"/>
          <w:szCs w:val="28"/>
        </w:rPr>
        <w:t>ка посредством проектировани</w:t>
      </w:r>
      <w:r w:rsidR="004A1C4B">
        <w:rPr>
          <w:rFonts w:ascii="Times New Roman" w:eastAsia="Times New Roman" w:hAnsi="Times New Roman" w:cs="Times New Roman"/>
          <w:color w:val="000000"/>
          <w:sz w:val="28"/>
          <w:szCs w:val="28"/>
        </w:rPr>
        <w:t>я социальной ситуации его разви</w:t>
      </w:r>
      <w:r w:rsidR="004A1C4B" w:rsidRPr="004A1C4B">
        <w:rPr>
          <w:rFonts w:ascii="Times New Roman" w:eastAsia="Times New Roman" w:hAnsi="Times New Roman" w:cs="Times New Roman"/>
          <w:color w:val="000000"/>
          <w:sz w:val="28"/>
          <w:szCs w:val="28"/>
        </w:rPr>
        <w:t>тия в совместной деятельности со взрослым.</w:t>
      </w:r>
      <w:r w:rsidR="004A1C4B" w:rsidRPr="004A1C4B">
        <w:rPr>
          <w:rFonts w:ascii="Times New Roman" w:eastAsia="Times New Roman" w:hAnsi="Times New Roman" w:cs="Times New Roman"/>
          <w:color w:val="000000"/>
          <w:sz w:val="28"/>
          <w:szCs w:val="28"/>
        </w:rPr>
        <w:cr/>
      </w:r>
      <w:r w:rsidR="00BC02BA">
        <w:rPr>
          <w:rFonts w:ascii="Times New Roman" w:eastAsia="Calibri" w:hAnsi="Times New Roman" w:cs="Times New Roman"/>
          <w:sz w:val="28"/>
          <w:szCs w:val="28"/>
        </w:rPr>
        <w:t>Ц</w:t>
      </w:r>
      <w:r w:rsidR="00FF6565" w:rsidRPr="00DB780B">
        <w:rPr>
          <w:rFonts w:ascii="Times New Roman" w:eastAsia="Calibri" w:hAnsi="Times New Roman" w:cs="Times New Roman"/>
          <w:sz w:val="28"/>
          <w:szCs w:val="28"/>
        </w:rPr>
        <w:t>ели Программы</w:t>
      </w:r>
      <w:r w:rsidR="00FF6565" w:rsidRPr="00FF6565">
        <w:rPr>
          <w:rFonts w:ascii="Times New Roman" w:eastAsia="Calibri" w:hAnsi="Times New Roman" w:cs="Times New Roman"/>
          <w:sz w:val="28"/>
          <w:szCs w:val="28"/>
        </w:rPr>
        <w:t xml:space="preserve"> реализуются ч</w:t>
      </w:r>
      <w:r w:rsidR="00FF6565">
        <w:rPr>
          <w:rFonts w:ascii="Times New Roman" w:eastAsia="Calibri" w:hAnsi="Times New Roman" w:cs="Times New Roman"/>
          <w:sz w:val="28"/>
          <w:szCs w:val="28"/>
        </w:rPr>
        <w:t xml:space="preserve">ерез решение следующих </w:t>
      </w:r>
      <w:r w:rsidR="00FF6565" w:rsidRPr="00DB780B">
        <w:rPr>
          <w:rFonts w:ascii="Times New Roman" w:eastAsia="Calibri" w:hAnsi="Times New Roman" w:cs="Times New Roman"/>
          <w:b/>
          <w:sz w:val="28"/>
          <w:szCs w:val="28"/>
        </w:rPr>
        <w:t>задач</w:t>
      </w:r>
      <w:r w:rsidR="00FF6565" w:rsidRPr="00FF6565">
        <w:rPr>
          <w:rFonts w:ascii="Times New Roman" w:eastAsia="Calibri" w:hAnsi="Times New Roman" w:cs="Times New Roman"/>
          <w:sz w:val="28"/>
          <w:szCs w:val="28"/>
        </w:rPr>
        <w:t xml:space="preserve">:  </w:t>
      </w:r>
      <w:r w:rsidR="00FF6565" w:rsidRPr="00FF6565">
        <w:rPr>
          <w:rFonts w:ascii="Times New Roman" w:eastAsia="Calibri" w:hAnsi="Times New Roman" w:cs="Times New Roman"/>
          <w:sz w:val="28"/>
          <w:szCs w:val="28"/>
        </w:rPr>
        <w:cr/>
      </w:r>
      <w:r w:rsidR="00FF6565">
        <w:rPr>
          <w:rFonts w:ascii="Times New Roman" w:eastAsia="Calibri" w:hAnsi="Times New Roman" w:cs="Times New Roman"/>
          <w:sz w:val="28"/>
          <w:szCs w:val="28"/>
        </w:rPr>
        <w:t xml:space="preserve">- </w:t>
      </w:r>
      <w:r w:rsidR="00FF6565" w:rsidRPr="00FF6565">
        <w:rPr>
          <w:rFonts w:ascii="Times New Roman" w:eastAsia="Calibri" w:hAnsi="Times New Roman" w:cs="Times New Roman"/>
          <w:sz w:val="28"/>
          <w:szCs w:val="28"/>
        </w:rPr>
        <w:t xml:space="preserve">охраны  и  укрепления  физического  и  психического  здоровья  детей,  в  том числе их эмоционального благополучия;  </w:t>
      </w:r>
      <w:r w:rsidR="00FF6565" w:rsidRPr="00FF6565">
        <w:rPr>
          <w:rFonts w:ascii="Times New Roman" w:eastAsia="Calibri" w:hAnsi="Times New Roman" w:cs="Times New Roman"/>
          <w:sz w:val="28"/>
          <w:szCs w:val="28"/>
        </w:rPr>
        <w:cr/>
        <w:t xml:space="preserve">–   обеспечения   равных   возможностей   для   полноценного   развития   </w:t>
      </w:r>
      <w:r w:rsidR="00FF6565" w:rsidRPr="00FF6565">
        <w:rPr>
          <w:rFonts w:ascii="Times New Roman" w:eastAsia="Calibri" w:hAnsi="Times New Roman" w:cs="Times New Roman"/>
          <w:sz w:val="28"/>
          <w:szCs w:val="28"/>
        </w:rPr>
        <w:lastRenderedPageBreak/>
        <w:t xml:space="preserve">каждого ребенка в период дошкольного детства независимо от места проживания, пола, нации, языка, социального статуса; </w:t>
      </w:r>
    </w:p>
    <w:p w:rsidR="00FF6565" w:rsidRPr="00FF6565" w:rsidRDefault="00FF6565" w:rsidP="00C75E5B">
      <w:pPr>
        <w:spacing w:after="0"/>
        <w:jc w:val="both"/>
        <w:rPr>
          <w:rFonts w:ascii="Times New Roman" w:eastAsia="Calibri" w:hAnsi="Times New Roman" w:cs="Times New Roman"/>
          <w:sz w:val="28"/>
          <w:szCs w:val="28"/>
        </w:rPr>
      </w:pPr>
      <w:r w:rsidRPr="00FF6565">
        <w:rPr>
          <w:rFonts w:ascii="Times New Roman" w:eastAsia="Calibri" w:hAnsi="Times New Roman" w:cs="Times New Roman"/>
          <w:sz w:val="28"/>
          <w:szCs w:val="28"/>
        </w:rPr>
        <w:t xml:space="preserve">–  обеспечения  преемственности  целей,  задач  и  содержания  дошкольного  и начального общего образования;  </w:t>
      </w:r>
      <w:r w:rsidRPr="00FF6565">
        <w:rPr>
          <w:rFonts w:ascii="Times New Roman" w:eastAsia="Calibri" w:hAnsi="Times New Roman" w:cs="Times New Roman"/>
          <w:sz w:val="28"/>
          <w:szCs w:val="28"/>
        </w:rPr>
        <w:cr/>
        <w:t>–   создания   благоприятных   условий   развития   детей   в   соответствии   с   их  возрастными  и  индивидуальными  особенностями  и  склонностями,  развития</w:t>
      </w:r>
      <w:r w:rsidR="00C75E5B">
        <w:rPr>
          <w:rFonts w:ascii="Times New Roman" w:eastAsia="Calibri" w:hAnsi="Times New Roman" w:cs="Times New Roman"/>
          <w:sz w:val="28"/>
          <w:szCs w:val="28"/>
        </w:rPr>
        <w:t xml:space="preserve">, </w:t>
      </w:r>
      <w:r w:rsidRPr="00FF6565">
        <w:rPr>
          <w:rFonts w:ascii="Times New Roman" w:eastAsia="Calibri" w:hAnsi="Times New Roman" w:cs="Times New Roman"/>
          <w:sz w:val="28"/>
          <w:szCs w:val="28"/>
        </w:rPr>
        <w:t xml:space="preserve">способностей     и  творческого    потенциала     каждого    ребенка   как   субъекта отношений с другими детьми, взрослыми и миром; </w:t>
      </w:r>
    </w:p>
    <w:p w:rsidR="001C7BE6" w:rsidRDefault="00FF6565" w:rsidP="00C75E5B">
      <w:pPr>
        <w:spacing w:after="0"/>
        <w:jc w:val="both"/>
        <w:rPr>
          <w:rFonts w:ascii="Times New Roman" w:eastAsia="Calibri" w:hAnsi="Times New Roman" w:cs="Times New Roman"/>
          <w:sz w:val="28"/>
          <w:szCs w:val="28"/>
        </w:rPr>
      </w:pPr>
      <w:r w:rsidRPr="00FF6565">
        <w:rPr>
          <w:rFonts w:ascii="Times New Roman" w:eastAsia="Calibri" w:hAnsi="Times New Roman" w:cs="Times New Roman"/>
          <w:sz w:val="28"/>
          <w:szCs w:val="28"/>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r w:rsidRPr="00FF6565">
        <w:rPr>
          <w:rFonts w:ascii="Times New Roman" w:eastAsia="Calibri" w:hAnsi="Times New Roman" w:cs="Times New Roman"/>
          <w:sz w:val="28"/>
          <w:szCs w:val="28"/>
        </w:rPr>
        <w:cr/>
        <w:t xml:space="preserve">–  формирования  общей  культуры  личности  детей, </w:t>
      </w:r>
      <w:r w:rsidR="001C7BE6">
        <w:rPr>
          <w:rFonts w:ascii="Times New Roman" w:eastAsia="Calibri" w:hAnsi="Times New Roman" w:cs="Times New Roman"/>
          <w:sz w:val="28"/>
          <w:szCs w:val="28"/>
        </w:rPr>
        <w:t xml:space="preserve">в том числе ценностей здорового образа жизни, </w:t>
      </w:r>
      <w:r w:rsidRPr="00FF6565">
        <w:rPr>
          <w:rFonts w:ascii="Times New Roman" w:eastAsia="Calibri" w:hAnsi="Times New Roman" w:cs="Times New Roman"/>
          <w:sz w:val="28"/>
          <w:szCs w:val="28"/>
        </w:rPr>
        <w:t xml:space="preserve">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75E5B" w:rsidRDefault="001C7BE6" w:rsidP="00C75E5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обеспечения вариативности и разнообразия содержания Программ и организационных форм дошкольного образования, </w:t>
      </w:r>
      <w:r w:rsidR="00FF6565" w:rsidRPr="00FF6565">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5E5B" w:rsidRDefault="00FF6565" w:rsidP="00C75E5B">
      <w:pPr>
        <w:spacing w:after="0"/>
        <w:jc w:val="both"/>
        <w:rPr>
          <w:rFonts w:ascii="Times New Roman" w:eastAsia="Calibri" w:hAnsi="Times New Roman" w:cs="Times New Roman"/>
          <w:sz w:val="28"/>
          <w:szCs w:val="28"/>
        </w:rPr>
      </w:pPr>
      <w:r w:rsidRPr="00FF6565">
        <w:rPr>
          <w:rFonts w:ascii="Times New Roman" w:eastAsia="Calibri" w:hAnsi="Times New Roman" w:cs="Times New Roman"/>
          <w:sz w:val="28"/>
          <w:szCs w:val="28"/>
        </w:rPr>
        <w:t xml:space="preserve">–   формирования   социокультурной   среды,   соответствующей   возрастным   и  индивидуальным особенностям детей; </w:t>
      </w:r>
    </w:p>
    <w:p w:rsidR="00C75E5B" w:rsidRDefault="00FF6565" w:rsidP="00C75E5B">
      <w:pPr>
        <w:spacing w:after="0"/>
        <w:jc w:val="both"/>
        <w:rPr>
          <w:rFonts w:ascii="Times New Roman" w:eastAsia="Calibri" w:hAnsi="Times New Roman" w:cs="Times New Roman"/>
          <w:sz w:val="28"/>
          <w:szCs w:val="28"/>
        </w:rPr>
      </w:pPr>
      <w:r w:rsidRPr="00FF6565">
        <w:rPr>
          <w:rFonts w:ascii="Times New Roman" w:eastAsia="Calibri" w:hAnsi="Times New Roman" w:cs="Times New Roman"/>
          <w:sz w:val="28"/>
          <w:szCs w:val="28"/>
        </w:rPr>
        <w:t xml:space="preserve"> </w:t>
      </w:r>
      <w:r w:rsidR="00C75E5B" w:rsidRPr="00C75E5B">
        <w:rPr>
          <w:rFonts w:ascii="Times New Roman" w:eastAsia="Calibri"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B780B" w:rsidRDefault="00DB780B" w:rsidP="00C75E5B">
      <w:pPr>
        <w:spacing w:after="0"/>
        <w:jc w:val="both"/>
        <w:rPr>
          <w:rFonts w:ascii="Times New Roman" w:eastAsia="Calibri" w:hAnsi="Times New Roman" w:cs="Times New Roman"/>
          <w:sz w:val="28"/>
          <w:szCs w:val="28"/>
        </w:rPr>
      </w:pPr>
    </w:p>
    <w:p w:rsidR="00DB780B" w:rsidRPr="001C7BE6" w:rsidRDefault="00DB780B" w:rsidP="00DB780B">
      <w:pPr>
        <w:spacing w:after="0"/>
        <w:jc w:val="both"/>
        <w:rPr>
          <w:rFonts w:ascii="Times New Roman" w:eastAsia="Calibri" w:hAnsi="Times New Roman" w:cs="Times New Roman"/>
          <w:b/>
          <w:sz w:val="28"/>
          <w:szCs w:val="28"/>
        </w:rPr>
      </w:pPr>
      <w:r w:rsidRPr="001C7BE6">
        <w:rPr>
          <w:rFonts w:ascii="Times New Roman" w:eastAsia="Calibri" w:hAnsi="Times New Roman" w:cs="Times New Roman"/>
          <w:b/>
          <w:sz w:val="28"/>
          <w:szCs w:val="28"/>
        </w:rPr>
        <w:t>б) Принципы и подходы к формированию программы</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В соответствии со Стандартом Программа построена на следующих принципах:</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1. </w:t>
      </w:r>
      <w:r w:rsidRPr="005E2585">
        <w:rPr>
          <w:rFonts w:ascii="Times New Roman" w:eastAsia="Calibri" w:hAnsi="Times New Roman" w:cs="Times New Roman"/>
          <w:i/>
          <w:color w:val="000000"/>
          <w:sz w:val="28"/>
          <w:szCs w:val="28"/>
        </w:rPr>
        <w:t>Поддержка разнообразия детства</w:t>
      </w:r>
      <w:r w:rsidRPr="005E2585">
        <w:rPr>
          <w:rFonts w:ascii="Times New Roman" w:eastAsia="Calibri" w:hAnsi="Times New Roman" w:cs="Times New Roman"/>
          <w:color w:val="000000"/>
          <w:sz w:val="28"/>
          <w:szCs w:val="28"/>
        </w:rPr>
        <w:t>. Современный мир характеризуется возрастающим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многообразием и неопределенностью, отражающимися в самых разных аспектах жизни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человека и общества. Многообразие социальных, личностных, культурных, языковых,</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этнических особенностей, религиозных и других общностей, ценностей и убеждений, мнений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способов их выражения, жизненных укладов особенно ярко проявляется в условиях Российской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Федерации – государства с огромной территорией, разнообразными природными условиями,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объединяющего многочисленные </w:t>
      </w:r>
      <w:r w:rsidRPr="005E2585">
        <w:rPr>
          <w:rFonts w:ascii="Times New Roman" w:eastAsia="Calibri" w:hAnsi="Times New Roman" w:cs="Times New Roman"/>
          <w:color w:val="000000"/>
          <w:sz w:val="28"/>
          <w:szCs w:val="28"/>
        </w:rPr>
        <w:lastRenderedPageBreak/>
        <w:t>культуры, народы, этносы. Возрастающая мобильность 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обществе, экономике, образовании, культуре требует от людей умения ориентироваться в этом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мире разнообразия, способности сохранять свою идентичность и в то же время гибко,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позитивно и конструктивно взаимодействовать с другими людьми, способности выбирать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уважать право выбора других ценностей и убеждений, мнений и способов их выражения.</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Принимая вызовы современного мира, Программа рассматривает разнообразие как</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ценность, образовательный ресурс и предполагает использование разнообразия для обогащения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образовательного процесса. Организация выстраивает образовательную деятельность с учетом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региональной специфики, социокультурной ситуации развития каждого ребенка, его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возрастных и индивидуальных особенностей, ценностей, мнений и способов их выражения.</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2. </w:t>
      </w:r>
      <w:r w:rsidRPr="005E2585">
        <w:rPr>
          <w:rFonts w:ascii="Times New Roman" w:eastAsia="Calibri" w:hAnsi="Times New Roman" w:cs="Times New Roman"/>
          <w:i/>
          <w:color w:val="000000"/>
          <w:sz w:val="28"/>
          <w:szCs w:val="28"/>
        </w:rPr>
        <w:t xml:space="preserve">Сохранение уникальности и </w:t>
      </w:r>
      <w:proofErr w:type="spellStart"/>
      <w:r w:rsidRPr="005E2585">
        <w:rPr>
          <w:rFonts w:ascii="Times New Roman" w:eastAsia="Calibri" w:hAnsi="Times New Roman" w:cs="Times New Roman"/>
          <w:i/>
          <w:color w:val="000000"/>
          <w:sz w:val="28"/>
          <w:szCs w:val="28"/>
        </w:rPr>
        <w:t>самоценности</w:t>
      </w:r>
      <w:proofErr w:type="spellEnd"/>
      <w:r w:rsidRPr="005E2585">
        <w:rPr>
          <w:rFonts w:ascii="Times New Roman" w:eastAsia="Calibri" w:hAnsi="Times New Roman" w:cs="Times New Roman"/>
          <w:i/>
          <w:color w:val="000000"/>
          <w:sz w:val="28"/>
          <w:szCs w:val="28"/>
        </w:rPr>
        <w:t xml:space="preserve"> детства</w:t>
      </w:r>
      <w:r w:rsidRPr="005E2585">
        <w:rPr>
          <w:rFonts w:ascii="Times New Roman" w:eastAsia="Calibri" w:hAnsi="Times New Roman" w:cs="Times New Roman"/>
          <w:color w:val="000000"/>
          <w:sz w:val="28"/>
          <w:szCs w:val="28"/>
        </w:rPr>
        <w:t xml:space="preserve"> как важного этапа в общем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развитии человека. </w:t>
      </w:r>
      <w:proofErr w:type="spellStart"/>
      <w:r w:rsidRPr="005E2585">
        <w:rPr>
          <w:rFonts w:ascii="Times New Roman" w:eastAsia="Calibri" w:hAnsi="Times New Roman" w:cs="Times New Roman"/>
          <w:color w:val="000000"/>
          <w:sz w:val="28"/>
          <w:szCs w:val="28"/>
        </w:rPr>
        <w:t>Самоценность</w:t>
      </w:r>
      <w:proofErr w:type="spellEnd"/>
      <w:r w:rsidRPr="005E2585">
        <w:rPr>
          <w:rFonts w:ascii="Times New Roman" w:eastAsia="Calibri" w:hAnsi="Times New Roman" w:cs="Times New Roman"/>
          <w:color w:val="000000"/>
          <w:sz w:val="28"/>
          <w:szCs w:val="28"/>
        </w:rPr>
        <w:t xml:space="preserve"> детства – понимание детства как периода жизни значимого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самого по себе, значимого тем, что происходит с ребенком сейчас, а не тем, что этот этап</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является подготовкой к последующей жизни. Этот принцип подразумевает полноценное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проживание ребенком всех этапов детства (младенческого, раннего и дошкольного детства),</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обогащение (амплификацию) детского развития.</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3. </w:t>
      </w:r>
      <w:r w:rsidRPr="005E2585">
        <w:rPr>
          <w:rFonts w:ascii="Times New Roman" w:eastAsia="Calibri" w:hAnsi="Times New Roman" w:cs="Times New Roman"/>
          <w:i/>
          <w:color w:val="000000"/>
          <w:sz w:val="28"/>
          <w:szCs w:val="28"/>
        </w:rPr>
        <w:t>Позитивная социализация ребенка</w:t>
      </w:r>
      <w:r w:rsidRPr="005E2585">
        <w:rPr>
          <w:rFonts w:ascii="Times New Roman" w:eastAsia="Calibri" w:hAnsi="Times New Roman" w:cs="Times New Roman"/>
          <w:color w:val="000000"/>
          <w:sz w:val="28"/>
          <w:szCs w:val="28"/>
        </w:rPr>
        <w:t xml:space="preserve"> предполагает, что освоение ребенком культурных</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сотрудничества со взрослыми и другими детьми, направленного на создание предпосылок к</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полноценной деятельности ребенка в изменяющемся мире.</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4. </w:t>
      </w:r>
      <w:r w:rsidRPr="005E2585">
        <w:rPr>
          <w:rFonts w:ascii="Times New Roman" w:eastAsia="Calibri" w:hAnsi="Times New Roman" w:cs="Times New Roman"/>
          <w:i/>
          <w:color w:val="000000"/>
          <w:sz w:val="28"/>
          <w:szCs w:val="28"/>
        </w:rPr>
        <w:t>Личностно-развивающий и гуманистический характер</w:t>
      </w:r>
      <w:r w:rsidRPr="005E2585">
        <w:rPr>
          <w:rFonts w:ascii="Times New Roman" w:eastAsia="Calibri" w:hAnsi="Times New Roman" w:cs="Times New Roman"/>
          <w:color w:val="000000"/>
          <w:sz w:val="28"/>
          <w:szCs w:val="28"/>
        </w:rPr>
        <w:t xml:space="preserve"> взаимодействия взрослых</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(родителей(законных представителей), педагогических и иных работников Организации)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детей. Такой тип взаимодействия предполагает базовую ценностную ориентацию на</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достоинство каждого участника взаимодействия, уважение и безусловное принятие личности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ребенка, доброжелательность, внимание к ребенку, его состоянию, настроению, потребностям,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интересам. Личностно-развивающее взаимодействие является неотъемлемой составной частью</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социальной ситуации развития ребенка в организации, условием его эмоционального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благополучия и полноценного развития.</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5. </w:t>
      </w:r>
      <w:r w:rsidRPr="005E2585">
        <w:rPr>
          <w:rFonts w:ascii="Times New Roman" w:eastAsia="Calibri" w:hAnsi="Times New Roman" w:cs="Times New Roman"/>
          <w:i/>
          <w:color w:val="000000"/>
          <w:sz w:val="28"/>
          <w:szCs w:val="28"/>
        </w:rPr>
        <w:t>Содействие и сотрудничество детей и взрослых</w:t>
      </w:r>
      <w:r w:rsidRPr="005E2585">
        <w:rPr>
          <w:rFonts w:ascii="Times New Roman" w:eastAsia="Calibri" w:hAnsi="Times New Roman" w:cs="Times New Roman"/>
          <w:color w:val="000000"/>
          <w:sz w:val="28"/>
          <w:szCs w:val="28"/>
        </w:rPr>
        <w:t>, признание ребенка полноценным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участником (субъектом) образовательных отношений. Этот принцип предполагает активное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участие всех субъектов образовательных </w:t>
      </w:r>
      <w:r w:rsidRPr="005E2585">
        <w:rPr>
          <w:rFonts w:ascii="Times New Roman" w:eastAsia="Calibri" w:hAnsi="Times New Roman" w:cs="Times New Roman"/>
          <w:color w:val="000000"/>
          <w:sz w:val="28"/>
          <w:szCs w:val="28"/>
        </w:rPr>
        <w:lastRenderedPageBreak/>
        <w:t>отношений – как детей, так и взрослых – в реализации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программы. Каждый участник имеет возможность внести свой индивидуальный вклад в ход</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игры, занятия, проекта, обсуждения, в планирование образовательного процесса, может</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проявить инициативу. Принцип содействия предполагает диалогический характер</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коммуникации между всеми участниками образовательных отношений. Детям предоставляется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возможность высказывать свои взгляды, свое мнение, занимать позицию и отстаивать ее,</w:t>
      </w:r>
    </w:p>
    <w:p w:rsid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принимать решения и брать на себя ответственность в соответствии со своими возможностями.</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6. </w:t>
      </w:r>
      <w:r w:rsidRPr="005E2585">
        <w:rPr>
          <w:rFonts w:ascii="Times New Roman" w:eastAsia="Calibri" w:hAnsi="Times New Roman" w:cs="Times New Roman"/>
          <w:i/>
          <w:color w:val="000000"/>
          <w:sz w:val="28"/>
          <w:szCs w:val="28"/>
        </w:rPr>
        <w:t>Сотрудничество Организации с семьей</w:t>
      </w:r>
      <w:r w:rsidRPr="005E2585">
        <w:rPr>
          <w:rFonts w:ascii="Times New Roman" w:eastAsia="Calibri" w:hAnsi="Times New Roman" w:cs="Times New Roman"/>
          <w:color w:val="000000"/>
          <w:sz w:val="28"/>
          <w:szCs w:val="28"/>
        </w:rPr>
        <w:t>. Сотрудничество, кооперация с семьей,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открытость в отношении семьи, уважение семейных ценностей и традиций, их учет 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образовательной работе являются важнейшим принципом образовательной программы.</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Сотрудники Организации должны знать об условиях жизни ребенка в семье, понимать</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проблемы, уважать ценности и традиции семей воспитанников. Программа предполагает</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разнообразные формы сотрудничества с семьей как в содержательном, так и в организационном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планах.</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7. </w:t>
      </w:r>
      <w:r w:rsidRPr="005E2585">
        <w:rPr>
          <w:rFonts w:ascii="Times New Roman" w:eastAsia="Calibri" w:hAnsi="Times New Roman" w:cs="Times New Roman"/>
          <w:i/>
          <w:color w:val="000000"/>
          <w:sz w:val="28"/>
          <w:szCs w:val="28"/>
        </w:rPr>
        <w:t>Сетевое взаимодействие с организациями</w:t>
      </w:r>
      <w:r w:rsidRPr="005E2585">
        <w:rPr>
          <w:rFonts w:ascii="Times New Roman" w:eastAsia="Calibri" w:hAnsi="Times New Roman" w:cs="Times New Roman"/>
          <w:color w:val="000000"/>
          <w:sz w:val="28"/>
          <w:szCs w:val="28"/>
        </w:rPr>
        <w:t xml:space="preserve"> социализации, образования, охраны здоровья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и другими партнерами, которые могут внести вклад в развитие и образование детей, а также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использование ресурсов местного сообщества и вариативных программ дополнительного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образования детей для обогащения детского развития. Программа предполагает, что</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Организация устанавливает партнерские отношения не только с семьями детей, но и с другими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организациями и лицами, которые могут способствовать обогащению социального и/или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культурного опыта детей, приобщению детей к национальным традициям (посещение театров,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музеев, освоение программ дополнительного образования), к природе и истории родного края;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содействовать проведению совместных проектов, экскурсий, праздников, посещению</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p>
    <w:p w:rsid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консультирования и др.).</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8. </w:t>
      </w:r>
      <w:r w:rsidRPr="005E2585">
        <w:rPr>
          <w:rFonts w:ascii="Times New Roman" w:eastAsia="Calibri" w:hAnsi="Times New Roman" w:cs="Times New Roman"/>
          <w:i/>
          <w:color w:val="000000"/>
          <w:sz w:val="28"/>
          <w:szCs w:val="28"/>
        </w:rPr>
        <w:t>Индивидуализация дошкольного образования</w:t>
      </w:r>
      <w:r w:rsidRPr="005E2585">
        <w:rPr>
          <w:rFonts w:ascii="Times New Roman" w:eastAsia="Calibri" w:hAnsi="Times New Roman" w:cs="Times New Roman"/>
          <w:color w:val="000000"/>
          <w:sz w:val="28"/>
          <w:szCs w:val="28"/>
        </w:rPr>
        <w:t xml:space="preserve"> предполагает такое построение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образовательной деятельности, которое открывает возможности для индивидуализации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образовательного процесса, появления индивидуальной траектории развития каждого ребенка с</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характерными для данного ребенка спецификой и скоростью, учитывающей его интересы,</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мотивы, способности и возрастно-психологические особенности. При этом сам ребенок</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становится активным в выборе содержания своего образования, </w:t>
      </w:r>
      <w:r w:rsidRPr="005E2585">
        <w:rPr>
          <w:rFonts w:ascii="Times New Roman" w:eastAsia="Calibri" w:hAnsi="Times New Roman" w:cs="Times New Roman"/>
          <w:color w:val="000000"/>
          <w:sz w:val="28"/>
          <w:szCs w:val="28"/>
        </w:rPr>
        <w:lastRenderedPageBreak/>
        <w:t>разных форм активности. Для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реализации этого принципа необходимы регулярное наблюдение за развитием ребенка, сбор</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данных о нем, анализ его действий и поступков; помощь ребенку в сложной </w:t>
      </w:r>
      <w:proofErr w:type="spellStart"/>
      <w:r w:rsidRPr="005E2585">
        <w:rPr>
          <w:rFonts w:ascii="Times New Roman" w:eastAsia="Calibri" w:hAnsi="Times New Roman" w:cs="Times New Roman"/>
          <w:color w:val="000000"/>
          <w:sz w:val="28"/>
          <w:szCs w:val="28"/>
        </w:rPr>
        <w:t>ситуации;предоставление</w:t>
      </w:r>
      <w:proofErr w:type="spellEnd"/>
      <w:r w:rsidRPr="005E2585">
        <w:rPr>
          <w:rFonts w:ascii="Times New Roman" w:eastAsia="Calibri" w:hAnsi="Times New Roman" w:cs="Times New Roman"/>
          <w:color w:val="000000"/>
          <w:sz w:val="28"/>
          <w:szCs w:val="28"/>
        </w:rPr>
        <w:t xml:space="preserve"> ребенку возможности выбора в разных видах деятельности, акцентирование</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внимания на инициативности, самостоятельности и активности ребенка.</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9. </w:t>
      </w:r>
      <w:r w:rsidRPr="005E2585">
        <w:rPr>
          <w:rFonts w:ascii="Times New Roman" w:eastAsia="Calibri" w:hAnsi="Times New Roman" w:cs="Times New Roman"/>
          <w:i/>
          <w:color w:val="000000"/>
          <w:sz w:val="28"/>
          <w:szCs w:val="28"/>
        </w:rPr>
        <w:t>Возрастная адекватность образования</w:t>
      </w:r>
      <w:r w:rsidRPr="005E2585">
        <w:rPr>
          <w:rFonts w:ascii="Times New Roman" w:eastAsia="Calibri" w:hAnsi="Times New Roman" w:cs="Times New Roman"/>
          <w:color w:val="000000"/>
          <w:sz w:val="28"/>
          <w:szCs w:val="28"/>
        </w:rPr>
        <w:t>. Этот принцип предполагает подбор педагогом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содержания и методов дошкольного образования в соответствии с возрастными особенностями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детей. Важно использовать все специфические виды детской деятельности (игру,</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коммуникативную и познавательно-исследовательскую деятельность, творческую активность,</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обеспечивающую художественно-эстетическое развитие ребенка), опираясь на особенности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возраста и задачи развития, которые должны быть решены в дошкольном возрасте.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Деятельность педагога должна быть мотивирующей и соответствовать психологическим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законам развития ребенка, учитывать его индивидуальные интересы, особенности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склонности.</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10. </w:t>
      </w:r>
      <w:r w:rsidRPr="005E2585">
        <w:rPr>
          <w:rFonts w:ascii="Times New Roman" w:eastAsia="Calibri" w:hAnsi="Times New Roman" w:cs="Times New Roman"/>
          <w:i/>
          <w:color w:val="000000"/>
          <w:sz w:val="28"/>
          <w:szCs w:val="28"/>
        </w:rPr>
        <w:t>Развивающее вариативное образование</w:t>
      </w:r>
      <w:r w:rsidRPr="005E2585">
        <w:rPr>
          <w:rFonts w:ascii="Times New Roman" w:eastAsia="Calibri" w:hAnsi="Times New Roman" w:cs="Times New Roman"/>
          <w:color w:val="000000"/>
          <w:sz w:val="28"/>
          <w:szCs w:val="28"/>
        </w:rPr>
        <w:t>. Этот принцип предполагает, что</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образовательное содержание предлагается ребенку через разные виды деятельности с учетом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его актуальных и потенциальных возможностей усвоения этого содержания и совершения им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тех или иных действий, с учетом его интересов, мотивов и способностей. Данный принцип</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предполагает работу педагога с ориентацией на зону ближайшего развития ребенка (Л.С.</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Выготский), что способствует развитию, расширению как явных, так и скрытых возможностей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ребенка.</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11. </w:t>
      </w:r>
      <w:r w:rsidRPr="005E2585">
        <w:rPr>
          <w:rFonts w:ascii="Times New Roman" w:eastAsia="Calibri" w:hAnsi="Times New Roman" w:cs="Times New Roman"/>
          <w:i/>
          <w:color w:val="000000"/>
          <w:sz w:val="28"/>
          <w:szCs w:val="28"/>
        </w:rPr>
        <w:t>Полнота содержания и интеграция отдельных образовательных областей</w:t>
      </w:r>
      <w:r w:rsidRPr="005E2585">
        <w:rPr>
          <w:rFonts w:ascii="Times New Roman" w:eastAsia="Calibri" w:hAnsi="Times New Roman" w:cs="Times New Roman"/>
          <w:color w:val="000000"/>
          <w:sz w:val="28"/>
          <w:szCs w:val="28"/>
        </w:rPr>
        <w:t>. 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развитие детей посредством различных видов детской активности. Деление Программы на</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образовательные области не означает, что каждая образовательная область осваивается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ребенком по отдельности, в форме изолированных занятий по модели школьных предметов.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художественно-эстетическое – с познавательным и речевым и т.п. Содержание образовательной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деятельности в одной конкретной области тесно связано с другими областями. Такая</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организация образовательного процесса соответствует особенностям развития детей раннего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дошкольного возраста.</w:t>
      </w:r>
    </w:p>
    <w:p w:rsidR="005E2585" w:rsidRPr="005E2585" w:rsidRDefault="005E2585" w:rsidP="005E2585">
      <w:pPr>
        <w:tabs>
          <w:tab w:val="left" w:pos="1200"/>
        </w:tabs>
        <w:autoSpaceDE w:val="0"/>
        <w:autoSpaceDN w:val="0"/>
        <w:adjustRightInd w:val="0"/>
        <w:spacing w:after="0"/>
        <w:jc w:val="both"/>
        <w:rPr>
          <w:rFonts w:ascii="Times New Roman" w:eastAsia="Calibri" w:hAnsi="Times New Roman" w:cs="Times New Roman"/>
          <w:color w:val="000000"/>
          <w:sz w:val="28"/>
          <w:szCs w:val="28"/>
        </w:rPr>
      </w:pPr>
      <w:r w:rsidRPr="005E2585">
        <w:rPr>
          <w:rFonts w:ascii="Times New Roman" w:eastAsia="Calibri" w:hAnsi="Times New Roman" w:cs="Times New Roman"/>
          <w:color w:val="000000"/>
          <w:sz w:val="28"/>
          <w:szCs w:val="28"/>
        </w:rPr>
        <w:t xml:space="preserve">12. </w:t>
      </w:r>
      <w:r w:rsidRPr="005E2585">
        <w:rPr>
          <w:rFonts w:ascii="Times New Roman" w:eastAsia="Calibri" w:hAnsi="Times New Roman" w:cs="Times New Roman"/>
          <w:i/>
          <w:color w:val="000000"/>
          <w:sz w:val="28"/>
          <w:szCs w:val="28"/>
        </w:rPr>
        <w:t>Инвариантность ценностей и целей</w:t>
      </w:r>
      <w:r w:rsidRPr="005E2585">
        <w:rPr>
          <w:rFonts w:ascii="Times New Roman" w:eastAsia="Calibri" w:hAnsi="Times New Roman" w:cs="Times New Roman"/>
          <w:color w:val="000000"/>
          <w:sz w:val="28"/>
          <w:szCs w:val="28"/>
        </w:rPr>
        <w:t xml:space="preserve"> при вариативности средств реализации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 xml:space="preserve">достижения целей Программы. Стандарт и Программа задают </w:t>
      </w:r>
      <w:r w:rsidRPr="005E2585">
        <w:rPr>
          <w:rFonts w:ascii="Times New Roman" w:eastAsia="Calibri" w:hAnsi="Times New Roman" w:cs="Times New Roman"/>
          <w:color w:val="000000"/>
          <w:sz w:val="28"/>
          <w:szCs w:val="28"/>
        </w:rPr>
        <w:lastRenderedPageBreak/>
        <w:t>инвариантные ценности и</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ориентиры, с учетом которых Организация должна разработать свою основную</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образовательную программу и которые для нее являются научно-методическими опорами в</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современном мире разнообразия и неопределенности. При этом Программа оставляет за</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Организацией право выбора способов их достижения, выбора образовательных программ,</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учитывающих многообразие конкретных социокультурных, географических, климатических</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условий реализации Программы, разнородность состава групп воспитанников, их особенностей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и интересов, запросов родителей (законных представителей), интересов и предпочтений</w:t>
      </w:r>
      <w:r>
        <w:rPr>
          <w:rFonts w:ascii="Times New Roman" w:eastAsia="Calibri" w:hAnsi="Times New Roman" w:cs="Times New Roman"/>
          <w:color w:val="000000"/>
          <w:sz w:val="28"/>
          <w:szCs w:val="28"/>
        </w:rPr>
        <w:t xml:space="preserve"> </w:t>
      </w:r>
      <w:r w:rsidRPr="005E2585">
        <w:rPr>
          <w:rFonts w:ascii="Times New Roman" w:eastAsia="Calibri" w:hAnsi="Times New Roman" w:cs="Times New Roman"/>
          <w:color w:val="000000"/>
          <w:sz w:val="28"/>
          <w:szCs w:val="28"/>
        </w:rPr>
        <w:t>педагогов и т.п.</w:t>
      </w:r>
    </w:p>
    <w:p w:rsidR="005E2585" w:rsidRDefault="005E2585" w:rsidP="00D22086">
      <w:pPr>
        <w:tabs>
          <w:tab w:val="left" w:pos="1200"/>
        </w:tabs>
        <w:autoSpaceDE w:val="0"/>
        <w:autoSpaceDN w:val="0"/>
        <w:adjustRightInd w:val="0"/>
        <w:spacing w:after="0"/>
        <w:rPr>
          <w:rFonts w:ascii="Times New Roman" w:eastAsia="Calibri" w:hAnsi="Times New Roman" w:cs="Times New Roman"/>
          <w:i/>
          <w:color w:val="000000"/>
          <w:sz w:val="28"/>
          <w:szCs w:val="28"/>
        </w:rPr>
      </w:pPr>
    </w:p>
    <w:p w:rsidR="00D22086" w:rsidRPr="00D22086" w:rsidRDefault="00D22086" w:rsidP="00D22086">
      <w:pPr>
        <w:spacing w:after="0"/>
        <w:textAlignment w:val="baseline"/>
        <w:rPr>
          <w:rFonts w:ascii="Times New Roman" w:eastAsia="Times New Roman" w:hAnsi="Times New Roman" w:cs="Times New Roman"/>
          <w:b/>
          <w:bCs/>
          <w:sz w:val="28"/>
          <w:szCs w:val="28"/>
        </w:rPr>
      </w:pPr>
      <w:r w:rsidRPr="00D22086">
        <w:rPr>
          <w:rFonts w:ascii="Times New Roman" w:eastAsia="Times New Roman" w:hAnsi="Times New Roman" w:cs="Times New Roman"/>
          <w:b/>
          <w:bCs/>
          <w:sz w:val="28"/>
          <w:szCs w:val="28"/>
        </w:rPr>
        <w:t>Формирование Программы</w:t>
      </w:r>
      <w:r w:rsidRPr="00D22086">
        <w:rPr>
          <w:rFonts w:ascii="Times New Roman" w:eastAsia="Times New Roman" w:hAnsi="Times New Roman" w:cs="Times New Roman"/>
          <w:b/>
          <w:bCs/>
          <w:sz w:val="28"/>
          <w:szCs w:val="28"/>
          <w:lang w:val="en-US"/>
        </w:rPr>
        <w:t> </w:t>
      </w:r>
      <w:r w:rsidRPr="00D22086">
        <w:rPr>
          <w:rFonts w:ascii="Times New Roman" w:eastAsia="Times New Roman" w:hAnsi="Times New Roman" w:cs="Times New Roman"/>
          <w:b/>
          <w:bCs/>
          <w:sz w:val="28"/>
          <w:szCs w:val="28"/>
        </w:rPr>
        <w:t>основано на следующих подходах:</w:t>
      </w:r>
    </w:p>
    <w:p w:rsidR="00D22086" w:rsidRPr="00D22086" w:rsidRDefault="00D22086" w:rsidP="00D22086">
      <w:pPr>
        <w:spacing w:after="112"/>
        <w:jc w:val="both"/>
        <w:rPr>
          <w:rFonts w:ascii="Times New Roman" w:eastAsia="Times New Roman" w:hAnsi="Times New Roman" w:cs="Times New Roman"/>
          <w:sz w:val="28"/>
          <w:szCs w:val="28"/>
          <w:lang w:eastAsia="ru-RU"/>
        </w:rPr>
      </w:pPr>
      <w:r w:rsidRPr="00D22086">
        <w:rPr>
          <w:rFonts w:ascii="Times New Roman" w:eastAsia="Times New Roman" w:hAnsi="Times New Roman" w:cs="Times New Roman"/>
          <w:color w:val="FF0000"/>
          <w:sz w:val="28"/>
          <w:szCs w:val="28"/>
          <w:lang w:eastAsia="ru-RU"/>
        </w:rPr>
        <w:t xml:space="preserve">     </w:t>
      </w:r>
      <w:r w:rsidRPr="00D22086">
        <w:rPr>
          <w:rFonts w:ascii="Times New Roman" w:eastAsia="Times New Roman" w:hAnsi="Times New Roman" w:cs="Times New Roman"/>
          <w:sz w:val="28"/>
          <w:szCs w:val="28"/>
          <w:lang w:eastAsia="ru-RU"/>
        </w:rPr>
        <w:t xml:space="preserve">В основе реализации Программы лежат </w:t>
      </w:r>
      <w:r w:rsidRPr="00D22086">
        <w:rPr>
          <w:rFonts w:ascii="Times New Roman" w:eastAsia="Times New Roman" w:hAnsi="Times New Roman" w:cs="Times New Roman"/>
          <w:iCs/>
          <w:sz w:val="28"/>
          <w:szCs w:val="28"/>
          <w:bdr w:val="none" w:sz="0" w:space="0" w:color="auto" w:frame="1"/>
          <w:lang w:eastAsia="ru-RU"/>
        </w:rPr>
        <w:t>личностно-ориентированный, системно-</w:t>
      </w:r>
      <w:proofErr w:type="spellStart"/>
      <w:r w:rsidRPr="00D22086">
        <w:rPr>
          <w:rFonts w:ascii="Times New Roman" w:eastAsia="Times New Roman" w:hAnsi="Times New Roman" w:cs="Times New Roman"/>
          <w:iCs/>
          <w:sz w:val="28"/>
          <w:szCs w:val="28"/>
          <w:bdr w:val="none" w:sz="0" w:space="0" w:color="auto" w:frame="1"/>
          <w:lang w:eastAsia="ru-RU"/>
        </w:rPr>
        <w:t>деятельностный</w:t>
      </w:r>
      <w:proofErr w:type="spellEnd"/>
      <w:r w:rsidRPr="00D22086">
        <w:rPr>
          <w:rFonts w:ascii="Times New Roman" w:eastAsia="Times New Roman" w:hAnsi="Times New Roman" w:cs="Times New Roman"/>
          <w:iCs/>
          <w:sz w:val="28"/>
          <w:szCs w:val="28"/>
          <w:bdr w:val="none" w:sz="0" w:space="0" w:color="auto" w:frame="1"/>
          <w:lang w:eastAsia="ru-RU"/>
        </w:rPr>
        <w:t>, индивидуальный, дифференцированный подходы к развитию ребенка, которые направлены на повышение результативности и качество дошкольного образования.</w:t>
      </w:r>
    </w:p>
    <w:p w:rsidR="00D22086" w:rsidRPr="00D22086" w:rsidRDefault="00D22086" w:rsidP="00D22086">
      <w:pPr>
        <w:spacing w:after="0"/>
        <w:jc w:val="both"/>
        <w:textAlignment w:val="baseline"/>
        <w:rPr>
          <w:rFonts w:ascii="Times New Roman" w:eastAsia="Times New Roman" w:hAnsi="Times New Roman" w:cs="Times New Roman"/>
          <w:sz w:val="28"/>
          <w:szCs w:val="28"/>
          <w:lang w:val="en-US"/>
        </w:rPr>
      </w:pPr>
      <w:r w:rsidRPr="00D22086">
        <w:rPr>
          <w:rFonts w:ascii="Times New Roman" w:eastAsia="Times New Roman" w:hAnsi="Times New Roman" w:cs="Times New Roman"/>
          <w:sz w:val="28"/>
          <w:szCs w:val="28"/>
          <w:lang w:val="en-US"/>
        </w:rPr>
        <w:t>1. </w:t>
      </w:r>
      <w:proofErr w:type="spellStart"/>
      <w:r w:rsidRPr="00D22086">
        <w:rPr>
          <w:rFonts w:ascii="Times New Roman" w:eastAsia="Times New Roman" w:hAnsi="Times New Roman" w:cs="Times New Roman"/>
          <w:i/>
          <w:iCs/>
          <w:sz w:val="28"/>
          <w:szCs w:val="28"/>
          <w:lang w:val="en-US"/>
        </w:rPr>
        <w:t>Личностно-ориентированные</w:t>
      </w:r>
      <w:proofErr w:type="spellEnd"/>
      <w:r w:rsidRPr="00D22086">
        <w:rPr>
          <w:rFonts w:ascii="Times New Roman" w:eastAsia="Times New Roman" w:hAnsi="Times New Roman" w:cs="Times New Roman"/>
          <w:i/>
          <w:iCs/>
          <w:sz w:val="28"/>
          <w:szCs w:val="28"/>
          <w:lang w:val="en-US"/>
        </w:rPr>
        <w:t xml:space="preserve"> </w:t>
      </w:r>
      <w:proofErr w:type="spellStart"/>
      <w:r w:rsidRPr="00D22086">
        <w:rPr>
          <w:rFonts w:ascii="Times New Roman" w:eastAsia="Times New Roman" w:hAnsi="Times New Roman" w:cs="Times New Roman"/>
          <w:i/>
          <w:iCs/>
          <w:sz w:val="28"/>
          <w:szCs w:val="28"/>
          <w:lang w:val="en-US"/>
        </w:rPr>
        <w:t>подходы</w:t>
      </w:r>
      <w:proofErr w:type="spellEnd"/>
      <w:r w:rsidRPr="00D22086">
        <w:rPr>
          <w:rFonts w:ascii="Times New Roman" w:eastAsia="Times New Roman" w:hAnsi="Times New Roman" w:cs="Times New Roman"/>
          <w:i/>
          <w:iCs/>
          <w:sz w:val="28"/>
          <w:szCs w:val="28"/>
          <w:lang w:val="en-US"/>
        </w:rPr>
        <w:t>:</w:t>
      </w:r>
    </w:p>
    <w:p w:rsidR="00D22086" w:rsidRPr="00D22086" w:rsidRDefault="00D22086" w:rsidP="004C4D95">
      <w:pPr>
        <w:numPr>
          <w:ilvl w:val="0"/>
          <w:numId w:val="10"/>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содействие и сотрудничество воспитанников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w:t>
      </w: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обеспечение комфортных, бесконфликтных и безопасных условий развития воспитанников.</w:t>
      </w:r>
    </w:p>
    <w:p w:rsidR="00D22086" w:rsidRPr="00D22086" w:rsidRDefault="00D22086" w:rsidP="004C4D95">
      <w:pPr>
        <w:numPr>
          <w:ilvl w:val="0"/>
          <w:numId w:val="10"/>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целостное развитие дошкольников и готовность личности к дальнейшему развитию,</w:t>
      </w:r>
    </w:p>
    <w:p w:rsidR="00D22086" w:rsidRPr="00D22086" w:rsidRDefault="00D22086" w:rsidP="004C4D95">
      <w:pPr>
        <w:numPr>
          <w:ilvl w:val="0"/>
          <w:numId w:val="10"/>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поддержка инициативы воспитанников в различных видах деятельности,</w:t>
      </w:r>
    </w:p>
    <w:p w:rsidR="00D22086" w:rsidRPr="00D22086" w:rsidRDefault="00D22086" w:rsidP="004C4D95">
      <w:pPr>
        <w:numPr>
          <w:ilvl w:val="0"/>
          <w:numId w:val="10"/>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психологическая защищённость воспитанника, обеспечение эмоционального комфорта, создание условий для самореализации,</w:t>
      </w:r>
    </w:p>
    <w:p w:rsidR="00D22086" w:rsidRPr="00D22086" w:rsidRDefault="00D22086" w:rsidP="004C4D95">
      <w:pPr>
        <w:numPr>
          <w:ilvl w:val="0"/>
          <w:numId w:val="10"/>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развитие воспитанника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D22086" w:rsidRPr="00D22086" w:rsidRDefault="00D22086" w:rsidP="00D22086">
      <w:pPr>
        <w:spacing w:after="0"/>
        <w:jc w:val="both"/>
        <w:textAlignment w:val="baseline"/>
        <w:rPr>
          <w:rFonts w:ascii="Times New Roman" w:eastAsia="Times New Roman" w:hAnsi="Times New Roman" w:cs="Times New Roman"/>
          <w:sz w:val="28"/>
          <w:szCs w:val="28"/>
          <w:lang w:val="en-US"/>
        </w:rPr>
      </w:pPr>
      <w:r w:rsidRPr="00D22086">
        <w:rPr>
          <w:rFonts w:ascii="Times New Roman" w:eastAsia="Times New Roman" w:hAnsi="Times New Roman" w:cs="Times New Roman"/>
          <w:sz w:val="28"/>
          <w:szCs w:val="28"/>
          <w:lang w:val="en-US"/>
        </w:rPr>
        <w:t>2. </w:t>
      </w:r>
      <w:proofErr w:type="spellStart"/>
      <w:r w:rsidRPr="00D22086">
        <w:rPr>
          <w:rFonts w:ascii="Times New Roman" w:eastAsia="Times New Roman" w:hAnsi="Times New Roman" w:cs="Times New Roman"/>
          <w:i/>
          <w:iCs/>
          <w:sz w:val="28"/>
          <w:szCs w:val="28"/>
          <w:lang w:val="en-US"/>
        </w:rPr>
        <w:t>Системно-деятельные</w:t>
      </w:r>
      <w:proofErr w:type="spellEnd"/>
      <w:r w:rsidRPr="00D22086">
        <w:rPr>
          <w:rFonts w:ascii="Times New Roman" w:eastAsia="Times New Roman" w:hAnsi="Times New Roman" w:cs="Times New Roman"/>
          <w:i/>
          <w:iCs/>
          <w:sz w:val="28"/>
          <w:szCs w:val="28"/>
          <w:lang w:val="en-US"/>
        </w:rPr>
        <w:t xml:space="preserve"> </w:t>
      </w:r>
      <w:proofErr w:type="spellStart"/>
      <w:r w:rsidRPr="00D22086">
        <w:rPr>
          <w:rFonts w:ascii="Times New Roman" w:eastAsia="Times New Roman" w:hAnsi="Times New Roman" w:cs="Times New Roman"/>
          <w:i/>
          <w:iCs/>
          <w:sz w:val="28"/>
          <w:szCs w:val="28"/>
          <w:lang w:val="en-US"/>
        </w:rPr>
        <w:t>подходы</w:t>
      </w:r>
      <w:proofErr w:type="spellEnd"/>
      <w:r w:rsidRPr="00D22086">
        <w:rPr>
          <w:rFonts w:ascii="Times New Roman" w:eastAsia="Times New Roman" w:hAnsi="Times New Roman" w:cs="Times New Roman"/>
          <w:i/>
          <w:iCs/>
          <w:sz w:val="28"/>
          <w:szCs w:val="28"/>
          <w:lang w:val="en-US"/>
        </w:rPr>
        <w:t>:</w:t>
      </w:r>
    </w:p>
    <w:p w:rsidR="00D22086" w:rsidRPr="00D22086" w:rsidRDefault="00D22086" w:rsidP="004C4D95">
      <w:pPr>
        <w:numPr>
          <w:ilvl w:val="0"/>
          <w:numId w:val="11"/>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22086" w:rsidRPr="00D22086" w:rsidRDefault="00D22086" w:rsidP="004C4D95">
      <w:pPr>
        <w:numPr>
          <w:ilvl w:val="0"/>
          <w:numId w:val="11"/>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D22086" w:rsidRPr="00D22086" w:rsidRDefault="00D22086" w:rsidP="004C4D95">
      <w:pPr>
        <w:numPr>
          <w:ilvl w:val="0"/>
          <w:numId w:val="11"/>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lastRenderedPageBreak/>
        <w:t> </w:t>
      </w:r>
      <w:r w:rsidRPr="00D22086">
        <w:rPr>
          <w:rFonts w:ascii="Times New Roman" w:eastAsia="Times New Roman" w:hAnsi="Times New Roman" w:cs="Times New Roman"/>
          <w:sz w:val="28"/>
          <w:szCs w:val="28"/>
        </w:rPr>
        <w:t>креативность – «выращивание» у воспитанников способности переносить полученные знания в ситуации самостоятельной деятельности, инициировать</w:t>
      </w: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и поощрять потребность детей самостоятельно находить решения нестандартных задач и проблемных ситуаций,</w:t>
      </w:r>
    </w:p>
    <w:p w:rsidR="00D22086" w:rsidRPr="00D22086" w:rsidRDefault="00D22086" w:rsidP="004C4D95">
      <w:pPr>
        <w:numPr>
          <w:ilvl w:val="0"/>
          <w:numId w:val="11"/>
        </w:numPr>
        <w:spacing w:after="0" w:line="259" w:lineRule="auto"/>
        <w:ind w:left="30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sz w:val="28"/>
          <w:szCs w:val="28"/>
          <w:lang w:val="en-US"/>
        </w:rPr>
        <w:t> </w:t>
      </w:r>
      <w:r w:rsidRPr="00D22086">
        <w:rPr>
          <w:rFonts w:ascii="Times New Roman" w:eastAsia="Times New Roman" w:hAnsi="Times New Roman" w:cs="Times New Roman"/>
          <w:sz w:val="28"/>
          <w:szCs w:val="28"/>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D22086" w:rsidRPr="00D22086" w:rsidRDefault="00D22086" w:rsidP="00D22086">
      <w:pPr>
        <w:tabs>
          <w:tab w:val="left" w:pos="720"/>
        </w:tabs>
        <w:spacing w:after="0"/>
        <w:ind w:left="-6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i/>
          <w:sz w:val="28"/>
          <w:szCs w:val="28"/>
        </w:rPr>
        <w:t>3. Индивидуальный подход</w:t>
      </w:r>
      <w:r w:rsidRPr="00D22086">
        <w:rPr>
          <w:rFonts w:ascii="Times New Roman" w:eastAsia="Times New Roman" w:hAnsi="Times New Roman" w:cs="Times New Roman"/>
          <w:sz w:val="28"/>
          <w:szCs w:val="28"/>
        </w:rPr>
        <w:t xml:space="preserve"> – это учет индивидуальных особенностей детей группы в образовательном процессе.</w:t>
      </w:r>
    </w:p>
    <w:p w:rsidR="00D22086" w:rsidRPr="00D22086" w:rsidRDefault="00D22086" w:rsidP="00D22086">
      <w:pPr>
        <w:tabs>
          <w:tab w:val="left" w:pos="720"/>
        </w:tabs>
        <w:spacing w:after="0"/>
        <w:ind w:left="-60"/>
        <w:jc w:val="both"/>
        <w:textAlignment w:val="baseline"/>
        <w:rPr>
          <w:rFonts w:ascii="Times New Roman" w:eastAsia="Times New Roman" w:hAnsi="Times New Roman" w:cs="Times New Roman"/>
          <w:sz w:val="28"/>
          <w:szCs w:val="28"/>
        </w:rPr>
      </w:pPr>
      <w:r w:rsidRPr="00D22086">
        <w:rPr>
          <w:rFonts w:ascii="Times New Roman" w:eastAsia="Times New Roman" w:hAnsi="Times New Roman" w:cs="Times New Roman"/>
          <w:i/>
          <w:sz w:val="28"/>
          <w:szCs w:val="28"/>
        </w:rPr>
        <w:t>4. Дифференцированный подход</w:t>
      </w:r>
      <w:r w:rsidRPr="00D22086">
        <w:rPr>
          <w:rFonts w:ascii="Times New Roman" w:eastAsia="Times New Roman" w:hAnsi="Times New Roman" w:cs="Times New Roman"/>
          <w:sz w:val="28"/>
          <w:szCs w:val="28"/>
        </w:rPr>
        <w:t xml:space="preserve"> – в образовательном процессе предусмотрена возможность объединения детей по особенностям развития, по интересам, по выбору.</w:t>
      </w:r>
    </w:p>
    <w:p w:rsidR="00DB780B" w:rsidRPr="00DB780B" w:rsidRDefault="00DB780B" w:rsidP="00DB780B">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B780B">
        <w:rPr>
          <w:rFonts w:ascii="Times New Roman" w:eastAsia="Calibri" w:hAnsi="Times New Roman" w:cs="Times New Roman"/>
          <w:sz w:val="28"/>
          <w:szCs w:val="28"/>
        </w:rPr>
        <w:t>В Программе выделены следующие разделы: «Сюжетная игра</w:t>
      </w:r>
      <w:r>
        <w:rPr>
          <w:rFonts w:ascii="Times New Roman" w:eastAsia="Calibri" w:hAnsi="Times New Roman" w:cs="Times New Roman"/>
          <w:sz w:val="28"/>
          <w:szCs w:val="28"/>
        </w:rPr>
        <w:t xml:space="preserve">», </w:t>
      </w:r>
      <w:r w:rsidR="0050232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«Игра с правилами», </w:t>
      </w:r>
      <w:r w:rsidRPr="00DB780B">
        <w:rPr>
          <w:rFonts w:ascii="Times New Roman" w:eastAsia="Calibri" w:hAnsi="Times New Roman" w:cs="Times New Roman"/>
          <w:sz w:val="28"/>
          <w:szCs w:val="28"/>
        </w:rPr>
        <w:t xml:space="preserve">«Продуктивная деятельность», «Познавательно-исследовательская деятельность», </w:t>
      </w:r>
      <w:r>
        <w:rPr>
          <w:rFonts w:ascii="Times New Roman" w:eastAsia="Calibri" w:hAnsi="Times New Roman" w:cs="Times New Roman"/>
          <w:sz w:val="28"/>
          <w:szCs w:val="28"/>
        </w:rPr>
        <w:t xml:space="preserve"> </w:t>
      </w:r>
      <w:r w:rsidRPr="00DB780B">
        <w:rPr>
          <w:rFonts w:ascii="Times New Roman" w:eastAsia="Calibri" w:hAnsi="Times New Roman" w:cs="Times New Roman"/>
          <w:sz w:val="28"/>
          <w:szCs w:val="28"/>
        </w:rPr>
        <w:t xml:space="preserve">«Художественная литература», «Музыка» и «Физическая культура».    </w:t>
      </w:r>
    </w:p>
    <w:p w:rsidR="00DB780B" w:rsidRPr="00DB780B" w:rsidRDefault="00DB780B" w:rsidP="00DB780B">
      <w:pPr>
        <w:spacing w:after="0"/>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 xml:space="preserve"> В процессе осуществления указанных культурн</w:t>
      </w:r>
      <w:r>
        <w:rPr>
          <w:rFonts w:ascii="Times New Roman" w:eastAsia="Calibri" w:hAnsi="Times New Roman" w:cs="Times New Roman"/>
          <w:sz w:val="28"/>
          <w:szCs w:val="28"/>
        </w:rPr>
        <w:t xml:space="preserve">ых практик, а также в бытовой  </w:t>
      </w:r>
      <w:r w:rsidRPr="00DB780B">
        <w:rPr>
          <w:rFonts w:ascii="Times New Roman" w:eastAsia="Calibri" w:hAnsi="Times New Roman" w:cs="Times New Roman"/>
          <w:sz w:val="28"/>
          <w:szCs w:val="28"/>
        </w:rPr>
        <w:t xml:space="preserve">практической деятельности у ребенка происходит нравственное и   </w:t>
      </w:r>
    </w:p>
    <w:p w:rsidR="00DB780B" w:rsidRPr="00DB780B" w:rsidRDefault="00DB780B" w:rsidP="00DB780B">
      <w:pPr>
        <w:spacing w:after="0"/>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 xml:space="preserve">коммуникативное развитие.  </w:t>
      </w:r>
    </w:p>
    <w:p w:rsidR="00FF6565" w:rsidRDefault="00DB780B" w:rsidP="00DB780B">
      <w:pPr>
        <w:spacing w:after="0"/>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ab/>
        <w:t>Программа состоит из двух частей: обязательной части</w:t>
      </w:r>
      <w:r w:rsidR="00D22086">
        <w:rPr>
          <w:rFonts w:ascii="Times New Roman" w:eastAsia="Calibri" w:hAnsi="Times New Roman" w:cs="Times New Roman"/>
          <w:sz w:val="28"/>
          <w:szCs w:val="28"/>
        </w:rPr>
        <w:t xml:space="preserve"> </w:t>
      </w:r>
      <w:r w:rsidRPr="00DB780B">
        <w:rPr>
          <w:rFonts w:ascii="Times New Roman" w:eastAsia="Calibri" w:hAnsi="Times New Roman" w:cs="Times New Roman"/>
          <w:sz w:val="28"/>
          <w:szCs w:val="28"/>
        </w:rPr>
        <w:t>(60%) и части, формируемой участниками образовательного процесса</w:t>
      </w:r>
      <w:r w:rsidR="00D22086">
        <w:rPr>
          <w:rFonts w:ascii="Times New Roman" w:eastAsia="Calibri" w:hAnsi="Times New Roman" w:cs="Times New Roman"/>
          <w:sz w:val="28"/>
          <w:szCs w:val="28"/>
        </w:rPr>
        <w:t xml:space="preserve"> </w:t>
      </w:r>
      <w:r w:rsidRPr="00DB780B">
        <w:rPr>
          <w:rFonts w:ascii="Times New Roman" w:eastAsia="Calibri" w:hAnsi="Times New Roman" w:cs="Times New Roman"/>
          <w:sz w:val="28"/>
          <w:szCs w:val="28"/>
        </w:rPr>
        <w:t>(40%).</w:t>
      </w:r>
      <w:r w:rsidR="00C75E5B" w:rsidRPr="00C75E5B">
        <w:rPr>
          <w:rFonts w:ascii="Times New Roman" w:eastAsia="Calibri" w:hAnsi="Times New Roman" w:cs="Times New Roman"/>
          <w:sz w:val="28"/>
          <w:szCs w:val="28"/>
        </w:rPr>
        <w:t xml:space="preserve"> </w:t>
      </w:r>
      <w:r w:rsidR="00FF6565" w:rsidRPr="00FF6565">
        <w:rPr>
          <w:rFonts w:ascii="Times New Roman" w:eastAsia="Calibri" w:hAnsi="Times New Roman" w:cs="Times New Roman"/>
          <w:sz w:val="28"/>
          <w:szCs w:val="28"/>
        </w:rPr>
        <w:cr/>
      </w:r>
    </w:p>
    <w:p w:rsidR="00DB780B" w:rsidRPr="00DB780B" w:rsidRDefault="00DB780B" w:rsidP="00DB780B">
      <w:pPr>
        <w:spacing w:after="0"/>
        <w:jc w:val="both"/>
        <w:rPr>
          <w:rFonts w:ascii="Times New Roman" w:eastAsia="Calibri" w:hAnsi="Times New Roman" w:cs="Times New Roman"/>
          <w:b/>
          <w:i/>
          <w:sz w:val="28"/>
          <w:szCs w:val="28"/>
        </w:rPr>
      </w:pPr>
      <w:r w:rsidRPr="00DB780B">
        <w:rPr>
          <w:rFonts w:ascii="Times New Roman" w:eastAsia="Calibri" w:hAnsi="Times New Roman" w:cs="Times New Roman"/>
          <w:b/>
          <w:i/>
          <w:sz w:val="28"/>
          <w:szCs w:val="28"/>
        </w:rPr>
        <w:t>в) Характеристики особенностей развития детей раннего и дошкольного возраста</w:t>
      </w:r>
    </w:p>
    <w:p w:rsidR="00DB780B" w:rsidRPr="00AB34F8" w:rsidRDefault="00AB34F8" w:rsidP="00DB780B">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Группа детей раннего возраста (</w:t>
      </w:r>
      <w:r w:rsidR="00DB780B" w:rsidRPr="00AB34F8">
        <w:rPr>
          <w:rFonts w:ascii="Times New Roman" w:eastAsia="Calibri" w:hAnsi="Times New Roman" w:cs="Times New Roman"/>
          <w:b/>
          <w:sz w:val="28"/>
          <w:szCs w:val="28"/>
        </w:rPr>
        <w:t>от 1,5 года до 2 лет).</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 xml:space="preserve">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Несовершенна  осанка, недостаточно развита мышечная система, ребенку трудно долго выполнять однотипные движения. Постепенно совершенствуется ходьба. В начале второго года дети много лазают. Развиваются имитационные движения.</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При обучении и правильном подборе игрового материала дети осваивают действия с разнообразными игрушками, которые он воспроизводит после показа взрослого, и путем отсроченного подражания.</w:t>
      </w:r>
    </w:p>
    <w:p w:rsidR="00DB780B" w:rsidRPr="00DB780B" w:rsidRDefault="00DB780B" w:rsidP="00DB780B">
      <w:pPr>
        <w:spacing w:after="0"/>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lastRenderedPageBreak/>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w:t>
      </w:r>
    </w:p>
    <w:p w:rsidR="00DB780B" w:rsidRPr="00DB780B"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 xml:space="preserve">Социализация ребенка. На втором году закрепляется и углубляется потребность общения с взрослым по самым разным поводам, развивается тип эмоционального </w:t>
      </w:r>
      <w:proofErr w:type="spellStart"/>
      <w:r w:rsidRPr="00DB780B">
        <w:rPr>
          <w:rFonts w:ascii="Times New Roman" w:eastAsia="Calibri" w:hAnsi="Times New Roman" w:cs="Times New Roman"/>
          <w:sz w:val="28"/>
          <w:szCs w:val="28"/>
        </w:rPr>
        <w:t>взаимообщ</w:t>
      </w:r>
      <w:r>
        <w:rPr>
          <w:rFonts w:ascii="Times New Roman" w:eastAsia="Calibri" w:hAnsi="Times New Roman" w:cs="Times New Roman"/>
          <w:sz w:val="28"/>
          <w:szCs w:val="28"/>
        </w:rPr>
        <w:t>е</w:t>
      </w:r>
      <w:r w:rsidRPr="00DB780B">
        <w:rPr>
          <w:rFonts w:ascii="Times New Roman" w:eastAsia="Calibri" w:hAnsi="Times New Roman" w:cs="Times New Roman"/>
          <w:sz w:val="28"/>
          <w:szCs w:val="28"/>
        </w:rPr>
        <w:t>ния</w:t>
      </w:r>
      <w:proofErr w:type="spellEnd"/>
      <w:r w:rsidRPr="00DB780B">
        <w:rPr>
          <w:rFonts w:ascii="Times New Roman" w:eastAsia="Calibri" w:hAnsi="Times New Roman" w:cs="Times New Roman"/>
          <w:sz w:val="28"/>
          <w:szCs w:val="28"/>
        </w:rPr>
        <w:t xml:space="preserve">, которое возникает, как правило, в процессе предметно-игровой деятельности и режимных процессов. Ребенок осваивает правила поведения в группе. Все это является основой  для развития в будущем совместной игровой деятельности. </w:t>
      </w:r>
    </w:p>
    <w:p w:rsidR="00DB780B" w:rsidRPr="00FF6565" w:rsidRDefault="00DB780B" w:rsidP="00DB780B">
      <w:pPr>
        <w:spacing w:after="0"/>
        <w:ind w:firstLine="708"/>
        <w:jc w:val="both"/>
        <w:rPr>
          <w:rFonts w:ascii="Times New Roman" w:eastAsia="Calibri" w:hAnsi="Times New Roman" w:cs="Times New Roman"/>
          <w:sz w:val="28"/>
          <w:szCs w:val="28"/>
        </w:rPr>
      </w:pPr>
      <w:r w:rsidRPr="00DB780B">
        <w:rPr>
          <w:rFonts w:ascii="Times New Roman" w:eastAsia="Calibri" w:hAnsi="Times New Roman" w:cs="Times New Roman"/>
          <w:sz w:val="28"/>
          <w:szCs w:val="28"/>
        </w:rPr>
        <w:t>Необходимо формировать и совершенствовать восприятие, составляющее  основу сенсорного воспитания.</w:t>
      </w:r>
    </w:p>
    <w:p w:rsidR="0097705C" w:rsidRDefault="0097705C" w:rsidP="0097705C">
      <w:pPr>
        <w:spacing w:before="244" w:line="240" w:lineRule="auto"/>
        <w:ind w:right="17"/>
        <w:jc w:val="both"/>
        <w:rPr>
          <w:rFonts w:ascii="Times New Roman" w:hAnsi="Times New Roman"/>
          <w:sz w:val="28"/>
          <w:szCs w:val="28"/>
        </w:rPr>
      </w:pPr>
      <w:r>
        <w:rPr>
          <w:rFonts w:ascii="Times New Roman" w:hAnsi="Times New Roman"/>
          <w:b/>
          <w:sz w:val="28"/>
          <w:szCs w:val="28"/>
        </w:rPr>
        <w:t>Первая младшая группа (от 2 до 3 лет).</w:t>
      </w:r>
      <w:r>
        <w:rPr>
          <w:rFonts w:ascii="Times New Roman" w:hAnsi="Times New Roman"/>
          <w:sz w:val="28"/>
          <w:szCs w:val="28"/>
        </w:rPr>
        <w:t xml:space="preserve"> </w:t>
      </w:r>
    </w:p>
    <w:p w:rsidR="0097705C" w:rsidRDefault="0097705C" w:rsidP="00502328">
      <w:pPr>
        <w:spacing w:before="244" w:after="0"/>
        <w:ind w:right="17" w:firstLine="708"/>
        <w:contextualSpacing/>
        <w:jc w:val="both"/>
        <w:rPr>
          <w:rFonts w:ascii="Times New Roman" w:hAnsi="Times New Roman"/>
          <w:spacing w:val="-5"/>
          <w:sz w:val="28"/>
          <w:szCs w:val="28"/>
        </w:rPr>
      </w:pPr>
      <w:r>
        <w:rPr>
          <w:rFonts w:ascii="Times New Roman" w:hAnsi="Times New Roman"/>
          <w:sz w:val="28"/>
          <w:szCs w:val="28"/>
        </w:rPr>
        <w:t>На третьем году жизни дети становятся самостоятельнее. Продол</w:t>
      </w:r>
      <w:r>
        <w:rPr>
          <w:rFonts w:ascii="Times New Roman" w:hAnsi="Times New Roman"/>
          <w:sz w:val="28"/>
          <w:szCs w:val="28"/>
        </w:rPr>
        <w:softHyphen/>
        <w:t>жает развиваться предметная деятельность, ситуативно-деловое обще</w:t>
      </w:r>
      <w:r>
        <w:rPr>
          <w:rFonts w:ascii="Times New Roman" w:hAnsi="Times New Roman"/>
          <w:sz w:val="28"/>
          <w:szCs w:val="28"/>
        </w:rPr>
        <w:softHyphen/>
        <w:t>ние ребенка и взрослого, совершенствуются восприятие, речь, началь</w:t>
      </w:r>
      <w:r>
        <w:rPr>
          <w:rFonts w:ascii="Times New Roman" w:hAnsi="Times New Roman"/>
          <w:sz w:val="28"/>
          <w:szCs w:val="28"/>
        </w:rPr>
        <w:softHyphen/>
        <w:t>ные формы произвольного поведения, игры, наглядно-действенное мышление.</w:t>
      </w:r>
      <w:r>
        <w:rPr>
          <w:rFonts w:ascii="Times New Roman" w:hAnsi="Times New Roman"/>
          <w:spacing w:val="-5"/>
          <w:sz w:val="28"/>
          <w:szCs w:val="28"/>
        </w:rPr>
        <w:t xml:space="preserve"> </w:t>
      </w:r>
    </w:p>
    <w:p w:rsidR="0097705C" w:rsidRDefault="0097705C" w:rsidP="00502328">
      <w:pPr>
        <w:spacing w:before="4" w:after="0"/>
        <w:ind w:firstLine="708"/>
        <w:jc w:val="both"/>
        <w:rPr>
          <w:rFonts w:ascii="Times New Roman" w:hAnsi="Times New Roman"/>
          <w:spacing w:val="-4"/>
          <w:sz w:val="28"/>
          <w:szCs w:val="28"/>
        </w:rPr>
      </w:pPr>
      <w:r>
        <w:rPr>
          <w:rFonts w:ascii="Times New Roman" w:hAnsi="Times New Roman"/>
          <w:i/>
          <w:spacing w:val="-5"/>
          <w:sz w:val="28"/>
          <w:szCs w:val="28"/>
        </w:rPr>
        <w:t>Интенсивно развивается активная речь детей.</w:t>
      </w:r>
      <w:r>
        <w:rPr>
          <w:rFonts w:ascii="Times New Roman" w:hAnsi="Times New Roman"/>
          <w:spacing w:val="-5"/>
          <w:sz w:val="28"/>
          <w:szCs w:val="28"/>
        </w:rPr>
        <w:t xml:space="preserve"> К 3 годам они осваивают </w:t>
      </w:r>
      <w:r>
        <w:rPr>
          <w:rFonts w:ascii="Times New Roman" w:hAnsi="Times New Roman"/>
          <w:spacing w:val="-4"/>
          <w:sz w:val="28"/>
          <w:szCs w:val="28"/>
        </w:rPr>
        <w:t>основные грамматические структуры, пытаются строить простые предло</w:t>
      </w:r>
      <w:r>
        <w:rPr>
          <w:rFonts w:ascii="Times New Roman" w:hAnsi="Times New Roman"/>
          <w:spacing w:val="-4"/>
          <w:sz w:val="28"/>
          <w:szCs w:val="28"/>
        </w:rPr>
        <w:softHyphen/>
      </w:r>
      <w:r>
        <w:rPr>
          <w:rFonts w:ascii="Times New Roman" w:hAnsi="Times New Roman"/>
          <w:spacing w:val="-3"/>
          <w:sz w:val="28"/>
          <w:szCs w:val="28"/>
        </w:rPr>
        <w:t xml:space="preserve">жения, в разговоре со взрослым используют практически все части речи. </w:t>
      </w:r>
      <w:r>
        <w:rPr>
          <w:rFonts w:ascii="Times New Roman" w:hAnsi="Times New Roman"/>
          <w:spacing w:val="-4"/>
          <w:sz w:val="28"/>
          <w:szCs w:val="28"/>
        </w:rPr>
        <w:t xml:space="preserve">Активный словарь достигает примерно 1000-1500 слов.  </w:t>
      </w:r>
    </w:p>
    <w:p w:rsidR="0097705C" w:rsidRDefault="0097705C" w:rsidP="00502328">
      <w:pPr>
        <w:spacing w:before="4" w:after="0"/>
        <w:ind w:firstLine="708"/>
        <w:jc w:val="both"/>
        <w:rPr>
          <w:rFonts w:ascii="Times New Roman" w:hAnsi="Times New Roman"/>
          <w:sz w:val="28"/>
          <w:szCs w:val="28"/>
        </w:rPr>
      </w:pPr>
      <w:r>
        <w:rPr>
          <w:rFonts w:ascii="Times New Roman" w:hAnsi="Times New Roman"/>
          <w:sz w:val="28"/>
          <w:szCs w:val="28"/>
        </w:rPr>
        <w:t xml:space="preserve">Совершенствуется слуховое восприятие, прежде </w:t>
      </w:r>
      <w:r>
        <w:rPr>
          <w:rFonts w:ascii="Times New Roman" w:hAnsi="Times New Roman"/>
          <w:b/>
          <w:sz w:val="28"/>
          <w:szCs w:val="28"/>
        </w:rPr>
        <w:t xml:space="preserve">всего </w:t>
      </w:r>
      <w:r>
        <w:rPr>
          <w:rFonts w:ascii="Times New Roman" w:hAnsi="Times New Roman"/>
          <w:b/>
          <w:i/>
          <w:sz w:val="28"/>
          <w:szCs w:val="28"/>
        </w:rPr>
        <w:t>фонематический слух.</w:t>
      </w:r>
      <w:r>
        <w:rPr>
          <w:rFonts w:ascii="Times New Roman" w:hAnsi="Times New Roman"/>
          <w:sz w:val="28"/>
          <w:szCs w:val="28"/>
        </w:rPr>
        <w:t xml:space="preserve"> К 3 годам дети воспринимают все звуки родного языка, но произносят их с большими искажениями.</w:t>
      </w:r>
    </w:p>
    <w:p w:rsidR="0097705C" w:rsidRDefault="0097705C" w:rsidP="00502328">
      <w:pPr>
        <w:spacing w:after="0"/>
        <w:ind w:firstLine="708"/>
        <w:jc w:val="both"/>
        <w:rPr>
          <w:rFonts w:ascii="Times New Roman" w:hAnsi="Times New Roman"/>
          <w:i/>
          <w:sz w:val="28"/>
          <w:szCs w:val="28"/>
        </w:rPr>
      </w:pPr>
      <w:r>
        <w:rPr>
          <w:rFonts w:ascii="Times New Roman" w:hAnsi="Times New Roman"/>
          <w:i/>
          <w:spacing w:val="-5"/>
          <w:sz w:val="28"/>
          <w:szCs w:val="28"/>
        </w:rPr>
        <w:t>Формируются новые виды деятельности: игра, ри</w:t>
      </w:r>
      <w:r>
        <w:rPr>
          <w:rFonts w:ascii="Times New Roman" w:hAnsi="Times New Roman"/>
          <w:i/>
          <w:spacing w:val="-5"/>
          <w:sz w:val="28"/>
          <w:szCs w:val="28"/>
        </w:rPr>
        <w:softHyphen/>
      </w:r>
      <w:r>
        <w:rPr>
          <w:rFonts w:ascii="Times New Roman" w:hAnsi="Times New Roman"/>
          <w:i/>
          <w:sz w:val="28"/>
          <w:szCs w:val="28"/>
        </w:rPr>
        <w:t>сование, конструирование.</w:t>
      </w:r>
    </w:p>
    <w:p w:rsidR="0097705C" w:rsidRDefault="0097705C" w:rsidP="00502328">
      <w:pPr>
        <w:spacing w:after="0"/>
        <w:jc w:val="both"/>
        <w:rPr>
          <w:rFonts w:ascii="Times New Roman" w:hAnsi="Times New Roman"/>
          <w:sz w:val="28"/>
          <w:szCs w:val="28"/>
        </w:rPr>
      </w:pPr>
      <w:r>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w:t>
      </w:r>
      <w:r>
        <w:rPr>
          <w:rFonts w:ascii="Times New Roman" w:hAnsi="Times New Roman"/>
          <w:sz w:val="28"/>
          <w:szCs w:val="28"/>
        </w:rPr>
        <w:softHyphen/>
        <w:t>ности.</w:t>
      </w:r>
    </w:p>
    <w:p w:rsidR="0097705C" w:rsidRDefault="0097705C" w:rsidP="00502328">
      <w:pPr>
        <w:spacing w:before="4" w:after="0"/>
        <w:ind w:firstLine="708"/>
        <w:jc w:val="both"/>
        <w:rPr>
          <w:rFonts w:ascii="Times New Roman" w:hAnsi="Times New Roman"/>
          <w:sz w:val="28"/>
          <w:szCs w:val="28"/>
        </w:rPr>
      </w:pPr>
      <w:r>
        <w:rPr>
          <w:rFonts w:ascii="Times New Roman" w:hAnsi="Times New Roman"/>
          <w:sz w:val="28"/>
          <w:szCs w:val="28"/>
        </w:rPr>
        <w:lastRenderedPageBreak/>
        <w:t>К третьему году жизни совершенствуются зрительные и слуховые ори</w:t>
      </w:r>
      <w:r>
        <w:rPr>
          <w:rFonts w:ascii="Times New Roman" w:hAnsi="Times New Roman"/>
          <w:sz w:val="28"/>
          <w:szCs w:val="28"/>
        </w:rPr>
        <w:softHyphen/>
        <w:t xml:space="preserve">ентировки, дети безошибочно выбирают 2-3 предмета по форме, величине, цвету; различают мелодии, поют. </w:t>
      </w:r>
    </w:p>
    <w:p w:rsidR="0097705C" w:rsidRDefault="0097705C" w:rsidP="00502328">
      <w:pPr>
        <w:spacing w:before="4" w:after="0"/>
        <w:ind w:firstLine="708"/>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w:t>
      </w:r>
      <w:r w:rsidR="00502328">
        <w:rPr>
          <w:rFonts w:ascii="Times New Roman" w:hAnsi="Times New Roman"/>
          <w:sz w:val="28"/>
          <w:szCs w:val="28"/>
        </w:rPr>
        <w:t xml:space="preserve"> </w:t>
      </w:r>
      <w:r>
        <w:rPr>
          <w:rFonts w:ascii="Times New Roman" w:hAnsi="Times New Roman"/>
          <w:sz w:val="28"/>
          <w:szCs w:val="28"/>
        </w:rPr>
        <w:t>Характерна неосознанность мотивов, им</w:t>
      </w:r>
      <w:r>
        <w:rPr>
          <w:rFonts w:ascii="Times New Roman" w:hAnsi="Times New Roman"/>
          <w:sz w:val="28"/>
          <w:szCs w:val="28"/>
        </w:rPr>
        <w:softHyphen/>
        <w:t>пульсивность и зависимость чувств и желаний от ситуации. Дети лег</w:t>
      </w:r>
      <w:r>
        <w:rPr>
          <w:rFonts w:ascii="Times New Roman" w:hAnsi="Times New Roman"/>
          <w:sz w:val="28"/>
          <w:szCs w:val="28"/>
        </w:rPr>
        <w:softHyphen/>
        <w:t xml:space="preserve">ко заражаются эмоциональным состоянием сверстников.  </w:t>
      </w:r>
      <w:r>
        <w:rPr>
          <w:rFonts w:ascii="Times New Roman" w:hAnsi="Times New Roman"/>
          <w:i/>
          <w:sz w:val="28"/>
          <w:szCs w:val="28"/>
        </w:rPr>
        <w:t>Начинает складываться  произвольность поведения, которая обусловлена развитием орудийных  действий и речи</w:t>
      </w:r>
      <w:r>
        <w:rPr>
          <w:rFonts w:ascii="Times New Roman" w:hAnsi="Times New Roman"/>
          <w:sz w:val="28"/>
          <w:szCs w:val="28"/>
        </w:rPr>
        <w:t>.</w:t>
      </w:r>
    </w:p>
    <w:p w:rsidR="0097705C" w:rsidRDefault="0097705C" w:rsidP="00502328">
      <w:pPr>
        <w:spacing w:before="7" w:after="0"/>
        <w:ind w:right="4"/>
        <w:jc w:val="both"/>
        <w:rPr>
          <w:rFonts w:ascii="Times New Roman" w:hAnsi="Times New Roman"/>
          <w:sz w:val="28"/>
          <w:szCs w:val="28"/>
        </w:rPr>
      </w:pPr>
      <w:r>
        <w:rPr>
          <w:rFonts w:ascii="Times New Roman" w:hAnsi="Times New Roman"/>
          <w:b/>
          <w:i/>
          <w:sz w:val="28"/>
          <w:szCs w:val="28"/>
        </w:rPr>
        <w:t>Формирует</w:t>
      </w:r>
      <w:r>
        <w:rPr>
          <w:rFonts w:ascii="Times New Roman" w:hAnsi="Times New Roman"/>
          <w:b/>
          <w:i/>
          <w:sz w:val="28"/>
          <w:szCs w:val="28"/>
        </w:rPr>
        <w:softHyphen/>
        <w:t>ся образ Я. Кризис 3 лет</w:t>
      </w:r>
      <w:r>
        <w:rPr>
          <w:rFonts w:ascii="Times New Roman" w:hAnsi="Times New Roman"/>
          <w:sz w:val="28"/>
          <w:szCs w:val="28"/>
        </w:rPr>
        <w:t xml:space="preserve"> часто сопровождается рядом отрицательных проявлений: нега</w:t>
      </w:r>
      <w:r>
        <w:rPr>
          <w:rFonts w:ascii="Times New Roman" w:hAnsi="Times New Roman"/>
          <w:sz w:val="28"/>
          <w:szCs w:val="28"/>
        </w:rPr>
        <w:softHyphen/>
        <w:t>тивизмом, упрямством, нарушением общения со взрослым и др. Кризис мо</w:t>
      </w:r>
      <w:r>
        <w:rPr>
          <w:rFonts w:ascii="Times New Roman" w:hAnsi="Times New Roman"/>
          <w:sz w:val="28"/>
          <w:szCs w:val="28"/>
        </w:rPr>
        <w:softHyphen/>
        <w:t>жет продолжаться от нескольких месяцев до двух лет.</w:t>
      </w:r>
    </w:p>
    <w:p w:rsidR="00502328" w:rsidRDefault="00502328" w:rsidP="00502328">
      <w:pPr>
        <w:spacing w:before="7" w:after="0"/>
        <w:ind w:right="4"/>
        <w:jc w:val="both"/>
        <w:rPr>
          <w:rFonts w:ascii="Times New Roman" w:hAnsi="Times New Roman"/>
          <w:sz w:val="28"/>
          <w:szCs w:val="28"/>
        </w:rPr>
      </w:pPr>
    </w:p>
    <w:p w:rsidR="0097705C" w:rsidRDefault="0097705C" w:rsidP="00502328">
      <w:pPr>
        <w:spacing w:before="7" w:after="0"/>
        <w:ind w:right="4"/>
        <w:jc w:val="both"/>
        <w:rPr>
          <w:rFonts w:ascii="Times New Roman" w:hAnsi="Times New Roman"/>
          <w:b/>
          <w:sz w:val="28"/>
          <w:szCs w:val="28"/>
        </w:rPr>
      </w:pPr>
      <w:r>
        <w:rPr>
          <w:rFonts w:ascii="Times New Roman" w:hAnsi="Times New Roman"/>
          <w:b/>
          <w:sz w:val="28"/>
          <w:szCs w:val="28"/>
        </w:rPr>
        <w:t>Вторая младшая группа ( от 3 до 4 лет).</w:t>
      </w:r>
    </w:p>
    <w:p w:rsidR="0097705C" w:rsidRDefault="0097705C" w:rsidP="00502328">
      <w:pPr>
        <w:spacing w:before="7" w:after="0"/>
        <w:ind w:right="4" w:firstLine="708"/>
        <w:jc w:val="both"/>
        <w:rPr>
          <w:rFonts w:ascii="Times New Roman" w:hAnsi="Times New Roman"/>
          <w:b/>
          <w:spacing w:val="-5"/>
          <w:sz w:val="28"/>
          <w:szCs w:val="28"/>
        </w:rPr>
      </w:pPr>
      <w:r>
        <w:rPr>
          <w:rFonts w:ascii="Times New Roman" w:hAnsi="Times New Roman"/>
          <w:spacing w:val="-4"/>
          <w:sz w:val="28"/>
          <w:szCs w:val="28"/>
        </w:rPr>
        <w:t xml:space="preserve">В возрасте 3-4 лет ребенок постепенно выходит за пределы семейного </w:t>
      </w:r>
      <w:r>
        <w:rPr>
          <w:rFonts w:ascii="Times New Roman" w:hAnsi="Times New Roman"/>
          <w:spacing w:val="-5"/>
          <w:sz w:val="28"/>
          <w:szCs w:val="28"/>
        </w:rPr>
        <w:t>круга, общение становится ситуативным.</w:t>
      </w:r>
    </w:p>
    <w:p w:rsidR="0097705C" w:rsidRDefault="0097705C" w:rsidP="00502328">
      <w:pPr>
        <w:spacing w:after="0"/>
        <w:ind w:right="7" w:firstLine="708"/>
        <w:jc w:val="both"/>
        <w:rPr>
          <w:rFonts w:ascii="Times New Roman" w:hAnsi="Times New Roman"/>
          <w:i/>
          <w:spacing w:val="-5"/>
          <w:sz w:val="28"/>
          <w:szCs w:val="28"/>
        </w:rPr>
      </w:pPr>
      <w:r>
        <w:rPr>
          <w:rFonts w:ascii="Times New Roman" w:hAnsi="Times New Roman"/>
          <w:spacing w:val="-6"/>
          <w:sz w:val="28"/>
          <w:szCs w:val="28"/>
        </w:rPr>
        <w:t xml:space="preserve">Главной особенностью игры является ее условность: выполнение одних </w:t>
      </w:r>
      <w:r>
        <w:rPr>
          <w:rFonts w:ascii="Times New Roman" w:hAnsi="Times New Roman"/>
          <w:spacing w:val="-7"/>
          <w:sz w:val="28"/>
          <w:szCs w:val="28"/>
        </w:rPr>
        <w:t>действий с одними предметами предполагает их отнесенность к другим дей</w:t>
      </w:r>
      <w:r>
        <w:rPr>
          <w:rFonts w:ascii="Times New Roman" w:hAnsi="Times New Roman"/>
          <w:spacing w:val="-7"/>
          <w:sz w:val="28"/>
          <w:szCs w:val="28"/>
        </w:rPr>
        <w:softHyphen/>
      </w:r>
      <w:r>
        <w:rPr>
          <w:rFonts w:ascii="Times New Roman" w:hAnsi="Times New Roman"/>
          <w:spacing w:val="-6"/>
          <w:sz w:val="28"/>
          <w:szCs w:val="28"/>
        </w:rPr>
        <w:t>ствиям с другими предметами. Основным содержанием игры младших до</w:t>
      </w:r>
      <w:r>
        <w:rPr>
          <w:rFonts w:ascii="Times New Roman" w:hAnsi="Times New Roman"/>
          <w:spacing w:val="-6"/>
          <w:sz w:val="28"/>
          <w:szCs w:val="28"/>
        </w:rPr>
        <w:softHyphen/>
        <w:t xml:space="preserve">школьников являются действия с игрушками и предметами-заместителями. Продолжительность игры небольшая. </w:t>
      </w:r>
      <w:r>
        <w:rPr>
          <w:rFonts w:ascii="Times New Roman" w:hAnsi="Times New Roman"/>
          <w:i/>
          <w:spacing w:val="-5"/>
          <w:sz w:val="28"/>
          <w:szCs w:val="28"/>
        </w:rPr>
        <w:t>Игры с правилами в этом возрасте только начинают формироваться.</w:t>
      </w:r>
    </w:p>
    <w:p w:rsidR="0097705C" w:rsidRDefault="0097705C" w:rsidP="00502328">
      <w:pPr>
        <w:spacing w:after="0"/>
        <w:ind w:right="7"/>
        <w:jc w:val="both"/>
        <w:rPr>
          <w:rFonts w:ascii="Times New Roman" w:hAnsi="Times New Roman"/>
          <w:spacing w:val="-9"/>
          <w:sz w:val="28"/>
          <w:szCs w:val="28"/>
        </w:rPr>
      </w:pPr>
      <w:r>
        <w:rPr>
          <w:rFonts w:ascii="Times New Roman" w:hAnsi="Times New Roman"/>
          <w:spacing w:val="-7"/>
          <w:sz w:val="28"/>
          <w:szCs w:val="28"/>
        </w:rPr>
        <w:t xml:space="preserve"> </w:t>
      </w:r>
      <w:r w:rsidR="00502328">
        <w:rPr>
          <w:rFonts w:ascii="Times New Roman" w:hAnsi="Times New Roman"/>
          <w:spacing w:val="-7"/>
          <w:sz w:val="28"/>
          <w:szCs w:val="28"/>
        </w:rPr>
        <w:tab/>
      </w:r>
      <w:r>
        <w:rPr>
          <w:rFonts w:ascii="Times New Roman" w:hAnsi="Times New Roman"/>
          <w:spacing w:val="-7"/>
          <w:sz w:val="28"/>
          <w:szCs w:val="28"/>
        </w:rPr>
        <w:t xml:space="preserve">Изобразительная деятельность - </w:t>
      </w:r>
      <w:r>
        <w:rPr>
          <w:rFonts w:ascii="Times New Roman" w:hAnsi="Times New Roman"/>
          <w:spacing w:val="-9"/>
          <w:sz w:val="28"/>
          <w:szCs w:val="28"/>
        </w:rPr>
        <w:t>начинают формироваться</w:t>
      </w:r>
      <w:r>
        <w:rPr>
          <w:rFonts w:ascii="Times New Roman" w:hAnsi="Times New Roman"/>
          <w:spacing w:val="-7"/>
          <w:sz w:val="28"/>
          <w:szCs w:val="28"/>
        </w:rPr>
        <w:t xml:space="preserve"> представления о </w:t>
      </w:r>
      <w:r>
        <w:rPr>
          <w:rFonts w:ascii="Times New Roman" w:hAnsi="Times New Roman"/>
          <w:spacing w:val="-9"/>
          <w:sz w:val="28"/>
          <w:szCs w:val="28"/>
        </w:rPr>
        <w:t>предмете. Дети уже могут использовать цвет.</w:t>
      </w:r>
      <w:r w:rsidR="00502328">
        <w:rPr>
          <w:rFonts w:ascii="Times New Roman" w:hAnsi="Times New Roman"/>
          <w:spacing w:val="-9"/>
          <w:sz w:val="28"/>
          <w:szCs w:val="28"/>
        </w:rPr>
        <w:t xml:space="preserve"> </w:t>
      </w:r>
      <w:r>
        <w:rPr>
          <w:rFonts w:ascii="Times New Roman" w:hAnsi="Times New Roman"/>
          <w:spacing w:val="-3"/>
          <w:sz w:val="28"/>
          <w:szCs w:val="28"/>
        </w:rPr>
        <w:t xml:space="preserve">Большое значение для развития мелкой моторики имеет лепка, </w:t>
      </w:r>
      <w:r>
        <w:rPr>
          <w:rFonts w:ascii="Times New Roman" w:hAnsi="Times New Roman"/>
          <w:spacing w:val="-1"/>
          <w:sz w:val="28"/>
          <w:szCs w:val="28"/>
        </w:rPr>
        <w:t>в аппликации раз</w:t>
      </w:r>
      <w:r>
        <w:rPr>
          <w:rFonts w:ascii="Times New Roman" w:hAnsi="Times New Roman"/>
          <w:spacing w:val="-1"/>
          <w:sz w:val="28"/>
          <w:szCs w:val="28"/>
        </w:rPr>
        <w:softHyphen/>
      </w:r>
      <w:r>
        <w:rPr>
          <w:rFonts w:ascii="Times New Roman" w:hAnsi="Times New Roman"/>
          <w:sz w:val="28"/>
          <w:szCs w:val="28"/>
        </w:rPr>
        <w:t xml:space="preserve">вивается восприятие. </w:t>
      </w:r>
      <w:r>
        <w:rPr>
          <w:rFonts w:ascii="Times New Roman" w:hAnsi="Times New Roman"/>
          <w:spacing w:val="-5"/>
          <w:sz w:val="28"/>
          <w:szCs w:val="28"/>
        </w:rPr>
        <w:t>Конструктивная деятельность осуществляется  по образцу и по замыслу.</w:t>
      </w:r>
    </w:p>
    <w:p w:rsidR="0097705C" w:rsidRDefault="0097705C" w:rsidP="00502328">
      <w:pPr>
        <w:spacing w:after="0"/>
        <w:ind w:firstLine="708"/>
        <w:jc w:val="both"/>
        <w:rPr>
          <w:rFonts w:ascii="Times New Roman" w:hAnsi="Times New Roman"/>
          <w:spacing w:val="-1"/>
          <w:sz w:val="28"/>
          <w:szCs w:val="28"/>
        </w:rPr>
      </w:pPr>
      <w:r>
        <w:rPr>
          <w:rFonts w:ascii="Times New Roman" w:hAnsi="Times New Roman"/>
          <w:i/>
          <w:spacing w:val="-4"/>
          <w:sz w:val="28"/>
          <w:szCs w:val="28"/>
        </w:rPr>
        <w:t>В младшем дошкольном возрасте  дети осваивают</w:t>
      </w:r>
      <w:r>
        <w:rPr>
          <w:rFonts w:ascii="Times New Roman" w:hAnsi="Times New Roman"/>
          <w:i/>
          <w:spacing w:val="-8"/>
          <w:sz w:val="28"/>
          <w:szCs w:val="28"/>
        </w:rPr>
        <w:t xml:space="preserve"> сенсорные эталоны, </w:t>
      </w:r>
      <w:r>
        <w:rPr>
          <w:rFonts w:ascii="Times New Roman" w:hAnsi="Times New Roman"/>
          <w:spacing w:val="-6"/>
          <w:sz w:val="28"/>
          <w:szCs w:val="28"/>
        </w:rPr>
        <w:t xml:space="preserve"> </w:t>
      </w:r>
      <w:r>
        <w:rPr>
          <w:rFonts w:ascii="Times New Roman" w:hAnsi="Times New Roman"/>
          <w:spacing w:val="-4"/>
          <w:sz w:val="28"/>
          <w:szCs w:val="28"/>
        </w:rPr>
        <w:t xml:space="preserve">воспринимают до пяти и более форм предметов и до семи и более цветов, </w:t>
      </w:r>
      <w:r>
        <w:rPr>
          <w:rFonts w:ascii="Times New Roman" w:hAnsi="Times New Roman"/>
          <w:spacing w:val="-1"/>
          <w:sz w:val="28"/>
          <w:szCs w:val="28"/>
        </w:rPr>
        <w:t>способны дифференцировать предметы по величине, ориентироваться в пространстве группы детского сада.</w:t>
      </w:r>
    </w:p>
    <w:p w:rsidR="0097705C" w:rsidRDefault="0097705C" w:rsidP="00502328">
      <w:pPr>
        <w:spacing w:after="0"/>
        <w:ind w:right="18" w:firstLine="708"/>
        <w:jc w:val="both"/>
        <w:rPr>
          <w:rFonts w:ascii="Times New Roman" w:hAnsi="Times New Roman"/>
          <w:spacing w:val="-2"/>
          <w:sz w:val="28"/>
          <w:szCs w:val="28"/>
        </w:rPr>
      </w:pPr>
      <w:r>
        <w:rPr>
          <w:rFonts w:ascii="Times New Roman" w:hAnsi="Times New Roman"/>
          <w:i/>
          <w:spacing w:val="-4"/>
          <w:sz w:val="28"/>
          <w:szCs w:val="28"/>
        </w:rPr>
        <w:t xml:space="preserve">Развиваются память и внимание, наглядно-действенное мышление, </w:t>
      </w:r>
      <w:r>
        <w:rPr>
          <w:rFonts w:ascii="Times New Roman" w:hAnsi="Times New Roman"/>
          <w:i/>
          <w:spacing w:val="-5"/>
          <w:sz w:val="28"/>
          <w:szCs w:val="28"/>
        </w:rPr>
        <w:t>воображение.</w:t>
      </w:r>
      <w:r w:rsidR="00502328">
        <w:rPr>
          <w:rFonts w:ascii="Times New Roman" w:hAnsi="Times New Roman"/>
          <w:i/>
          <w:spacing w:val="-5"/>
          <w:sz w:val="28"/>
          <w:szCs w:val="28"/>
        </w:rPr>
        <w:t xml:space="preserve"> </w:t>
      </w:r>
      <w:r>
        <w:rPr>
          <w:rFonts w:ascii="Times New Roman" w:hAnsi="Times New Roman"/>
          <w:spacing w:val="-5"/>
          <w:sz w:val="28"/>
          <w:szCs w:val="28"/>
        </w:rPr>
        <w:t xml:space="preserve">Взаимоотношения детей обусловлены нормами и правилами, </w:t>
      </w:r>
      <w:r>
        <w:rPr>
          <w:rFonts w:ascii="Times New Roman" w:hAnsi="Times New Roman"/>
          <w:spacing w:val="-2"/>
          <w:sz w:val="28"/>
          <w:szCs w:val="28"/>
        </w:rPr>
        <w:t>ярко проявляются в игровой деятельности.</w:t>
      </w:r>
    </w:p>
    <w:p w:rsidR="0097705C" w:rsidRDefault="0097705C" w:rsidP="00502328">
      <w:pPr>
        <w:spacing w:after="0"/>
        <w:ind w:right="4" w:firstLine="708"/>
        <w:jc w:val="both"/>
        <w:rPr>
          <w:rFonts w:ascii="Times New Roman" w:hAnsi="Times New Roman"/>
          <w:spacing w:val="-4"/>
          <w:sz w:val="28"/>
          <w:szCs w:val="28"/>
        </w:rPr>
      </w:pPr>
      <w:r>
        <w:rPr>
          <w:rFonts w:ascii="Times New Roman" w:hAnsi="Times New Roman"/>
          <w:i/>
          <w:spacing w:val="-4"/>
          <w:sz w:val="28"/>
          <w:szCs w:val="28"/>
        </w:rPr>
        <w:t>Начинает развиваться самооценка,</w:t>
      </w:r>
      <w:r>
        <w:rPr>
          <w:rFonts w:ascii="Times New Roman" w:hAnsi="Times New Roman"/>
          <w:spacing w:val="-4"/>
          <w:sz w:val="28"/>
          <w:szCs w:val="28"/>
        </w:rPr>
        <w:t xml:space="preserve"> при этом дети в значительной мере ориентируются на оценку воспитателя, </w:t>
      </w:r>
      <w:r>
        <w:rPr>
          <w:rFonts w:ascii="Times New Roman" w:hAnsi="Times New Roman"/>
          <w:i/>
          <w:spacing w:val="-4"/>
          <w:sz w:val="28"/>
          <w:szCs w:val="28"/>
        </w:rPr>
        <w:t>а также их половая идентификация,</w:t>
      </w:r>
      <w:r>
        <w:rPr>
          <w:rFonts w:ascii="Times New Roman" w:hAnsi="Times New Roman"/>
          <w:spacing w:val="-4"/>
          <w:sz w:val="28"/>
          <w:szCs w:val="28"/>
        </w:rPr>
        <w:t xml:space="preserve"> что проявляется в характе</w:t>
      </w:r>
      <w:r>
        <w:rPr>
          <w:rFonts w:ascii="Times New Roman" w:hAnsi="Times New Roman"/>
          <w:spacing w:val="-4"/>
          <w:sz w:val="28"/>
          <w:szCs w:val="28"/>
        </w:rPr>
        <w:softHyphen/>
      </w:r>
      <w:r>
        <w:rPr>
          <w:rFonts w:ascii="Times New Roman" w:hAnsi="Times New Roman"/>
          <w:sz w:val="28"/>
          <w:szCs w:val="28"/>
        </w:rPr>
        <w:t>ре выбираемых игрушек и сюжетов.</w:t>
      </w:r>
    </w:p>
    <w:p w:rsidR="00BC02BA" w:rsidRDefault="00BC02BA" w:rsidP="00502328">
      <w:pPr>
        <w:pStyle w:val="a5"/>
        <w:spacing w:after="0"/>
        <w:ind w:left="0"/>
        <w:jc w:val="both"/>
        <w:rPr>
          <w:rFonts w:ascii="Times New Roman" w:hAnsi="Times New Roman"/>
          <w:b/>
          <w:sz w:val="28"/>
          <w:szCs w:val="28"/>
        </w:rPr>
      </w:pPr>
    </w:p>
    <w:p w:rsidR="00BC02BA" w:rsidRDefault="00BC02BA" w:rsidP="00502328">
      <w:pPr>
        <w:pStyle w:val="a5"/>
        <w:spacing w:after="0"/>
        <w:ind w:left="0"/>
        <w:jc w:val="both"/>
        <w:rPr>
          <w:rFonts w:ascii="Times New Roman" w:hAnsi="Times New Roman"/>
          <w:b/>
          <w:sz w:val="28"/>
          <w:szCs w:val="28"/>
        </w:rPr>
      </w:pPr>
    </w:p>
    <w:p w:rsidR="00BC02BA" w:rsidRDefault="00BC02BA" w:rsidP="00502328">
      <w:pPr>
        <w:pStyle w:val="a5"/>
        <w:spacing w:after="0"/>
        <w:ind w:left="0"/>
        <w:jc w:val="both"/>
        <w:rPr>
          <w:rFonts w:ascii="Times New Roman" w:hAnsi="Times New Roman"/>
          <w:b/>
          <w:sz w:val="28"/>
          <w:szCs w:val="28"/>
        </w:rPr>
      </w:pPr>
    </w:p>
    <w:p w:rsidR="0097705C" w:rsidRDefault="00AB34F8" w:rsidP="00502328">
      <w:pPr>
        <w:pStyle w:val="a5"/>
        <w:spacing w:after="0"/>
        <w:ind w:left="0"/>
        <w:jc w:val="both"/>
        <w:rPr>
          <w:rFonts w:ascii="Times New Roman" w:hAnsi="Times New Roman"/>
          <w:b/>
          <w:sz w:val="28"/>
          <w:szCs w:val="28"/>
        </w:rPr>
      </w:pPr>
      <w:r>
        <w:rPr>
          <w:rFonts w:ascii="Times New Roman" w:hAnsi="Times New Roman"/>
          <w:b/>
          <w:sz w:val="28"/>
          <w:szCs w:val="28"/>
        </w:rPr>
        <w:lastRenderedPageBreak/>
        <w:t>Средняя группа (</w:t>
      </w:r>
      <w:r w:rsidR="0097705C" w:rsidRPr="00573F7E">
        <w:rPr>
          <w:rFonts w:ascii="Times New Roman" w:hAnsi="Times New Roman"/>
          <w:b/>
          <w:sz w:val="28"/>
          <w:szCs w:val="28"/>
        </w:rPr>
        <w:t>от 4 до 5 лет)</w:t>
      </w:r>
    </w:p>
    <w:p w:rsidR="0097705C" w:rsidRPr="00721435" w:rsidRDefault="0097705C" w:rsidP="00502328">
      <w:pPr>
        <w:pStyle w:val="a5"/>
        <w:spacing w:after="0"/>
        <w:ind w:left="0"/>
        <w:jc w:val="both"/>
        <w:rPr>
          <w:rFonts w:ascii="Times New Roman" w:hAnsi="Times New Roman"/>
          <w:sz w:val="28"/>
          <w:szCs w:val="28"/>
        </w:rPr>
      </w:pPr>
      <w:r>
        <w:rPr>
          <w:rFonts w:ascii="Times New Roman" w:hAnsi="Times New Roman"/>
          <w:sz w:val="28"/>
          <w:szCs w:val="28"/>
        </w:rPr>
        <w:t xml:space="preserve"> </w:t>
      </w:r>
      <w:r w:rsidR="00502328">
        <w:rPr>
          <w:rFonts w:ascii="Times New Roman" w:hAnsi="Times New Roman"/>
          <w:sz w:val="28"/>
          <w:szCs w:val="28"/>
        </w:rPr>
        <w:tab/>
      </w:r>
      <w:r>
        <w:rPr>
          <w:rFonts w:ascii="Times New Roman" w:hAnsi="Times New Roman"/>
          <w:sz w:val="28"/>
          <w:szCs w:val="28"/>
        </w:rPr>
        <w:t>Ребенок</w:t>
      </w:r>
      <w:r w:rsidRPr="00721435">
        <w:rPr>
          <w:rFonts w:ascii="Times New Roman" w:hAnsi="Times New Roman"/>
          <w:sz w:val="28"/>
          <w:szCs w:val="28"/>
        </w:rPr>
        <w:t xml:space="preserve"> среднего дошкольного возраста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97705C" w:rsidRPr="00721435" w:rsidRDefault="00502328" w:rsidP="00502328">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При организации безопасной жизнедеятельности ребенка</w:t>
      </w:r>
      <w:r w:rsidR="0097705C">
        <w:rPr>
          <w:rFonts w:ascii="Times New Roman" w:hAnsi="Times New Roman"/>
          <w:sz w:val="28"/>
          <w:szCs w:val="28"/>
        </w:rPr>
        <w:t xml:space="preserve"> взрослому следует учитывать </w:t>
      </w:r>
      <w:proofErr w:type="spellStart"/>
      <w:r w:rsidR="0097705C">
        <w:rPr>
          <w:rFonts w:ascii="Times New Roman" w:hAnsi="Times New Roman"/>
          <w:sz w:val="28"/>
          <w:szCs w:val="28"/>
        </w:rPr>
        <w:t>не</w:t>
      </w:r>
      <w:r w:rsidR="0097705C" w:rsidRPr="00721435">
        <w:rPr>
          <w:rFonts w:ascii="Times New Roman" w:hAnsi="Times New Roman"/>
          <w:sz w:val="28"/>
          <w:szCs w:val="28"/>
        </w:rPr>
        <w:t>сформированность</w:t>
      </w:r>
      <w:proofErr w:type="spellEnd"/>
      <w:r w:rsidR="0097705C" w:rsidRPr="00721435">
        <w:rPr>
          <w:rFonts w:ascii="Times New Roman" w:hAnsi="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w:t>
      </w:r>
      <w:r w:rsidR="0097705C" w:rsidRPr="00721435">
        <w:rPr>
          <w:rFonts w:ascii="Times New Roman" w:hAnsi="Times New Roman"/>
          <w:sz w:val="28"/>
          <w:szCs w:val="28"/>
        </w:rPr>
        <w:lastRenderedPageBreak/>
        <w:t>роли, понимают условность принятых ролей. Происходит разделение игровых и реальных взаимоотношений. В процессе игры роли могут меняться.</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этом возрасте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В 4-5 лет дети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0097705C" w:rsidRPr="00721435">
          <w:rPr>
            <w:rFonts w:ascii="Times New Roman" w:hAnsi="Times New Roman"/>
            <w:sz w:val="28"/>
            <w:szCs w:val="28"/>
          </w:rPr>
          <w:t>20 см</w:t>
        </w:r>
      </w:smartTag>
      <w:r w:rsidR="0097705C" w:rsidRPr="00721435">
        <w:rPr>
          <w:rFonts w:ascii="Times New Roman" w:hAnsi="Times New Roman"/>
          <w:sz w:val="28"/>
          <w:szCs w:val="28"/>
        </w:rPr>
        <w:t xml:space="preserve"> от пола), держа руки на поясе; подбрасывать мяч вверх и ловить его двумя руками (не менее трёх-четырёх раз подряд в удобном для ребёнка темпе).</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Дети с удовольствием нанизывают бусины средней величины (или пуговицы) на толстую леску (или тонкий шнурок с жёстким наконечником).</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К 5 годам детское восприятие,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Внимание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В возрасте 4-5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w:t>
      </w:r>
      <w:r w:rsidR="0097705C" w:rsidRPr="00721435">
        <w:rPr>
          <w:rFonts w:ascii="Times New Roman" w:hAnsi="Times New Roman"/>
          <w:sz w:val="28"/>
          <w:szCs w:val="28"/>
        </w:rPr>
        <w:lastRenderedPageBreak/>
        <w:t>внешних условий. Детские сочинения в основном не имеют еще определенной цели и строятся без какого-либо предварительного замысла</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 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w:t>
      </w:r>
      <w:r w:rsidR="0097705C">
        <w:rPr>
          <w:rFonts w:ascii="Times New Roman" w:hAnsi="Times New Roman"/>
          <w:sz w:val="28"/>
          <w:szCs w:val="28"/>
        </w:rPr>
        <w:t>жании.</w:t>
      </w:r>
      <w:r w:rsidR="0097705C" w:rsidRPr="00721435">
        <w:rPr>
          <w:rFonts w:ascii="Times New Roman" w:hAnsi="Times New Roman"/>
          <w:sz w:val="28"/>
          <w:szCs w:val="28"/>
        </w:rPr>
        <w:t xml:space="preserve"> Дети зачастую придумывают собственные сюжетные повороты. Свои предложения они вносят и при инсценировке отдельных отрывков прочитанных произведений..</w:t>
      </w:r>
    </w:p>
    <w:p w:rsidR="0097705C" w:rsidRPr="00721435" w:rsidRDefault="0097705C" w:rsidP="0097705C">
      <w:pPr>
        <w:spacing w:after="0"/>
        <w:jc w:val="both"/>
        <w:rPr>
          <w:rFonts w:ascii="Times New Roman" w:hAnsi="Times New Roman"/>
          <w:sz w:val="28"/>
          <w:szCs w:val="28"/>
        </w:rPr>
      </w:pPr>
      <w:r w:rsidRPr="00721435">
        <w:rPr>
          <w:rFonts w:ascii="Times New Roman" w:hAnsi="Times New Roman"/>
          <w:sz w:val="28"/>
          <w:szCs w:val="28"/>
        </w:rPr>
        <w:lastRenderedPageBreak/>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sidR="0097705C">
        <w:rPr>
          <w:rFonts w:ascii="Times New Roman" w:hAnsi="Times New Roman"/>
          <w:sz w:val="28"/>
          <w:szCs w:val="28"/>
        </w:rPr>
        <w:t xml:space="preserve">. </w:t>
      </w:r>
      <w:r w:rsidR="0097705C" w:rsidRPr="00721435">
        <w:rPr>
          <w:rFonts w:ascii="Times New Roman" w:hAnsi="Times New Roman"/>
          <w:sz w:val="28"/>
          <w:szCs w:val="28"/>
        </w:rPr>
        <w:t>Схематично рисует дом, человека, дерево.</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97705C" w:rsidRPr="00721435"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97705C"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721435">
        <w:rPr>
          <w:rFonts w:ascii="Times New Roman" w:hAnsi="Times New Roman"/>
          <w:sz w:val="28"/>
          <w:szCs w:val="28"/>
        </w:rPr>
        <w:t>В этом возрасте детьми хорошо освоен алгоритм процессов умывания, одевания, купания, приёма пищи, уборки помещения.</w:t>
      </w:r>
    </w:p>
    <w:p w:rsidR="0097705C" w:rsidRDefault="0097705C" w:rsidP="0097705C">
      <w:pPr>
        <w:spacing w:after="0"/>
        <w:jc w:val="both"/>
        <w:rPr>
          <w:rFonts w:ascii="Times New Roman" w:hAnsi="Times New Roman"/>
          <w:sz w:val="28"/>
          <w:szCs w:val="28"/>
        </w:rPr>
      </w:pPr>
      <w:r w:rsidRPr="00721435">
        <w:rPr>
          <w:rFonts w:ascii="Times New Roman" w:hAnsi="Times New Roman"/>
          <w:sz w:val="28"/>
          <w:szCs w:val="28"/>
        </w:rPr>
        <w:t xml:space="preserve"> 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502328" w:rsidRDefault="00502328" w:rsidP="0097705C">
      <w:pPr>
        <w:spacing w:after="0"/>
        <w:jc w:val="both"/>
        <w:rPr>
          <w:rFonts w:ascii="Times New Roman" w:hAnsi="Times New Roman"/>
          <w:sz w:val="28"/>
          <w:szCs w:val="28"/>
        </w:rPr>
      </w:pPr>
    </w:p>
    <w:p w:rsidR="0097705C" w:rsidRDefault="00AB34F8" w:rsidP="0097705C">
      <w:pPr>
        <w:pStyle w:val="a5"/>
        <w:spacing w:after="0"/>
        <w:ind w:left="0"/>
        <w:jc w:val="both"/>
        <w:rPr>
          <w:rFonts w:ascii="Times New Roman" w:hAnsi="Times New Roman"/>
          <w:b/>
          <w:sz w:val="28"/>
          <w:szCs w:val="28"/>
        </w:rPr>
      </w:pPr>
      <w:r>
        <w:rPr>
          <w:rFonts w:ascii="Times New Roman" w:hAnsi="Times New Roman"/>
          <w:b/>
          <w:sz w:val="28"/>
          <w:szCs w:val="28"/>
        </w:rPr>
        <w:t>Старшая группа (</w:t>
      </w:r>
      <w:r w:rsidR="0097705C" w:rsidRPr="00573F7E">
        <w:rPr>
          <w:rFonts w:ascii="Times New Roman" w:hAnsi="Times New Roman"/>
          <w:b/>
          <w:sz w:val="28"/>
          <w:szCs w:val="28"/>
        </w:rPr>
        <w:t>от 5до 6 лет)</w:t>
      </w:r>
    </w:p>
    <w:p w:rsidR="0097705C" w:rsidRPr="0009718A" w:rsidRDefault="00502328" w:rsidP="0097705C">
      <w:pPr>
        <w:spacing w:after="0"/>
        <w:jc w:val="both"/>
        <w:rPr>
          <w:rFonts w:ascii="Times New Roman" w:hAnsi="Times New Roman"/>
          <w:sz w:val="28"/>
          <w:szCs w:val="28"/>
        </w:rPr>
      </w:pPr>
      <w:r>
        <w:rPr>
          <w:rFonts w:ascii="Times New Roman" w:hAnsi="Times New Roman"/>
          <w:b/>
          <w:sz w:val="28"/>
          <w:szCs w:val="28"/>
        </w:rPr>
        <w:t xml:space="preserve">         </w:t>
      </w:r>
      <w:r w:rsidR="0097705C" w:rsidRPr="0009718A">
        <w:rPr>
          <w:rFonts w:ascii="Times New Roman" w:hAnsi="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w:t>
      </w:r>
      <w:r w:rsidR="0097705C" w:rsidRPr="0009718A">
        <w:rPr>
          <w:rFonts w:ascii="Times New Roman" w:hAnsi="Times New Roman"/>
          <w:sz w:val="28"/>
          <w:szCs w:val="28"/>
        </w:rPr>
        <w:lastRenderedPageBreak/>
        <w:t>более точный словарь для обозначения моральных понятий - вежливый, честный, заботливый и др.</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502328" w:rsidRDefault="00502328" w:rsidP="00502328">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97705C" w:rsidRDefault="0097705C" w:rsidP="00502328">
      <w:pPr>
        <w:spacing w:after="0"/>
        <w:ind w:firstLine="708"/>
        <w:jc w:val="both"/>
        <w:rPr>
          <w:rFonts w:ascii="Times New Roman" w:hAnsi="Times New Roman"/>
          <w:sz w:val="28"/>
          <w:szCs w:val="28"/>
        </w:rPr>
      </w:pPr>
      <w:r w:rsidRPr="0009718A">
        <w:rPr>
          <w:rFonts w:ascii="Times New Roman" w:hAnsi="Times New Roman"/>
          <w:sz w:val="28"/>
          <w:szCs w:val="28"/>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w:t>
      </w:r>
      <w:r>
        <w:rPr>
          <w:rFonts w:ascii="Times New Roman" w:hAnsi="Times New Roman"/>
          <w:sz w:val="28"/>
          <w:szCs w:val="28"/>
        </w:rPr>
        <w:t>.</w:t>
      </w:r>
      <w:r w:rsidRPr="0009718A">
        <w:rPr>
          <w:rFonts w:ascii="Times New Roman" w:hAnsi="Times New Roman"/>
          <w:sz w:val="28"/>
          <w:szCs w:val="28"/>
        </w:rPr>
        <w:t xml:space="preserve">                  </w:t>
      </w:r>
      <w:r>
        <w:rPr>
          <w:rFonts w:ascii="Times New Roman" w:hAnsi="Times New Roman"/>
          <w:sz w:val="28"/>
          <w:szCs w:val="28"/>
        </w:rPr>
        <w:t xml:space="preserve">                                </w:t>
      </w:r>
    </w:p>
    <w:p w:rsidR="0097705C" w:rsidRPr="0009718A" w:rsidRDefault="0097705C" w:rsidP="00502328">
      <w:pPr>
        <w:spacing w:after="0"/>
        <w:ind w:firstLine="708"/>
        <w:jc w:val="both"/>
        <w:rPr>
          <w:rFonts w:ascii="Times New Roman" w:hAnsi="Times New Roman"/>
          <w:sz w:val="28"/>
          <w:szCs w:val="28"/>
        </w:rPr>
      </w:pPr>
      <w:r w:rsidRPr="0009718A">
        <w:rPr>
          <w:rFonts w:ascii="Times New Roman" w:hAnsi="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w:t>
      </w:r>
      <w:r>
        <w:rPr>
          <w:rFonts w:ascii="Times New Roman" w:hAnsi="Times New Roman"/>
          <w:sz w:val="28"/>
          <w:szCs w:val="28"/>
        </w:rPr>
        <w:t>носливость.</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lastRenderedPageBreak/>
        <w:t xml:space="preserve">            </w:t>
      </w:r>
      <w:r w:rsidR="0097705C" w:rsidRPr="0009718A">
        <w:rPr>
          <w:rFonts w:ascii="Times New Roman" w:hAnsi="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97705C"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Pr>
          <w:rFonts w:ascii="Times New Roman" w:hAnsi="Times New Roman"/>
          <w:sz w:val="28"/>
          <w:szCs w:val="28"/>
        </w:rPr>
        <w:t>.</w:t>
      </w:r>
      <w:r w:rsidR="0097705C" w:rsidRPr="0009718A">
        <w:rPr>
          <w:rFonts w:ascii="Times New Roman" w:hAnsi="Times New Roman"/>
          <w:sz w:val="28"/>
          <w:szCs w:val="28"/>
        </w:rPr>
        <w:t xml:space="preserve">                   </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Pr>
          <w:rFonts w:ascii="Times New Roman" w:hAnsi="Times New Roman"/>
          <w:sz w:val="28"/>
          <w:szCs w:val="28"/>
        </w:rPr>
        <w:t xml:space="preserve"> </w:t>
      </w:r>
      <w:r w:rsidR="0097705C"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97705C"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97705C" w:rsidRPr="0009718A" w:rsidRDefault="0097705C" w:rsidP="0097705C">
      <w:pPr>
        <w:spacing w:after="0"/>
        <w:jc w:val="both"/>
        <w:rPr>
          <w:rFonts w:ascii="Times New Roman" w:hAnsi="Times New Roman"/>
          <w:sz w:val="28"/>
          <w:szCs w:val="28"/>
        </w:rPr>
      </w:pPr>
      <w:r w:rsidRPr="0009718A">
        <w:rPr>
          <w:rFonts w:ascii="Times New Roman" w:hAnsi="Times New Roman"/>
          <w:sz w:val="28"/>
          <w:szCs w:val="28"/>
        </w:rPr>
        <w:t xml:space="preserve">     </w:t>
      </w:r>
      <w:r w:rsidR="00502328">
        <w:rPr>
          <w:rFonts w:ascii="Times New Roman" w:hAnsi="Times New Roman"/>
          <w:sz w:val="28"/>
          <w:szCs w:val="28"/>
        </w:rPr>
        <w:t xml:space="preserve">     </w:t>
      </w:r>
      <w:r w:rsidRPr="0009718A">
        <w:rPr>
          <w:rFonts w:ascii="Times New Roman" w:hAnsi="Times New Roman"/>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w:t>
      </w:r>
      <w:r w:rsidR="0097705C" w:rsidRPr="0009718A">
        <w:rPr>
          <w:rFonts w:ascii="Times New Roman" w:hAnsi="Times New Roman"/>
          <w:sz w:val="28"/>
          <w:szCs w:val="28"/>
        </w:rPr>
        <w:lastRenderedPageBreak/>
        <w:t>речи синонимы, антонимы; слова, обозначающие материалы, из которых сделаны предметы (бумажный, деревянный и т. д.).</w:t>
      </w:r>
    </w:p>
    <w:p w:rsidR="0097705C"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0097705C" w:rsidRPr="0009718A">
        <w:rPr>
          <w:rFonts w:ascii="Times New Roman" w:hAnsi="Times New Roman"/>
          <w:sz w:val="28"/>
          <w:szCs w:val="28"/>
        </w:rPr>
        <w:t>трёхзвуковых</w:t>
      </w:r>
      <w:proofErr w:type="spellEnd"/>
      <w:r w:rsidR="0097705C" w:rsidRPr="0009718A">
        <w:rPr>
          <w:rFonts w:ascii="Times New Roman" w:hAnsi="Times New Roman"/>
          <w:sz w:val="28"/>
          <w:szCs w:val="28"/>
        </w:rPr>
        <w:t xml:space="preserve"> слов.</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Ребенок к 6 годам свободно называет свое имя, фамилию, адрес, имена родителей и их профессии.</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В изобразительной деятельности дети также могут изобразить задуманное (замысел ведёт за собой изображение            Старшие дошкольники в состоянии лепить из целого куска глины (</w:t>
      </w:r>
      <w:proofErr w:type="spellStart"/>
      <w:r w:rsidR="0097705C" w:rsidRPr="0009718A">
        <w:rPr>
          <w:rFonts w:ascii="Times New Roman" w:hAnsi="Times New Roman"/>
          <w:sz w:val="28"/>
          <w:szCs w:val="28"/>
        </w:rPr>
        <w:t>пластелина</w:t>
      </w:r>
      <w:proofErr w:type="spellEnd"/>
      <w:r w:rsidR="0097705C" w:rsidRPr="0009718A">
        <w:rPr>
          <w:rFonts w:ascii="Times New Roman" w:hAnsi="Times New Roman"/>
          <w:sz w:val="28"/>
          <w:szCs w:val="28"/>
        </w:rPr>
        <w:t xml:space="preserve">),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0097705C" w:rsidRPr="0009718A">
        <w:rPr>
          <w:rFonts w:ascii="Times New Roman" w:hAnsi="Times New Roman"/>
          <w:sz w:val="28"/>
          <w:szCs w:val="28"/>
        </w:rPr>
        <w:t>налепов</w:t>
      </w:r>
      <w:proofErr w:type="spellEnd"/>
      <w:r w:rsidR="0097705C" w:rsidRPr="0009718A">
        <w:rPr>
          <w:rFonts w:ascii="Times New Roman" w:hAnsi="Times New Roman"/>
          <w:sz w:val="28"/>
          <w:szCs w:val="28"/>
        </w:rPr>
        <w:t>, расписывать их.</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97705C" w:rsidRPr="0009718A" w:rsidRDefault="00502328"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 xml:space="preserve">Дети конструируют по условиям, заданным взрослым, но уже готовы к самостоятельному творческому конструированию из разных материалов. </w:t>
      </w:r>
      <w:r w:rsidR="0097705C" w:rsidRPr="0009718A">
        <w:rPr>
          <w:rFonts w:ascii="Times New Roman" w:hAnsi="Times New Roman"/>
          <w:sz w:val="28"/>
          <w:szCs w:val="28"/>
        </w:rPr>
        <w:lastRenderedPageBreak/>
        <w:t>Постепенно дети приобретают способность действовать по предварительному замыслу в конструировании и рисовании.</w:t>
      </w:r>
    </w:p>
    <w:p w:rsidR="0097705C" w:rsidRDefault="00F27313" w:rsidP="0097705C">
      <w:pPr>
        <w:spacing w:after="0"/>
        <w:jc w:val="both"/>
        <w:rPr>
          <w:rFonts w:ascii="Times New Roman" w:hAnsi="Times New Roman"/>
          <w:sz w:val="28"/>
          <w:szCs w:val="28"/>
        </w:rPr>
      </w:pPr>
      <w:r>
        <w:rPr>
          <w:rFonts w:ascii="Times New Roman" w:hAnsi="Times New Roman"/>
          <w:sz w:val="28"/>
          <w:szCs w:val="28"/>
        </w:rPr>
        <w:t xml:space="preserve">       </w:t>
      </w:r>
      <w:r w:rsidR="0097705C" w:rsidRPr="0009718A">
        <w:rPr>
          <w:rFonts w:ascii="Times New Roman" w:hAnsi="Times New Roman"/>
          <w:sz w:val="28"/>
          <w:szCs w:val="28"/>
        </w:rPr>
        <w:t>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502328" w:rsidRDefault="00502328" w:rsidP="0097705C">
      <w:pPr>
        <w:pStyle w:val="a5"/>
        <w:spacing w:after="0"/>
        <w:ind w:left="0"/>
        <w:jc w:val="both"/>
        <w:rPr>
          <w:rFonts w:ascii="Times New Roman" w:hAnsi="Times New Roman"/>
          <w:b/>
          <w:sz w:val="28"/>
          <w:szCs w:val="28"/>
        </w:rPr>
      </w:pPr>
    </w:p>
    <w:p w:rsidR="0097705C" w:rsidRDefault="0097705C" w:rsidP="0097705C">
      <w:pPr>
        <w:pStyle w:val="a5"/>
        <w:spacing w:after="0"/>
        <w:ind w:left="0"/>
        <w:jc w:val="both"/>
        <w:rPr>
          <w:rFonts w:ascii="Times New Roman" w:hAnsi="Times New Roman"/>
          <w:b/>
          <w:sz w:val="28"/>
          <w:szCs w:val="28"/>
        </w:rPr>
      </w:pPr>
      <w:r w:rsidRPr="00134214">
        <w:rPr>
          <w:rFonts w:ascii="Times New Roman" w:hAnsi="Times New Roman"/>
          <w:b/>
          <w:sz w:val="28"/>
          <w:szCs w:val="28"/>
        </w:rPr>
        <w:t xml:space="preserve">Подготовительная к школе группа (от 6 до </w:t>
      </w:r>
      <w:r w:rsidR="000E331D">
        <w:rPr>
          <w:rFonts w:ascii="Times New Roman" w:hAnsi="Times New Roman"/>
          <w:b/>
          <w:sz w:val="28"/>
          <w:szCs w:val="28"/>
        </w:rPr>
        <w:t>8</w:t>
      </w:r>
      <w:r w:rsidRPr="00134214">
        <w:rPr>
          <w:rFonts w:ascii="Times New Roman" w:hAnsi="Times New Roman"/>
          <w:b/>
          <w:sz w:val="28"/>
          <w:szCs w:val="28"/>
        </w:rPr>
        <w:t xml:space="preserve"> лет)</w:t>
      </w:r>
    </w:p>
    <w:p w:rsidR="0097705C" w:rsidRPr="00181CBC" w:rsidRDefault="00F27313" w:rsidP="0097705C">
      <w:pPr>
        <w:spacing w:after="0"/>
        <w:jc w:val="both"/>
        <w:rPr>
          <w:rFonts w:ascii="Times New Roman" w:hAnsi="Times New Roman"/>
          <w:sz w:val="28"/>
          <w:szCs w:val="28"/>
        </w:rPr>
      </w:pPr>
      <w:r>
        <w:rPr>
          <w:rFonts w:ascii="Times New Roman" w:hAnsi="Times New Roman"/>
          <w:b/>
          <w:sz w:val="28"/>
          <w:szCs w:val="28"/>
        </w:rPr>
        <w:t xml:space="preserve">      </w:t>
      </w:r>
      <w:r w:rsidR="0097705C" w:rsidRPr="00181CBC">
        <w:rPr>
          <w:rFonts w:ascii="Times New Roman" w:hAnsi="Times New Roman"/>
          <w:sz w:val="28"/>
          <w:szCs w:val="28"/>
        </w:rPr>
        <w:t>В целом ребёнок 6-</w:t>
      </w:r>
      <w:r w:rsidR="000E331D">
        <w:rPr>
          <w:rFonts w:ascii="Times New Roman" w:hAnsi="Times New Roman"/>
          <w:sz w:val="28"/>
          <w:szCs w:val="28"/>
        </w:rPr>
        <w:t>8</w:t>
      </w:r>
      <w:r w:rsidR="0097705C" w:rsidRPr="00181CBC">
        <w:rPr>
          <w:rFonts w:ascii="Times New Roman" w:hAnsi="Times New Roman"/>
          <w:sz w:val="28"/>
          <w:szCs w:val="28"/>
        </w:rPr>
        <w:t xml:space="preserve"> лет осознаёт себя как самостоятельный субъект деятельности и поведения.</w:t>
      </w:r>
    </w:p>
    <w:p w:rsidR="0097705C" w:rsidRPr="00181CBC" w:rsidRDefault="0097705C" w:rsidP="0097705C">
      <w:pPr>
        <w:spacing w:after="0"/>
        <w:jc w:val="both"/>
        <w:rPr>
          <w:rFonts w:ascii="Times New Roman" w:hAnsi="Times New Roman"/>
          <w:sz w:val="28"/>
          <w:szCs w:val="28"/>
        </w:rPr>
      </w:pPr>
      <w:r w:rsidRPr="00181CBC">
        <w:rPr>
          <w:rFonts w:ascii="Times New Roman" w:hAnsi="Times New Roman"/>
          <w:sz w:val="28"/>
          <w:szCs w:val="28"/>
        </w:rPr>
        <w:t>К 6-</w:t>
      </w:r>
      <w:r w:rsidR="000E331D">
        <w:rPr>
          <w:rFonts w:ascii="Times New Roman" w:hAnsi="Times New Roman"/>
          <w:sz w:val="28"/>
          <w:szCs w:val="28"/>
        </w:rPr>
        <w:t>8</w:t>
      </w:r>
      <w:r w:rsidRPr="00181CBC">
        <w:rPr>
          <w:rFonts w:ascii="Times New Roman" w:hAnsi="Times New Roman"/>
          <w:sz w:val="28"/>
          <w:szCs w:val="28"/>
        </w:rPr>
        <w:t xml:space="preserve">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97705C" w:rsidRPr="00181CBC" w:rsidRDefault="0097705C" w:rsidP="00502328">
      <w:pPr>
        <w:spacing w:after="0"/>
        <w:ind w:firstLine="708"/>
        <w:jc w:val="both"/>
        <w:rPr>
          <w:rFonts w:ascii="Times New Roman" w:hAnsi="Times New Roman"/>
          <w:sz w:val="28"/>
          <w:szCs w:val="28"/>
        </w:rPr>
      </w:pPr>
      <w:r w:rsidRPr="00181CBC">
        <w:rPr>
          <w:rFonts w:ascii="Times New Roman" w:hAnsi="Times New Roman"/>
          <w:sz w:val="28"/>
          <w:szCs w:val="28"/>
        </w:rPr>
        <w:t>Мотивационная сфера дошкольников 6-</w:t>
      </w:r>
      <w:r w:rsidR="000E331D">
        <w:rPr>
          <w:rFonts w:ascii="Times New Roman" w:hAnsi="Times New Roman"/>
          <w:sz w:val="28"/>
          <w:szCs w:val="28"/>
        </w:rPr>
        <w:t>8</w:t>
      </w:r>
      <w:r w:rsidRPr="00181CBC">
        <w:rPr>
          <w:rFonts w:ascii="Times New Roman" w:hAnsi="Times New Roman"/>
          <w:sz w:val="28"/>
          <w:szCs w:val="28"/>
        </w:rPr>
        <w:t xml:space="preserve"> лет расширяется за счёт развития социальных по происхождению мотивов: познавательных, </w:t>
      </w:r>
      <w:proofErr w:type="spellStart"/>
      <w:r w:rsidRPr="00181CBC">
        <w:rPr>
          <w:rFonts w:ascii="Times New Roman" w:hAnsi="Times New Roman"/>
          <w:sz w:val="28"/>
          <w:szCs w:val="28"/>
        </w:rPr>
        <w:t>просоциальных</w:t>
      </w:r>
      <w:proofErr w:type="spellEnd"/>
      <w:r w:rsidRPr="00181CBC">
        <w:rPr>
          <w:rFonts w:ascii="Times New Roman" w:hAnsi="Times New Roman"/>
          <w:sz w:val="28"/>
          <w:szCs w:val="28"/>
        </w:rPr>
        <w:t xml:space="preserve"> (побуждающие делать добро), а также мотивов самореализации. </w:t>
      </w:r>
    </w:p>
    <w:p w:rsidR="0097705C" w:rsidRPr="00181CBC" w:rsidRDefault="0097705C" w:rsidP="0097705C">
      <w:pPr>
        <w:spacing w:after="0"/>
        <w:jc w:val="both"/>
        <w:rPr>
          <w:rFonts w:ascii="Times New Roman" w:hAnsi="Times New Roman"/>
          <w:sz w:val="28"/>
          <w:szCs w:val="28"/>
        </w:rPr>
      </w:pPr>
      <w:r w:rsidRPr="00181CBC">
        <w:rPr>
          <w:rFonts w:ascii="Times New Roman" w:hAnsi="Times New Roman"/>
          <w:sz w:val="28"/>
          <w:szCs w:val="28"/>
        </w:rPr>
        <w:t xml:space="preserve">К концу дошкольного возраста происходят существенные изменения в эмоциональной </w:t>
      </w:r>
      <w:r>
        <w:rPr>
          <w:rFonts w:ascii="Times New Roman" w:hAnsi="Times New Roman"/>
          <w:sz w:val="28"/>
          <w:szCs w:val="28"/>
        </w:rPr>
        <w:t>сфере.</w:t>
      </w:r>
      <w:r w:rsidRPr="00181CBC">
        <w:rPr>
          <w:rFonts w:ascii="Times New Roman" w:hAnsi="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Большую значимость для детей 6-</w:t>
      </w:r>
      <w:r w:rsidR="000E331D">
        <w:rPr>
          <w:rFonts w:ascii="Times New Roman" w:hAnsi="Times New Roman"/>
          <w:sz w:val="28"/>
          <w:szCs w:val="28"/>
        </w:rPr>
        <w:t>8</w:t>
      </w:r>
      <w:r w:rsidRPr="00181CBC">
        <w:rPr>
          <w:rFonts w:ascii="Times New Roman" w:hAnsi="Times New Roman"/>
          <w:sz w:val="28"/>
          <w:szCs w:val="28"/>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w:t>
      </w:r>
      <w:r w:rsidRPr="00181CBC">
        <w:rPr>
          <w:rFonts w:ascii="Times New Roman" w:hAnsi="Times New Roman"/>
          <w:sz w:val="28"/>
          <w:szCs w:val="28"/>
        </w:rPr>
        <w:lastRenderedPageBreak/>
        <w:t xml:space="preserve">сотрудничать, вместе с тем у них наблюдаются и конкурентные отношения - в общении они стремятся проявить себя, привлечь внимание других к себе.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181CBC">
        <w:rPr>
          <w:rFonts w:ascii="Times New Roman" w:hAnsi="Times New Roman"/>
          <w:sz w:val="28"/>
          <w:szCs w:val="28"/>
        </w:rPr>
        <w:t>скоординированности</w:t>
      </w:r>
      <w:proofErr w:type="spellEnd"/>
      <w:r w:rsidRPr="00181CBC">
        <w:rPr>
          <w:rFonts w:ascii="Times New Roman" w:hAnsi="Times New Roman"/>
          <w:sz w:val="28"/>
          <w:szCs w:val="28"/>
        </w:rPr>
        <w:t xml:space="preserve"> движений рук и ног.</w:t>
      </w:r>
    </w:p>
    <w:p w:rsidR="0097705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 возрасте 6-</w:t>
      </w:r>
      <w:r w:rsidR="000E331D">
        <w:rPr>
          <w:rFonts w:ascii="Times New Roman" w:hAnsi="Times New Roman"/>
          <w:sz w:val="28"/>
          <w:szCs w:val="28"/>
        </w:rPr>
        <w:t>8</w:t>
      </w:r>
      <w:r w:rsidRPr="00181CBC">
        <w:rPr>
          <w:rFonts w:ascii="Times New Roman" w:hAnsi="Times New Roman"/>
          <w:sz w:val="28"/>
          <w:szCs w:val="28"/>
        </w:rPr>
        <w:t xml:space="preserve">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 То же происходит и с восприятием формы — ребёнок успешно различает как основные геометрические формы, так и их разновидности.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97705C" w:rsidRDefault="0097705C" w:rsidP="0097705C">
      <w:pPr>
        <w:spacing w:after="0"/>
        <w:jc w:val="both"/>
        <w:rPr>
          <w:rFonts w:ascii="Times New Roman" w:hAnsi="Times New Roman"/>
          <w:sz w:val="28"/>
          <w:szCs w:val="28"/>
        </w:rPr>
      </w:pPr>
      <w:r w:rsidRPr="00181CBC">
        <w:rPr>
          <w:rFonts w:ascii="Times New Roman" w:hAnsi="Times New Roman"/>
          <w:sz w:val="28"/>
          <w:szCs w:val="28"/>
        </w:rPr>
        <w:t>В 6-</w:t>
      </w:r>
      <w:r w:rsidR="000E331D">
        <w:rPr>
          <w:rFonts w:ascii="Times New Roman" w:hAnsi="Times New Roman"/>
          <w:sz w:val="28"/>
          <w:szCs w:val="28"/>
        </w:rPr>
        <w:t>8</w:t>
      </w:r>
      <w:r w:rsidRPr="00181CBC">
        <w:rPr>
          <w:rFonts w:ascii="Times New Roman" w:hAnsi="Times New Roman"/>
          <w:sz w:val="28"/>
          <w:szCs w:val="28"/>
        </w:rPr>
        <w:t xml:space="preserve">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Воображение детей данного возраста становится, с одной стороны, богаче и </w:t>
      </w:r>
      <w:proofErr w:type="spellStart"/>
      <w:r w:rsidRPr="00181CBC">
        <w:rPr>
          <w:rFonts w:ascii="Times New Roman" w:hAnsi="Times New Roman"/>
          <w:sz w:val="28"/>
          <w:szCs w:val="28"/>
        </w:rPr>
        <w:t>оригинальнее</w:t>
      </w:r>
      <w:proofErr w:type="spellEnd"/>
      <w:r w:rsidRPr="00181CBC">
        <w:rPr>
          <w:rFonts w:ascii="Times New Roman" w:hAnsi="Times New Roman"/>
          <w:sz w:val="28"/>
          <w:szCs w:val="28"/>
        </w:rPr>
        <w:t xml:space="preserve">,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w:t>
      </w:r>
      <w:r w:rsidR="000E331D">
        <w:rPr>
          <w:rFonts w:ascii="Times New Roman" w:hAnsi="Times New Roman"/>
          <w:sz w:val="28"/>
          <w:szCs w:val="28"/>
        </w:rPr>
        <w:t>ьзует сложные предложения. В 6-8</w:t>
      </w:r>
      <w:r w:rsidRPr="00181CBC">
        <w:rPr>
          <w:rFonts w:ascii="Times New Roman" w:hAnsi="Times New Roman"/>
          <w:sz w:val="28"/>
          <w:szCs w:val="28"/>
        </w:rPr>
        <w:t xml:space="preserve"> лет </w:t>
      </w:r>
      <w:r w:rsidRPr="00181CBC">
        <w:rPr>
          <w:rFonts w:ascii="Times New Roman" w:hAnsi="Times New Roman"/>
          <w:sz w:val="28"/>
          <w:szCs w:val="28"/>
        </w:rPr>
        <w:lastRenderedPageBreak/>
        <w:t xml:space="preserve">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w:t>
      </w:r>
      <w:r w:rsidR="00BC02BA">
        <w:rPr>
          <w:rFonts w:ascii="Times New Roman" w:hAnsi="Times New Roman"/>
          <w:sz w:val="28"/>
          <w:szCs w:val="28"/>
        </w:rPr>
        <w:t>п</w:t>
      </w:r>
      <w:r w:rsidRPr="00181CBC">
        <w:rPr>
          <w:rFonts w:ascii="Times New Roman" w:hAnsi="Times New Roman"/>
          <w:sz w:val="28"/>
          <w:szCs w:val="28"/>
        </w:rPr>
        <w:t>.</w:t>
      </w:r>
    </w:p>
    <w:p w:rsidR="0097705C" w:rsidRPr="00181CBC" w:rsidRDefault="0097705C" w:rsidP="0097705C">
      <w:pPr>
        <w:spacing w:after="0"/>
        <w:jc w:val="both"/>
        <w:rPr>
          <w:rFonts w:ascii="Times New Roman" w:hAnsi="Times New Roman"/>
          <w:sz w:val="28"/>
          <w:szCs w:val="28"/>
        </w:rPr>
      </w:pPr>
      <w:r w:rsidRPr="00181CBC">
        <w:rPr>
          <w:rFonts w:ascii="Times New Roman" w:hAnsi="Times New Roman"/>
          <w:sz w:val="28"/>
          <w:szCs w:val="28"/>
        </w:rPr>
        <w:t>Активно развивается диалогичес</w:t>
      </w:r>
      <w:r>
        <w:rPr>
          <w:rFonts w:ascii="Times New Roman" w:hAnsi="Times New Roman"/>
          <w:sz w:val="28"/>
          <w:szCs w:val="28"/>
        </w:rPr>
        <w:t>кая и монологическая формы речи</w:t>
      </w:r>
      <w:r w:rsidRPr="00181CBC">
        <w:rPr>
          <w:rFonts w:ascii="Times New Roman" w:hAnsi="Times New Roman"/>
          <w:sz w:val="28"/>
          <w:szCs w:val="28"/>
        </w:rPr>
        <w:t>. К 7 годам появляется речь-рассуждение.</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 xml:space="preserve">К концу дошкольного детства ребёнок формируется как будущий самостоятельный читатель.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w:t>
      </w:r>
    </w:p>
    <w:p w:rsidR="0097705C" w:rsidRPr="00181CBC" w:rsidRDefault="0097705C" w:rsidP="0097705C">
      <w:pPr>
        <w:spacing w:after="0"/>
        <w:jc w:val="both"/>
        <w:rPr>
          <w:rFonts w:ascii="Times New Roman" w:hAnsi="Times New Roman"/>
          <w:sz w:val="28"/>
          <w:szCs w:val="28"/>
        </w:rPr>
      </w:pPr>
      <w:r w:rsidRPr="00181CBC">
        <w:rPr>
          <w:rFonts w:ascii="Times New Roman" w:hAnsi="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97705C" w:rsidRPr="00181CBC" w:rsidRDefault="0097705C" w:rsidP="0097705C">
      <w:pPr>
        <w:spacing w:after="0"/>
        <w:jc w:val="both"/>
        <w:rPr>
          <w:rFonts w:ascii="Times New Roman" w:hAnsi="Times New Roman"/>
          <w:sz w:val="28"/>
          <w:szCs w:val="28"/>
        </w:rPr>
      </w:pPr>
      <w:r w:rsidRPr="00181CBC">
        <w:rPr>
          <w:rFonts w:ascii="Times New Roman" w:hAnsi="Times New Roman"/>
          <w:sz w:val="28"/>
          <w:szCs w:val="28"/>
        </w:rPr>
        <w:t>В аппликации дошкольники осваивают приёмы вырезания одинаковых фигур или деталей из бумаги, сложенной пополам, гармошкой.</w:t>
      </w:r>
    </w:p>
    <w:p w:rsidR="0097705C" w:rsidRPr="00181CB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rPr>
          <w:rFonts w:ascii="Times New Roman" w:hAnsi="Times New Roman"/>
          <w:sz w:val="28"/>
          <w:szCs w:val="28"/>
        </w:rPr>
        <w:t xml:space="preserve">лями. </w:t>
      </w:r>
      <w:r w:rsidRPr="00181CBC">
        <w:rPr>
          <w:rFonts w:ascii="Times New Roman" w:hAnsi="Times New Roman"/>
          <w:sz w:val="28"/>
          <w:szCs w:val="28"/>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97705C" w:rsidRDefault="0097705C" w:rsidP="0097705C">
      <w:pPr>
        <w:spacing w:after="0"/>
        <w:jc w:val="both"/>
        <w:rPr>
          <w:rFonts w:ascii="Times New Roman" w:hAnsi="Times New Roman"/>
          <w:sz w:val="28"/>
          <w:szCs w:val="28"/>
        </w:rPr>
      </w:pPr>
      <w:r>
        <w:rPr>
          <w:rFonts w:ascii="Times New Roman" w:hAnsi="Times New Roman"/>
          <w:sz w:val="28"/>
          <w:szCs w:val="28"/>
        </w:rPr>
        <w:t xml:space="preserve">            </w:t>
      </w:r>
      <w:r w:rsidRPr="00181CBC">
        <w:rPr>
          <w:rFonts w:ascii="Times New Roman" w:hAnsi="Times New Roman"/>
          <w:sz w:val="28"/>
          <w:szCs w:val="28"/>
        </w:rPr>
        <w:t>К концу дошкольного детства у ребенка появляется осознанная</w:t>
      </w:r>
      <w:r>
        <w:rPr>
          <w:rFonts w:ascii="Times New Roman" w:hAnsi="Times New Roman"/>
          <w:sz w:val="28"/>
          <w:szCs w:val="28"/>
        </w:rPr>
        <w:t xml:space="preserve"> самостоятельность: от культуры </w:t>
      </w:r>
      <w:r w:rsidRPr="00181CBC">
        <w:rPr>
          <w:rFonts w:ascii="Times New Roman" w:hAnsi="Times New Roman"/>
          <w:sz w:val="28"/>
          <w:szCs w:val="28"/>
        </w:rPr>
        <w:t xml:space="preserve">самообслуживания до умения самостоятельно принимать решения и отвечать за свои поступки. </w:t>
      </w:r>
    </w:p>
    <w:p w:rsidR="00DD153E" w:rsidRDefault="00DD153E" w:rsidP="0097705C">
      <w:pPr>
        <w:spacing w:after="0"/>
        <w:jc w:val="both"/>
        <w:rPr>
          <w:rFonts w:ascii="Times New Roman" w:hAnsi="Times New Roman"/>
          <w:sz w:val="28"/>
          <w:szCs w:val="28"/>
        </w:rPr>
      </w:pPr>
      <w:r>
        <w:rPr>
          <w:rFonts w:ascii="Times New Roman" w:hAnsi="Times New Roman"/>
          <w:sz w:val="28"/>
          <w:szCs w:val="28"/>
        </w:rPr>
        <w:lastRenderedPageBreak/>
        <w:tab/>
        <w:t xml:space="preserve">В </w:t>
      </w:r>
      <w:r w:rsidR="001D2DBE">
        <w:rPr>
          <w:rFonts w:ascii="Times New Roman" w:hAnsi="Times New Roman"/>
          <w:sz w:val="28"/>
          <w:szCs w:val="28"/>
        </w:rPr>
        <w:t>детском саду</w:t>
      </w:r>
      <w:r>
        <w:rPr>
          <w:rFonts w:ascii="Times New Roman" w:hAnsi="Times New Roman"/>
          <w:sz w:val="28"/>
          <w:szCs w:val="28"/>
        </w:rPr>
        <w:t xml:space="preserve"> </w:t>
      </w:r>
      <w:r w:rsidR="00BC02BA">
        <w:rPr>
          <w:rFonts w:ascii="Times New Roman" w:hAnsi="Times New Roman"/>
          <w:sz w:val="28"/>
          <w:szCs w:val="28"/>
        </w:rPr>
        <w:t>функционируют</w:t>
      </w:r>
      <w:r>
        <w:rPr>
          <w:rFonts w:ascii="Times New Roman" w:hAnsi="Times New Roman"/>
          <w:sz w:val="28"/>
          <w:szCs w:val="28"/>
        </w:rPr>
        <w:t xml:space="preserve"> группы </w:t>
      </w:r>
      <w:r w:rsidR="00BC02BA">
        <w:rPr>
          <w:rFonts w:ascii="Times New Roman" w:hAnsi="Times New Roman"/>
          <w:sz w:val="28"/>
          <w:szCs w:val="28"/>
        </w:rPr>
        <w:t xml:space="preserve">комбинированной и </w:t>
      </w:r>
      <w:r>
        <w:rPr>
          <w:rFonts w:ascii="Times New Roman" w:hAnsi="Times New Roman"/>
          <w:sz w:val="28"/>
          <w:szCs w:val="28"/>
        </w:rPr>
        <w:t xml:space="preserve">компенсирующей направленности 5-8 лет. </w:t>
      </w:r>
    </w:p>
    <w:p w:rsidR="00BC02BA" w:rsidRDefault="00DD153E" w:rsidP="00DD153E">
      <w:pPr>
        <w:spacing w:after="0"/>
        <w:jc w:val="center"/>
        <w:rPr>
          <w:rFonts w:ascii="Times New Roman" w:hAnsi="Times New Roman"/>
          <w:b/>
          <w:sz w:val="28"/>
          <w:szCs w:val="28"/>
        </w:rPr>
      </w:pPr>
      <w:r w:rsidRPr="00DD153E">
        <w:rPr>
          <w:rFonts w:ascii="Times New Roman" w:hAnsi="Times New Roman"/>
          <w:b/>
          <w:sz w:val="28"/>
          <w:szCs w:val="28"/>
        </w:rPr>
        <w:t xml:space="preserve">Характеристика детей </w:t>
      </w:r>
    </w:p>
    <w:p w:rsidR="00DD153E" w:rsidRPr="00DD153E" w:rsidRDefault="00DD153E" w:rsidP="00DD153E">
      <w:pPr>
        <w:spacing w:after="0"/>
        <w:jc w:val="center"/>
        <w:rPr>
          <w:rFonts w:ascii="Times New Roman" w:hAnsi="Times New Roman"/>
          <w:b/>
          <w:sz w:val="28"/>
          <w:szCs w:val="28"/>
        </w:rPr>
      </w:pPr>
      <w:r w:rsidRPr="00DD153E">
        <w:rPr>
          <w:rFonts w:ascii="Times New Roman" w:hAnsi="Times New Roman"/>
          <w:b/>
          <w:sz w:val="28"/>
          <w:szCs w:val="28"/>
        </w:rPr>
        <w:t xml:space="preserve">с </w:t>
      </w:r>
      <w:proofErr w:type="spellStart"/>
      <w:r w:rsidRPr="00DD153E">
        <w:rPr>
          <w:rFonts w:ascii="Times New Roman" w:hAnsi="Times New Roman"/>
          <w:b/>
          <w:sz w:val="28"/>
          <w:szCs w:val="28"/>
        </w:rPr>
        <w:t>фонетико</w:t>
      </w:r>
      <w:proofErr w:type="spellEnd"/>
      <w:r w:rsidRPr="00DD153E">
        <w:rPr>
          <w:rFonts w:ascii="Times New Roman" w:hAnsi="Times New Roman"/>
          <w:b/>
          <w:sz w:val="28"/>
          <w:szCs w:val="28"/>
        </w:rPr>
        <w:t xml:space="preserve"> - фонематическим недоразвитием речи</w:t>
      </w:r>
    </w:p>
    <w:p w:rsidR="001D2DBE" w:rsidRDefault="00DD153E" w:rsidP="00DD153E">
      <w:pPr>
        <w:spacing w:after="0"/>
        <w:jc w:val="both"/>
        <w:rPr>
          <w:rFonts w:ascii="Times New Roman" w:hAnsi="Times New Roman"/>
          <w:sz w:val="28"/>
          <w:szCs w:val="28"/>
        </w:rPr>
      </w:pPr>
      <w:r w:rsidRPr="00DD153E">
        <w:rPr>
          <w:rFonts w:ascii="Times New Roman" w:hAnsi="Times New Roman"/>
          <w:sz w:val="28"/>
          <w:szCs w:val="28"/>
        </w:rPr>
        <w:t xml:space="preserve">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Характерной особенностью фонетической стороны речи этих детей является не только неправильное произношение звуков, но и их перестановка, замены, пропуски, что значительно снижает внятность речи, усугубляет ее </w:t>
      </w:r>
      <w:proofErr w:type="spellStart"/>
      <w:r w:rsidRPr="00DD153E">
        <w:rPr>
          <w:rFonts w:ascii="Times New Roman" w:hAnsi="Times New Roman"/>
          <w:sz w:val="28"/>
          <w:szCs w:val="28"/>
        </w:rPr>
        <w:t>смазанность</w:t>
      </w:r>
      <w:proofErr w:type="spellEnd"/>
      <w:r w:rsidRPr="00DD153E">
        <w:rPr>
          <w:rFonts w:ascii="Times New Roman" w:hAnsi="Times New Roman"/>
          <w:sz w:val="28"/>
          <w:szCs w:val="28"/>
        </w:rPr>
        <w:t xml:space="preserve"> и неотчетливость. Многочисленные дефекты звукопроизношения варианты:</w:t>
      </w:r>
    </w:p>
    <w:p w:rsidR="001D2DBE" w:rsidRDefault="00DD153E" w:rsidP="00DD153E">
      <w:pPr>
        <w:spacing w:after="0"/>
        <w:jc w:val="both"/>
        <w:rPr>
          <w:rFonts w:ascii="Times New Roman" w:hAnsi="Times New Roman"/>
          <w:sz w:val="28"/>
          <w:szCs w:val="28"/>
        </w:rPr>
      </w:pPr>
      <w:r w:rsidRPr="00DD153E">
        <w:rPr>
          <w:rFonts w:ascii="Times New Roman" w:hAnsi="Times New Roman"/>
          <w:sz w:val="28"/>
          <w:szCs w:val="28"/>
        </w:rPr>
        <w:t xml:space="preserve"> 1) Недифференцированное произнесение пар или групп звуков. В этих случаях один и тот же звук может служить для ребенка заменителем 2-х или 3-х других звуков, например, мягких: мягкий звук [т'] произносится вместо звуков с, ч, ш (</w:t>
      </w:r>
      <w:proofErr w:type="spellStart"/>
      <w:r w:rsidRPr="00DD153E">
        <w:rPr>
          <w:rFonts w:ascii="Times New Roman" w:hAnsi="Times New Roman"/>
          <w:sz w:val="28"/>
          <w:szCs w:val="28"/>
        </w:rPr>
        <w:t>тябака</w:t>
      </w:r>
      <w:proofErr w:type="spellEnd"/>
      <w:r w:rsidRPr="00DD153E">
        <w:rPr>
          <w:rFonts w:ascii="Times New Roman" w:hAnsi="Times New Roman"/>
          <w:sz w:val="28"/>
          <w:szCs w:val="28"/>
        </w:rPr>
        <w:t xml:space="preserve">, </w:t>
      </w:r>
      <w:proofErr w:type="spellStart"/>
      <w:r w:rsidRPr="00DD153E">
        <w:rPr>
          <w:rFonts w:ascii="Times New Roman" w:hAnsi="Times New Roman"/>
          <w:sz w:val="28"/>
          <w:szCs w:val="28"/>
        </w:rPr>
        <w:t>мятик</w:t>
      </w:r>
      <w:proofErr w:type="spellEnd"/>
      <w:r w:rsidRPr="00DD153E">
        <w:rPr>
          <w:rFonts w:ascii="Times New Roman" w:hAnsi="Times New Roman"/>
          <w:sz w:val="28"/>
          <w:szCs w:val="28"/>
        </w:rPr>
        <w:t xml:space="preserve">, </w:t>
      </w:r>
      <w:proofErr w:type="spellStart"/>
      <w:r w:rsidRPr="00DD153E">
        <w:rPr>
          <w:rFonts w:ascii="Times New Roman" w:hAnsi="Times New Roman"/>
          <w:sz w:val="28"/>
          <w:szCs w:val="28"/>
        </w:rPr>
        <w:t>тюба</w:t>
      </w:r>
      <w:proofErr w:type="spellEnd"/>
      <w:r w:rsidRPr="00DD153E">
        <w:rPr>
          <w:rFonts w:ascii="Times New Roman" w:hAnsi="Times New Roman"/>
          <w:sz w:val="28"/>
          <w:szCs w:val="28"/>
        </w:rPr>
        <w:t xml:space="preserve">, вместо собака, мячик, шуба). </w:t>
      </w:r>
    </w:p>
    <w:p w:rsidR="001D2DBE" w:rsidRDefault="00DD153E" w:rsidP="00DD153E">
      <w:pPr>
        <w:spacing w:after="0"/>
        <w:jc w:val="both"/>
        <w:rPr>
          <w:rFonts w:ascii="Times New Roman" w:hAnsi="Times New Roman"/>
          <w:sz w:val="28"/>
          <w:szCs w:val="28"/>
        </w:rPr>
      </w:pPr>
      <w:r w:rsidRPr="00DD153E">
        <w:rPr>
          <w:rFonts w:ascii="Times New Roman" w:hAnsi="Times New Roman"/>
          <w:sz w:val="28"/>
          <w:szCs w:val="28"/>
        </w:rPr>
        <w:t xml:space="preserve">2) Замена одних звуков другими, более простыми по артикуляции и представляющими, поэтому меньшую произносительную трудность для ребенка. Обычно звуки, сложные для произношения, заменяются более легкими, которые характерны для раннего периода речевого развития (например, звук й употребляется вместо звуков ль, л, р, звук ф - вместо звуков с, ш). </w:t>
      </w:r>
    </w:p>
    <w:p w:rsidR="001D2DBE" w:rsidRPr="00BC02BA" w:rsidRDefault="00DD153E" w:rsidP="00B42696">
      <w:pPr>
        <w:spacing w:after="0"/>
        <w:jc w:val="both"/>
        <w:rPr>
          <w:rFonts w:ascii="Times New Roman" w:eastAsia="Calibri" w:hAnsi="Times New Roman" w:cs="Times New Roman"/>
          <w:b/>
          <w:sz w:val="28"/>
          <w:szCs w:val="28"/>
        </w:rPr>
      </w:pPr>
      <w:r w:rsidRPr="00DD153E">
        <w:rPr>
          <w:rFonts w:ascii="Times New Roman" w:hAnsi="Times New Roman"/>
          <w:sz w:val="28"/>
          <w:szCs w:val="28"/>
        </w:rPr>
        <w:t xml:space="preserve">3)Смешение звуков. Это явление характеризуется неустойчивым употреблением целого ряда звуков в различных словах. В одних случаях ребенок употребляет звук верно, в других - этот же самый звук заменяет другими, близкими акустически или </w:t>
      </w:r>
      <w:proofErr w:type="spellStart"/>
      <w:r w:rsidRPr="00DD153E">
        <w:rPr>
          <w:rFonts w:ascii="Times New Roman" w:hAnsi="Times New Roman"/>
          <w:sz w:val="28"/>
          <w:szCs w:val="28"/>
        </w:rPr>
        <w:t>артикуляционно</w:t>
      </w:r>
      <w:proofErr w:type="spellEnd"/>
      <w:r w:rsidRPr="00DD153E">
        <w:rPr>
          <w:rFonts w:ascii="Times New Roman" w:hAnsi="Times New Roman"/>
          <w:sz w:val="28"/>
          <w:szCs w:val="28"/>
        </w:rPr>
        <w:t xml:space="preserve">. Причем неустойчивость произношения усиливается в самостоятельной 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w:t>
      </w:r>
      <w:proofErr w:type="spellStart"/>
      <w:r w:rsidRPr="00DD153E">
        <w:rPr>
          <w:rFonts w:ascii="Times New Roman" w:hAnsi="Times New Roman"/>
          <w:sz w:val="28"/>
          <w:szCs w:val="28"/>
        </w:rPr>
        <w:t>бапа</w:t>
      </w:r>
      <w:proofErr w:type="spellEnd"/>
      <w:r w:rsidRPr="00DD153E">
        <w:rPr>
          <w:rFonts w:ascii="Times New Roman" w:hAnsi="Times New Roman"/>
          <w:sz w:val="28"/>
          <w:szCs w:val="28"/>
        </w:rPr>
        <w:t xml:space="preserve"> - папа; </w:t>
      </w:r>
      <w:proofErr w:type="spellStart"/>
      <w:r w:rsidRPr="00DD153E">
        <w:rPr>
          <w:rFonts w:ascii="Times New Roman" w:hAnsi="Times New Roman"/>
          <w:sz w:val="28"/>
          <w:szCs w:val="28"/>
        </w:rPr>
        <w:t>тадата</w:t>
      </w:r>
      <w:proofErr w:type="spellEnd"/>
      <w:r w:rsidRPr="00DD153E">
        <w:rPr>
          <w:rFonts w:ascii="Times New Roman" w:hAnsi="Times New Roman"/>
          <w:sz w:val="28"/>
          <w:szCs w:val="28"/>
        </w:rPr>
        <w:t xml:space="preserve"> - </w:t>
      </w:r>
      <w:proofErr w:type="spellStart"/>
      <w:r w:rsidRPr="00DD153E">
        <w:rPr>
          <w:rFonts w:ascii="Times New Roman" w:hAnsi="Times New Roman"/>
          <w:sz w:val="28"/>
          <w:szCs w:val="28"/>
        </w:rPr>
        <w:t>датата</w:t>
      </w:r>
      <w:proofErr w:type="spellEnd"/>
      <w:r w:rsidRPr="00DD153E">
        <w:rPr>
          <w:rFonts w:ascii="Times New Roman" w:hAnsi="Times New Roman"/>
          <w:sz w:val="28"/>
          <w:szCs w:val="28"/>
        </w:rPr>
        <w:t xml:space="preserve"> и т.п.). Допускаются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дети затруднения при выполнении элементарных заданий, связанных с выделением ударного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w:t>
      </w:r>
    </w:p>
    <w:p w:rsidR="00B42696" w:rsidRDefault="00B42696" w:rsidP="00B42696">
      <w:pPr>
        <w:spacing w:after="0"/>
        <w:jc w:val="both"/>
        <w:rPr>
          <w:rFonts w:ascii="Times New Roman" w:hAnsi="Times New Roman"/>
          <w:sz w:val="28"/>
          <w:szCs w:val="28"/>
        </w:rPr>
      </w:pPr>
      <w:r w:rsidRPr="00DD153E">
        <w:rPr>
          <w:rFonts w:ascii="Times New Roman" w:hAnsi="Times New Roman"/>
          <w:sz w:val="28"/>
          <w:szCs w:val="28"/>
        </w:rPr>
        <w:lastRenderedPageBreak/>
        <w:t>фонематического восприятия. В целом, комплекс описанных недостатков в сфере произношения и восприятия звуков у таких детей дает основание отнести их к категории детей с фонетико-фонематическим недоразвитием речи (ФФН).</w:t>
      </w:r>
    </w:p>
    <w:p w:rsidR="00B42696" w:rsidRDefault="00B42696" w:rsidP="00B42696">
      <w:pPr>
        <w:spacing w:after="0"/>
        <w:jc w:val="center"/>
        <w:rPr>
          <w:rFonts w:ascii="Times New Roman" w:eastAsia="Calibri" w:hAnsi="Times New Roman" w:cs="Times New Roman"/>
          <w:b/>
          <w:sz w:val="28"/>
          <w:szCs w:val="28"/>
        </w:rPr>
      </w:pPr>
      <w:r w:rsidRPr="00BC02BA">
        <w:rPr>
          <w:rFonts w:ascii="Times New Roman" w:eastAsia="Calibri" w:hAnsi="Times New Roman" w:cs="Times New Roman"/>
          <w:b/>
          <w:sz w:val="28"/>
          <w:szCs w:val="28"/>
        </w:rPr>
        <w:t>Характеристика детей общим недоразвитие речи</w:t>
      </w:r>
      <w:r>
        <w:rPr>
          <w:rFonts w:ascii="Times New Roman" w:eastAsia="Calibri" w:hAnsi="Times New Roman" w:cs="Times New Roman"/>
          <w:b/>
          <w:sz w:val="28"/>
          <w:szCs w:val="28"/>
        </w:rPr>
        <w:t xml:space="preserve"> </w:t>
      </w:r>
    </w:p>
    <w:p w:rsidR="00B42696" w:rsidRPr="00BC02BA" w:rsidRDefault="00B42696" w:rsidP="00B42696">
      <w:pPr>
        <w:spacing w:after="0"/>
        <w:jc w:val="center"/>
        <w:rPr>
          <w:rFonts w:ascii="Times New Roman" w:eastAsia="Calibri" w:hAnsi="Times New Roman" w:cs="Times New Roman"/>
          <w:b/>
          <w:sz w:val="28"/>
          <w:szCs w:val="28"/>
        </w:rPr>
      </w:pPr>
      <w:r w:rsidRPr="00B42696">
        <w:rPr>
          <w:rFonts w:ascii="Times New Roman" w:eastAsia="Calibri" w:hAnsi="Times New Roman" w:cs="Times New Roman"/>
          <w:b/>
          <w:sz w:val="28"/>
          <w:szCs w:val="28"/>
        </w:rPr>
        <w:t>III уровня (</w:t>
      </w:r>
      <w:r>
        <w:rPr>
          <w:rFonts w:ascii="Times New Roman" w:eastAsia="Calibri" w:hAnsi="Times New Roman" w:cs="Times New Roman"/>
          <w:b/>
          <w:sz w:val="28"/>
          <w:szCs w:val="28"/>
        </w:rPr>
        <w:t>1</w:t>
      </w:r>
      <w:r w:rsidRPr="00B42696">
        <w:rPr>
          <w:rFonts w:ascii="Times New Roman" w:eastAsia="Calibri" w:hAnsi="Times New Roman" w:cs="Times New Roman"/>
          <w:b/>
          <w:sz w:val="28"/>
          <w:szCs w:val="28"/>
        </w:rPr>
        <w:t>-</w:t>
      </w:r>
      <w:r>
        <w:rPr>
          <w:rFonts w:ascii="Times New Roman" w:eastAsia="Calibri" w:hAnsi="Times New Roman" w:cs="Times New Roman"/>
          <w:b/>
          <w:sz w:val="28"/>
          <w:szCs w:val="28"/>
        </w:rPr>
        <w:t>ы</w:t>
      </w:r>
      <w:r w:rsidRPr="00B42696">
        <w:rPr>
          <w:rFonts w:ascii="Times New Roman" w:eastAsia="Calibri" w:hAnsi="Times New Roman" w:cs="Times New Roman"/>
          <w:b/>
          <w:sz w:val="28"/>
          <w:szCs w:val="28"/>
        </w:rPr>
        <w:t>й год обучения)</w:t>
      </w:r>
    </w:p>
    <w:p w:rsidR="00B42696" w:rsidRPr="00B42696" w:rsidRDefault="00B42696" w:rsidP="00A64583">
      <w:pPr>
        <w:spacing w:after="0"/>
        <w:ind w:firstLine="709"/>
        <w:contextualSpacing/>
        <w:jc w:val="both"/>
        <w:rPr>
          <w:rFonts w:ascii="Times New Roman" w:eastAsia="Calibri" w:hAnsi="Times New Roman" w:cs="Times New Roman"/>
          <w:sz w:val="28"/>
          <w:szCs w:val="28"/>
        </w:rPr>
      </w:pPr>
      <w:r w:rsidRPr="00B42696">
        <w:rPr>
          <w:rFonts w:ascii="Times New Roman" w:eastAsia="Calibri" w:hAnsi="Times New Roman" w:cs="Times New Roman"/>
          <w:sz w:val="28"/>
          <w:szCs w:val="28"/>
        </w:rPr>
        <w:t>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lang w:eastAsia="ru-RU"/>
        </w:rPr>
        <w:t xml:space="preserve">Речь детей с ОНР III уровня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t xml:space="preserve">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w:t>
      </w:r>
    </w:p>
    <w:p w:rsidR="00B42696" w:rsidRPr="00B42696" w:rsidRDefault="00B42696" w:rsidP="00A64583">
      <w:pPr>
        <w:spacing w:after="0"/>
        <w:ind w:firstLine="709"/>
        <w:jc w:val="both"/>
        <w:rPr>
          <w:rFonts w:ascii="Times New Roman" w:eastAsia="Calibri" w:hAnsi="Times New Roman" w:cs="Times New Roman"/>
          <w:sz w:val="28"/>
          <w:szCs w:val="28"/>
        </w:rPr>
      </w:pPr>
      <w:r w:rsidRPr="00B42696">
        <w:rPr>
          <w:rFonts w:ascii="Times New Roman" w:eastAsia="Times New Roman" w:hAnsi="Times New Roman" w:cs="Times New Roman"/>
          <w:color w:val="000000"/>
          <w:sz w:val="28"/>
          <w:szCs w:val="28"/>
          <w:lang w:eastAsia="ru-RU"/>
        </w:rPr>
        <w:t>Словарь детей продолжает отставать от возрастной нормы. Не зная названий многих частей предметов, они заменяют их названием самого предмета («рукав» — «рубашка»); заменяют слова, близкие по ситуации и внешним признакам («приклеивает» — «</w:t>
      </w:r>
      <w:proofErr w:type="spellStart"/>
      <w:r w:rsidRPr="00B42696">
        <w:rPr>
          <w:rFonts w:ascii="Times New Roman" w:eastAsia="Times New Roman" w:hAnsi="Times New Roman" w:cs="Times New Roman"/>
          <w:color w:val="000000"/>
          <w:sz w:val="28"/>
          <w:szCs w:val="28"/>
          <w:lang w:eastAsia="ru-RU"/>
        </w:rPr>
        <w:t>мазет</w:t>
      </w:r>
      <w:proofErr w:type="spellEnd"/>
      <w:r w:rsidRPr="00B42696">
        <w:rPr>
          <w:rFonts w:ascii="Times New Roman" w:eastAsia="Times New Roman" w:hAnsi="Times New Roman" w:cs="Times New Roman"/>
          <w:color w:val="000000"/>
          <w:sz w:val="28"/>
          <w:szCs w:val="28"/>
          <w:lang w:eastAsia="ru-RU"/>
        </w:rPr>
        <w:t>», «вырезает» — «</w:t>
      </w:r>
      <w:proofErr w:type="spellStart"/>
      <w:r w:rsidRPr="00B42696">
        <w:rPr>
          <w:rFonts w:ascii="Times New Roman" w:eastAsia="Times New Roman" w:hAnsi="Times New Roman" w:cs="Times New Roman"/>
          <w:color w:val="000000"/>
          <w:sz w:val="28"/>
          <w:szCs w:val="28"/>
          <w:lang w:eastAsia="ru-RU"/>
        </w:rPr>
        <w:t>вет</w:t>
      </w:r>
      <w:proofErr w:type="spellEnd"/>
      <w:r w:rsidRPr="00B42696">
        <w:rPr>
          <w:rFonts w:ascii="Times New Roman" w:eastAsia="Times New Roman" w:hAnsi="Times New Roman" w:cs="Times New Roman"/>
          <w:color w:val="000000"/>
          <w:sz w:val="28"/>
          <w:szCs w:val="28"/>
          <w:lang w:eastAsia="ru-RU"/>
        </w:rPr>
        <w:t xml:space="preserve">», «петля» — «дырка», «брызгает» — «льет»); заменяют названия признаков. </w:t>
      </w:r>
      <w:r w:rsidRPr="00B42696">
        <w:rPr>
          <w:rFonts w:ascii="Times New Roman" w:eastAsia="Calibri" w:hAnsi="Times New Roman" w:cs="Times New Roman"/>
          <w:sz w:val="28"/>
          <w:szCs w:val="28"/>
        </w:rPr>
        <w:t>Иногда, для того чтобы назвать предмет или действие, дети прибегают к пространным объяснениям.</w:t>
      </w:r>
    </w:p>
    <w:p w:rsidR="00B42696" w:rsidRPr="00B42696" w:rsidRDefault="00B42696" w:rsidP="00A64583">
      <w:pPr>
        <w:spacing w:after="0"/>
        <w:ind w:firstLine="709"/>
        <w:jc w:val="both"/>
        <w:rPr>
          <w:rFonts w:ascii="Times New Roman" w:eastAsia="Calibri" w:hAnsi="Times New Roman" w:cs="Times New Roman"/>
          <w:sz w:val="28"/>
          <w:szCs w:val="28"/>
        </w:rPr>
      </w:pPr>
      <w:r w:rsidRPr="00B42696">
        <w:rPr>
          <w:rFonts w:ascii="Times New Roman" w:eastAsia="Calibri" w:hAnsi="Times New Roman" w:cs="Times New Roman"/>
          <w:sz w:val="28"/>
          <w:szCs w:val="28"/>
        </w:rPr>
        <w:t>Вследствие ограниченного словарного запаса отмечается неточный выбор слов. Некоторые слова оказываются недостаточно закрепленными в речи вследствие их редкого употребления, поэтому при построении предложений дети стараются избегать их (</w:t>
      </w:r>
      <w:r w:rsidRPr="00B42696">
        <w:rPr>
          <w:rFonts w:ascii="Times New Roman" w:eastAsia="Calibri" w:hAnsi="Times New Roman" w:cs="Times New Roman"/>
          <w:i/>
          <w:iCs/>
          <w:sz w:val="28"/>
          <w:szCs w:val="28"/>
        </w:rPr>
        <w:t>памятник – героям ставят</w:t>
      </w:r>
      <w:r w:rsidRPr="00B42696">
        <w:rPr>
          <w:rFonts w:ascii="Times New Roman" w:eastAsia="Calibri" w:hAnsi="Times New Roman" w:cs="Times New Roman"/>
          <w:sz w:val="28"/>
          <w:szCs w:val="28"/>
        </w:rPr>
        <w:t>). Даже знакомые глаголы часто недостаточно дифференцируются детьми по значению (</w:t>
      </w:r>
      <w:r w:rsidRPr="00B42696">
        <w:rPr>
          <w:rFonts w:ascii="Times New Roman" w:eastAsia="Calibri" w:hAnsi="Times New Roman" w:cs="Times New Roman"/>
          <w:i/>
          <w:iCs/>
          <w:sz w:val="28"/>
          <w:szCs w:val="28"/>
        </w:rPr>
        <w:t>поить – кормить</w:t>
      </w:r>
      <w:r w:rsidRPr="00B42696">
        <w:rPr>
          <w:rFonts w:ascii="Times New Roman" w:eastAsia="Calibri" w:hAnsi="Times New Roman" w:cs="Times New Roman"/>
          <w:sz w:val="28"/>
          <w:szCs w:val="28"/>
        </w:rPr>
        <w:t>).</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t>Замены слов происходят как по смысловому, так и по звуковому признакам. Из числа прилагательных употребляются преимущественно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B42696">
        <w:rPr>
          <w:rFonts w:ascii="Times New Roman" w:eastAsia="Times New Roman" w:hAnsi="Times New Roman" w:cs="Times New Roman"/>
          <w:i/>
          <w:iCs/>
          <w:color w:val="000000"/>
          <w:sz w:val="28"/>
          <w:szCs w:val="28"/>
          <w:lang w:eastAsia="ru-RU"/>
        </w:rPr>
        <w:t>мамина сумка</w:t>
      </w:r>
      <w:r w:rsidRPr="00B42696">
        <w:rPr>
          <w:rFonts w:ascii="Times New Roman" w:eastAsia="Times New Roman" w:hAnsi="Times New Roman" w:cs="Times New Roman"/>
          <w:color w:val="000000"/>
          <w:sz w:val="28"/>
          <w:szCs w:val="28"/>
          <w:lang w:eastAsia="ru-RU"/>
        </w:rPr>
        <w:t xml:space="preserve">).  Наречия используются редко. </w:t>
      </w:r>
    </w:p>
    <w:p w:rsidR="00B42696" w:rsidRPr="00B42696" w:rsidRDefault="00B42696" w:rsidP="00A64583">
      <w:pPr>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lastRenderedPageBreak/>
        <w:t xml:space="preserve">Дети употребляют местоимения разных разрядов, простые предлоги (особенно для выражения пространственных отношений – </w:t>
      </w:r>
      <w:r w:rsidRPr="00B42696">
        <w:rPr>
          <w:rFonts w:ascii="Times New Roman" w:eastAsia="Times New Roman" w:hAnsi="Times New Roman" w:cs="Times New Roman"/>
          <w:i/>
          <w:iCs/>
          <w:color w:val="000000"/>
          <w:sz w:val="28"/>
          <w:szCs w:val="28"/>
          <w:lang w:eastAsia="ru-RU"/>
        </w:rPr>
        <w:t xml:space="preserve">в, к, на, под </w:t>
      </w:r>
      <w:r w:rsidRPr="00B42696">
        <w:rPr>
          <w:rFonts w:ascii="Times New Roman" w:eastAsia="Times New Roman" w:hAnsi="Times New Roman" w:cs="Times New Roman"/>
          <w:color w:val="000000"/>
          <w:sz w:val="28"/>
          <w:szCs w:val="28"/>
          <w:lang w:eastAsia="ru-RU"/>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B42696">
        <w:rPr>
          <w:rFonts w:ascii="Times New Roman" w:eastAsia="Times New Roman" w:hAnsi="Times New Roman" w:cs="Times New Roman"/>
          <w:i/>
          <w:iCs/>
          <w:color w:val="000000"/>
          <w:sz w:val="28"/>
          <w:szCs w:val="28"/>
          <w:lang w:eastAsia="ru-RU"/>
        </w:rPr>
        <w:t xml:space="preserve">около, между, через, сквозь </w:t>
      </w:r>
      <w:r w:rsidRPr="00B42696">
        <w:rPr>
          <w:rFonts w:ascii="Times New Roman" w:eastAsia="Times New Roman" w:hAnsi="Times New Roman" w:cs="Times New Roman"/>
          <w:color w:val="000000"/>
          <w:sz w:val="28"/>
          <w:szCs w:val="28"/>
          <w:lang w:eastAsia="ru-RU"/>
        </w:rPr>
        <w:t xml:space="preserve">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неполную </w:t>
      </w:r>
      <w:proofErr w:type="spellStart"/>
      <w:r w:rsidRPr="00B42696">
        <w:rPr>
          <w:rFonts w:ascii="Times New Roman" w:eastAsia="Times New Roman" w:hAnsi="Times New Roman" w:cs="Times New Roman"/>
          <w:color w:val="000000"/>
          <w:sz w:val="28"/>
          <w:szCs w:val="28"/>
          <w:lang w:eastAsia="ru-RU"/>
        </w:rPr>
        <w:t>сформированность</w:t>
      </w:r>
      <w:proofErr w:type="spellEnd"/>
      <w:r w:rsidRPr="00B42696">
        <w:rPr>
          <w:rFonts w:ascii="Times New Roman" w:eastAsia="Times New Roman" w:hAnsi="Times New Roman" w:cs="Times New Roman"/>
          <w:color w:val="000000"/>
          <w:sz w:val="28"/>
          <w:szCs w:val="28"/>
          <w:lang w:eastAsia="ru-RU"/>
        </w:rPr>
        <w:t xml:space="preserve"> понимания значений даже простых предлогов.</w:t>
      </w:r>
    </w:p>
    <w:p w:rsidR="00B42696" w:rsidRPr="00B42696" w:rsidRDefault="00B42696" w:rsidP="00A64583">
      <w:pPr>
        <w:spacing w:after="0"/>
        <w:ind w:firstLine="709"/>
        <w:jc w:val="both"/>
        <w:rPr>
          <w:rFonts w:ascii="Times New Roman" w:eastAsia="Calibri" w:hAnsi="Times New Roman" w:cs="Times New Roman"/>
          <w:sz w:val="28"/>
          <w:szCs w:val="28"/>
        </w:rPr>
      </w:pPr>
      <w:r w:rsidRPr="00B42696">
        <w:rPr>
          <w:rFonts w:ascii="Times New Roman" w:eastAsia="Calibri" w:hAnsi="Times New Roman" w:cs="Times New Roman"/>
          <w:sz w:val="28"/>
          <w:szCs w:val="28"/>
          <w:lang w:eastAsia="ru-RU"/>
        </w:rPr>
        <w:t xml:space="preserve">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B42696">
        <w:rPr>
          <w:rFonts w:ascii="Times New Roman" w:eastAsia="Calibri" w:hAnsi="Times New Roman" w:cs="Times New Roman"/>
          <w:sz w:val="28"/>
          <w:szCs w:val="28"/>
          <w:lang w:eastAsia="ru-RU"/>
        </w:rPr>
        <w:t>аграмматизмы</w:t>
      </w:r>
      <w:proofErr w:type="spellEnd"/>
      <w:r w:rsidRPr="00B42696">
        <w:rPr>
          <w:rFonts w:ascii="Times New Roman" w:eastAsia="Calibri" w:hAnsi="Times New Roman" w:cs="Times New Roman"/>
          <w:sz w:val="28"/>
          <w:szCs w:val="28"/>
          <w:lang w:eastAsia="ru-RU"/>
        </w:rPr>
        <w:t xml:space="preserve">.  Ребенок  допускает ошибки в согласовании прилагательных и числительных с существительными.  </w:t>
      </w:r>
      <w:r w:rsidRPr="00B42696">
        <w:rPr>
          <w:rFonts w:ascii="Times New Roman" w:eastAsia="Calibri" w:hAnsi="Times New Roman" w:cs="Times New Roman"/>
          <w:sz w:val="28"/>
          <w:szCs w:val="28"/>
        </w:rPr>
        <w:t>При использовании простых предлогов дети допускают большое количество ошибок и почти не используют сложные предлоги.</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t>У детей третьего уровня недостаточно сформированы грамматические формы. Они допускают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B42696">
        <w:rPr>
          <w:rFonts w:ascii="Times New Roman" w:eastAsia="Times New Roman" w:hAnsi="Times New Roman" w:cs="Times New Roman"/>
          <w:i/>
          <w:iCs/>
          <w:color w:val="000000"/>
          <w:sz w:val="28"/>
          <w:szCs w:val="28"/>
          <w:lang w:eastAsia="ru-RU"/>
        </w:rPr>
        <w:t>висит ореха</w:t>
      </w:r>
      <w:r w:rsidRPr="00B42696">
        <w:rPr>
          <w:rFonts w:ascii="Times New Roman" w:eastAsia="Times New Roman" w:hAnsi="Times New Roman" w:cs="Times New Roman"/>
          <w:color w:val="000000"/>
          <w:sz w:val="28"/>
          <w:szCs w:val="28"/>
          <w:lang w:eastAsia="ru-RU"/>
        </w:rPr>
        <w:t>); замена окончаний существительных среднего рода в именительном падеже окончанием существительного женского рода (</w:t>
      </w:r>
      <w:r w:rsidRPr="00B42696">
        <w:rPr>
          <w:rFonts w:ascii="Times New Roman" w:eastAsia="Times New Roman" w:hAnsi="Times New Roman" w:cs="Times New Roman"/>
          <w:i/>
          <w:iCs/>
          <w:color w:val="000000"/>
          <w:sz w:val="28"/>
          <w:szCs w:val="28"/>
          <w:lang w:eastAsia="ru-RU"/>
        </w:rPr>
        <w:t xml:space="preserve">зеркало – </w:t>
      </w:r>
      <w:proofErr w:type="spellStart"/>
      <w:r w:rsidRPr="00B42696">
        <w:rPr>
          <w:rFonts w:ascii="Times New Roman" w:eastAsia="Times New Roman" w:hAnsi="Times New Roman" w:cs="Times New Roman"/>
          <w:i/>
          <w:iCs/>
          <w:color w:val="000000"/>
          <w:sz w:val="28"/>
          <w:szCs w:val="28"/>
          <w:lang w:eastAsia="ru-RU"/>
        </w:rPr>
        <w:t>зеркалы</w:t>
      </w:r>
      <w:proofErr w:type="spellEnd"/>
      <w:r w:rsidRPr="00B42696">
        <w:rPr>
          <w:rFonts w:ascii="Times New Roman" w:eastAsia="Times New Roman" w:hAnsi="Times New Roman" w:cs="Times New Roman"/>
          <w:i/>
          <w:iCs/>
          <w:color w:val="000000"/>
          <w:sz w:val="28"/>
          <w:szCs w:val="28"/>
          <w:lang w:eastAsia="ru-RU"/>
        </w:rPr>
        <w:t>, копыто – копыта</w:t>
      </w:r>
      <w:r w:rsidRPr="00B42696">
        <w:rPr>
          <w:rFonts w:ascii="Times New Roman" w:eastAsia="Times New Roman" w:hAnsi="Times New Roman" w:cs="Times New Roman"/>
          <w:color w:val="000000"/>
          <w:sz w:val="28"/>
          <w:szCs w:val="28"/>
          <w:lang w:eastAsia="ru-RU"/>
        </w:rPr>
        <w:t>); склонение имен существительных среднего рода как существительных женского рода (</w:t>
      </w:r>
      <w:r w:rsidRPr="00B42696">
        <w:rPr>
          <w:rFonts w:ascii="Times New Roman" w:eastAsia="Times New Roman" w:hAnsi="Times New Roman" w:cs="Times New Roman"/>
          <w:i/>
          <w:iCs/>
          <w:color w:val="000000"/>
          <w:sz w:val="28"/>
          <w:szCs w:val="28"/>
          <w:lang w:eastAsia="ru-RU"/>
        </w:rPr>
        <w:t>пасет стаду</w:t>
      </w:r>
      <w:r w:rsidRPr="00B42696">
        <w:rPr>
          <w:rFonts w:ascii="Times New Roman" w:eastAsia="Times New Roman" w:hAnsi="Times New Roman" w:cs="Times New Roman"/>
          <w:color w:val="000000"/>
          <w:sz w:val="28"/>
          <w:szCs w:val="28"/>
          <w:lang w:eastAsia="ru-RU"/>
        </w:rPr>
        <w:t>); неправильные падежные окончания существительных женского рода с основой на мягкий согласный (</w:t>
      </w:r>
      <w:r w:rsidRPr="00B42696">
        <w:rPr>
          <w:rFonts w:ascii="Times New Roman" w:eastAsia="Times New Roman" w:hAnsi="Times New Roman" w:cs="Times New Roman"/>
          <w:i/>
          <w:iCs/>
          <w:color w:val="000000"/>
          <w:sz w:val="28"/>
          <w:szCs w:val="28"/>
          <w:lang w:eastAsia="ru-RU"/>
        </w:rPr>
        <w:t xml:space="preserve">солит </w:t>
      </w:r>
      <w:proofErr w:type="spellStart"/>
      <w:r w:rsidRPr="00B42696">
        <w:rPr>
          <w:rFonts w:ascii="Times New Roman" w:eastAsia="Times New Roman" w:hAnsi="Times New Roman" w:cs="Times New Roman"/>
          <w:i/>
          <w:iCs/>
          <w:color w:val="000000"/>
          <w:sz w:val="28"/>
          <w:szCs w:val="28"/>
          <w:lang w:eastAsia="ru-RU"/>
        </w:rPr>
        <w:t>сольи</w:t>
      </w:r>
      <w:proofErr w:type="spellEnd"/>
      <w:r w:rsidRPr="00B42696">
        <w:rPr>
          <w:rFonts w:ascii="Times New Roman" w:eastAsia="Times New Roman" w:hAnsi="Times New Roman" w:cs="Times New Roman"/>
          <w:i/>
          <w:iCs/>
          <w:color w:val="000000"/>
          <w:sz w:val="28"/>
          <w:szCs w:val="28"/>
          <w:lang w:eastAsia="ru-RU"/>
        </w:rPr>
        <w:t xml:space="preserve">, нет </w:t>
      </w:r>
      <w:proofErr w:type="spellStart"/>
      <w:r w:rsidRPr="00B42696">
        <w:rPr>
          <w:rFonts w:ascii="Times New Roman" w:eastAsia="Times New Roman" w:hAnsi="Times New Roman" w:cs="Times New Roman"/>
          <w:i/>
          <w:iCs/>
          <w:color w:val="000000"/>
          <w:sz w:val="28"/>
          <w:szCs w:val="28"/>
          <w:lang w:eastAsia="ru-RU"/>
        </w:rPr>
        <w:t>мебеля</w:t>
      </w:r>
      <w:proofErr w:type="spellEnd"/>
      <w:r w:rsidRPr="00B42696">
        <w:rPr>
          <w:rFonts w:ascii="Times New Roman" w:eastAsia="Times New Roman" w:hAnsi="Times New Roman" w:cs="Times New Roman"/>
          <w:color w:val="000000"/>
          <w:sz w:val="28"/>
          <w:szCs w:val="28"/>
          <w:lang w:eastAsia="ru-RU"/>
        </w:rPr>
        <w:t>); неправильное соотнесение существительных и местоимений (</w:t>
      </w:r>
      <w:r w:rsidRPr="00B42696">
        <w:rPr>
          <w:rFonts w:ascii="Times New Roman" w:eastAsia="Times New Roman" w:hAnsi="Times New Roman" w:cs="Times New Roman"/>
          <w:i/>
          <w:iCs/>
          <w:color w:val="000000"/>
          <w:sz w:val="28"/>
          <w:szCs w:val="28"/>
          <w:lang w:eastAsia="ru-RU"/>
        </w:rPr>
        <w:t>солнце низкое, он греет плохо</w:t>
      </w:r>
      <w:r w:rsidRPr="00B42696">
        <w:rPr>
          <w:rFonts w:ascii="Times New Roman" w:eastAsia="Times New Roman" w:hAnsi="Times New Roman" w:cs="Times New Roman"/>
          <w:color w:val="000000"/>
          <w:sz w:val="28"/>
          <w:szCs w:val="28"/>
          <w:lang w:eastAsia="ru-RU"/>
        </w:rPr>
        <w:t xml:space="preserve">); ошибочное ударение в слове (); </w:t>
      </w:r>
      <w:proofErr w:type="spellStart"/>
      <w:r w:rsidRPr="00B42696">
        <w:rPr>
          <w:rFonts w:ascii="Times New Roman" w:eastAsia="Times New Roman" w:hAnsi="Times New Roman" w:cs="Times New Roman"/>
          <w:color w:val="000000"/>
          <w:sz w:val="28"/>
          <w:szCs w:val="28"/>
          <w:lang w:eastAsia="ru-RU"/>
        </w:rPr>
        <w:t>неразличение</w:t>
      </w:r>
      <w:proofErr w:type="spellEnd"/>
      <w:r w:rsidRPr="00B42696">
        <w:rPr>
          <w:rFonts w:ascii="Times New Roman" w:eastAsia="Times New Roman" w:hAnsi="Times New Roman" w:cs="Times New Roman"/>
          <w:color w:val="000000"/>
          <w:sz w:val="28"/>
          <w:szCs w:val="28"/>
          <w:lang w:eastAsia="ru-RU"/>
        </w:rPr>
        <w:t xml:space="preserve"> вида глаголов (</w:t>
      </w:r>
      <w:r w:rsidRPr="00B42696">
        <w:rPr>
          <w:rFonts w:ascii="Times New Roman" w:eastAsia="Times New Roman" w:hAnsi="Times New Roman" w:cs="Times New Roman"/>
          <w:i/>
          <w:iCs/>
          <w:color w:val="000000"/>
          <w:sz w:val="28"/>
          <w:szCs w:val="28"/>
          <w:lang w:eastAsia="ru-RU"/>
        </w:rPr>
        <w:t xml:space="preserve">сели, пока не перестал дождь – </w:t>
      </w:r>
      <w:r w:rsidRPr="00B42696">
        <w:rPr>
          <w:rFonts w:ascii="Times New Roman" w:eastAsia="Times New Roman" w:hAnsi="Times New Roman" w:cs="Times New Roman"/>
          <w:color w:val="000000"/>
          <w:sz w:val="28"/>
          <w:szCs w:val="28"/>
          <w:lang w:eastAsia="ru-RU"/>
        </w:rPr>
        <w:t xml:space="preserve">вместо </w:t>
      </w:r>
      <w:r w:rsidRPr="00B42696">
        <w:rPr>
          <w:rFonts w:ascii="Times New Roman" w:eastAsia="Times New Roman" w:hAnsi="Times New Roman" w:cs="Times New Roman"/>
          <w:i/>
          <w:iCs/>
          <w:color w:val="000000"/>
          <w:sz w:val="28"/>
          <w:szCs w:val="28"/>
          <w:lang w:eastAsia="ru-RU"/>
        </w:rPr>
        <w:t>сидели</w:t>
      </w:r>
      <w:r w:rsidRPr="00B42696">
        <w:rPr>
          <w:rFonts w:ascii="Times New Roman" w:eastAsia="Times New Roman" w:hAnsi="Times New Roman" w:cs="Times New Roman"/>
          <w:color w:val="000000"/>
          <w:sz w:val="28"/>
          <w:szCs w:val="28"/>
          <w:lang w:eastAsia="ru-RU"/>
        </w:rPr>
        <w:t>); ошибки в беспредложном и предложном управлении (</w:t>
      </w:r>
      <w:r w:rsidRPr="00B42696">
        <w:rPr>
          <w:rFonts w:ascii="Times New Roman" w:eastAsia="Times New Roman" w:hAnsi="Times New Roman" w:cs="Times New Roman"/>
          <w:i/>
          <w:iCs/>
          <w:color w:val="000000"/>
          <w:sz w:val="28"/>
          <w:szCs w:val="28"/>
          <w:lang w:eastAsia="ru-RU"/>
        </w:rPr>
        <w:t>пьет воды, кладет дров</w:t>
      </w:r>
      <w:r w:rsidRPr="00B42696">
        <w:rPr>
          <w:rFonts w:ascii="Times New Roman" w:eastAsia="Times New Roman" w:hAnsi="Times New Roman" w:cs="Times New Roman"/>
          <w:color w:val="000000"/>
          <w:sz w:val="28"/>
          <w:szCs w:val="28"/>
          <w:lang w:eastAsia="ru-RU"/>
        </w:rPr>
        <w:t>); неправильное согласование существительных и прилагательных, особенно среднего рода (</w:t>
      </w:r>
      <w:r w:rsidRPr="00B42696">
        <w:rPr>
          <w:rFonts w:ascii="Times New Roman" w:eastAsia="Times New Roman" w:hAnsi="Times New Roman" w:cs="Times New Roman"/>
          <w:i/>
          <w:iCs/>
          <w:color w:val="000000"/>
          <w:sz w:val="28"/>
          <w:szCs w:val="28"/>
          <w:lang w:eastAsia="ru-RU"/>
        </w:rPr>
        <w:t>небо синяя</w:t>
      </w:r>
      <w:r w:rsidRPr="00B42696">
        <w:rPr>
          <w:rFonts w:ascii="Times New Roman" w:eastAsia="Times New Roman" w:hAnsi="Times New Roman" w:cs="Times New Roman"/>
          <w:color w:val="000000"/>
          <w:sz w:val="28"/>
          <w:szCs w:val="28"/>
          <w:lang w:eastAsia="ru-RU"/>
        </w:rPr>
        <w:t>), реже – неправильное согласование существительных и глаголов (</w:t>
      </w:r>
      <w:r w:rsidRPr="00B42696">
        <w:rPr>
          <w:rFonts w:ascii="Times New Roman" w:eastAsia="Times New Roman" w:hAnsi="Times New Roman" w:cs="Times New Roman"/>
          <w:i/>
          <w:iCs/>
          <w:color w:val="000000"/>
          <w:sz w:val="28"/>
          <w:szCs w:val="28"/>
          <w:lang w:eastAsia="ru-RU"/>
        </w:rPr>
        <w:t>мальчик рисуют</w:t>
      </w:r>
      <w:r w:rsidRPr="00B42696">
        <w:rPr>
          <w:rFonts w:ascii="Times New Roman" w:eastAsia="Times New Roman" w:hAnsi="Times New Roman" w:cs="Times New Roman"/>
          <w:color w:val="000000"/>
          <w:sz w:val="28"/>
          <w:szCs w:val="28"/>
          <w:lang w:eastAsia="ru-RU"/>
        </w:rPr>
        <w:t xml:space="preserve">). </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B42696">
        <w:rPr>
          <w:rFonts w:ascii="Times New Roman" w:eastAsia="Times New Roman" w:hAnsi="Times New Roman" w:cs="Times New Roman"/>
          <w:i/>
          <w:iCs/>
          <w:color w:val="000000"/>
          <w:sz w:val="28"/>
          <w:szCs w:val="28"/>
          <w:lang w:eastAsia="ru-RU"/>
        </w:rPr>
        <w:t xml:space="preserve">снег – </w:t>
      </w:r>
      <w:proofErr w:type="spellStart"/>
      <w:r w:rsidRPr="00B42696">
        <w:rPr>
          <w:rFonts w:ascii="Times New Roman" w:eastAsia="Times New Roman" w:hAnsi="Times New Roman" w:cs="Times New Roman"/>
          <w:i/>
          <w:iCs/>
          <w:color w:val="000000"/>
          <w:sz w:val="28"/>
          <w:szCs w:val="28"/>
          <w:lang w:eastAsia="ru-RU"/>
        </w:rPr>
        <w:t>снеги</w:t>
      </w:r>
      <w:proofErr w:type="spellEnd"/>
      <w:r w:rsidRPr="00B42696">
        <w:rPr>
          <w:rFonts w:ascii="Times New Roman" w:eastAsia="Times New Roman" w:hAnsi="Times New Roman" w:cs="Times New Roman"/>
          <w:color w:val="000000"/>
          <w:sz w:val="28"/>
          <w:szCs w:val="28"/>
          <w:lang w:eastAsia="ru-RU"/>
        </w:rPr>
        <w:t xml:space="preserve">). Редко используются суффиксальный и </w:t>
      </w:r>
      <w:r w:rsidRPr="00B42696">
        <w:rPr>
          <w:rFonts w:ascii="Times New Roman" w:eastAsia="Times New Roman" w:hAnsi="Times New Roman" w:cs="Times New Roman"/>
          <w:color w:val="000000"/>
          <w:sz w:val="28"/>
          <w:szCs w:val="28"/>
          <w:lang w:eastAsia="ru-RU"/>
        </w:rPr>
        <w:lastRenderedPageBreak/>
        <w:t>префиксальный способ словообразования, причем образование слов является неправильным (</w:t>
      </w:r>
      <w:r w:rsidRPr="00B42696">
        <w:rPr>
          <w:rFonts w:ascii="Times New Roman" w:eastAsia="Times New Roman" w:hAnsi="Times New Roman" w:cs="Times New Roman"/>
          <w:i/>
          <w:iCs/>
          <w:color w:val="000000"/>
          <w:sz w:val="28"/>
          <w:szCs w:val="28"/>
          <w:lang w:eastAsia="ru-RU"/>
        </w:rPr>
        <w:t xml:space="preserve">садовник – </w:t>
      </w:r>
      <w:proofErr w:type="spellStart"/>
      <w:r w:rsidRPr="00B42696">
        <w:rPr>
          <w:rFonts w:ascii="Times New Roman" w:eastAsia="Times New Roman" w:hAnsi="Times New Roman" w:cs="Times New Roman"/>
          <w:i/>
          <w:iCs/>
          <w:color w:val="000000"/>
          <w:sz w:val="28"/>
          <w:szCs w:val="28"/>
          <w:lang w:eastAsia="ru-RU"/>
        </w:rPr>
        <w:t>садник</w:t>
      </w:r>
      <w:proofErr w:type="spellEnd"/>
      <w:r w:rsidRPr="00B42696">
        <w:rPr>
          <w:rFonts w:ascii="Times New Roman" w:eastAsia="Times New Roman" w:hAnsi="Times New Roman" w:cs="Times New Roman"/>
          <w:color w:val="000000"/>
          <w:sz w:val="28"/>
          <w:szCs w:val="28"/>
          <w:lang w:eastAsia="ru-RU"/>
        </w:rPr>
        <w:t xml:space="preserve">). </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rPr>
        <w:t>Звукопроизношение детей не соответствует требованиям возрастной нормы.</w:t>
      </w:r>
      <w:r w:rsidRPr="00B42696">
        <w:rPr>
          <w:rFonts w:ascii="Times New Roman" w:eastAsia="Calibri" w:hAnsi="Times New Roman" w:cs="Times New Roman"/>
          <w:sz w:val="28"/>
          <w:szCs w:val="28"/>
          <w:lang w:eastAsia="ru-RU"/>
        </w:rPr>
        <w:t xml:space="preserve"> Недостатки произношения могут выражаться в искажении, замене  или  смешении  звуков.  </w:t>
      </w:r>
      <w:r w:rsidRPr="00B42696">
        <w:rPr>
          <w:rFonts w:ascii="Times New Roman" w:eastAsia="Calibri" w:hAnsi="Times New Roman" w:cs="Times New Roman"/>
          <w:sz w:val="28"/>
          <w:szCs w:val="28"/>
        </w:rPr>
        <w:t xml:space="preserve">Наиболее типичным является: замена звуков более простыми по артикуляции </w:t>
      </w:r>
      <w:r w:rsidRPr="00B42696">
        <w:rPr>
          <w:rFonts w:ascii="Times New Roman" w:eastAsia="Calibri" w:hAnsi="Times New Roman" w:cs="Times New Roman"/>
          <w:i/>
          <w:sz w:val="28"/>
          <w:szCs w:val="28"/>
        </w:rPr>
        <w:t>(«</w:t>
      </w:r>
      <w:proofErr w:type="spellStart"/>
      <w:r w:rsidRPr="00B42696">
        <w:rPr>
          <w:rFonts w:ascii="Times New Roman" w:eastAsia="Calibri" w:hAnsi="Times New Roman" w:cs="Times New Roman"/>
          <w:i/>
          <w:sz w:val="28"/>
          <w:szCs w:val="28"/>
        </w:rPr>
        <w:t>палаход</w:t>
      </w:r>
      <w:proofErr w:type="spellEnd"/>
      <w:r w:rsidRPr="00B42696">
        <w:rPr>
          <w:rFonts w:ascii="Times New Roman" w:eastAsia="Calibri" w:hAnsi="Times New Roman" w:cs="Times New Roman"/>
          <w:i/>
          <w:sz w:val="28"/>
          <w:szCs w:val="28"/>
        </w:rPr>
        <w:t>»</w:t>
      </w:r>
      <w:r w:rsidRPr="00B42696">
        <w:rPr>
          <w:rFonts w:ascii="Times New Roman" w:eastAsia="Calibri" w:hAnsi="Times New Roman" w:cs="Times New Roman"/>
          <w:sz w:val="28"/>
          <w:szCs w:val="28"/>
        </w:rPr>
        <w:t xml:space="preserve"> вместо </w:t>
      </w:r>
      <w:r w:rsidRPr="00B42696">
        <w:rPr>
          <w:rFonts w:ascii="Times New Roman" w:eastAsia="Calibri" w:hAnsi="Times New Roman" w:cs="Times New Roman"/>
          <w:i/>
          <w:sz w:val="28"/>
          <w:szCs w:val="28"/>
        </w:rPr>
        <w:t>«пароход»</w:t>
      </w:r>
      <w:r w:rsidRPr="00B42696">
        <w:rPr>
          <w:rFonts w:ascii="Times New Roman" w:eastAsia="Calibri" w:hAnsi="Times New Roman" w:cs="Times New Roman"/>
          <w:sz w:val="28"/>
          <w:szCs w:val="28"/>
        </w:rPr>
        <w:t xml:space="preserve">, </w:t>
      </w:r>
      <w:r w:rsidRPr="00B42696">
        <w:rPr>
          <w:rFonts w:ascii="Times New Roman" w:eastAsia="Calibri" w:hAnsi="Times New Roman" w:cs="Times New Roman"/>
          <w:i/>
          <w:sz w:val="28"/>
          <w:szCs w:val="28"/>
        </w:rPr>
        <w:t>«</w:t>
      </w:r>
      <w:proofErr w:type="spellStart"/>
      <w:r w:rsidRPr="00B42696">
        <w:rPr>
          <w:rFonts w:ascii="Times New Roman" w:eastAsia="Calibri" w:hAnsi="Times New Roman" w:cs="Times New Roman"/>
          <w:i/>
          <w:sz w:val="28"/>
          <w:szCs w:val="28"/>
        </w:rPr>
        <w:t>тяйник</w:t>
      </w:r>
      <w:proofErr w:type="spellEnd"/>
      <w:r w:rsidRPr="00B42696">
        <w:rPr>
          <w:rFonts w:ascii="Times New Roman" w:eastAsia="Calibri" w:hAnsi="Times New Roman" w:cs="Times New Roman"/>
          <w:i/>
          <w:sz w:val="28"/>
          <w:szCs w:val="28"/>
        </w:rPr>
        <w:t>»</w:t>
      </w:r>
      <w:r w:rsidRPr="00B42696">
        <w:rPr>
          <w:rFonts w:ascii="Times New Roman" w:eastAsia="Calibri" w:hAnsi="Times New Roman" w:cs="Times New Roman"/>
          <w:sz w:val="28"/>
          <w:szCs w:val="28"/>
        </w:rPr>
        <w:t xml:space="preserve"> вместо </w:t>
      </w:r>
      <w:r w:rsidRPr="00B42696">
        <w:rPr>
          <w:rFonts w:ascii="Times New Roman" w:eastAsia="Calibri" w:hAnsi="Times New Roman" w:cs="Times New Roman"/>
          <w:i/>
          <w:sz w:val="28"/>
          <w:szCs w:val="28"/>
        </w:rPr>
        <w:t>«чайник»</w:t>
      </w:r>
      <w:r w:rsidRPr="00B42696">
        <w:rPr>
          <w:rFonts w:ascii="Times New Roman" w:eastAsia="Calibri" w:hAnsi="Times New Roman" w:cs="Times New Roman"/>
          <w:sz w:val="28"/>
          <w:szCs w:val="28"/>
        </w:rPr>
        <w:t xml:space="preserve">); нестойкие замены, когда один и тот же звук в разных словах произносится по-разному </w:t>
      </w:r>
      <w:r w:rsidRPr="00B42696">
        <w:rPr>
          <w:rFonts w:ascii="Times New Roman" w:eastAsia="Calibri" w:hAnsi="Times New Roman" w:cs="Times New Roman"/>
          <w:i/>
          <w:sz w:val="28"/>
          <w:szCs w:val="28"/>
        </w:rPr>
        <w:t>(«</w:t>
      </w:r>
      <w:proofErr w:type="spellStart"/>
      <w:r w:rsidRPr="00B42696">
        <w:rPr>
          <w:rFonts w:ascii="Times New Roman" w:eastAsia="Calibri" w:hAnsi="Times New Roman" w:cs="Times New Roman"/>
          <w:i/>
          <w:sz w:val="28"/>
          <w:szCs w:val="28"/>
        </w:rPr>
        <w:t>палход</w:t>
      </w:r>
      <w:proofErr w:type="spellEnd"/>
      <w:r w:rsidRPr="00B42696">
        <w:rPr>
          <w:rFonts w:ascii="Times New Roman" w:eastAsia="Calibri" w:hAnsi="Times New Roman" w:cs="Times New Roman"/>
          <w:i/>
          <w:sz w:val="28"/>
          <w:szCs w:val="28"/>
        </w:rPr>
        <w:t>», «</w:t>
      </w:r>
      <w:proofErr w:type="spellStart"/>
      <w:r w:rsidRPr="00B42696">
        <w:rPr>
          <w:rFonts w:ascii="Times New Roman" w:eastAsia="Calibri" w:hAnsi="Times New Roman" w:cs="Times New Roman"/>
          <w:i/>
          <w:sz w:val="28"/>
          <w:szCs w:val="28"/>
        </w:rPr>
        <w:t>палод</w:t>
      </w:r>
      <w:proofErr w:type="spellEnd"/>
      <w:r w:rsidRPr="00B42696">
        <w:rPr>
          <w:rFonts w:ascii="Times New Roman" w:eastAsia="Calibri" w:hAnsi="Times New Roman" w:cs="Times New Roman"/>
          <w:i/>
          <w:sz w:val="28"/>
          <w:szCs w:val="28"/>
        </w:rPr>
        <w:t>», «</w:t>
      </w:r>
      <w:proofErr w:type="spellStart"/>
      <w:r w:rsidRPr="00B42696">
        <w:rPr>
          <w:rFonts w:ascii="Times New Roman" w:eastAsia="Calibri" w:hAnsi="Times New Roman" w:cs="Times New Roman"/>
          <w:i/>
          <w:sz w:val="28"/>
          <w:szCs w:val="28"/>
        </w:rPr>
        <w:t>юка</w:t>
      </w:r>
      <w:proofErr w:type="spellEnd"/>
      <w:r w:rsidRPr="00B42696">
        <w:rPr>
          <w:rFonts w:ascii="Times New Roman" w:eastAsia="Calibri" w:hAnsi="Times New Roman" w:cs="Times New Roman"/>
          <w:i/>
          <w:sz w:val="28"/>
          <w:szCs w:val="28"/>
        </w:rPr>
        <w:t>»</w:t>
      </w:r>
      <w:r w:rsidRPr="00B42696">
        <w:rPr>
          <w:rFonts w:ascii="Times New Roman" w:eastAsia="Calibri" w:hAnsi="Times New Roman" w:cs="Times New Roman"/>
          <w:sz w:val="28"/>
          <w:szCs w:val="28"/>
        </w:rPr>
        <w:t xml:space="preserve"> вместо «</w:t>
      </w:r>
      <w:r w:rsidRPr="00B42696">
        <w:rPr>
          <w:rFonts w:ascii="Times New Roman" w:eastAsia="Calibri" w:hAnsi="Times New Roman" w:cs="Times New Roman"/>
          <w:i/>
          <w:sz w:val="28"/>
          <w:szCs w:val="28"/>
        </w:rPr>
        <w:t>пароход», «парад», «рука»</w:t>
      </w:r>
      <w:r w:rsidRPr="00B42696">
        <w:rPr>
          <w:rFonts w:ascii="Times New Roman" w:eastAsia="Calibri" w:hAnsi="Times New Roman" w:cs="Times New Roman"/>
          <w:sz w:val="28"/>
          <w:szCs w:val="28"/>
        </w:rPr>
        <w:t xml:space="preserve">); смешение звуков, когда изолированно ребенок произносит определенные звуки верно, а в словах и предложениях их </w:t>
      </w:r>
      <w:proofErr w:type="spellStart"/>
      <w:r w:rsidRPr="00B42696">
        <w:rPr>
          <w:rFonts w:ascii="Times New Roman" w:eastAsia="Calibri" w:hAnsi="Times New Roman" w:cs="Times New Roman"/>
          <w:sz w:val="28"/>
          <w:szCs w:val="28"/>
        </w:rPr>
        <w:t>взаимозаменяет</w:t>
      </w:r>
      <w:proofErr w:type="spellEnd"/>
      <w:r w:rsidRPr="00B42696">
        <w:rPr>
          <w:rFonts w:ascii="Times New Roman" w:eastAsia="Calibri" w:hAnsi="Times New Roman" w:cs="Times New Roman"/>
          <w:sz w:val="28"/>
          <w:szCs w:val="28"/>
        </w:rPr>
        <w:t xml:space="preserve">; недифференцированное произнесение звуков (в основном это относится к свистящим, шипящим, </w:t>
      </w:r>
      <w:proofErr w:type="spellStart"/>
      <w:r w:rsidRPr="00B42696">
        <w:rPr>
          <w:rFonts w:ascii="Times New Roman" w:eastAsia="Calibri" w:hAnsi="Times New Roman" w:cs="Times New Roman"/>
          <w:sz w:val="28"/>
          <w:szCs w:val="28"/>
        </w:rPr>
        <w:t>сонорам</w:t>
      </w:r>
      <w:proofErr w:type="spellEnd"/>
      <w:r w:rsidRPr="00B42696">
        <w:rPr>
          <w:rFonts w:ascii="Times New Roman" w:eastAsia="Calibri" w:hAnsi="Times New Roman" w:cs="Times New Roman"/>
          <w:sz w:val="28"/>
          <w:szCs w:val="28"/>
        </w:rPr>
        <w:t xml:space="preserve">), когда один звук заменяется одновременно двумя или несколькими звуками данной или близкой фонетической группы </w:t>
      </w:r>
      <w:r w:rsidRPr="00B42696">
        <w:rPr>
          <w:rFonts w:ascii="Times New Roman" w:eastAsia="Calibri" w:hAnsi="Times New Roman" w:cs="Times New Roman"/>
          <w:i/>
          <w:sz w:val="28"/>
          <w:szCs w:val="28"/>
        </w:rPr>
        <w:t>(«</w:t>
      </w:r>
      <w:proofErr w:type="spellStart"/>
      <w:r w:rsidRPr="00B42696">
        <w:rPr>
          <w:rFonts w:ascii="Times New Roman" w:eastAsia="Calibri" w:hAnsi="Times New Roman" w:cs="Times New Roman"/>
          <w:i/>
          <w:sz w:val="28"/>
          <w:szCs w:val="28"/>
        </w:rPr>
        <w:t>сяпоги</w:t>
      </w:r>
      <w:proofErr w:type="spellEnd"/>
      <w:r w:rsidRPr="00B42696">
        <w:rPr>
          <w:rFonts w:ascii="Times New Roman" w:eastAsia="Calibri" w:hAnsi="Times New Roman" w:cs="Times New Roman"/>
          <w:i/>
          <w:sz w:val="28"/>
          <w:szCs w:val="28"/>
        </w:rPr>
        <w:t>»</w:t>
      </w:r>
      <w:r w:rsidRPr="00B42696">
        <w:rPr>
          <w:rFonts w:ascii="Times New Roman" w:eastAsia="Calibri" w:hAnsi="Times New Roman" w:cs="Times New Roman"/>
          <w:sz w:val="28"/>
          <w:szCs w:val="28"/>
        </w:rPr>
        <w:t xml:space="preserve"> вместо </w:t>
      </w:r>
      <w:r w:rsidRPr="00B42696">
        <w:rPr>
          <w:rFonts w:ascii="Times New Roman" w:eastAsia="Calibri" w:hAnsi="Times New Roman" w:cs="Times New Roman"/>
          <w:i/>
          <w:sz w:val="28"/>
          <w:szCs w:val="28"/>
        </w:rPr>
        <w:t>«сапоги»,</w:t>
      </w:r>
      <w:r w:rsidRPr="00B42696">
        <w:rPr>
          <w:rFonts w:ascii="Calibri" w:eastAsia="Calibri" w:hAnsi="Calibri" w:cs="Times New Roman"/>
          <w:sz w:val="28"/>
          <w:szCs w:val="28"/>
        </w:rPr>
        <w:t xml:space="preserve"> </w:t>
      </w:r>
      <w:r w:rsidRPr="00B42696">
        <w:rPr>
          <w:rFonts w:ascii="Times New Roman" w:eastAsia="Calibri" w:hAnsi="Times New Roman" w:cs="Times New Roman"/>
          <w:i/>
          <w:sz w:val="28"/>
          <w:szCs w:val="28"/>
        </w:rPr>
        <w:t>«</w:t>
      </w:r>
      <w:proofErr w:type="spellStart"/>
      <w:r w:rsidRPr="00B42696">
        <w:rPr>
          <w:rFonts w:ascii="Times New Roman" w:eastAsia="Calibri" w:hAnsi="Times New Roman" w:cs="Times New Roman"/>
          <w:i/>
          <w:sz w:val="28"/>
          <w:szCs w:val="28"/>
        </w:rPr>
        <w:t>сяпля</w:t>
      </w:r>
      <w:proofErr w:type="spellEnd"/>
      <w:r w:rsidRPr="00B42696">
        <w:rPr>
          <w:rFonts w:ascii="Times New Roman" w:eastAsia="Calibri" w:hAnsi="Times New Roman" w:cs="Times New Roman"/>
          <w:i/>
          <w:sz w:val="28"/>
          <w:szCs w:val="28"/>
        </w:rPr>
        <w:t>»</w:t>
      </w:r>
      <w:r w:rsidRPr="00B42696">
        <w:rPr>
          <w:rFonts w:ascii="Times New Roman" w:eastAsia="Calibri" w:hAnsi="Times New Roman" w:cs="Times New Roman"/>
          <w:sz w:val="28"/>
          <w:szCs w:val="28"/>
        </w:rPr>
        <w:t xml:space="preserve"> вместо </w:t>
      </w:r>
      <w:r w:rsidRPr="00B42696">
        <w:rPr>
          <w:rFonts w:ascii="Times New Roman" w:eastAsia="Calibri" w:hAnsi="Times New Roman" w:cs="Times New Roman"/>
          <w:i/>
          <w:sz w:val="28"/>
          <w:szCs w:val="28"/>
        </w:rPr>
        <w:t>«цапля»</w:t>
      </w:r>
      <w:r w:rsidRPr="00B42696">
        <w:rPr>
          <w:rFonts w:ascii="Times New Roman" w:eastAsia="Calibri" w:hAnsi="Times New Roman" w:cs="Times New Roman"/>
          <w:sz w:val="28"/>
          <w:szCs w:val="28"/>
        </w:rPr>
        <w:t>).</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lang w:eastAsia="ru-RU"/>
        </w:rPr>
        <w:t xml:space="preserve">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w:t>
      </w:r>
      <w:r w:rsidRPr="00B42696">
        <w:rPr>
          <w:rFonts w:ascii="Times New Roman" w:eastAsia="Calibri" w:hAnsi="Times New Roman" w:cs="Times New Roman"/>
          <w:sz w:val="28"/>
          <w:szCs w:val="28"/>
        </w:rPr>
        <w:t xml:space="preserve">Недостатки произношения звуков и нарушения </w:t>
      </w:r>
      <w:proofErr w:type="spellStart"/>
      <w:r w:rsidRPr="00B42696">
        <w:rPr>
          <w:rFonts w:ascii="Times New Roman" w:eastAsia="Calibri" w:hAnsi="Times New Roman" w:cs="Times New Roman"/>
          <w:sz w:val="28"/>
          <w:szCs w:val="28"/>
        </w:rPr>
        <w:t>звукослоговой</w:t>
      </w:r>
      <w:proofErr w:type="spellEnd"/>
      <w:r w:rsidRPr="00B42696">
        <w:rPr>
          <w:rFonts w:ascii="Times New Roman" w:eastAsia="Calibri" w:hAnsi="Times New Roman" w:cs="Times New Roman"/>
          <w:sz w:val="28"/>
          <w:szCs w:val="28"/>
        </w:rPr>
        <w:t xml:space="preserve"> структуры слова создают значительные трудности в овладении детьми звуковым анализом и синтезом</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lang w:eastAsia="ru-RU"/>
        </w:rPr>
        <w:t xml:space="preserve">Понимание  речи  приближается  к  норме,  хотя отмечается  недостаточное  понимание  значений  слов,  выраженных  приставками  и суффиксами.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w:t>
      </w:r>
      <w:r w:rsidRPr="00B42696">
        <w:rPr>
          <w:rFonts w:ascii="Times New Roman" w:eastAsia="Calibri" w:hAnsi="Times New Roman" w:cs="Times New Roman"/>
          <w:sz w:val="28"/>
          <w:szCs w:val="28"/>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lang w:eastAsia="ru-RU"/>
        </w:rPr>
        <w:t>Недостаточная внятность речи и нечеткая дикция оставляют впечатление «</w:t>
      </w:r>
      <w:proofErr w:type="spellStart"/>
      <w:r w:rsidRPr="00B42696">
        <w:rPr>
          <w:rFonts w:ascii="Times New Roman" w:eastAsia="Calibri" w:hAnsi="Times New Roman" w:cs="Times New Roman"/>
          <w:sz w:val="28"/>
          <w:szCs w:val="28"/>
          <w:lang w:eastAsia="ru-RU"/>
        </w:rPr>
        <w:t>смазанности</w:t>
      </w:r>
      <w:proofErr w:type="spellEnd"/>
      <w:r w:rsidRPr="00B42696">
        <w:rPr>
          <w:rFonts w:ascii="Times New Roman" w:eastAsia="Calibri" w:hAnsi="Times New Roman" w:cs="Times New Roman"/>
          <w:sz w:val="28"/>
          <w:szCs w:val="28"/>
          <w:lang w:eastAsia="ru-RU"/>
        </w:rPr>
        <w:t xml:space="preserve">».  Все это показатели не  закончившегося  процесса  </w:t>
      </w:r>
      <w:proofErr w:type="spellStart"/>
      <w:r w:rsidRPr="00B42696">
        <w:rPr>
          <w:rFonts w:ascii="Times New Roman" w:eastAsia="Calibri" w:hAnsi="Times New Roman" w:cs="Times New Roman"/>
          <w:sz w:val="28"/>
          <w:szCs w:val="28"/>
          <w:lang w:eastAsia="ru-RU"/>
        </w:rPr>
        <w:t>фонемообразования</w:t>
      </w:r>
      <w:proofErr w:type="spellEnd"/>
      <w:r w:rsidRPr="00B42696">
        <w:rPr>
          <w:rFonts w:ascii="Times New Roman" w:eastAsia="Calibri" w:hAnsi="Times New Roman" w:cs="Times New Roman"/>
          <w:sz w:val="28"/>
          <w:szCs w:val="28"/>
          <w:lang w:eastAsia="ru-RU"/>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lastRenderedPageBreak/>
        <w:t xml:space="preserve">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w:t>
      </w:r>
    </w:p>
    <w:p w:rsidR="00B42696" w:rsidRPr="00B42696" w:rsidRDefault="00B42696" w:rsidP="00A64583">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B42696">
        <w:rPr>
          <w:rFonts w:ascii="Times New Roman" w:eastAsia="Times New Roman" w:hAnsi="Times New Roman" w:cs="Times New Roman"/>
          <w:color w:val="000000"/>
          <w:sz w:val="28"/>
          <w:szCs w:val="28"/>
          <w:lang w:eastAsia="ru-RU"/>
        </w:rPr>
        <w:t xml:space="preserve">При относительно сохранной смысловой, логической памяти у детей заметно снижена вербальная память, страдает продуктивность запоминания. Нередки ошибки - привнесения, повторное называние предметов, картинок. Дети забывают сложные инструкции (трех-четырехступенчатые), элементы и последовательность предложенных для выполнения действий. </w:t>
      </w:r>
    </w:p>
    <w:p w:rsidR="00B42696" w:rsidRPr="00B42696" w:rsidRDefault="00B42696" w:rsidP="00A64583">
      <w:pPr>
        <w:spacing w:after="0"/>
        <w:ind w:firstLine="709"/>
        <w:jc w:val="both"/>
        <w:rPr>
          <w:rFonts w:ascii="Times New Roman" w:eastAsia="Calibri" w:hAnsi="Times New Roman" w:cs="Times New Roman"/>
          <w:sz w:val="28"/>
          <w:szCs w:val="28"/>
        </w:rPr>
      </w:pPr>
      <w:r w:rsidRPr="00B42696">
        <w:rPr>
          <w:rFonts w:ascii="Times New Roman" w:eastAsia="Times New Roman" w:hAnsi="Times New Roman" w:cs="Times New Roman"/>
          <w:color w:val="000000"/>
          <w:sz w:val="28"/>
          <w:szCs w:val="28"/>
          <w:lang w:eastAsia="ru-RU"/>
        </w:rPr>
        <w:t xml:space="preserve">Связь между речевыми нарушениями у детей и другими сторонами их психического развития обусловливает специфические особенности их </w:t>
      </w:r>
      <w:r w:rsidRPr="00B42696">
        <w:rPr>
          <w:rFonts w:ascii="Times New Roman" w:eastAsia="Calibri" w:hAnsi="Times New Roman" w:cs="Times New Roman"/>
          <w:sz w:val="28"/>
          <w:szCs w:val="28"/>
        </w:rPr>
        <w:t>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B42696" w:rsidRPr="00B42696" w:rsidRDefault="00B42696" w:rsidP="00A64583">
      <w:pPr>
        <w:spacing w:after="0"/>
        <w:ind w:firstLine="709"/>
        <w:jc w:val="both"/>
        <w:rPr>
          <w:rFonts w:ascii="Times New Roman" w:eastAsia="Calibri" w:hAnsi="Times New Roman" w:cs="Times New Roman"/>
          <w:sz w:val="28"/>
          <w:szCs w:val="28"/>
          <w:lang w:eastAsia="ru-RU"/>
        </w:rPr>
      </w:pPr>
      <w:r w:rsidRPr="00B42696">
        <w:rPr>
          <w:rFonts w:ascii="Times New Roman" w:eastAsia="Calibri" w:hAnsi="Times New Roman" w:cs="Times New Roman"/>
          <w:sz w:val="28"/>
          <w:szCs w:val="28"/>
        </w:rPr>
        <w:t>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B42696" w:rsidRDefault="00B42696" w:rsidP="00B42696">
      <w:pPr>
        <w:spacing w:after="0" w:line="360" w:lineRule="auto"/>
        <w:jc w:val="center"/>
        <w:rPr>
          <w:rFonts w:ascii="Times New Roman" w:eastAsia="Calibri" w:hAnsi="Times New Roman" w:cs="Times New Roman"/>
          <w:b/>
          <w:sz w:val="28"/>
          <w:szCs w:val="28"/>
        </w:rPr>
      </w:pPr>
      <w:r w:rsidRPr="00B42696">
        <w:rPr>
          <w:rFonts w:ascii="Times New Roman" w:eastAsia="Calibri" w:hAnsi="Times New Roman" w:cs="Times New Roman"/>
          <w:b/>
          <w:sz w:val="28"/>
          <w:szCs w:val="28"/>
        </w:rPr>
        <w:t xml:space="preserve">Особенности речевого развития детей с общим недоразвитием речи </w:t>
      </w:r>
    </w:p>
    <w:p w:rsidR="00B42696" w:rsidRPr="00B42696" w:rsidRDefault="00B42696" w:rsidP="00B42696">
      <w:pPr>
        <w:spacing w:line="360" w:lineRule="auto"/>
        <w:jc w:val="center"/>
        <w:rPr>
          <w:rFonts w:ascii="Times New Roman" w:eastAsia="Calibri" w:hAnsi="Times New Roman" w:cs="Times New Roman"/>
          <w:b/>
          <w:sz w:val="28"/>
          <w:szCs w:val="28"/>
        </w:rPr>
      </w:pPr>
      <w:r w:rsidRPr="00B42696">
        <w:rPr>
          <w:rFonts w:ascii="Times New Roman" w:eastAsia="Calibri" w:hAnsi="Times New Roman" w:cs="Times New Roman"/>
          <w:b/>
          <w:sz w:val="28"/>
          <w:szCs w:val="28"/>
        </w:rPr>
        <w:t>III уровня (2-ой год обучения)</w:t>
      </w:r>
    </w:p>
    <w:p w:rsidR="00B42696" w:rsidRPr="00B42696" w:rsidRDefault="00B42696" w:rsidP="00A64583">
      <w:pPr>
        <w:ind w:firstLine="708"/>
        <w:jc w:val="both"/>
        <w:rPr>
          <w:rFonts w:ascii="Times New Roman" w:eastAsia="Calibri" w:hAnsi="Times New Roman" w:cs="Times New Roman"/>
          <w:sz w:val="28"/>
          <w:szCs w:val="28"/>
        </w:rPr>
      </w:pPr>
      <w:r w:rsidRPr="00B42696">
        <w:rPr>
          <w:rFonts w:ascii="Times New Roman" w:eastAsia="Calibri" w:hAnsi="Times New Roman" w:cs="Times New Roman"/>
          <w:sz w:val="28"/>
          <w:szCs w:val="28"/>
        </w:rPr>
        <w:t xml:space="preserve">У детей шестилетнего возраста отмечается в целом возросший уровень речевых навыков. Однако их речь в полном объеме еще не соответствует норме. Состояние речевой деятельности и уровень </w:t>
      </w:r>
      <w:proofErr w:type="spellStart"/>
      <w:r w:rsidRPr="00B42696">
        <w:rPr>
          <w:rFonts w:ascii="Times New Roman" w:eastAsia="Calibri" w:hAnsi="Times New Roman" w:cs="Times New Roman"/>
          <w:sz w:val="28"/>
          <w:szCs w:val="28"/>
        </w:rPr>
        <w:t>сформированности</w:t>
      </w:r>
      <w:proofErr w:type="spellEnd"/>
      <w:r w:rsidRPr="00B42696">
        <w:rPr>
          <w:rFonts w:ascii="Times New Roman" w:eastAsia="Calibri" w:hAnsi="Times New Roman" w:cs="Times New Roman"/>
          <w:sz w:val="28"/>
          <w:szCs w:val="28"/>
        </w:rPr>
        <w:t xml:space="preserve"> языковых средств у каждого из детей имеют индивидуальные особенности. Однако можно отметить и общие закономерности. Произношение звуков. У детей, ранее получавших логопедическую помощь в старшей группе, как правило, остаются несформированными самые сложные в коррекционном плане фонемы: шипящие (ш, ж, ч, щ) и сонорные (р, </w:t>
      </w:r>
      <w:proofErr w:type="spellStart"/>
      <w:r w:rsidRPr="00B42696">
        <w:rPr>
          <w:rFonts w:ascii="Times New Roman" w:eastAsia="Calibri" w:hAnsi="Times New Roman" w:cs="Times New Roman"/>
          <w:sz w:val="28"/>
          <w:szCs w:val="28"/>
        </w:rPr>
        <w:t>рь</w:t>
      </w:r>
      <w:proofErr w:type="spellEnd"/>
      <w:r w:rsidRPr="00B42696">
        <w:rPr>
          <w:rFonts w:ascii="Times New Roman" w:eastAsia="Calibri" w:hAnsi="Times New Roman" w:cs="Times New Roman"/>
          <w:sz w:val="28"/>
          <w:szCs w:val="28"/>
        </w:rPr>
        <w:t>). У детей отмечается смешение (при восприятии на слух и произношении) близких в акустическом и артикуляторном планах звуков: с-ш, з-ж, р-л, ч-</w:t>
      </w:r>
      <w:proofErr w:type="spellStart"/>
      <w:r w:rsidRPr="00B42696">
        <w:rPr>
          <w:rFonts w:ascii="Times New Roman" w:eastAsia="Calibri" w:hAnsi="Times New Roman" w:cs="Times New Roman"/>
          <w:sz w:val="28"/>
          <w:szCs w:val="28"/>
        </w:rPr>
        <w:t>ть</w:t>
      </w:r>
      <w:proofErr w:type="spellEnd"/>
      <w:r w:rsidRPr="00B42696">
        <w:rPr>
          <w:rFonts w:ascii="Times New Roman" w:eastAsia="Calibri" w:hAnsi="Times New Roman" w:cs="Times New Roman"/>
          <w:sz w:val="28"/>
          <w:szCs w:val="28"/>
        </w:rPr>
        <w:t xml:space="preserve">, ч-щ, ч-ц, </w:t>
      </w:r>
      <w:proofErr w:type="spellStart"/>
      <w:r w:rsidRPr="00B42696">
        <w:rPr>
          <w:rFonts w:ascii="Times New Roman" w:eastAsia="Calibri" w:hAnsi="Times New Roman" w:cs="Times New Roman"/>
          <w:sz w:val="28"/>
          <w:szCs w:val="28"/>
        </w:rPr>
        <w:t>сь</w:t>
      </w:r>
      <w:proofErr w:type="spellEnd"/>
      <w:r w:rsidRPr="00B42696">
        <w:rPr>
          <w:rFonts w:ascii="Times New Roman" w:eastAsia="Calibri" w:hAnsi="Times New Roman" w:cs="Times New Roman"/>
          <w:sz w:val="28"/>
          <w:szCs w:val="28"/>
        </w:rPr>
        <w:t xml:space="preserve">-щ. В отличие от начальных этапов обучения, в подготовительной группе слоговая структура и </w:t>
      </w:r>
      <w:proofErr w:type="spellStart"/>
      <w:r w:rsidRPr="00B42696">
        <w:rPr>
          <w:rFonts w:ascii="Times New Roman" w:eastAsia="Calibri" w:hAnsi="Times New Roman" w:cs="Times New Roman"/>
          <w:sz w:val="28"/>
          <w:szCs w:val="28"/>
        </w:rPr>
        <w:t>звуконаполняемость</w:t>
      </w:r>
      <w:proofErr w:type="spellEnd"/>
      <w:r w:rsidRPr="00B42696">
        <w:rPr>
          <w:rFonts w:ascii="Times New Roman" w:eastAsia="Calibri" w:hAnsi="Times New Roman" w:cs="Times New Roman"/>
          <w:sz w:val="28"/>
          <w:szCs w:val="28"/>
        </w:rPr>
        <w:t xml:space="preserve"> речи ребенка искажаются только в словах, содержащих 4-5 слогов, с одним или двумя стечениями согласных звуков (строительство, водопроводчик, пограничники и др.). Словарный запас дошкольников к шести годам значительно наполнен, однако по-прежнему отстает от возрастной нормы как количественно, так и качественно. Затруднения касаются подбора синонимов и антонимов, родственных слов, </w:t>
      </w:r>
      <w:r w:rsidRPr="00B42696">
        <w:rPr>
          <w:rFonts w:ascii="Times New Roman" w:eastAsia="Calibri" w:hAnsi="Times New Roman" w:cs="Times New Roman"/>
          <w:sz w:val="28"/>
          <w:szCs w:val="28"/>
        </w:rPr>
        <w:lastRenderedPageBreak/>
        <w:t xml:space="preserve">относительных прилагательных, слов, имеющих абстрактное значение, некоторых обобщений. Употребление приставочных глаголов, существительных, обозначающих профессии (дирижер, балерина, директор, комбайнер и др.) или названия спортсменов по видам спорта (гимнастка, бегун, пловчиха, конькобежец и др.), обнаруживает значительное количество ошибок. В словаре детей зачастую отсутствуют сложные существительные (ледоход, соковыжималка и др.), сложные прилагательные (длиннохвостый, остромордая, тонконогий и др.), притяжательные прилагательные (лисий, обезьянья, слоновий и пр.) Дети не всегда точно и полно могут объяснить значение знакомого слова, подобрать более двух-трех прилагательных или глаголов к заданному существительному. Грамматический строй речи. Ребенок способен строить простые нераспространенные и распространенные предложения, включая фразы с несколькими определениями. Однако и в таких предложениях у большей части детей продолжают отмечаться нарушения согласования и управления, пропуски или замены сложных предлогов (из-за, из-под, с/со, над), изменение порядка слов. Дети группы затрудняются в построении сложносочиненных и сложноподчиненных предложений. Указанные нарушения во всех компонентах языковой системы отражаются на связной речи. Связная речь. Рассказы детей недостаточно полны, развернуты, последовательны, состоят в основном из простых предложений, бедны эпитетами, содержат фонетические и грамматические ошибки. Обучение грамоте. В начале учебного года готовность к чтению и письму у детей различна. Необходимо учитывать, что для грамотного чтения и особенно письма (печатания) детям данной категории недостаточно знать буквы и уметь их писать (печатать). Только после получения отчетливых представлений о том, что предложение складывается из слов, слова состоят из слогов и звуков, а звуки в каждом слове располагаются в определенной последовательности, и стойкого навыка определения порядка звуков в двух- и трехсложных словах со стечением согласных целесообразно учить буквы. В подготовке к школе существенная роль принадлежит высшим психическим функциям, тесно связанным с речевой деятельностью. Это внимание, память, и словесно-логическое мышление. Уровень внимания у детей возрос. Дети способны активно работать, усваивая учебный материал в объеме 70-80%. Показатели зрительной и речевой памяти возрастают: дошкольники в состоянии удержать и воспроизвести ряд из 5-6 слов, повторить названия 5-7 картинок и т.д. Но у детей заметно снижено чувство рифмы и ритма, что отрицательно сказывается на запоминании стихов. Снижение показателей словесно-логического мышления у части детей носит вторичный характер. Большинство из них без труда проводит невербальную классификацию: </w:t>
      </w:r>
      <w:r w:rsidRPr="00B42696">
        <w:rPr>
          <w:rFonts w:ascii="Times New Roman" w:eastAsia="Calibri" w:hAnsi="Times New Roman" w:cs="Times New Roman"/>
          <w:sz w:val="28"/>
          <w:szCs w:val="28"/>
        </w:rPr>
        <w:lastRenderedPageBreak/>
        <w:t>включение предмета в ряд, исключение из ряда лишнего предмета или объекта с выраженными признаками (цвет, форма, величина). Те же задания, но сопряженные с рассуждениями, умозаключениями и опосредованными выводами, вызывают у дошкольников серьезные затруднения. Особую группу составляют дети, у которых общее недоразвитие речи сочетается с клиническим проявлением дизартрии. Чаще всего это работа по коррекции стертой формы дизартрии, которые проявляются легкими периферическими парезами мышц языка. В подготовительной группе с такими детьми следует заниматься более активно и продолжительно, чем с другими дошкольниками.</w:t>
      </w:r>
    </w:p>
    <w:p w:rsidR="0097705C" w:rsidRPr="00D10AAB" w:rsidRDefault="0097705C" w:rsidP="0097705C">
      <w:pPr>
        <w:shd w:val="clear" w:color="auto" w:fill="FFFFFF"/>
        <w:jc w:val="both"/>
        <w:rPr>
          <w:rFonts w:ascii="Times New Roman" w:hAnsi="Times New Roman" w:cs="Times New Roman"/>
          <w:b/>
          <w:bCs/>
          <w:color w:val="000000"/>
          <w:sz w:val="28"/>
          <w:szCs w:val="28"/>
          <w:bdr w:val="none" w:sz="0" w:space="0" w:color="auto" w:frame="1"/>
        </w:rPr>
      </w:pPr>
      <w:r w:rsidRPr="00D10AAB">
        <w:rPr>
          <w:rFonts w:ascii="Times New Roman" w:hAnsi="Times New Roman" w:cs="Times New Roman"/>
          <w:b/>
          <w:bCs/>
          <w:color w:val="000000"/>
          <w:sz w:val="28"/>
          <w:szCs w:val="28"/>
          <w:bdr w:val="none" w:sz="0" w:space="0" w:color="auto" w:frame="1"/>
        </w:rPr>
        <w:t>Сведения о контингенте детей (количество групп и их наполняемость) </w:t>
      </w:r>
    </w:p>
    <w:p w:rsidR="0097705C" w:rsidRPr="00D10AAB" w:rsidRDefault="0097705C" w:rsidP="00EC3E07">
      <w:pPr>
        <w:numPr>
          <w:ilvl w:val="0"/>
          <w:numId w:val="1"/>
        </w:numPr>
        <w:tabs>
          <w:tab w:val="clear" w:pos="720"/>
          <w:tab w:val="num" w:pos="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 xml:space="preserve">Группы раннего возраста: </w:t>
      </w:r>
    </w:p>
    <w:p w:rsidR="0097705C" w:rsidRDefault="0097705C" w:rsidP="00EC3E07">
      <w:pPr>
        <w:numPr>
          <w:ilvl w:val="1"/>
          <w:numId w:val="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«Малышки» (от 1,5 до </w:t>
      </w:r>
      <w:r w:rsidR="008575A5">
        <w:rPr>
          <w:rFonts w:ascii="Times New Roman" w:hAnsi="Times New Roman" w:cs="Times New Roman"/>
          <w:sz w:val="28"/>
          <w:szCs w:val="28"/>
        </w:rPr>
        <w:t>2 лет). Наполняемость группы –26</w:t>
      </w:r>
      <w:r w:rsidRPr="00D10AAB">
        <w:rPr>
          <w:rFonts w:ascii="Times New Roman" w:hAnsi="Times New Roman" w:cs="Times New Roman"/>
          <w:sz w:val="28"/>
          <w:szCs w:val="28"/>
        </w:rPr>
        <w:t xml:space="preserve"> человек; </w:t>
      </w:r>
    </w:p>
    <w:p w:rsidR="008575A5" w:rsidRPr="008575A5" w:rsidRDefault="008575A5" w:rsidP="008575A5">
      <w:pPr>
        <w:pStyle w:val="a5"/>
        <w:numPr>
          <w:ilvl w:val="1"/>
          <w:numId w:val="1"/>
        </w:numPr>
        <w:spacing w:after="0"/>
        <w:rPr>
          <w:rFonts w:ascii="Times New Roman" w:eastAsiaTheme="minorHAnsi" w:hAnsi="Times New Roman"/>
          <w:sz w:val="28"/>
          <w:szCs w:val="28"/>
        </w:rPr>
      </w:pPr>
      <w:r w:rsidRPr="008575A5">
        <w:rPr>
          <w:rFonts w:ascii="Times New Roman" w:eastAsiaTheme="minorHAnsi" w:hAnsi="Times New Roman"/>
          <w:sz w:val="28"/>
          <w:szCs w:val="28"/>
        </w:rPr>
        <w:t xml:space="preserve">«Крепыши» (от 2 до 3 лет) Наполняемость группы – 27  человек; </w:t>
      </w:r>
    </w:p>
    <w:p w:rsidR="0097705C" w:rsidRPr="00D10AAB" w:rsidRDefault="008575A5" w:rsidP="00EC3E07">
      <w:pPr>
        <w:numPr>
          <w:ilvl w:val="1"/>
          <w:numId w:val="1"/>
        </w:numPr>
        <w:spacing w:after="0"/>
        <w:jc w:val="both"/>
        <w:rPr>
          <w:rFonts w:ascii="Times New Roman" w:hAnsi="Times New Roman" w:cs="Times New Roman"/>
          <w:sz w:val="28"/>
          <w:szCs w:val="28"/>
        </w:rPr>
      </w:pPr>
      <w:r w:rsidRPr="00D10AAB">
        <w:rPr>
          <w:rFonts w:ascii="Times New Roman" w:hAnsi="Times New Roman" w:cs="Times New Roman"/>
          <w:sz w:val="28"/>
          <w:szCs w:val="28"/>
        </w:rPr>
        <w:t xml:space="preserve"> </w:t>
      </w:r>
      <w:r w:rsidR="0097705C" w:rsidRPr="00D10AAB">
        <w:rPr>
          <w:rFonts w:ascii="Times New Roman" w:hAnsi="Times New Roman" w:cs="Times New Roman"/>
          <w:sz w:val="28"/>
          <w:szCs w:val="28"/>
        </w:rPr>
        <w:t>«Солнышко» (от 2 до 3 лет) Наполняемость группы – 2</w:t>
      </w:r>
      <w:r w:rsidR="0097705C">
        <w:rPr>
          <w:rFonts w:ascii="Times New Roman" w:hAnsi="Times New Roman" w:cs="Times New Roman"/>
          <w:sz w:val="28"/>
          <w:szCs w:val="28"/>
        </w:rPr>
        <w:t>7</w:t>
      </w:r>
      <w:r w:rsidR="0097705C" w:rsidRPr="00D10AAB">
        <w:rPr>
          <w:rFonts w:ascii="Times New Roman" w:hAnsi="Times New Roman" w:cs="Times New Roman"/>
          <w:sz w:val="28"/>
          <w:szCs w:val="28"/>
        </w:rPr>
        <w:t xml:space="preserve"> человек. </w:t>
      </w:r>
    </w:p>
    <w:p w:rsidR="0097705C" w:rsidRDefault="0097705C" w:rsidP="00EC3E07">
      <w:pPr>
        <w:numPr>
          <w:ilvl w:val="0"/>
          <w:numId w:val="1"/>
        </w:numPr>
        <w:tabs>
          <w:tab w:val="clear" w:pos="720"/>
        </w:tabs>
        <w:spacing w:after="0"/>
        <w:ind w:left="426" w:hanging="426"/>
        <w:jc w:val="both"/>
        <w:rPr>
          <w:rFonts w:ascii="Times New Roman" w:hAnsi="Times New Roman" w:cs="Times New Roman"/>
          <w:i/>
          <w:sz w:val="28"/>
          <w:szCs w:val="28"/>
        </w:rPr>
      </w:pPr>
      <w:r w:rsidRPr="00D10AAB">
        <w:rPr>
          <w:rFonts w:ascii="Times New Roman" w:hAnsi="Times New Roman" w:cs="Times New Roman"/>
          <w:i/>
          <w:sz w:val="28"/>
          <w:szCs w:val="28"/>
        </w:rPr>
        <w:t>Дошкольные группы общеразвивающей направленности:</w:t>
      </w:r>
    </w:p>
    <w:p w:rsidR="008575A5" w:rsidRPr="00D10AAB" w:rsidRDefault="008575A5" w:rsidP="008575A5">
      <w:pPr>
        <w:numPr>
          <w:ilvl w:val="1"/>
          <w:numId w:val="1"/>
        </w:numPr>
        <w:spacing w:after="0"/>
        <w:jc w:val="both"/>
        <w:rPr>
          <w:rFonts w:ascii="Times New Roman" w:hAnsi="Times New Roman" w:cs="Times New Roman"/>
          <w:sz w:val="28"/>
          <w:szCs w:val="28"/>
        </w:rPr>
      </w:pPr>
      <w:r w:rsidRPr="00D10AAB">
        <w:rPr>
          <w:rFonts w:ascii="Times New Roman" w:hAnsi="Times New Roman" w:cs="Times New Roman"/>
          <w:sz w:val="28"/>
          <w:szCs w:val="28"/>
        </w:rPr>
        <w:t>«</w:t>
      </w:r>
      <w:r>
        <w:rPr>
          <w:rFonts w:ascii="Times New Roman" w:hAnsi="Times New Roman" w:cs="Times New Roman"/>
          <w:sz w:val="28"/>
          <w:szCs w:val="28"/>
        </w:rPr>
        <w:t>З</w:t>
      </w:r>
      <w:r w:rsidRPr="00D10AAB">
        <w:rPr>
          <w:rFonts w:ascii="Times New Roman" w:hAnsi="Times New Roman" w:cs="Times New Roman"/>
          <w:sz w:val="28"/>
          <w:szCs w:val="28"/>
        </w:rPr>
        <w:t xml:space="preserve">атейники»  (от </w:t>
      </w:r>
      <w:r>
        <w:rPr>
          <w:rFonts w:ascii="Times New Roman" w:hAnsi="Times New Roman" w:cs="Times New Roman"/>
          <w:sz w:val="28"/>
          <w:szCs w:val="28"/>
        </w:rPr>
        <w:t xml:space="preserve">3 </w:t>
      </w:r>
      <w:r w:rsidRPr="00D10AAB">
        <w:rPr>
          <w:rFonts w:ascii="Times New Roman" w:hAnsi="Times New Roman" w:cs="Times New Roman"/>
          <w:sz w:val="28"/>
          <w:szCs w:val="28"/>
        </w:rPr>
        <w:t xml:space="preserve">до </w:t>
      </w:r>
      <w:r>
        <w:rPr>
          <w:rFonts w:ascii="Times New Roman" w:hAnsi="Times New Roman" w:cs="Times New Roman"/>
          <w:sz w:val="28"/>
          <w:szCs w:val="28"/>
        </w:rPr>
        <w:t>4</w:t>
      </w:r>
      <w:r w:rsidRPr="00D10AAB">
        <w:rPr>
          <w:rFonts w:ascii="Times New Roman" w:hAnsi="Times New Roman" w:cs="Times New Roman"/>
          <w:sz w:val="28"/>
          <w:szCs w:val="28"/>
        </w:rPr>
        <w:t xml:space="preserve"> лет) Наполняемость группы – 2</w:t>
      </w:r>
      <w:r>
        <w:rPr>
          <w:rFonts w:ascii="Times New Roman" w:hAnsi="Times New Roman" w:cs="Times New Roman"/>
          <w:sz w:val="28"/>
          <w:szCs w:val="28"/>
        </w:rPr>
        <w:t>7</w:t>
      </w:r>
      <w:r w:rsidRPr="00D10AAB">
        <w:rPr>
          <w:rFonts w:ascii="Times New Roman" w:hAnsi="Times New Roman" w:cs="Times New Roman"/>
          <w:sz w:val="28"/>
          <w:szCs w:val="28"/>
        </w:rPr>
        <w:t xml:space="preserve"> человек;</w:t>
      </w:r>
    </w:p>
    <w:p w:rsidR="0097705C" w:rsidRPr="00D10AAB" w:rsidRDefault="0097705C" w:rsidP="00EC3E07">
      <w:pPr>
        <w:numPr>
          <w:ilvl w:val="0"/>
          <w:numId w:val="2"/>
        </w:numPr>
        <w:tabs>
          <w:tab w:val="clear" w:pos="1665"/>
          <w:tab w:val="num" w:pos="567"/>
          <w:tab w:val="left" w:pos="993"/>
        </w:tabs>
        <w:spacing w:after="0"/>
        <w:ind w:left="851" w:hanging="284"/>
        <w:jc w:val="both"/>
        <w:rPr>
          <w:rFonts w:ascii="Times New Roman" w:hAnsi="Times New Roman" w:cs="Times New Roman"/>
          <w:sz w:val="28"/>
          <w:szCs w:val="28"/>
        </w:rPr>
      </w:pPr>
      <w:r w:rsidRPr="00D10AAB">
        <w:rPr>
          <w:rFonts w:ascii="Times New Roman" w:hAnsi="Times New Roman" w:cs="Times New Roman"/>
          <w:sz w:val="28"/>
          <w:szCs w:val="28"/>
        </w:rPr>
        <w:t>«Радуга» (от</w:t>
      </w:r>
      <w:r w:rsidR="008575A5">
        <w:rPr>
          <w:rFonts w:ascii="Times New Roman" w:hAnsi="Times New Roman" w:cs="Times New Roman"/>
          <w:sz w:val="28"/>
          <w:szCs w:val="28"/>
        </w:rPr>
        <w:t xml:space="preserve"> 4</w:t>
      </w:r>
      <w:r w:rsidRPr="00D10AAB">
        <w:rPr>
          <w:rFonts w:ascii="Times New Roman" w:hAnsi="Times New Roman" w:cs="Times New Roman"/>
          <w:sz w:val="28"/>
          <w:szCs w:val="28"/>
        </w:rPr>
        <w:t xml:space="preserve"> до </w:t>
      </w:r>
      <w:r w:rsidR="008575A5">
        <w:rPr>
          <w:rFonts w:ascii="Times New Roman" w:hAnsi="Times New Roman" w:cs="Times New Roman"/>
          <w:sz w:val="28"/>
          <w:szCs w:val="28"/>
        </w:rPr>
        <w:t>5</w:t>
      </w:r>
      <w:r w:rsidRPr="00D10AAB">
        <w:rPr>
          <w:rFonts w:ascii="Times New Roman" w:hAnsi="Times New Roman" w:cs="Times New Roman"/>
          <w:sz w:val="28"/>
          <w:szCs w:val="28"/>
        </w:rPr>
        <w:t xml:space="preserve"> лет) Наполняемость группы – 27 человек;</w:t>
      </w:r>
    </w:p>
    <w:p w:rsidR="0097705C" w:rsidRDefault="0097705C" w:rsidP="00EC3E07">
      <w:pPr>
        <w:numPr>
          <w:ilvl w:val="0"/>
          <w:numId w:val="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«Теремок» (от </w:t>
      </w:r>
      <w:r w:rsidR="008575A5">
        <w:rPr>
          <w:rFonts w:ascii="Times New Roman" w:hAnsi="Times New Roman" w:cs="Times New Roman"/>
          <w:sz w:val="28"/>
          <w:szCs w:val="28"/>
        </w:rPr>
        <w:t>4</w:t>
      </w:r>
      <w:r w:rsidRPr="00D10AAB">
        <w:rPr>
          <w:rFonts w:ascii="Times New Roman" w:hAnsi="Times New Roman" w:cs="Times New Roman"/>
          <w:sz w:val="28"/>
          <w:szCs w:val="28"/>
        </w:rPr>
        <w:t xml:space="preserve"> до </w:t>
      </w:r>
      <w:r w:rsidR="008575A5">
        <w:rPr>
          <w:rFonts w:ascii="Times New Roman" w:hAnsi="Times New Roman" w:cs="Times New Roman"/>
          <w:sz w:val="28"/>
          <w:szCs w:val="28"/>
        </w:rPr>
        <w:t>5</w:t>
      </w:r>
      <w:r w:rsidRPr="00D10AAB">
        <w:rPr>
          <w:rFonts w:ascii="Times New Roman" w:hAnsi="Times New Roman" w:cs="Times New Roman"/>
          <w:sz w:val="28"/>
          <w:szCs w:val="28"/>
        </w:rPr>
        <w:t xml:space="preserve"> лет) Наполняемость группы –2</w:t>
      </w:r>
      <w:r>
        <w:rPr>
          <w:rFonts w:ascii="Times New Roman" w:hAnsi="Times New Roman" w:cs="Times New Roman"/>
          <w:sz w:val="28"/>
          <w:szCs w:val="28"/>
        </w:rPr>
        <w:t>7</w:t>
      </w:r>
      <w:r w:rsidRPr="00D10AAB">
        <w:rPr>
          <w:rFonts w:ascii="Times New Roman" w:hAnsi="Times New Roman" w:cs="Times New Roman"/>
          <w:sz w:val="28"/>
          <w:szCs w:val="28"/>
        </w:rPr>
        <w:t xml:space="preserve"> детей;</w:t>
      </w:r>
    </w:p>
    <w:p w:rsidR="008575A5" w:rsidRPr="008575A5" w:rsidRDefault="008575A5" w:rsidP="008575A5">
      <w:pPr>
        <w:numPr>
          <w:ilvl w:val="0"/>
          <w:numId w:val="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w:t>
      </w:r>
      <w:r>
        <w:rPr>
          <w:rFonts w:ascii="Times New Roman" w:hAnsi="Times New Roman" w:cs="Times New Roman"/>
          <w:sz w:val="28"/>
          <w:szCs w:val="28"/>
        </w:rPr>
        <w:t>Развитие</w:t>
      </w:r>
      <w:r w:rsidRPr="00D10AAB">
        <w:rPr>
          <w:rFonts w:ascii="Times New Roman" w:hAnsi="Times New Roman" w:cs="Times New Roman"/>
          <w:sz w:val="28"/>
          <w:szCs w:val="28"/>
        </w:rPr>
        <w:t xml:space="preserve">» (от 6 до </w:t>
      </w:r>
      <w:r>
        <w:rPr>
          <w:rFonts w:ascii="Times New Roman" w:hAnsi="Times New Roman" w:cs="Times New Roman"/>
          <w:sz w:val="28"/>
          <w:szCs w:val="28"/>
        </w:rPr>
        <w:t>8</w:t>
      </w:r>
      <w:r w:rsidRPr="00D10AAB">
        <w:rPr>
          <w:rFonts w:ascii="Times New Roman" w:hAnsi="Times New Roman" w:cs="Times New Roman"/>
          <w:sz w:val="28"/>
          <w:szCs w:val="28"/>
        </w:rPr>
        <w:t xml:space="preserve"> лет) Наполняемость группы – </w:t>
      </w:r>
      <w:r>
        <w:rPr>
          <w:rFonts w:ascii="Times New Roman" w:hAnsi="Times New Roman" w:cs="Times New Roman"/>
          <w:sz w:val="28"/>
          <w:szCs w:val="28"/>
        </w:rPr>
        <w:t>25</w:t>
      </w:r>
      <w:r w:rsidRPr="00D10AAB">
        <w:rPr>
          <w:rFonts w:ascii="Times New Roman" w:hAnsi="Times New Roman" w:cs="Times New Roman"/>
          <w:sz w:val="28"/>
          <w:szCs w:val="28"/>
        </w:rPr>
        <w:t xml:space="preserve"> человек.</w:t>
      </w:r>
    </w:p>
    <w:p w:rsidR="008575A5" w:rsidRPr="008575A5" w:rsidRDefault="008575A5" w:rsidP="008575A5">
      <w:pPr>
        <w:jc w:val="both"/>
        <w:rPr>
          <w:rFonts w:ascii="Times New Roman" w:hAnsi="Times New Roman"/>
          <w:i/>
          <w:sz w:val="28"/>
          <w:szCs w:val="28"/>
        </w:rPr>
      </w:pPr>
      <w:r w:rsidRPr="008575A5">
        <w:rPr>
          <w:rFonts w:ascii="Times New Roman" w:hAnsi="Times New Roman"/>
          <w:sz w:val="28"/>
          <w:szCs w:val="28"/>
        </w:rPr>
        <w:t xml:space="preserve">3. </w:t>
      </w:r>
      <w:r w:rsidRPr="008575A5">
        <w:rPr>
          <w:rFonts w:ascii="Times New Roman" w:hAnsi="Times New Roman"/>
          <w:i/>
          <w:sz w:val="28"/>
          <w:szCs w:val="28"/>
        </w:rPr>
        <w:t>Дошкольные группы комбинированной направленности:</w:t>
      </w:r>
    </w:p>
    <w:p w:rsidR="0097705C" w:rsidRPr="00D10AAB" w:rsidRDefault="0097705C" w:rsidP="00EC3E07">
      <w:pPr>
        <w:numPr>
          <w:ilvl w:val="0"/>
          <w:numId w:val="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 xml:space="preserve"> «</w:t>
      </w:r>
      <w:proofErr w:type="spellStart"/>
      <w:r>
        <w:rPr>
          <w:rFonts w:ascii="Times New Roman" w:hAnsi="Times New Roman" w:cs="Times New Roman"/>
          <w:sz w:val="28"/>
          <w:szCs w:val="28"/>
        </w:rPr>
        <w:t>Любознайки</w:t>
      </w:r>
      <w:proofErr w:type="spellEnd"/>
      <w:r w:rsidRPr="00D10AAB">
        <w:rPr>
          <w:rFonts w:ascii="Times New Roman" w:hAnsi="Times New Roman" w:cs="Times New Roman"/>
          <w:sz w:val="28"/>
          <w:szCs w:val="28"/>
        </w:rPr>
        <w:t xml:space="preserve">»  (от </w:t>
      </w:r>
      <w:r w:rsidR="008575A5">
        <w:rPr>
          <w:rFonts w:ascii="Times New Roman" w:hAnsi="Times New Roman" w:cs="Times New Roman"/>
          <w:sz w:val="28"/>
          <w:szCs w:val="28"/>
        </w:rPr>
        <w:t>5</w:t>
      </w:r>
      <w:r w:rsidRPr="00D10AAB">
        <w:rPr>
          <w:rFonts w:ascii="Times New Roman" w:hAnsi="Times New Roman" w:cs="Times New Roman"/>
          <w:sz w:val="28"/>
          <w:szCs w:val="28"/>
        </w:rPr>
        <w:t xml:space="preserve"> до </w:t>
      </w:r>
      <w:r w:rsidR="008575A5">
        <w:rPr>
          <w:rFonts w:ascii="Times New Roman" w:hAnsi="Times New Roman" w:cs="Times New Roman"/>
          <w:sz w:val="28"/>
          <w:szCs w:val="28"/>
        </w:rPr>
        <w:t>6</w:t>
      </w:r>
      <w:r w:rsidRPr="00D10AAB">
        <w:rPr>
          <w:rFonts w:ascii="Times New Roman" w:hAnsi="Times New Roman" w:cs="Times New Roman"/>
          <w:sz w:val="28"/>
          <w:szCs w:val="28"/>
        </w:rPr>
        <w:t xml:space="preserve"> лет) Наполняемость группы – 2</w:t>
      </w:r>
      <w:r>
        <w:rPr>
          <w:rFonts w:ascii="Times New Roman" w:hAnsi="Times New Roman" w:cs="Times New Roman"/>
          <w:sz w:val="28"/>
          <w:szCs w:val="28"/>
        </w:rPr>
        <w:t>7</w:t>
      </w:r>
      <w:r w:rsidRPr="00D10AAB">
        <w:rPr>
          <w:rFonts w:ascii="Times New Roman" w:hAnsi="Times New Roman" w:cs="Times New Roman"/>
          <w:sz w:val="28"/>
          <w:szCs w:val="28"/>
        </w:rPr>
        <w:t xml:space="preserve"> человека;</w:t>
      </w:r>
    </w:p>
    <w:p w:rsidR="0097705C" w:rsidRPr="00D10AAB" w:rsidRDefault="0097705C" w:rsidP="00EC3E07">
      <w:pPr>
        <w:numPr>
          <w:ilvl w:val="0"/>
          <w:numId w:val="2"/>
        </w:numPr>
        <w:tabs>
          <w:tab w:val="clear" w:pos="1665"/>
          <w:tab w:val="num" w:pos="851"/>
        </w:tabs>
        <w:spacing w:after="0"/>
        <w:ind w:hanging="1098"/>
        <w:jc w:val="both"/>
        <w:rPr>
          <w:rFonts w:ascii="Times New Roman" w:hAnsi="Times New Roman" w:cs="Times New Roman"/>
          <w:sz w:val="28"/>
          <w:szCs w:val="28"/>
        </w:rPr>
      </w:pPr>
      <w:r w:rsidRPr="00D10AAB">
        <w:rPr>
          <w:rFonts w:ascii="Times New Roman" w:hAnsi="Times New Roman" w:cs="Times New Roman"/>
          <w:sz w:val="28"/>
          <w:szCs w:val="28"/>
        </w:rPr>
        <w:t>«</w:t>
      </w:r>
      <w:r>
        <w:rPr>
          <w:rFonts w:ascii="Times New Roman" w:hAnsi="Times New Roman" w:cs="Times New Roman"/>
          <w:sz w:val="28"/>
          <w:szCs w:val="28"/>
        </w:rPr>
        <w:t>Дом радости</w:t>
      </w:r>
      <w:r w:rsidR="008575A5">
        <w:rPr>
          <w:rFonts w:ascii="Times New Roman" w:hAnsi="Times New Roman" w:cs="Times New Roman"/>
          <w:sz w:val="28"/>
          <w:szCs w:val="28"/>
        </w:rPr>
        <w:t>» (от 6</w:t>
      </w:r>
      <w:r w:rsidRPr="00D10AAB">
        <w:rPr>
          <w:rFonts w:ascii="Times New Roman" w:hAnsi="Times New Roman" w:cs="Times New Roman"/>
          <w:sz w:val="28"/>
          <w:szCs w:val="28"/>
        </w:rPr>
        <w:t xml:space="preserve"> до </w:t>
      </w:r>
      <w:r w:rsidR="008575A5">
        <w:rPr>
          <w:rFonts w:ascii="Times New Roman" w:hAnsi="Times New Roman" w:cs="Times New Roman"/>
          <w:sz w:val="28"/>
          <w:szCs w:val="28"/>
        </w:rPr>
        <w:t>8</w:t>
      </w:r>
      <w:r>
        <w:rPr>
          <w:rFonts w:ascii="Times New Roman" w:hAnsi="Times New Roman" w:cs="Times New Roman"/>
          <w:sz w:val="28"/>
          <w:szCs w:val="28"/>
        </w:rPr>
        <w:t xml:space="preserve"> лет) Наполняемость группы -   2</w:t>
      </w:r>
      <w:r w:rsidR="00814158">
        <w:rPr>
          <w:rFonts w:ascii="Times New Roman" w:hAnsi="Times New Roman" w:cs="Times New Roman"/>
          <w:sz w:val="28"/>
          <w:szCs w:val="28"/>
        </w:rPr>
        <w:t>2</w:t>
      </w:r>
      <w:r w:rsidRPr="00D10AAB">
        <w:rPr>
          <w:rFonts w:ascii="Times New Roman" w:hAnsi="Times New Roman" w:cs="Times New Roman"/>
          <w:sz w:val="28"/>
          <w:szCs w:val="28"/>
        </w:rPr>
        <w:t xml:space="preserve"> человек;</w:t>
      </w:r>
    </w:p>
    <w:p w:rsidR="0097705C" w:rsidRPr="00D10AAB" w:rsidRDefault="0097705C" w:rsidP="0097705C">
      <w:pPr>
        <w:jc w:val="both"/>
        <w:rPr>
          <w:rFonts w:ascii="Times New Roman" w:hAnsi="Times New Roman" w:cs="Times New Roman"/>
          <w:i/>
          <w:sz w:val="28"/>
          <w:szCs w:val="28"/>
        </w:rPr>
      </w:pPr>
      <w:r w:rsidRPr="00D10AAB">
        <w:rPr>
          <w:rFonts w:ascii="Times New Roman" w:hAnsi="Times New Roman" w:cs="Times New Roman"/>
          <w:sz w:val="28"/>
          <w:szCs w:val="28"/>
        </w:rPr>
        <w:t xml:space="preserve">4. </w:t>
      </w:r>
      <w:r w:rsidRPr="00D10AAB">
        <w:rPr>
          <w:rFonts w:ascii="Times New Roman" w:hAnsi="Times New Roman" w:cs="Times New Roman"/>
          <w:i/>
          <w:sz w:val="28"/>
          <w:szCs w:val="28"/>
        </w:rPr>
        <w:t>Дошкольные группы компенсирующей направленности:</w:t>
      </w:r>
    </w:p>
    <w:p w:rsidR="0097705C" w:rsidRDefault="0097705C" w:rsidP="00EC3E07">
      <w:pPr>
        <w:numPr>
          <w:ilvl w:val="0"/>
          <w:numId w:val="2"/>
        </w:numPr>
        <w:tabs>
          <w:tab w:val="clear" w:pos="1665"/>
          <w:tab w:val="num" w:pos="851"/>
        </w:tabs>
        <w:spacing w:after="0"/>
        <w:ind w:left="1667" w:hanging="1100"/>
        <w:jc w:val="both"/>
        <w:rPr>
          <w:rFonts w:ascii="Times New Roman" w:hAnsi="Times New Roman" w:cs="Times New Roman"/>
          <w:sz w:val="28"/>
          <w:szCs w:val="28"/>
        </w:rPr>
      </w:pPr>
      <w:r w:rsidRPr="00D10AAB">
        <w:rPr>
          <w:rFonts w:ascii="Times New Roman" w:hAnsi="Times New Roman" w:cs="Times New Roman"/>
          <w:sz w:val="28"/>
          <w:szCs w:val="28"/>
        </w:rPr>
        <w:t>«</w:t>
      </w:r>
      <w:proofErr w:type="spellStart"/>
      <w:r w:rsidR="00C41FE9" w:rsidRPr="00D10AAB">
        <w:rPr>
          <w:rFonts w:ascii="Times New Roman" w:hAnsi="Times New Roman" w:cs="Times New Roman"/>
          <w:sz w:val="28"/>
          <w:szCs w:val="28"/>
        </w:rPr>
        <w:t>Говорушки</w:t>
      </w:r>
      <w:proofErr w:type="spellEnd"/>
      <w:r w:rsidR="008575A5">
        <w:rPr>
          <w:rFonts w:ascii="Times New Roman" w:hAnsi="Times New Roman" w:cs="Times New Roman"/>
          <w:sz w:val="28"/>
          <w:szCs w:val="28"/>
        </w:rPr>
        <w:t xml:space="preserve">» (от 5 </w:t>
      </w:r>
      <w:r w:rsidRPr="00D10AAB">
        <w:rPr>
          <w:rFonts w:ascii="Times New Roman" w:hAnsi="Times New Roman" w:cs="Times New Roman"/>
          <w:sz w:val="28"/>
          <w:szCs w:val="28"/>
        </w:rPr>
        <w:t xml:space="preserve">до </w:t>
      </w:r>
      <w:r w:rsidR="000E331D">
        <w:rPr>
          <w:rFonts w:ascii="Times New Roman" w:hAnsi="Times New Roman" w:cs="Times New Roman"/>
          <w:sz w:val="28"/>
          <w:szCs w:val="28"/>
        </w:rPr>
        <w:t>8</w:t>
      </w:r>
      <w:r w:rsidRPr="00D10AAB">
        <w:rPr>
          <w:rFonts w:ascii="Times New Roman" w:hAnsi="Times New Roman" w:cs="Times New Roman"/>
          <w:sz w:val="28"/>
          <w:szCs w:val="28"/>
        </w:rPr>
        <w:t xml:space="preserve"> лет) Наполняемость группы – 2</w:t>
      </w:r>
      <w:r w:rsidR="00814158">
        <w:rPr>
          <w:rFonts w:ascii="Times New Roman" w:hAnsi="Times New Roman" w:cs="Times New Roman"/>
          <w:sz w:val="28"/>
          <w:szCs w:val="28"/>
        </w:rPr>
        <w:t>2</w:t>
      </w:r>
      <w:r w:rsidRPr="00D10AAB">
        <w:rPr>
          <w:rFonts w:ascii="Times New Roman" w:hAnsi="Times New Roman" w:cs="Times New Roman"/>
          <w:sz w:val="28"/>
          <w:szCs w:val="28"/>
        </w:rPr>
        <w:t xml:space="preserve"> человек.</w:t>
      </w:r>
    </w:p>
    <w:p w:rsidR="008575A5" w:rsidRPr="008575A5" w:rsidRDefault="008575A5" w:rsidP="008575A5">
      <w:pPr>
        <w:pStyle w:val="a5"/>
        <w:numPr>
          <w:ilvl w:val="0"/>
          <w:numId w:val="2"/>
        </w:numPr>
        <w:tabs>
          <w:tab w:val="clear" w:pos="1665"/>
        </w:tabs>
        <w:spacing w:after="0"/>
        <w:ind w:left="851" w:hanging="284"/>
        <w:jc w:val="both"/>
        <w:rPr>
          <w:rFonts w:ascii="Times New Roman" w:hAnsi="Times New Roman"/>
          <w:sz w:val="28"/>
          <w:szCs w:val="28"/>
        </w:rPr>
      </w:pPr>
      <w:r w:rsidRPr="008575A5">
        <w:rPr>
          <w:rFonts w:ascii="Times New Roman" w:hAnsi="Times New Roman"/>
          <w:sz w:val="28"/>
          <w:szCs w:val="28"/>
        </w:rPr>
        <w:t xml:space="preserve">«Эльфы» (от 5 до </w:t>
      </w:r>
      <w:r>
        <w:rPr>
          <w:rFonts w:ascii="Times New Roman" w:hAnsi="Times New Roman"/>
          <w:sz w:val="28"/>
          <w:szCs w:val="28"/>
        </w:rPr>
        <w:t>8</w:t>
      </w:r>
      <w:r w:rsidRPr="008575A5">
        <w:rPr>
          <w:rFonts w:ascii="Times New Roman" w:hAnsi="Times New Roman"/>
          <w:sz w:val="28"/>
          <w:szCs w:val="28"/>
        </w:rPr>
        <w:t xml:space="preserve"> лет)  Наполняемость группы – 1</w:t>
      </w:r>
      <w:r w:rsidR="00814158">
        <w:rPr>
          <w:rFonts w:ascii="Times New Roman" w:hAnsi="Times New Roman"/>
          <w:sz w:val="28"/>
          <w:szCs w:val="28"/>
        </w:rPr>
        <w:t>6</w:t>
      </w:r>
      <w:r w:rsidRPr="008575A5">
        <w:rPr>
          <w:rFonts w:ascii="Times New Roman" w:hAnsi="Times New Roman"/>
          <w:sz w:val="28"/>
          <w:szCs w:val="28"/>
        </w:rPr>
        <w:t xml:space="preserve"> человек.</w:t>
      </w:r>
    </w:p>
    <w:p w:rsidR="008575A5" w:rsidRPr="00D10AAB" w:rsidRDefault="008575A5" w:rsidP="008575A5">
      <w:pPr>
        <w:spacing w:after="0"/>
        <w:ind w:left="1667"/>
        <w:jc w:val="both"/>
        <w:rPr>
          <w:rFonts w:ascii="Times New Roman" w:hAnsi="Times New Roman" w:cs="Times New Roman"/>
          <w:sz w:val="28"/>
          <w:szCs w:val="28"/>
        </w:rPr>
      </w:pPr>
    </w:p>
    <w:p w:rsidR="0097705C" w:rsidRPr="009242C4" w:rsidRDefault="000E331D" w:rsidP="0097705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Учреждение </w:t>
      </w:r>
      <w:r w:rsidR="0097705C" w:rsidRPr="009242C4">
        <w:rPr>
          <w:rFonts w:ascii="Times New Roman" w:hAnsi="Times New Roman" w:cs="Times New Roman"/>
          <w:i/>
          <w:sz w:val="28"/>
          <w:szCs w:val="28"/>
        </w:rPr>
        <w:t xml:space="preserve"> имеет  следующие приоритетные  направления деятельности: </w:t>
      </w:r>
    </w:p>
    <w:p w:rsidR="0097705C" w:rsidRPr="009242C4" w:rsidRDefault="0097705C" w:rsidP="0097705C">
      <w:pPr>
        <w:spacing w:after="0"/>
        <w:jc w:val="both"/>
        <w:rPr>
          <w:rFonts w:ascii="Times New Roman" w:hAnsi="Times New Roman" w:cs="Times New Roman"/>
          <w:sz w:val="28"/>
          <w:szCs w:val="28"/>
        </w:rPr>
      </w:pPr>
      <w:proofErr w:type="spellStart"/>
      <w:r w:rsidRPr="009242C4">
        <w:rPr>
          <w:rFonts w:ascii="Times New Roman" w:hAnsi="Times New Roman" w:cs="Times New Roman"/>
          <w:sz w:val="28"/>
          <w:szCs w:val="28"/>
        </w:rPr>
        <w:t>физкультурно</w:t>
      </w:r>
      <w:proofErr w:type="spellEnd"/>
      <w:r w:rsidRPr="009242C4">
        <w:rPr>
          <w:rFonts w:ascii="Times New Roman" w:hAnsi="Times New Roman" w:cs="Times New Roman"/>
          <w:sz w:val="28"/>
          <w:szCs w:val="28"/>
        </w:rPr>
        <w:t xml:space="preserve"> - оздоровительное, </w:t>
      </w:r>
    </w:p>
    <w:p w:rsidR="0097705C" w:rsidRPr="009242C4" w:rsidRDefault="0097705C" w:rsidP="0097705C">
      <w:pPr>
        <w:spacing w:after="0"/>
        <w:jc w:val="both"/>
        <w:rPr>
          <w:rFonts w:ascii="Times New Roman" w:hAnsi="Times New Roman" w:cs="Times New Roman"/>
          <w:sz w:val="28"/>
          <w:szCs w:val="28"/>
        </w:rPr>
      </w:pPr>
      <w:r w:rsidRPr="009242C4">
        <w:rPr>
          <w:rFonts w:ascii="Times New Roman" w:hAnsi="Times New Roman" w:cs="Times New Roman"/>
          <w:sz w:val="28"/>
          <w:szCs w:val="28"/>
        </w:rPr>
        <w:t>познавательно - речевое,</w:t>
      </w:r>
    </w:p>
    <w:p w:rsidR="0097705C" w:rsidRPr="009242C4" w:rsidRDefault="0097705C" w:rsidP="0097705C">
      <w:pPr>
        <w:spacing w:after="0"/>
        <w:jc w:val="both"/>
        <w:rPr>
          <w:rFonts w:ascii="Times New Roman" w:hAnsi="Times New Roman" w:cs="Times New Roman"/>
          <w:sz w:val="28"/>
          <w:szCs w:val="28"/>
        </w:rPr>
      </w:pPr>
      <w:r w:rsidRPr="009242C4">
        <w:rPr>
          <w:rFonts w:ascii="Times New Roman" w:hAnsi="Times New Roman" w:cs="Times New Roman"/>
          <w:sz w:val="28"/>
          <w:szCs w:val="28"/>
        </w:rPr>
        <w:t xml:space="preserve">художественно - эстетическое, </w:t>
      </w:r>
    </w:p>
    <w:p w:rsidR="0097705C" w:rsidRDefault="0097705C" w:rsidP="0097705C">
      <w:pPr>
        <w:spacing w:after="0"/>
        <w:jc w:val="both"/>
        <w:rPr>
          <w:rFonts w:ascii="Times New Roman" w:hAnsi="Times New Roman" w:cs="Times New Roman"/>
          <w:sz w:val="28"/>
          <w:szCs w:val="28"/>
        </w:rPr>
      </w:pPr>
      <w:r w:rsidRPr="009242C4">
        <w:rPr>
          <w:rFonts w:ascii="Times New Roman" w:hAnsi="Times New Roman" w:cs="Times New Roman"/>
          <w:sz w:val="28"/>
          <w:szCs w:val="28"/>
        </w:rPr>
        <w:t>социально - личностное.</w:t>
      </w:r>
    </w:p>
    <w:p w:rsidR="0097705C" w:rsidRDefault="0097705C" w:rsidP="0097705C">
      <w:pPr>
        <w:spacing w:after="0"/>
        <w:jc w:val="both"/>
        <w:rPr>
          <w:rFonts w:ascii="Times New Roman" w:hAnsi="Times New Roman"/>
          <w:sz w:val="28"/>
          <w:szCs w:val="28"/>
        </w:rPr>
      </w:pPr>
      <w:r>
        <w:rPr>
          <w:rFonts w:ascii="Times New Roman" w:hAnsi="Times New Roman"/>
          <w:sz w:val="28"/>
          <w:szCs w:val="28"/>
        </w:rPr>
        <w:t xml:space="preserve">      В </w:t>
      </w:r>
      <w:r w:rsidR="000E331D">
        <w:rPr>
          <w:rFonts w:ascii="Times New Roman" w:hAnsi="Times New Roman"/>
          <w:sz w:val="28"/>
          <w:szCs w:val="28"/>
        </w:rPr>
        <w:t>У</w:t>
      </w:r>
      <w:r>
        <w:rPr>
          <w:rFonts w:ascii="Times New Roman" w:hAnsi="Times New Roman"/>
          <w:sz w:val="28"/>
          <w:szCs w:val="28"/>
        </w:rPr>
        <w:t>чреждении большая часть воспитанников (8</w:t>
      </w:r>
      <w:r w:rsidR="00E20BD1">
        <w:rPr>
          <w:rFonts w:ascii="Times New Roman" w:hAnsi="Times New Roman"/>
          <w:sz w:val="28"/>
          <w:szCs w:val="28"/>
        </w:rPr>
        <w:t>5</w:t>
      </w:r>
      <w:r w:rsidRPr="00B909F7">
        <w:rPr>
          <w:rFonts w:ascii="Times New Roman" w:hAnsi="Times New Roman"/>
          <w:sz w:val="28"/>
          <w:szCs w:val="28"/>
        </w:rPr>
        <w:t xml:space="preserve">%) детского сада имеют вторую группу </w:t>
      </w:r>
      <w:r>
        <w:rPr>
          <w:rFonts w:ascii="Times New Roman" w:hAnsi="Times New Roman"/>
          <w:sz w:val="28"/>
          <w:szCs w:val="28"/>
        </w:rPr>
        <w:t xml:space="preserve">здоровья, а именно </w:t>
      </w:r>
    </w:p>
    <w:p w:rsidR="0097705C" w:rsidRPr="00D7550F" w:rsidRDefault="0097705C" w:rsidP="0097705C">
      <w:pPr>
        <w:spacing w:after="0"/>
        <w:jc w:val="both"/>
        <w:rPr>
          <w:rFonts w:ascii="Times New Roman" w:hAnsi="Times New Roman"/>
          <w:sz w:val="28"/>
          <w:szCs w:val="28"/>
        </w:rPr>
      </w:pPr>
      <w:r w:rsidRPr="00D7550F">
        <w:rPr>
          <w:rFonts w:ascii="Times New Roman" w:hAnsi="Times New Roman"/>
          <w:sz w:val="28"/>
          <w:szCs w:val="28"/>
        </w:rPr>
        <w:t>ранний  возраст: с первой группой здоровья- 1</w:t>
      </w:r>
      <w:r w:rsidR="00D7550F" w:rsidRPr="00D7550F">
        <w:rPr>
          <w:rFonts w:ascii="Times New Roman" w:hAnsi="Times New Roman"/>
          <w:sz w:val="28"/>
          <w:szCs w:val="28"/>
        </w:rPr>
        <w:t>9</w:t>
      </w:r>
      <w:r w:rsidRPr="00D7550F">
        <w:rPr>
          <w:rFonts w:ascii="Times New Roman" w:hAnsi="Times New Roman"/>
          <w:sz w:val="28"/>
          <w:szCs w:val="28"/>
        </w:rPr>
        <w:t>,% , со второй-</w:t>
      </w:r>
      <w:r w:rsidR="00D7550F" w:rsidRPr="00D7550F">
        <w:rPr>
          <w:rFonts w:ascii="Times New Roman" w:hAnsi="Times New Roman"/>
          <w:sz w:val="28"/>
          <w:szCs w:val="28"/>
        </w:rPr>
        <w:t xml:space="preserve"> </w:t>
      </w:r>
      <w:r w:rsidRPr="00D7550F">
        <w:rPr>
          <w:rFonts w:ascii="Times New Roman" w:hAnsi="Times New Roman"/>
          <w:sz w:val="28"/>
          <w:szCs w:val="28"/>
        </w:rPr>
        <w:t>8</w:t>
      </w:r>
      <w:r w:rsidR="00D7550F" w:rsidRPr="00D7550F">
        <w:rPr>
          <w:rFonts w:ascii="Times New Roman" w:hAnsi="Times New Roman"/>
          <w:sz w:val="28"/>
          <w:szCs w:val="28"/>
        </w:rPr>
        <w:t>0</w:t>
      </w:r>
      <w:r w:rsidRPr="00D7550F">
        <w:rPr>
          <w:rFonts w:ascii="Times New Roman" w:hAnsi="Times New Roman"/>
          <w:sz w:val="28"/>
          <w:szCs w:val="28"/>
        </w:rPr>
        <w:t xml:space="preserve">%, с третьей – </w:t>
      </w:r>
      <w:r w:rsidR="00D7550F" w:rsidRPr="00D7550F">
        <w:rPr>
          <w:rFonts w:ascii="Times New Roman" w:hAnsi="Times New Roman"/>
          <w:sz w:val="28"/>
          <w:szCs w:val="28"/>
        </w:rPr>
        <w:t>1</w:t>
      </w:r>
      <w:r w:rsidRPr="00D7550F">
        <w:rPr>
          <w:rFonts w:ascii="Times New Roman" w:hAnsi="Times New Roman"/>
          <w:sz w:val="28"/>
          <w:szCs w:val="28"/>
        </w:rPr>
        <w:t xml:space="preserve">%  . </w:t>
      </w:r>
    </w:p>
    <w:p w:rsidR="0097705C" w:rsidRPr="00D7550F" w:rsidRDefault="0097705C" w:rsidP="0097705C">
      <w:pPr>
        <w:spacing w:after="0"/>
        <w:jc w:val="both"/>
        <w:rPr>
          <w:rFonts w:ascii="Times New Roman" w:hAnsi="Times New Roman"/>
          <w:sz w:val="28"/>
          <w:szCs w:val="28"/>
        </w:rPr>
      </w:pPr>
      <w:r w:rsidRPr="00D7550F">
        <w:rPr>
          <w:rFonts w:ascii="Times New Roman" w:hAnsi="Times New Roman"/>
          <w:sz w:val="28"/>
          <w:szCs w:val="28"/>
        </w:rPr>
        <w:lastRenderedPageBreak/>
        <w:t xml:space="preserve">дошкольный возраст: с первой группой здоровья </w:t>
      </w:r>
      <w:r w:rsidR="00D7550F" w:rsidRPr="00D7550F">
        <w:rPr>
          <w:rFonts w:ascii="Times New Roman" w:hAnsi="Times New Roman"/>
          <w:sz w:val="28"/>
          <w:szCs w:val="28"/>
        </w:rPr>
        <w:t>–</w:t>
      </w:r>
      <w:r w:rsidRPr="00D7550F">
        <w:rPr>
          <w:rFonts w:ascii="Times New Roman" w:hAnsi="Times New Roman"/>
          <w:sz w:val="28"/>
          <w:szCs w:val="28"/>
        </w:rPr>
        <w:t xml:space="preserve"> </w:t>
      </w:r>
      <w:r w:rsidR="00D7550F" w:rsidRPr="00D7550F">
        <w:rPr>
          <w:rFonts w:ascii="Times New Roman" w:hAnsi="Times New Roman"/>
          <w:sz w:val="28"/>
          <w:szCs w:val="28"/>
        </w:rPr>
        <w:t>8</w:t>
      </w:r>
      <w:r w:rsidRPr="00D7550F">
        <w:rPr>
          <w:rFonts w:ascii="Times New Roman" w:hAnsi="Times New Roman"/>
          <w:sz w:val="28"/>
          <w:szCs w:val="28"/>
        </w:rPr>
        <w:t xml:space="preserve">%, со второй- </w:t>
      </w:r>
      <w:r w:rsidR="00D7550F" w:rsidRPr="00D7550F">
        <w:rPr>
          <w:rFonts w:ascii="Times New Roman" w:hAnsi="Times New Roman"/>
          <w:sz w:val="28"/>
          <w:szCs w:val="28"/>
        </w:rPr>
        <w:t>8</w:t>
      </w:r>
      <w:r w:rsidR="00B42696">
        <w:rPr>
          <w:rFonts w:ascii="Times New Roman" w:hAnsi="Times New Roman"/>
          <w:sz w:val="28"/>
          <w:szCs w:val="28"/>
        </w:rPr>
        <w:t>6</w:t>
      </w:r>
      <w:r w:rsidRPr="00D7550F">
        <w:rPr>
          <w:rFonts w:ascii="Times New Roman" w:hAnsi="Times New Roman"/>
          <w:sz w:val="28"/>
          <w:szCs w:val="28"/>
        </w:rPr>
        <w:t xml:space="preserve"> %, с третьей – </w:t>
      </w:r>
      <w:r w:rsidR="00B42696">
        <w:rPr>
          <w:rFonts w:ascii="Times New Roman" w:hAnsi="Times New Roman"/>
          <w:sz w:val="28"/>
          <w:szCs w:val="28"/>
        </w:rPr>
        <w:t>6</w:t>
      </w:r>
      <w:r w:rsidRPr="00D7550F">
        <w:rPr>
          <w:rFonts w:ascii="Times New Roman" w:hAnsi="Times New Roman"/>
          <w:sz w:val="28"/>
          <w:szCs w:val="28"/>
        </w:rPr>
        <w:t>%.</w:t>
      </w:r>
    </w:p>
    <w:p w:rsidR="00C41FE9" w:rsidRPr="002D76B8" w:rsidRDefault="000E331D" w:rsidP="002D76B8">
      <w:pPr>
        <w:spacing w:after="0"/>
        <w:ind w:firstLine="708"/>
        <w:jc w:val="both"/>
        <w:rPr>
          <w:rFonts w:ascii="Times New Roman" w:hAnsi="Times New Roman"/>
          <w:sz w:val="28"/>
          <w:szCs w:val="28"/>
        </w:rPr>
      </w:pPr>
      <w:r>
        <w:rPr>
          <w:rFonts w:ascii="Times New Roman" w:hAnsi="Times New Roman"/>
          <w:sz w:val="28"/>
          <w:szCs w:val="28"/>
        </w:rPr>
        <w:t>У</w:t>
      </w:r>
      <w:r w:rsidR="00C41FE9" w:rsidRPr="002D76B8">
        <w:rPr>
          <w:rFonts w:ascii="Times New Roman" w:hAnsi="Times New Roman"/>
          <w:sz w:val="28"/>
          <w:szCs w:val="28"/>
        </w:rPr>
        <w:t xml:space="preserve">чреждение посещают </w:t>
      </w:r>
      <w:r w:rsidR="00F27313" w:rsidRPr="002D76B8">
        <w:rPr>
          <w:rFonts w:ascii="Times New Roman" w:hAnsi="Times New Roman"/>
          <w:sz w:val="28"/>
          <w:szCs w:val="28"/>
        </w:rPr>
        <w:t>22</w:t>
      </w:r>
      <w:r w:rsidR="00C41FE9" w:rsidRPr="002D76B8">
        <w:rPr>
          <w:rFonts w:ascii="Times New Roman" w:hAnsi="Times New Roman"/>
          <w:sz w:val="28"/>
          <w:szCs w:val="28"/>
        </w:rPr>
        <w:t xml:space="preserve"> детей  (</w:t>
      </w:r>
      <w:r w:rsidR="002D76B8" w:rsidRPr="002D76B8">
        <w:rPr>
          <w:rFonts w:ascii="Times New Roman" w:hAnsi="Times New Roman"/>
          <w:sz w:val="28"/>
          <w:szCs w:val="28"/>
        </w:rPr>
        <w:t xml:space="preserve">8 </w:t>
      </w:r>
      <w:r w:rsidR="00C41FE9" w:rsidRPr="002D76B8">
        <w:rPr>
          <w:rFonts w:ascii="Times New Roman" w:hAnsi="Times New Roman"/>
          <w:sz w:val="28"/>
          <w:szCs w:val="28"/>
        </w:rPr>
        <w:t xml:space="preserve">%) детей, имеющих фонетико-фонематическое недоразвитие речи, </w:t>
      </w:r>
      <w:r w:rsidR="00814158">
        <w:rPr>
          <w:rFonts w:ascii="Times New Roman" w:hAnsi="Times New Roman"/>
          <w:sz w:val="28"/>
          <w:szCs w:val="28"/>
        </w:rPr>
        <w:t>23</w:t>
      </w:r>
      <w:r w:rsidR="00C41FE9" w:rsidRPr="002D76B8">
        <w:rPr>
          <w:rFonts w:ascii="Times New Roman" w:hAnsi="Times New Roman"/>
          <w:sz w:val="28"/>
          <w:szCs w:val="28"/>
        </w:rPr>
        <w:t xml:space="preserve"> человек</w:t>
      </w:r>
      <w:r w:rsidR="00814158">
        <w:rPr>
          <w:rFonts w:ascii="Times New Roman" w:hAnsi="Times New Roman"/>
          <w:sz w:val="28"/>
          <w:szCs w:val="28"/>
        </w:rPr>
        <w:t>а</w:t>
      </w:r>
      <w:r w:rsidR="00C41FE9" w:rsidRPr="002D76B8">
        <w:rPr>
          <w:rFonts w:ascii="Times New Roman" w:hAnsi="Times New Roman"/>
          <w:sz w:val="28"/>
          <w:szCs w:val="28"/>
        </w:rPr>
        <w:t xml:space="preserve"> (</w:t>
      </w:r>
      <w:r w:rsidR="00814158">
        <w:rPr>
          <w:rFonts w:ascii="Times New Roman" w:hAnsi="Times New Roman"/>
          <w:sz w:val="28"/>
          <w:szCs w:val="28"/>
        </w:rPr>
        <w:t>8,3</w:t>
      </w:r>
      <w:r w:rsidR="002D76B8" w:rsidRPr="002D76B8">
        <w:rPr>
          <w:rFonts w:ascii="Times New Roman" w:hAnsi="Times New Roman"/>
          <w:sz w:val="28"/>
          <w:szCs w:val="28"/>
        </w:rPr>
        <w:t xml:space="preserve"> </w:t>
      </w:r>
      <w:r w:rsidR="00C41FE9" w:rsidRPr="002D76B8">
        <w:rPr>
          <w:rFonts w:ascii="Times New Roman" w:hAnsi="Times New Roman"/>
          <w:sz w:val="28"/>
          <w:szCs w:val="28"/>
        </w:rPr>
        <w:t xml:space="preserve">%) – общее недоразвитие речи  (ОНР </w:t>
      </w:r>
      <w:r w:rsidR="00C41FE9" w:rsidRPr="002D76B8">
        <w:rPr>
          <w:rFonts w:ascii="Times New Roman" w:hAnsi="Times New Roman"/>
          <w:sz w:val="28"/>
          <w:szCs w:val="28"/>
          <w:lang w:val="en-US"/>
        </w:rPr>
        <w:t>II</w:t>
      </w:r>
      <w:r w:rsidR="00D7550F" w:rsidRPr="002D76B8">
        <w:rPr>
          <w:rFonts w:ascii="Times New Roman" w:hAnsi="Times New Roman"/>
          <w:sz w:val="28"/>
          <w:szCs w:val="28"/>
        </w:rPr>
        <w:t xml:space="preserve"> </w:t>
      </w:r>
      <w:r w:rsidR="00C41FE9" w:rsidRPr="002D76B8">
        <w:rPr>
          <w:rFonts w:ascii="Times New Roman" w:hAnsi="Times New Roman"/>
          <w:sz w:val="28"/>
          <w:szCs w:val="28"/>
        </w:rPr>
        <w:t xml:space="preserve">и </w:t>
      </w:r>
      <w:r w:rsidR="00C41FE9" w:rsidRPr="002D76B8">
        <w:rPr>
          <w:rFonts w:ascii="Times New Roman" w:hAnsi="Times New Roman"/>
          <w:sz w:val="28"/>
          <w:szCs w:val="28"/>
          <w:lang w:val="en-US"/>
        </w:rPr>
        <w:t>III</w:t>
      </w:r>
      <w:r w:rsidR="00C41FE9" w:rsidRPr="002D76B8">
        <w:rPr>
          <w:rFonts w:ascii="Times New Roman" w:hAnsi="Times New Roman"/>
          <w:sz w:val="28"/>
          <w:szCs w:val="28"/>
        </w:rPr>
        <w:t xml:space="preserve"> уровня), </w:t>
      </w:r>
      <w:r w:rsidR="00110A6D" w:rsidRPr="002D76B8">
        <w:rPr>
          <w:rFonts w:ascii="Times New Roman" w:hAnsi="Times New Roman"/>
          <w:sz w:val="28"/>
          <w:szCs w:val="28"/>
        </w:rPr>
        <w:t>20</w:t>
      </w:r>
      <w:r w:rsidR="00C41FE9" w:rsidRPr="002D76B8">
        <w:rPr>
          <w:rFonts w:ascii="Times New Roman" w:hAnsi="Times New Roman"/>
          <w:sz w:val="28"/>
          <w:szCs w:val="28"/>
        </w:rPr>
        <w:t xml:space="preserve"> детей (</w:t>
      </w:r>
      <w:r w:rsidR="002D76B8" w:rsidRPr="002D76B8">
        <w:rPr>
          <w:rFonts w:ascii="Times New Roman" w:hAnsi="Times New Roman"/>
          <w:sz w:val="28"/>
          <w:szCs w:val="28"/>
        </w:rPr>
        <w:t xml:space="preserve">7,2 </w:t>
      </w:r>
      <w:r w:rsidR="00C41FE9" w:rsidRPr="002D76B8">
        <w:rPr>
          <w:rFonts w:ascii="Times New Roman" w:hAnsi="Times New Roman"/>
          <w:sz w:val="28"/>
          <w:szCs w:val="28"/>
        </w:rPr>
        <w:t>%) фонематическое недоразвитие речи (ФН). Эти дошкольники нуждаются в помощи учителя – логопеда. Воспитанники подготовительной к школе  группы имеют высокие показатели по психологической и социальной готовности к школе (84%), по развитию познавательной деятельности (81%), по развитию школьно-значимых психофизиологических функций (83</w:t>
      </w:r>
      <w:r w:rsidR="00814158">
        <w:rPr>
          <w:rFonts w:ascii="Times New Roman" w:hAnsi="Times New Roman"/>
          <w:sz w:val="28"/>
          <w:szCs w:val="28"/>
        </w:rPr>
        <w:t>%</w:t>
      </w:r>
      <w:r w:rsidR="00C41FE9" w:rsidRPr="002D76B8">
        <w:rPr>
          <w:rFonts w:ascii="Times New Roman" w:hAnsi="Times New Roman"/>
          <w:sz w:val="28"/>
          <w:szCs w:val="28"/>
        </w:rPr>
        <w:t>) и нуждаются в психолого-педагогической поддержке.</w:t>
      </w:r>
    </w:p>
    <w:p w:rsidR="00542077" w:rsidRDefault="00542077" w:rsidP="00542077">
      <w:pPr>
        <w:spacing w:line="240" w:lineRule="auto"/>
        <w:rPr>
          <w:rFonts w:ascii="Times New Roman" w:hAnsi="Times New Roman"/>
          <w:b/>
          <w:sz w:val="28"/>
          <w:szCs w:val="28"/>
        </w:rPr>
      </w:pPr>
      <w:r w:rsidRPr="00E52AB6">
        <w:rPr>
          <w:rFonts w:ascii="Times New Roman" w:hAnsi="Times New Roman"/>
          <w:b/>
          <w:sz w:val="28"/>
          <w:szCs w:val="28"/>
        </w:rPr>
        <w:t xml:space="preserve">1.1.2.  Планируемые результаты </w:t>
      </w:r>
      <w:r>
        <w:rPr>
          <w:rFonts w:ascii="Times New Roman" w:hAnsi="Times New Roman"/>
          <w:b/>
          <w:sz w:val="28"/>
          <w:szCs w:val="28"/>
        </w:rPr>
        <w:t xml:space="preserve">и целевые ориентиры </w:t>
      </w:r>
      <w:r w:rsidRPr="00E52AB6">
        <w:rPr>
          <w:rFonts w:ascii="Times New Roman" w:hAnsi="Times New Roman"/>
          <w:b/>
          <w:sz w:val="28"/>
          <w:szCs w:val="28"/>
        </w:rPr>
        <w:t>освоения Программы</w:t>
      </w:r>
      <w:r>
        <w:rPr>
          <w:rFonts w:ascii="Times New Roman" w:hAnsi="Times New Roman"/>
          <w:b/>
          <w:sz w:val="28"/>
          <w:szCs w:val="28"/>
        </w:rPr>
        <w:t>.</w:t>
      </w:r>
    </w:p>
    <w:p w:rsidR="00542077" w:rsidRPr="0062513B" w:rsidRDefault="00542077" w:rsidP="00542077">
      <w:pPr>
        <w:jc w:val="both"/>
        <w:rPr>
          <w:rFonts w:ascii="Times New Roman" w:hAnsi="Times New Roman"/>
          <w:sz w:val="28"/>
          <w:szCs w:val="28"/>
        </w:rPr>
      </w:pPr>
      <w:r w:rsidRPr="0062513B">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42077" w:rsidRPr="00620F00" w:rsidRDefault="00542077" w:rsidP="00542077">
      <w:pPr>
        <w:jc w:val="both"/>
        <w:rPr>
          <w:rFonts w:ascii="Times New Roman" w:hAnsi="Times New Roman"/>
          <w:sz w:val="28"/>
          <w:szCs w:val="28"/>
        </w:rPr>
      </w:pPr>
      <w:r w:rsidRPr="0062513B">
        <w:rPr>
          <w:rFonts w:ascii="Times New Roman" w:hAnsi="Times New Roman"/>
          <w:sz w:val="28"/>
          <w:szCs w:val="28"/>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D2DBE" w:rsidRPr="001D2DBE" w:rsidRDefault="001D2DBE" w:rsidP="001D2DBE">
      <w:pPr>
        <w:jc w:val="both"/>
        <w:rPr>
          <w:rFonts w:ascii="Times New Roman" w:hAnsi="Times New Roman"/>
          <w:b/>
          <w:i/>
          <w:sz w:val="28"/>
          <w:szCs w:val="28"/>
        </w:rPr>
      </w:pPr>
      <w:r w:rsidRPr="001D2DBE">
        <w:rPr>
          <w:rFonts w:ascii="Times New Roman" w:hAnsi="Times New Roman"/>
          <w:b/>
          <w:i/>
          <w:sz w:val="28"/>
          <w:szCs w:val="28"/>
        </w:rPr>
        <w:t>Целевые ориентиры в раннем возрасте</w:t>
      </w:r>
    </w:p>
    <w:p w:rsidR="001D2DBE" w:rsidRPr="001D2DBE" w:rsidRDefault="001D2DBE" w:rsidP="001D2DBE">
      <w:pPr>
        <w:jc w:val="both"/>
        <w:rPr>
          <w:rFonts w:ascii="Times New Roman" w:hAnsi="Times New Roman"/>
          <w:i/>
          <w:sz w:val="28"/>
          <w:szCs w:val="28"/>
        </w:rPr>
      </w:pPr>
      <w:r w:rsidRPr="001D2DBE">
        <w:rPr>
          <w:rFonts w:ascii="Times New Roman" w:hAnsi="Times New Roman"/>
          <w:i/>
          <w:sz w:val="28"/>
          <w:szCs w:val="28"/>
        </w:rPr>
        <w:t>К трем годам ребенок:</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lastRenderedPageBreak/>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проявляет интерес к сверстникам; наблюдает за их действиями и подражает им. Взаимодействие с ровесниками окрашено яркими эмоциями;</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в короткой игре воспроизводит действия взрослого, впервые осуществляя игровые замещения;</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проявляет самостоятельность в бытовых и игровых действиях. Владеет простейшими навыками самообслуживания;</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A02C7D" w:rsidRDefault="001D2DBE" w:rsidP="00A02C7D">
      <w:pPr>
        <w:spacing w:after="0"/>
        <w:jc w:val="both"/>
        <w:rPr>
          <w:rFonts w:ascii="Times New Roman" w:hAnsi="Times New Roman"/>
          <w:sz w:val="28"/>
          <w:szCs w:val="28"/>
        </w:rPr>
      </w:pPr>
      <w:r w:rsidRPr="00A02C7D">
        <w:rPr>
          <w:rFonts w:ascii="Times New Roman" w:hAnsi="Times New Roman"/>
          <w:b/>
          <w:sz w:val="28"/>
          <w:szCs w:val="28"/>
        </w:rPr>
        <w:t>Целевые ориентиры на этапе завершения освоения Программы</w:t>
      </w:r>
      <w:r w:rsidRPr="001D2DBE">
        <w:rPr>
          <w:rFonts w:ascii="Times New Roman" w:hAnsi="Times New Roman"/>
          <w:sz w:val="28"/>
          <w:szCs w:val="28"/>
        </w:rPr>
        <w:t xml:space="preserve"> </w:t>
      </w:r>
    </w:p>
    <w:p w:rsidR="001D2DBE" w:rsidRPr="001D2DBE" w:rsidRDefault="00A02C7D" w:rsidP="001D2DBE">
      <w:pPr>
        <w:jc w:val="both"/>
        <w:rPr>
          <w:rFonts w:ascii="Times New Roman" w:hAnsi="Times New Roman"/>
          <w:sz w:val="28"/>
          <w:szCs w:val="28"/>
        </w:rPr>
      </w:pPr>
      <w:r>
        <w:rPr>
          <w:rFonts w:ascii="Times New Roman" w:hAnsi="Times New Roman"/>
          <w:sz w:val="28"/>
          <w:szCs w:val="28"/>
        </w:rPr>
        <w:t>К</w:t>
      </w:r>
      <w:r w:rsidR="001D2DBE" w:rsidRPr="001D2DBE">
        <w:rPr>
          <w:rFonts w:ascii="Times New Roman" w:hAnsi="Times New Roman"/>
          <w:sz w:val="28"/>
          <w:szCs w:val="28"/>
        </w:rPr>
        <w:t xml:space="preserve"> семи годам:</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lastRenderedPageBreak/>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D2DBE" w:rsidRPr="001D2DBE" w:rsidRDefault="001D2DBE" w:rsidP="001D2DBE">
      <w:pPr>
        <w:jc w:val="both"/>
        <w:rPr>
          <w:rFonts w:ascii="Times New Roman" w:hAnsi="Times New Roman"/>
          <w:sz w:val="28"/>
          <w:szCs w:val="28"/>
        </w:rPr>
      </w:pPr>
      <w:r w:rsidRPr="001D2DBE">
        <w:rPr>
          <w:rFonts w:ascii="Times New Roman" w:hAnsi="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D2DBE" w:rsidRPr="001D2DBE" w:rsidRDefault="001D2DBE" w:rsidP="001D2DBE">
      <w:pPr>
        <w:ind w:firstLine="708"/>
        <w:jc w:val="both"/>
        <w:rPr>
          <w:rFonts w:ascii="Times New Roman" w:hAnsi="Times New Roman"/>
          <w:sz w:val="28"/>
          <w:szCs w:val="28"/>
        </w:rPr>
      </w:pPr>
      <w:r w:rsidRPr="001D2DBE">
        <w:rPr>
          <w:rFonts w:ascii="Times New Roman"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64583" w:rsidRDefault="001D2DBE" w:rsidP="00814158">
      <w:pPr>
        <w:ind w:firstLine="708"/>
        <w:jc w:val="both"/>
        <w:rPr>
          <w:rFonts w:ascii="Times New Roman" w:hAnsi="Times New Roman"/>
          <w:sz w:val="28"/>
          <w:szCs w:val="28"/>
        </w:rPr>
      </w:pPr>
      <w:r w:rsidRPr="001D2DBE">
        <w:rPr>
          <w:rFonts w:ascii="Times New Roman" w:hAnsi="Times New Roman"/>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sidRPr="001D2DBE">
        <w:rPr>
          <w:rFonts w:ascii="Times New Roman" w:hAnsi="Times New Roman"/>
          <w:sz w:val="28"/>
          <w:szCs w:val="28"/>
        </w:rPr>
        <w:cr/>
      </w:r>
    </w:p>
    <w:p w:rsidR="001B7A44" w:rsidRDefault="001B7A44" w:rsidP="001B7A44">
      <w:pPr>
        <w:spacing w:after="0" w:line="240" w:lineRule="auto"/>
        <w:ind w:left="34"/>
        <w:jc w:val="center"/>
        <w:rPr>
          <w:rFonts w:ascii="Times New Roman" w:eastAsia="Calibri" w:hAnsi="Times New Roman" w:cs="Times New Roman"/>
          <w:b/>
          <w:sz w:val="24"/>
          <w:szCs w:val="24"/>
        </w:rPr>
        <w:sectPr w:rsidR="001B7A44">
          <w:pgSz w:w="11906" w:h="16838"/>
          <w:pgMar w:top="1134" w:right="850" w:bottom="1134" w:left="1701" w:header="708" w:footer="708" w:gutter="0"/>
          <w:cols w:space="708"/>
          <w:docGrid w:linePitch="360"/>
        </w:sect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693"/>
        <w:gridCol w:w="2835"/>
        <w:gridCol w:w="2977"/>
        <w:gridCol w:w="2977"/>
        <w:gridCol w:w="2693"/>
      </w:tblGrid>
      <w:tr w:rsidR="001B7A44" w:rsidRPr="001B7A44" w:rsidTr="001B7A44">
        <w:tc>
          <w:tcPr>
            <w:tcW w:w="1560" w:type="dxa"/>
            <w:vMerge w:val="restart"/>
            <w:shd w:val="clear" w:color="auto" w:fill="auto"/>
          </w:tcPr>
          <w:p w:rsidR="001B7A44" w:rsidRPr="001B7A44" w:rsidRDefault="001B7A44" w:rsidP="001B7A44">
            <w:pPr>
              <w:spacing w:after="0" w:line="240" w:lineRule="auto"/>
              <w:ind w:left="34"/>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1B7A44">
              <w:rPr>
                <w:rFonts w:ascii="Times New Roman" w:eastAsia="Calibri" w:hAnsi="Times New Roman" w:cs="Times New Roman"/>
                <w:b/>
                <w:sz w:val="24"/>
                <w:szCs w:val="24"/>
              </w:rPr>
              <w:t>Возраст</w:t>
            </w:r>
          </w:p>
          <w:p w:rsidR="001B7A44" w:rsidRPr="001B7A44" w:rsidRDefault="001B7A44" w:rsidP="001B7A44">
            <w:pPr>
              <w:spacing w:after="0" w:line="240" w:lineRule="auto"/>
              <w:ind w:left="34"/>
              <w:jc w:val="center"/>
              <w:rPr>
                <w:rFonts w:ascii="Times New Roman" w:eastAsia="Calibri" w:hAnsi="Times New Roman" w:cs="Times New Roman"/>
                <w:b/>
                <w:sz w:val="24"/>
                <w:szCs w:val="24"/>
              </w:rPr>
            </w:pPr>
            <w:proofErr w:type="spellStart"/>
            <w:r w:rsidRPr="001B7A44">
              <w:rPr>
                <w:rFonts w:ascii="Times New Roman" w:eastAsia="Calibri" w:hAnsi="Times New Roman" w:cs="Times New Roman"/>
                <w:b/>
                <w:sz w:val="24"/>
                <w:szCs w:val="24"/>
              </w:rPr>
              <w:t>ная</w:t>
            </w:r>
            <w:proofErr w:type="spellEnd"/>
            <w:r w:rsidRPr="001B7A44">
              <w:rPr>
                <w:rFonts w:ascii="Times New Roman" w:eastAsia="Calibri" w:hAnsi="Times New Roman" w:cs="Times New Roman"/>
                <w:b/>
                <w:sz w:val="24"/>
                <w:szCs w:val="24"/>
              </w:rPr>
              <w:t xml:space="preserve"> группа </w:t>
            </w:r>
          </w:p>
        </w:tc>
        <w:tc>
          <w:tcPr>
            <w:tcW w:w="14175" w:type="dxa"/>
            <w:gridSpan w:val="5"/>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 xml:space="preserve">Образовательные </w:t>
            </w:r>
            <w:r>
              <w:rPr>
                <w:rFonts w:ascii="Times New Roman" w:eastAsia="Calibri" w:hAnsi="Times New Roman" w:cs="Times New Roman"/>
                <w:b/>
                <w:sz w:val="24"/>
                <w:szCs w:val="24"/>
              </w:rPr>
              <w:t>о</w:t>
            </w:r>
            <w:r w:rsidRPr="001B7A44">
              <w:rPr>
                <w:rFonts w:ascii="Times New Roman" w:eastAsia="Calibri" w:hAnsi="Times New Roman" w:cs="Times New Roman"/>
                <w:b/>
                <w:sz w:val="24"/>
                <w:szCs w:val="24"/>
              </w:rPr>
              <w:t xml:space="preserve">бласти </w:t>
            </w:r>
          </w:p>
        </w:tc>
      </w:tr>
      <w:tr w:rsidR="001B7A44" w:rsidRPr="001B7A44" w:rsidTr="001B7A44">
        <w:tc>
          <w:tcPr>
            <w:tcW w:w="1560" w:type="dxa"/>
            <w:vMerge/>
            <w:shd w:val="clear" w:color="auto" w:fill="auto"/>
          </w:tcPr>
          <w:p w:rsidR="001B7A44" w:rsidRPr="001B7A44" w:rsidRDefault="001B7A44" w:rsidP="001B7A44">
            <w:pPr>
              <w:spacing w:after="0" w:line="240" w:lineRule="auto"/>
              <w:ind w:left="34"/>
              <w:jc w:val="center"/>
              <w:rPr>
                <w:rFonts w:ascii="Times New Roman" w:eastAsia="Calibri" w:hAnsi="Times New Roman" w:cs="Times New Roman"/>
                <w:b/>
                <w:sz w:val="24"/>
                <w:szCs w:val="24"/>
              </w:rPr>
            </w:pPr>
          </w:p>
        </w:tc>
        <w:tc>
          <w:tcPr>
            <w:tcW w:w="2693"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Физическое развитие</w:t>
            </w:r>
          </w:p>
        </w:tc>
        <w:tc>
          <w:tcPr>
            <w:tcW w:w="2835"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Социально-коммуникативное развитие</w:t>
            </w:r>
          </w:p>
        </w:tc>
        <w:tc>
          <w:tcPr>
            <w:tcW w:w="2977"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Познавательное развитие</w:t>
            </w:r>
          </w:p>
        </w:tc>
        <w:tc>
          <w:tcPr>
            <w:tcW w:w="2977"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 xml:space="preserve">Речевое развитие </w:t>
            </w:r>
          </w:p>
        </w:tc>
        <w:tc>
          <w:tcPr>
            <w:tcW w:w="2693"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Художественно-эстетическое развитие</w:t>
            </w:r>
          </w:p>
        </w:tc>
      </w:tr>
      <w:tr w:rsidR="001B7A44" w:rsidRPr="001B7A44" w:rsidTr="001B7A44">
        <w:tc>
          <w:tcPr>
            <w:tcW w:w="1560"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Первая младшая</w:t>
            </w: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группа</w:t>
            </w: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 xml:space="preserve"> (2-3 года)</w:t>
            </w:r>
          </w:p>
        </w:tc>
        <w:tc>
          <w:tcPr>
            <w:tcW w:w="2693" w:type="dxa"/>
            <w:shd w:val="clear" w:color="auto" w:fill="auto"/>
          </w:tcPr>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-сохраняет устойчивое положение тела, правильную осанку.</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 xml:space="preserve">-ходят и бегают, не наталкиваясь друг на друга, с согласованными, свободными движениями рук и ног. -умеют действовать сообща,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 xml:space="preserve">придерживаясь  определенного  направления  передвижения  с  опорой  на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 xml:space="preserve">зрительные ориентиры, менять направление и характер движения во время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ходьбы и бега в соответствии с указанием педагога.</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 xml:space="preserve">-умеют ползать, лазать, разнообразно действовать с мячом (брать, держать,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 xml:space="preserve">переносить, класть, бросать, катать).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lastRenderedPageBreak/>
              <w:t xml:space="preserve">-умеют прыгать на двух ногах на месте, </w:t>
            </w:r>
          </w:p>
          <w:p w:rsidR="001B7A44" w:rsidRPr="001B7A44" w:rsidRDefault="001B7A44" w:rsidP="001B7A44">
            <w:pPr>
              <w:spacing w:after="0" w:line="240" w:lineRule="auto"/>
              <w:rPr>
                <w:rFonts w:ascii="Times New Roman" w:eastAsia="Times New Roman" w:hAnsi="Times New Roman" w:cs="Times New Roman"/>
                <w:sz w:val="24"/>
                <w:szCs w:val="24"/>
              </w:rPr>
            </w:pPr>
            <w:r w:rsidRPr="001B7A44">
              <w:rPr>
                <w:rFonts w:ascii="Times New Roman" w:eastAsia="Times New Roman" w:hAnsi="Times New Roman" w:cs="Times New Roman"/>
                <w:sz w:val="24"/>
                <w:szCs w:val="24"/>
              </w:rPr>
              <w:t>с продвижением вперед, в длину с места, отталкиваясь двумя ногами.</w:t>
            </w:r>
          </w:p>
          <w:p w:rsidR="001B7A44" w:rsidRPr="001B7A44" w:rsidRDefault="001B7A44" w:rsidP="001B7A44">
            <w:pPr>
              <w:spacing w:after="0" w:line="240" w:lineRule="auto"/>
              <w:rPr>
                <w:rFonts w:ascii="Times New Roman" w:eastAsia="Calibri" w:hAnsi="Times New Roman" w:cs="Times New Roman"/>
                <w:b/>
                <w:sz w:val="24"/>
                <w:szCs w:val="24"/>
              </w:rPr>
            </w:pPr>
            <w:r w:rsidRPr="001B7A44">
              <w:rPr>
                <w:rFonts w:ascii="Times New Roman" w:eastAsia="Times New Roman" w:hAnsi="Times New Roman" w:cs="Times New Roman"/>
                <w:sz w:val="24"/>
                <w:szCs w:val="24"/>
              </w:rPr>
              <w:t>-сформированы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2835" w:type="dxa"/>
            <w:shd w:val="clear" w:color="auto" w:fill="auto"/>
          </w:tcPr>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lastRenderedPageBreak/>
              <w:t>Игровая деятельность</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-Проявляет интерес к игровой деятельности</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-Играют рядом, не мешая друг другу, подражая действиям сверстников.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-Эмоционально откликается на игру предложенную взрослым, подражает его действиям, принимает игровую задачу.</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-Самостоятельно выполняет игровые действия с предметами.</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-Использует в игре замещение недостающего предмета.</w:t>
            </w:r>
          </w:p>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Трудовая деятельность</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Умеет аккуратно и самостоятельно есть</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Умеет самостоятельно или с небольшой помощью мыть руки и насухо вытирать полотенцем</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Умеет одеваться и раздеваться в </w:t>
            </w:r>
            <w:r w:rsidRPr="001B7A44">
              <w:rPr>
                <w:rFonts w:ascii="Times New Roman" w:eastAsia="Calibri" w:hAnsi="Times New Roman" w:cs="Times New Roman"/>
                <w:sz w:val="24"/>
                <w:szCs w:val="24"/>
              </w:rPr>
              <w:lastRenderedPageBreak/>
              <w:t>определенной последовательности (снимать и одевать одежду, обувь, аккуратно складывать)</w:t>
            </w:r>
          </w:p>
          <w:p w:rsidR="001B7A44" w:rsidRPr="001B7A44" w:rsidRDefault="001B7A44" w:rsidP="001B7A44">
            <w:pPr>
              <w:spacing w:after="0" w:line="240" w:lineRule="auto"/>
              <w:rPr>
                <w:rFonts w:ascii="Times New Roman" w:eastAsia="Calibri" w:hAnsi="Times New Roman" w:cs="Times New Roman"/>
                <w:b/>
                <w:sz w:val="24"/>
                <w:szCs w:val="24"/>
              </w:rPr>
            </w:pPr>
            <w:r w:rsidRPr="001B7A44">
              <w:rPr>
                <w:rFonts w:ascii="Times New Roman" w:eastAsia="Calibri" w:hAnsi="Times New Roman" w:cs="Times New Roman"/>
                <w:sz w:val="24"/>
                <w:szCs w:val="24"/>
              </w:rPr>
              <w:t>Выполняет элементарные поручения взрослого</w:t>
            </w:r>
          </w:p>
        </w:tc>
        <w:tc>
          <w:tcPr>
            <w:tcW w:w="2977" w:type="dxa"/>
            <w:shd w:val="clear" w:color="auto" w:fill="auto"/>
          </w:tcPr>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lastRenderedPageBreak/>
              <w:t xml:space="preserve">-Различает количество предметов (один — много); предметы  контрастных размеров  и обозначает  в  речи  (большой - маленький);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ориентируется  в  частях  собственного  тела  (голова, лицо, руки, ноги, спина).</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двигается за воспитателем в определенном направлении;</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 проявляет любознательность, включается в практические познавательные действия экспериментального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характера с взрослым;</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проявляет интерес к предметам ближайшего окружения: игрушкам, посуде, одежде, обуви, мебели, транспортным средствам;</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-проявляет интерес к труду близких взрослых;</w:t>
            </w:r>
          </w:p>
          <w:p w:rsidR="001B7A44" w:rsidRPr="001B7A44" w:rsidRDefault="001B7A44" w:rsidP="001B7A44">
            <w:pPr>
              <w:spacing w:after="0" w:line="240" w:lineRule="auto"/>
              <w:jc w:val="both"/>
              <w:rPr>
                <w:rFonts w:ascii="Times New Roman" w:eastAsia="Calibri" w:hAnsi="Times New Roman" w:cs="Times New Roman"/>
                <w:sz w:val="24"/>
                <w:szCs w:val="24"/>
              </w:rPr>
            </w:pPr>
            <w:r w:rsidRPr="001B7A44">
              <w:rPr>
                <w:rFonts w:ascii="Times New Roman" w:eastAsia="Calibri" w:hAnsi="Times New Roman" w:cs="Times New Roman"/>
                <w:sz w:val="24"/>
                <w:szCs w:val="24"/>
              </w:rPr>
              <w:lastRenderedPageBreak/>
              <w:t>- узнаёт в натуре, на картинках, в игрушках домашних животных (кошку, собаку, корову, курицу и др.) и их детенышей, некоторых диких животных (медведя, зайца, лису и др.) и называет их;</w:t>
            </w:r>
          </w:p>
          <w:p w:rsidR="001B7A44" w:rsidRPr="001B7A44" w:rsidRDefault="001B7A44" w:rsidP="001B7A44">
            <w:pPr>
              <w:spacing w:after="0" w:line="240" w:lineRule="auto"/>
              <w:jc w:val="both"/>
              <w:rPr>
                <w:rFonts w:ascii="Times New Roman" w:eastAsia="Calibri" w:hAnsi="Times New Roman" w:cs="Times New Roman"/>
                <w:sz w:val="24"/>
                <w:szCs w:val="24"/>
              </w:rPr>
            </w:pPr>
            <w:r w:rsidRPr="001B7A44">
              <w:rPr>
                <w:rFonts w:ascii="Times New Roman" w:eastAsia="Calibri" w:hAnsi="Times New Roman" w:cs="Times New Roman"/>
                <w:sz w:val="24"/>
                <w:szCs w:val="24"/>
              </w:rPr>
              <w:t>- проявляет заботливое отношение к животным;</w:t>
            </w:r>
          </w:p>
          <w:p w:rsidR="001B7A44" w:rsidRPr="001B7A44" w:rsidRDefault="001B7A44" w:rsidP="001B7A44">
            <w:pPr>
              <w:spacing w:after="0" w:line="240" w:lineRule="auto"/>
              <w:jc w:val="both"/>
              <w:rPr>
                <w:rFonts w:ascii="Times New Roman" w:eastAsia="Calibri" w:hAnsi="Times New Roman" w:cs="Times New Roman"/>
                <w:sz w:val="24"/>
                <w:szCs w:val="24"/>
              </w:rPr>
            </w:pPr>
            <w:r w:rsidRPr="001B7A44">
              <w:rPr>
                <w:rFonts w:ascii="Times New Roman" w:eastAsia="Calibri" w:hAnsi="Times New Roman" w:cs="Times New Roman"/>
                <w:sz w:val="24"/>
                <w:szCs w:val="24"/>
              </w:rPr>
              <w:t>- различает по внешнему виду овощи (помидор, огурец, морковь и др.) и фрукты (яблоко, груша и др.).</w:t>
            </w:r>
          </w:p>
          <w:p w:rsidR="001B7A44" w:rsidRPr="001B7A44" w:rsidRDefault="001B7A44" w:rsidP="001B7A44">
            <w:pPr>
              <w:spacing w:after="0" w:line="240" w:lineRule="auto"/>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lastRenderedPageBreak/>
              <w:t xml:space="preserve">-Повторяет за взрослым небольшого предложения, в том числе содержащего вопрос или восклицание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-Способен отвечать на вопросы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-Воспринимает литературные</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произведения</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 -Договаривает слова и фразы при чтении знакомых стихотворений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-Договаривает слова, небольшие фразы при повторном чтении знакомых стихотворений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-Рассматривает рисунки в книгах, называет знакомые предметы, показывает их </w:t>
            </w:r>
          </w:p>
          <w:p w:rsidR="001B7A44" w:rsidRPr="001B7A44" w:rsidRDefault="001B7A44" w:rsidP="001B7A44">
            <w:pPr>
              <w:spacing w:after="0" w:line="240" w:lineRule="auto"/>
              <w:rPr>
                <w:rFonts w:ascii="Times New Roman" w:eastAsia="Calibri" w:hAnsi="Times New Roman" w:cs="Times New Roman"/>
                <w:b/>
                <w:sz w:val="24"/>
                <w:szCs w:val="24"/>
              </w:rPr>
            </w:pPr>
            <w:r w:rsidRPr="001B7A44">
              <w:rPr>
                <w:rFonts w:ascii="Times New Roman" w:eastAsia="Calibri" w:hAnsi="Times New Roman" w:cs="Times New Roman"/>
                <w:sz w:val="24"/>
                <w:szCs w:val="24"/>
              </w:rPr>
              <w:t xml:space="preserve">- Читает стихи с помощью взрослого (из цикла </w:t>
            </w:r>
            <w:proofErr w:type="spellStart"/>
            <w:r w:rsidRPr="001B7A44">
              <w:rPr>
                <w:rFonts w:ascii="Times New Roman" w:eastAsia="Calibri" w:hAnsi="Times New Roman" w:cs="Times New Roman"/>
                <w:sz w:val="24"/>
                <w:szCs w:val="24"/>
              </w:rPr>
              <w:t>А.Барто</w:t>
            </w:r>
            <w:proofErr w:type="spellEnd"/>
            <w:r w:rsidRPr="001B7A44">
              <w:rPr>
                <w:rFonts w:ascii="Times New Roman" w:eastAsia="Calibri" w:hAnsi="Times New Roman" w:cs="Times New Roman"/>
                <w:sz w:val="24"/>
                <w:szCs w:val="24"/>
              </w:rPr>
              <w:t xml:space="preserve"> «Игрушки»)</w:t>
            </w:r>
          </w:p>
        </w:tc>
        <w:tc>
          <w:tcPr>
            <w:tcW w:w="2693" w:type="dxa"/>
            <w:shd w:val="clear" w:color="auto" w:fill="auto"/>
          </w:tcPr>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 xml:space="preserve">Рисование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-Различает красный, синий, зеленый, желтый, белый, черный цвета </w:t>
            </w:r>
          </w:p>
          <w:p w:rsidR="001B7A44" w:rsidRPr="001B7A44" w:rsidRDefault="001B7A44" w:rsidP="001B7A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-Прово</w:t>
            </w:r>
            <w:r w:rsidRPr="001B7A44">
              <w:rPr>
                <w:rFonts w:ascii="Times New Roman" w:eastAsia="Calibri" w:hAnsi="Times New Roman" w:cs="Times New Roman"/>
                <w:sz w:val="24"/>
                <w:szCs w:val="24"/>
              </w:rPr>
              <w:t xml:space="preserve">дит </w:t>
            </w:r>
            <w:r>
              <w:rPr>
                <w:rFonts w:ascii="Times New Roman" w:eastAsia="Calibri" w:hAnsi="Times New Roman" w:cs="Times New Roman"/>
                <w:sz w:val="24"/>
                <w:szCs w:val="24"/>
              </w:rPr>
              <w:t xml:space="preserve">горизонтальные, вертикальные и </w:t>
            </w:r>
            <w:r w:rsidRPr="001B7A44">
              <w:rPr>
                <w:rFonts w:ascii="Times New Roman" w:eastAsia="Calibri" w:hAnsi="Times New Roman" w:cs="Times New Roman"/>
                <w:sz w:val="24"/>
                <w:szCs w:val="24"/>
              </w:rPr>
              <w:t>округлые линии</w:t>
            </w:r>
          </w:p>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 xml:space="preserve">Лепка </w:t>
            </w:r>
          </w:p>
          <w:p w:rsidR="001B7A44" w:rsidRPr="001B7A44" w:rsidRDefault="001B7A44" w:rsidP="001B7A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-Раскатывает комок глины </w:t>
            </w:r>
            <w:r w:rsidRPr="001B7A44">
              <w:rPr>
                <w:rFonts w:ascii="Times New Roman" w:eastAsia="Calibri" w:hAnsi="Times New Roman" w:cs="Times New Roman"/>
                <w:sz w:val="24"/>
                <w:szCs w:val="24"/>
              </w:rPr>
              <w:t>прямыми движениями, круговыми движениями кистей рук</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-Отламывает от большого комка глины маленькие комочки</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-Сплющивает комочки ладонями рук</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-Соединяет концы раскатан</w:t>
            </w:r>
            <w:r>
              <w:rPr>
                <w:rFonts w:ascii="Times New Roman" w:eastAsia="Calibri" w:hAnsi="Times New Roman" w:cs="Times New Roman"/>
                <w:sz w:val="24"/>
                <w:szCs w:val="24"/>
              </w:rPr>
              <w:t>н</w:t>
            </w:r>
            <w:r w:rsidRPr="001B7A44">
              <w:rPr>
                <w:rFonts w:ascii="Times New Roman" w:eastAsia="Calibri" w:hAnsi="Times New Roman" w:cs="Times New Roman"/>
                <w:sz w:val="24"/>
                <w:szCs w:val="24"/>
              </w:rPr>
              <w:t>ой палочки, плотно прижимая их друг к другу</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-Лепит несложные предметы</w:t>
            </w:r>
          </w:p>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 xml:space="preserve">Конструирование </w:t>
            </w:r>
          </w:p>
          <w:p w:rsidR="001B7A44" w:rsidRPr="001B7A44" w:rsidRDefault="001B7A44" w:rsidP="001B7A44">
            <w:pPr>
              <w:spacing w:after="0" w:line="240" w:lineRule="auto"/>
              <w:rPr>
                <w:rFonts w:ascii="Times New Roman" w:eastAsia="Calibri" w:hAnsi="Times New Roman" w:cs="Times New Roman"/>
                <w:sz w:val="24"/>
                <w:szCs w:val="24"/>
              </w:rPr>
            </w:pPr>
            <w:r w:rsidRPr="001B7A44">
              <w:rPr>
                <w:rFonts w:ascii="Times New Roman" w:eastAsia="Calibri" w:hAnsi="Times New Roman" w:cs="Times New Roman"/>
                <w:sz w:val="24"/>
                <w:szCs w:val="24"/>
              </w:rPr>
              <w:t xml:space="preserve">-Различает основные формы деталей </w:t>
            </w:r>
            <w:r w:rsidRPr="001B7A44">
              <w:rPr>
                <w:rFonts w:ascii="Times New Roman" w:eastAsia="Calibri" w:hAnsi="Times New Roman" w:cs="Times New Roman"/>
                <w:sz w:val="24"/>
                <w:szCs w:val="24"/>
              </w:rPr>
              <w:lastRenderedPageBreak/>
              <w:t>строительного материала (куб, кирпич, пластина, трехгранная призма, цилиндр)</w:t>
            </w:r>
          </w:p>
          <w:p w:rsidR="001B7A44" w:rsidRPr="001B7A44" w:rsidRDefault="001B7A44" w:rsidP="001B7A44">
            <w:pPr>
              <w:spacing w:after="0" w:line="240" w:lineRule="auto"/>
              <w:rPr>
                <w:rFonts w:ascii="Times New Roman" w:eastAsia="Calibri" w:hAnsi="Times New Roman" w:cs="Times New Roman"/>
                <w:b/>
                <w:sz w:val="24"/>
                <w:szCs w:val="24"/>
                <w:u w:val="single"/>
              </w:rPr>
            </w:pPr>
            <w:r w:rsidRPr="001B7A44">
              <w:rPr>
                <w:rFonts w:ascii="Times New Roman" w:eastAsia="Calibri" w:hAnsi="Times New Roman" w:cs="Times New Roman"/>
                <w:sz w:val="24"/>
                <w:szCs w:val="24"/>
              </w:rPr>
              <w:t>-С помощью взрослого строит разнообразные постройки, используя большинство форм</w:t>
            </w:r>
          </w:p>
        </w:tc>
      </w:tr>
      <w:tr w:rsidR="001B7A44" w:rsidRPr="001B7A44" w:rsidTr="001B7A44">
        <w:tc>
          <w:tcPr>
            <w:tcW w:w="1560"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lastRenderedPageBreak/>
              <w:t>Вторая младшая группа</w:t>
            </w: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(3-4 года)</w:t>
            </w:r>
          </w:p>
        </w:tc>
        <w:tc>
          <w:tcPr>
            <w:tcW w:w="2693" w:type="dxa"/>
            <w:shd w:val="clear" w:color="auto" w:fill="auto"/>
          </w:tcPr>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ходить прямо, не шаркая ногами, сохраняя заданное воспитателем направление.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бегать, сохраняя равновесие, изменяя направление, темп бега в соответствии с </w:t>
            </w:r>
            <w:r w:rsidRPr="001B7A44">
              <w:rPr>
                <w:rFonts w:ascii="Times New Roman" w:eastAsia="Times New Roman" w:hAnsi="Times New Roman" w:cs="Times New Roman"/>
                <w:sz w:val="24"/>
                <w:szCs w:val="24"/>
                <w:lang w:eastAsia="ru-RU"/>
              </w:rPr>
              <w:lastRenderedPageBreak/>
              <w:t>указаниями воспитателя.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-Сохраняет равновесие при ходьбе и беге по ограниченной плоскости, при перешагивании через предметы.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ползать на четвереньках, лазать по лесенке-стремянке, гимнастической стенке произвольным способом.</w:t>
            </w:r>
          </w:p>
          <w:p w:rsidR="001B7A44" w:rsidRPr="001B7A44" w:rsidRDefault="001B7A44" w:rsidP="001B7A44">
            <w:pPr>
              <w:autoSpaceDE w:val="0"/>
              <w:autoSpaceDN w:val="0"/>
              <w:adjustRightInd w:val="0"/>
              <w:spacing w:after="0" w:line="240" w:lineRule="auto"/>
              <w:ind w:left="34" w:hanging="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-Энергично отталкивается в прыжках на двух ногах, прыгает в длину с места не менее чем на 40 см.</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835" w:type="dxa"/>
            <w:shd w:val="clear" w:color="auto" w:fill="auto"/>
          </w:tcPr>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lastRenderedPageBreak/>
              <w:t>Игровая деятельность</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принимать на себя роль, непродолжительно взаимодействовать со сверстниками в игре от имени героя.</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объединять несколько игровых действий в единую </w:t>
            </w:r>
            <w:r w:rsidRPr="001B7A44">
              <w:rPr>
                <w:rFonts w:ascii="Times New Roman" w:eastAsia="Times New Roman" w:hAnsi="Times New Roman" w:cs="Times New Roman"/>
                <w:sz w:val="24"/>
                <w:szCs w:val="24"/>
                <w:lang w:eastAsia="ru-RU"/>
              </w:rPr>
              <w:lastRenderedPageBreak/>
              <w:t>сюжетную линию; отражать в игре действия с предметами и взаимоотношения людей.</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-Способен придерживаться игровых правил в дидактических играх.</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-Разыгрывает по просьбе взрослого и самостоятельно небольшие отрывки из знакомых сказок.</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-Имитирует движения, мимику, интонацию изображаемых героев. </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принимать участие в беседах о театре (театр—актеры—зрители, поведение людей в зрительном зале).</w:t>
            </w:r>
          </w:p>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Трудовая деятельность</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Умеет самостоятельно одеваться и раздеваться </w:t>
            </w:r>
            <w:r w:rsidRPr="001B7A44">
              <w:rPr>
                <w:rFonts w:ascii="Times New Roman" w:eastAsia="Times New Roman" w:hAnsi="Times New Roman" w:cs="Times New Roman"/>
                <w:sz w:val="24"/>
                <w:szCs w:val="24"/>
                <w:lang w:eastAsia="ru-RU"/>
              </w:rPr>
              <w:lastRenderedPageBreak/>
              <w:t>в определенной последовательности.</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-Может помочь накрыть стол к обеду. Кормит рыб и птиц (с помощью воспитателя).</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u w:val="single"/>
                <w:lang w:eastAsia="ru-RU"/>
              </w:rPr>
              <w:t>Безопасность</w:t>
            </w:r>
            <w:r w:rsidRPr="001B7A44">
              <w:rPr>
                <w:rFonts w:ascii="Cambria" w:eastAsia="Times New Roman" w:hAnsi="Cambria" w:cs="Times New Roman"/>
                <w:b/>
                <w:bCs/>
                <w:sz w:val="24"/>
                <w:szCs w:val="24"/>
                <w:u w:val="single"/>
                <w:lang w:eastAsia="ru-RU"/>
              </w:rPr>
              <w:t xml:space="preserve">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-Соблюдает элементарные правила поведения в детском саду.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-Соблюдает элементарные правила взаимодействия с растениями и животными.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-Имеет элементарные представления о правилах дорожного движения.</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-Умеет группировать предметы по цвету, размеру, форме (отбирать все красные, все большие, все круглые предметы и т.д.).</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-Может составлять при помощи взрослого группы из однородных предметов и выделять один предмет </w:t>
            </w:r>
            <w:r w:rsidRPr="001B7A44">
              <w:rPr>
                <w:rFonts w:ascii="Times New Roman" w:eastAsia="Times New Roman" w:hAnsi="Times New Roman" w:cs="Times New Roman"/>
                <w:sz w:val="24"/>
                <w:szCs w:val="24"/>
                <w:lang w:eastAsia="ru-RU"/>
              </w:rPr>
              <w:lastRenderedPageBreak/>
              <w:t>из группы.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находить в окружающей обстановке один и много одинаковых предметов.</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круг, квадрат, треугольник, предметы, имеющие углы и крутую форму.</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-Понимает смысл обозначений: вверху — внизу, впереди — сзади, слева — справа, на, над — под, верхняя — нижняя (полоска).</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-Понимает смысл слов: «утро», «вечер», «день», «ночь».</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знакомые предметы, объясняет их назначение, выделяет и называет признаки (цвет, форма, материал).</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-Ориентируется в помещениях детского сада. Называет свой город </w:t>
            </w:r>
            <w:r w:rsidRPr="001B7A44">
              <w:rPr>
                <w:rFonts w:ascii="Times New Roman" w:eastAsia="Times New Roman" w:hAnsi="Times New Roman" w:cs="Times New Roman"/>
                <w:sz w:val="24"/>
                <w:szCs w:val="24"/>
                <w:lang w:eastAsia="ru-RU"/>
              </w:rPr>
              <w:lastRenderedPageBreak/>
              <w:t>(поселок, село).</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-Знает и называет некоторые растения, животных и их детенышей.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-Выделяет наиболее характерные сезонные</w:t>
            </w:r>
            <w:r w:rsidRPr="001B7A44">
              <w:rPr>
                <w:rFonts w:ascii="Times New Roman" w:eastAsia="Times New Roman" w:hAnsi="Times New Roman" w:cs="Tahoma"/>
                <w:bCs/>
                <w:sz w:val="24"/>
                <w:szCs w:val="24"/>
                <w:lang w:eastAsia="ru-RU"/>
              </w:rPr>
              <w:t xml:space="preserve"> </w:t>
            </w:r>
            <w:r w:rsidRPr="001B7A44">
              <w:rPr>
                <w:rFonts w:ascii="Times New Roman" w:eastAsia="Times New Roman" w:hAnsi="Times New Roman" w:cs="Times New Roman"/>
                <w:bCs/>
                <w:sz w:val="24"/>
                <w:szCs w:val="24"/>
                <w:lang w:eastAsia="ru-RU"/>
              </w:rPr>
              <w:t xml:space="preserve">изменения в природе.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-Проявляет бережное отношение к природе.</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-Рассматривает сюжетные картинки.</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-Отвечает на разнообразные вопросы взрослого, касающегося ближайшего окружения. </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-Использует все части речи, простые нераспространенные предложения и </w:t>
            </w:r>
            <w:r w:rsidRPr="001B7A44">
              <w:rPr>
                <w:rFonts w:ascii="Times New Roman" w:eastAsia="Times New Roman" w:hAnsi="Times New Roman" w:cs="Times New Roman"/>
                <w:sz w:val="24"/>
                <w:szCs w:val="24"/>
                <w:lang w:eastAsia="ru-RU"/>
              </w:rPr>
              <w:lastRenderedPageBreak/>
              <w:t>предложения с однородными членами.</w:t>
            </w:r>
          </w:p>
          <w:p w:rsidR="001B7A44" w:rsidRPr="001B7A44" w:rsidRDefault="001B7A44" w:rsidP="001B7A4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-Пересказывает содержание произведения с опорой на рисунки в книге, на вопросы воспитателя.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693" w:type="dxa"/>
            <w:shd w:val="clear" w:color="auto" w:fill="auto"/>
          </w:tcPr>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Cs/>
                <w:sz w:val="24"/>
                <w:szCs w:val="24"/>
                <w:u w:val="single"/>
                <w:lang w:eastAsia="ru-RU"/>
              </w:rPr>
              <w:lastRenderedPageBreak/>
              <w:t>Рисование.</w:t>
            </w:r>
            <w:r w:rsidRPr="001B7A44">
              <w:rPr>
                <w:rFonts w:ascii="Times New Roman" w:eastAsia="Times New Roman" w:hAnsi="Times New Roman" w:cs="Times New Roman"/>
                <w:bCs/>
                <w:sz w:val="24"/>
                <w:szCs w:val="24"/>
                <w:lang w:eastAsia="ru-RU"/>
              </w:rPr>
              <w:t xml:space="preserve">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-Изображает отдельные предметы, простые по композиции и незамысловатые по содержанию сюжеты.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-Подбирает цвета, соответствующие изображаемым предметам.</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-Правильно пользуется карандашами, фломастерами, кистью и красками.</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u w:val="single"/>
                <w:lang w:eastAsia="ru-RU"/>
              </w:rPr>
              <w:t>Лепка</w:t>
            </w:r>
            <w:r w:rsidRPr="001B7A44">
              <w:rPr>
                <w:rFonts w:ascii="Times New Roman" w:eastAsia="Times New Roman" w:hAnsi="Times New Roman" w:cs="Times New Roman"/>
                <w:bCs/>
                <w:sz w:val="24"/>
                <w:szCs w:val="24"/>
                <w:lang w:eastAsia="ru-RU"/>
              </w:rPr>
              <w:t xml:space="preserve">.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отделять от большого куска глины небольшие комочки, раскатывать их прямыми и круговыми движениями ладоней.</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-Лепит различные предметы, состоящие из 1-3 частей, используя разнообразные приемы</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лепки.</w:t>
            </w:r>
          </w:p>
          <w:p w:rsidR="001B7A44" w:rsidRPr="001B7A44" w:rsidRDefault="001B7A44" w:rsidP="001B7A44">
            <w:pPr>
              <w:keepNext/>
              <w:spacing w:after="60" w:line="240" w:lineRule="auto"/>
              <w:outlineLvl w:val="2"/>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u w:val="single"/>
                <w:lang w:eastAsia="ru-RU"/>
              </w:rPr>
              <w:t>Аппликация.</w:t>
            </w:r>
            <w:r w:rsidRPr="001B7A44">
              <w:rPr>
                <w:rFonts w:ascii="Times New Roman" w:eastAsia="Times New Roman" w:hAnsi="Times New Roman" w:cs="Times New Roman"/>
                <w:sz w:val="24"/>
                <w:szCs w:val="24"/>
                <w:lang w:eastAsia="ru-RU"/>
              </w:rPr>
              <w:t xml:space="preserve">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sz w:val="24"/>
                <w:szCs w:val="24"/>
                <w:lang w:eastAsia="ru-RU"/>
              </w:rPr>
              <w:t>-</w:t>
            </w:r>
            <w:r w:rsidRPr="001B7A44">
              <w:rPr>
                <w:rFonts w:ascii="Times New Roman" w:eastAsia="Times New Roman" w:hAnsi="Times New Roman" w:cs="Times New Roman"/>
                <w:bCs/>
                <w:sz w:val="24"/>
                <w:szCs w:val="24"/>
                <w:lang w:eastAsia="ru-RU"/>
              </w:rPr>
              <w:t>Создает изображения предметов из готовых фигур. Украшает заготовки из бумаги разной формы.</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-Подбирает цвета, соответствующие изображаемым предметам и по собственному желанию; умеет аккуратно использовать материалы.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u w:val="single"/>
                <w:lang w:eastAsia="ru-RU"/>
              </w:rPr>
            </w:pPr>
            <w:r w:rsidRPr="001B7A44">
              <w:rPr>
                <w:rFonts w:ascii="Times New Roman" w:eastAsia="Times New Roman" w:hAnsi="Times New Roman" w:cs="Times New Roman"/>
                <w:sz w:val="24"/>
                <w:szCs w:val="24"/>
                <w:u w:val="single"/>
                <w:lang w:eastAsia="ru-RU"/>
              </w:rPr>
              <w:t>Музыка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-Слушает музыкальное </w:t>
            </w:r>
            <w:r w:rsidRPr="001B7A44">
              <w:rPr>
                <w:rFonts w:ascii="Times New Roman" w:eastAsia="Times New Roman" w:hAnsi="Times New Roman" w:cs="Times New Roman"/>
                <w:bCs/>
                <w:sz w:val="24"/>
                <w:szCs w:val="24"/>
                <w:lang w:eastAsia="ru-RU"/>
              </w:rPr>
              <w:lastRenderedPageBreak/>
              <w:t>произведение до конца. Узнает знакомые песни.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-Различает звуки по высоте (в пределах октавы).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-Замечает изменения в звучании (тихо — громко). Поет, не отставая и не опережая других.</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и называет детские музыкальные инструменты (металлофон, барабан и др.)</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r>
      <w:tr w:rsidR="001B7A44" w:rsidRPr="001B7A44" w:rsidTr="001B7A44">
        <w:tc>
          <w:tcPr>
            <w:tcW w:w="1560"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Средняя группа</w:t>
            </w:r>
          </w:p>
          <w:p w:rsidR="001B7A44" w:rsidRPr="001B7A44" w:rsidRDefault="001B7A44" w:rsidP="001B7A44">
            <w:pPr>
              <w:spacing w:after="0" w:line="240" w:lineRule="auto"/>
              <w:jc w:val="center"/>
              <w:rPr>
                <w:rFonts w:ascii="Times New Roman" w:eastAsia="Calibri" w:hAnsi="Times New Roman" w:cs="Times New Roman"/>
                <w:b/>
                <w:sz w:val="24"/>
                <w:szCs w:val="24"/>
              </w:rPr>
            </w:pP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(4-5 лет)</w:t>
            </w:r>
          </w:p>
        </w:tc>
        <w:tc>
          <w:tcPr>
            <w:tcW w:w="2693" w:type="dxa"/>
            <w:shd w:val="clear" w:color="auto" w:fill="auto"/>
          </w:tcPr>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w:t>
            </w:r>
            <w:r w:rsidRPr="001B7A44">
              <w:rPr>
                <w:rFonts w:ascii="Times New Roman" w:eastAsia="Times New Roman" w:hAnsi="Times New Roman" w:cs="Times New Roman"/>
                <w:sz w:val="24"/>
                <w:szCs w:val="24"/>
                <w:lang w:eastAsia="ru-RU"/>
              </w:rPr>
              <w:lastRenderedPageBreak/>
              <w:t>подряд.</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-Может ловить мяч кистями рук с расстояния до 1,5 м. Умеет строиться в колонну по одному, парами, в круг, шеренгу.</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-Может скользить самостоятельно по ледяным дорожкам (длина 5 м).</w:t>
            </w:r>
          </w:p>
          <w:p w:rsidR="001B7A44" w:rsidRPr="001B7A44" w:rsidRDefault="001B7A44" w:rsidP="001B7A4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-Ходит на лыжах скользящим шагом на</w:t>
            </w:r>
            <w:r>
              <w:rPr>
                <w:rFonts w:ascii="Times New Roman" w:eastAsia="Times New Roman" w:hAnsi="Times New Roman" w:cs="Times New Roman"/>
                <w:sz w:val="24"/>
                <w:szCs w:val="24"/>
                <w:lang w:eastAsia="ru-RU"/>
              </w:rPr>
              <w:t xml:space="preserve"> расстояние до 500 м, выполняет</w:t>
            </w:r>
            <w:r w:rsidRPr="001B7A44">
              <w:rPr>
                <w:rFonts w:ascii="Times New Roman" w:eastAsia="Times New Roman" w:hAnsi="Times New Roman" w:cs="Times New Roman"/>
                <w:sz w:val="24"/>
                <w:szCs w:val="24"/>
                <w:lang w:eastAsia="ru-RU"/>
              </w:rPr>
              <w:t>; поворот переступанием, поднимается на горку.</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-Ориентируется в пространстве, находит левую и правую стороны.</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-Выполняет упражнения, демонстрируя выразительность, грациозность, пластичность движений.</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-Соблюдает элементарные правила гигиены </w:t>
            </w:r>
            <w:r>
              <w:rPr>
                <w:rFonts w:ascii="Times New Roman" w:eastAsia="Times New Roman" w:hAnsi="Times New Roman" w:cs="Times New Roman"/>
                <w:sz w:val="24"/>
                <w:szCs w:val="24"/>
                <w:lang w:eastAsia="ru-RU"/>
              </w:rPr>
              <w:t>(</w:t>
            </w:r>
            <w:r w:rsidRPr="001B7A44">
              <w:rPr>
                <w:rFonts w:ascii="Times New Roman" w:eastAsia="Times New Roman" w:hAnsi="Times New Roman" w:cs="Times New Roman"/>
                <w:sz w:val="24"/>
                <w:szCs w:val="24"/>
                <w:lang w:eastAsia="ru-RU"/>
              </w:rPr>
              <w:t xml:space="preserve">пользуется расческой, носовым </w:t>
            </w:r>
            <w:r>
              <w:rPr>
                <w:rFonts w:ascii="Times New Roman" w:eastAsia="Times New Roman" w:hAnsi="Times New Roman" w:cs="Times New Roman"/>
                <w:sz w:val="24"/>
                <w:szCs w:val="24"/>
                <w:lang w:eastAsia="ru-RU"/>
              </w:rPr>
              <w:lastRenderedPageBreak/>
              <w:t>платком, прикрывает рот</w:t>
            </w:r>
            <w:r w:rsidRPr="001B7A44">
              <w:rPr>
                <w:rFonts w:ascii="Times New Roman" w:eastAsia="Times New Roman" w:hAnsi="Times New Roman" w:cs="Times New Roman"/>
                <w:sz w:val="24"/>
                <w:szCs w:val="24"/>
                <w:lang w:eastAsia="ru-RU"/>
              </w:rPr>
              <w:t xml:space="preserve"> при кашле).</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-Обращается за помощью к взрослым при заболевании, травме.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-Соблюдает элементарные правила приема пищи (правильно пользуется левыми приборами, салфеткой, поласкает рот после еды).</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835" w:type="dxa"/>
            <w:shd w:val="clear" w:color="auto" w:fill="auto"/>
          </w:tcPr>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1B7A44">
              <w:rPr>
                <w:rFonts w:ascii="Times New Roman" w:eastAsia="Times New Roman" w:hAnsi="Times New Roman" w:cs="Times New Roman"/>
                <w:sz w:val="24"/>
                <w:szCs w:val="24"/>
                <w:u w:val="single"/>
                <w:lang w:eastAsia="ru-RU"/>
              </w:rPr>
              <w:lastRenderedPageBreak/>
              <w:t>Игровая деятельность</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-Объединяясь в игре со сверстниками, может принимать на себя роль, владеет способом ролевого поведения.</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-Соблюдает ролевое соподчинение (продавец </w:t>
            </w:r>
            <w:r w:rsidRPr="001B7A44">
              <w:rPr>
                <w:rFonts w:ascii="Times New Roman" w:eastAsia="Times New Roman" w:hAnsi="Times New Roman" w:cs="Times New Roman"/>
                <w:sz w:val="24"/>
                <w:szCs w:val="24"/>
                <w:lang w:eastAsia="ru-RU"/>
              </w:rPr>
              <w:lastRenderedPageBreak/>
              <w:t>— покупатель) и ведет ролевые диалоги.</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-Взаимодействуя со сверстниками, проявляет инициативу и предлагает новые роли или действия, обогащает сюжет.</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 дидактических играх противостоит трудностям, подчиняется правилам.</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 настольно-печатных играх может выступать в роли ведущего, объяснять сверстникам правила игры.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-Адекватно воспринимает в театре (кукольном, драматическом) художественный образ.</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-Имеет простейшие представления о театральных профессиях.</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1B7A44">
              <w:rPr>
                <w:rFonts w:ascii="Times New Roman" w:eastAsia="Times New Roman" w:hAnsi="Times New Roman" w:cs="Times New Roman"/>
                <w:sz w:val="24"/>
                <w:szCs w:val="24"/>
                <w:u w:val="single"/>
                <w:lang w:eastAsia="ru-RU"/>
              </w:rPr>
              <w:t>Трудовая деятельность</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-Самостоятельно одевается, раздеваться, складывает и убирает одежду, с помощью взрослого приводит ее в порядок.</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-Самостоятельно выполняет обязанности дежурного по столовой.</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-Самостоятельно готовит к занятиям свое рабочее место, убирает материалы по окончании работы.</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u w:val="single"/>
                <w:lang w:eastAsia="ru-RU"/>
              </w:rPr>
            </w:pPr>
            <w:r w:rsidRPr="001B7A44">
              <w:rPr>
                <w:rFonts w:ascii="Times New Roman" w:eastAsia="Times New Roman" w:hAnsi="Times New Roman" w:cs="Times New Roman"/>
                <w:sz w:val="24"/>
                <w:szCs w:val="24"/>
                <w:u w:val="single"/>
                <w:lang w:eastAsia="ru-RU"/>
              </w:rPr>
              <w:t xml:space="preserve">Безопасность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-Соблюдает элементарные правила поведения в детском саду.</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-Различает и называет специальные виды транспорта («Скорая </w:t>
            </w:r>
            <w:r w:rsidRPr="001B7A44">
              <w:rPr>
                <w:rFonts w:ascii="Times New Roman" w:eastAsia="Times New Roman" w:hAnsi="Times New Roman" w:cs="Times New Roman"/>
                <w:sz w:val="24"/>
                <w:szCs w:val="24"/>
                <w:lang w:eastAsia="ru-RU"/>
              </w:rPr>
              <w:lastRenderedPageBreak/>
              <w:t>помощь», «Пожарная», «Милиция»), объясняет их назначение.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-Понимает значения сигналов светофора.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-Узнает и называет дорожные знаки «Пешеходный переход», «Дети».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проезжую часть, тротуар, подземный пешеходный переход, пешеходный переход «Зебра».</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2977" w:type="dxa"/>
            <w:shd w:val="clear" w:color="auto" w:fill="auto"/>
          </w:tcPr>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-Различает, из каких частей составлена группа предметов, называть их характерные особенности (цвет, размер, назначение).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считать до 5 (количественный счет), </w:t>
            </w:r>
            <w:r w:rsidRPr="001B7A44">
              <w:rPr>
                <w:rFonts w:ascii="Times New Roman" w:eastAsia="Times New Roman" w:hAnsi="Times New Roman" w:cs="Times New Roman"/>
                <w:sz w:val="24"/>
                <w:szCs w:val="24"/>
                <w:lang w:eastAsia="ru-RU"/>
              </w:rPr>
              <w:lastRenderedPageBreak/>
              <w:t>отвечать на вопрос «Сколько всего?».</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-Сравнивает количество предметов в группах на </w:t>
            </w:r>
            <w:r w:rsidRPr="001B7A44">
              <w:rPr>
                <w:rFonts w:ascii="Times New Roman" w:eastAsia="Times New Roman" w:hAnsi="Times New Roman" w:cs="Times New Roman"/>
                <w:i/>
                <w:iCs/>
                <w:sz w:val="24"/>
                <w:szCs w:val="24"/>
                <w:lang w:eastAsia="ru-RU"/>
              </w:rPr>
              <w:t xml:space="preserve">основе </w:t>
            </w:r>
            <w:r w:rsidRPr="001B7A44">
              <w:rPr>
                <w:rFonts w:ascii="Times New Roman" w:eastAsia="Times New Roman" w:hAnsi="Times New Roman" w:cs="Times New Roman"/>
                <w:sz w:val="24"/>
                <w:szCs w:val="24"/>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и называет круг, квадрат, треугольник, шар, куб; знает их характерные отличия.</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w:t>
            </w:r>
            <w:r w:rsidRPr="001B7A44">
              <w:rPr>
                <w:rFonts w:ascii="Times New Roman" w:eastAsia="Times New Roman" w:hAnsi="Times New Roman" w:cs="Times New Roman"/>
                <w:sz w:val="24"/>
                <w:szCs w:val="24"/>
                <w:lang w:eastAsia="ru-RU"/>
              </w:rPr>
              <w:lastRenderedPageBreak/>
              <w:t>вверх и вниз (по лестнице).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-Определяет части суток.</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1B7A44" w:rsidRPr="001B7A44" w:rsidRDefault="001B7A44" w:rsidP="001B7A44">
            <w:pPr>
              <w:autoSpaceDE w:val="0"/>
              <w:autoSpaceDN w:val="0"/>
              <w:adjustRightInd w:val="0"/>
              <w:spacing w:after="0" w:line="240" w:lineRule="auto"/>
              <w:ind w:left="34"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домашних животных и знает, какую пользу они приносят человеку.</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-Различает и называет некоторые растения ближайшего окружения.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-Называет времена года в правильной последовательности.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и соблюдает элементарные правила поведения в природе.</w:t>
            </w:r>
          </w:p>
          <w:p w:rsidR="001B7A44" w:rsidRPr="001B7A44" w:rsidRDefault="001B7A44" w:rsidP="001B7A44">
            <w:pPr>
              <w:autoSpaceDE w:val="0"/>
              <w:autoSpaceDN w:val="0"/>
              <w:adjustRightInd w:val="0"/>
              <w:spacing w:after="0" w:line="240" w:lineRule="auto"/>
              <w:ind w:left="720" w:firstLine="34"/>
              <w:contextualSpacing/>
              <w:rPr>
                <w:rFonts w:ascii="Times New Roman" w:eastAsia="Times New Roman" w:hAnsi="Times New Roman" w:cs="Times New Roman"/>
                <w:sz w:val="24"/>
                <w:szCs w:val="24"/>
                <w:lang w:eastAsia="ru-RU"/>
              </w:rPr>
            </w:pP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 xml:space="preserve">-Понимает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 xml:space="preserve">-Рассказывает о содержании сюжетной картинки. С помощью взрослого повторяет образцы описания игрушки.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-Образовательная область «Чтение художественной литературы»</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назвать любимую сказку, прочитать наизусть понравившееся стихотворение, считалку.</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-Рассматривает иллюстрированные издания детских книг, проявляет интерес к ним. </w:t>
            </w:r>
          </w:p>
          <w:p w:rsidR="001B7A44" w:rsidRPr="001B7A44" w:rsidRDefault="001B7A44" w:rsidP="001B7A4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-Драматизирует (инсценирует) с помощью взрослого небольшие сказки (отрывки из сказок).</w:t>
            </w:r>
          </w:p>
          <w:p w:rsidR="001B7A44" w:rsidRPr="001B7A44" w:rsidRDefault="001B7A44" w:rsidP="001B7A44">
            <w:pPr>
              <w:spacing w:after="0" w:line="240" w:lineRule="auto"/>
              <w:jc w:val="center"/>
              <w:rPr>
                <w:rFonts w:ascii="Times New Roman" w:eastAsia="Calibri" w:hAnsi="Times New Roman" w:cs="Times New Roman"/>
                <w:b/>
                <w:sz w:val="24"/>
                <w:szCs w:val="24"/>
              </w:rPr>
            </w:pPr>
          </w:p>
        </w:tc>
        <w:tc>
          <w:tcPr>
            <w:tcW w:w="2693" w:type="dxa"/>
            <w:shd w:val="clear" w:color="auto" w:fill="auto"/>
          </w:tcPr>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lastRenderedPageBreak/>
              <w:t xml:space="preserve">Рисование.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Cs/>
                <w:sz w:val="24"/>
                <w:szCs w:val="24"/>
                <w:u w:val="single"/>
                <w:lang w:eastAsia="ru-RU"/>
              </w:rPr>
              <w:t>-</w:t>
            </w:r>
            <w:r w:rsidRPr="001B7A44">
              <w:rPr>
                <w:rFonts w:ascii="Times New Roman" w:eastAsia="Times New Roman" w:hAnsi="Times New Roman" w:cs="Times New Roman"/>
                <w:sz w:val="24"/>
                <w:szCs w:val="24"/>
                <w:lang w:eastAsia="ru-RU"/>
              </w:rPr>
              <w:t xml:space="preserve">Изображает предметы путем создания отчетливых форм, подбора цвета, аккуратного закрашивания, использования разных </w:t>
            </w:r>
            <w:r w:rsidRPr="001B7A44">
              <w:rPr>
                <w:rFonts w:ascii="Times New Roman" w:eastAsia="Times New Roman" w:hAnsi="Times New Roman" w:cs="Times New Roman"/>
                <w:sz w:val="24"/>
                <w:szCs w:val="24"/>
                <w:lang w:eastAsia="ru-RU"/>
              </w:rPr>
              <w:lastRenderedPageBreak/>
              <w:t>материалов.</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-Передает несложный сюжет, объединяя в рисунке несколько предметов.</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-Выделяет выразительные средства дымковской и </w:t>
            </w:r>
            <w:proofErr w:type="spellStart"/>
            <w:r w:rsidRPr="001B7A44">
              <w:rPr>
                <w:rFonts w:ascii="Times New Roman" w:eastAsia="Times New Roman" w:hAnsi="Times New Roman" w:cs="Times New Roman"/>
                <w:sz w:val="24"/>
                <w:szCs w:val="24"/>
                <w:lang w:eastAsia="ru-RU"/>
              </w:rPr>
              <w:t>филимоновской</w:t>
            </w:r>
            <w:proofErr w:type="spellEnd"/>
            <w:r w:rsidRPr="001B7A44">
              <w:rPr>
                <w:rFonts w:ascii="Times New Roman" w:eastAsia="Times New Roman" w:hAnsi="Times New Roman" w:cs="Times New Roman"/>
                <w:sz w:val="24"/>
                <w:szCs w:val="24"/>
                <w:lang w:eastAsia="ru-RU"/>
              </w:rPr>
              <w:t xml:space="preserve"> игрушки. </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-Украшает силуэты игрушек элементами дымковской и </w:t>
            </w:r>
            <w:proofErr w:type="spellStart"/>
            <w:r w:rsidRPr="001B7A44">
              <w:rPr>
                <w:rFonts w:ascii="Times New Roman" w:eastAsia="Times New Roman" w:hAnsi="Times New Roman" w:cs="Times New Roman"/>
                <w:sz w:val="24"/>
                <w:szCs w:val="24"/>
                <w:lang w:eastAsia="ru-RU"/>
              </w:rPr>
              <w:t>филимоновской</w:t>
            </w:r>
            <w:proofErr w:type="spellEnd"/>
            <w:r w:rsidRPr="001B7A44">
              <w:rPr>
                <w:rFonts w:ascii="Times New Roman" w:eastAsia="Times New Roman" w:hAnsi="Times New Roman" w:cs="Times New Roman"/>
                <w:sz w:val="24"/>
                <w:szCs w:val="24"/>
                <w:lang w:eastAsia="ru-RU"/>
              </w:rPr>
              <w:t xml:space="preserve"> росписи.</w:t>
            </w:r>
          </w:p>
          <w:p w:rsidR="001B7A44" w:rsidRPr="001B7A44" w:rsidRDefault="001B7A44" w:rsidP="001B7A44">
            <w:pPr>
              <w:autoSpaceDE w:val="0"/>
              <w:autoSpaceDN w:val="0"/>
              <w:adjustRightInd w:val="0"/>
              <w:spacing w:after="0" w:line="240" w:lineRule="auto"/>
              <w:ind w:firstLine="34"/>
              <w:contextualSpacing/>
              <w:jc w:val="both"/>
              <w:rPr>
                <w:rFonts w:ascii="Times New Roman" w:eastAsia="Times New Roman" w:hAnsi="Times New Roman" w:cs="Times New Roman"/>
                <w:b/>
                <w:bCs/>
                <w:sz w:val="24"/>
                <w:szCs w:val="24"/>
                <w:lang w:eastAsia="ru-RU"/>
              </w:rPr>
            </w:pPr>
            <w:r w:rsidRPr="001B7A44">
              <w:rPr>
                <w:rFonts w:ascii="Times New Roman" w:eastAsia="Times New Roman" w:hAnsi="Times New Roman" w:cs="Times New Roman"/>
                <w:bCs/>
                <w:sz w:val="24"/>
                <w:szCs w:val="24"/>
                <w:u w:val="single"/>
                <w:lang w:eastAsia="ru-RU"/>
              </w:rPr>
              <w:t>Лепка</w:t>
            </w:r>
            <w:r w:rsidRPr="001B7A44">
              <w:rPr>
                <w:rFonts w:ascii="Times New Roman" w:eastAsia="Times New Roman" w:hAnsi="Times New Roman" w:cs="Times New Roman"/>
                <w:b/>
                <w:bCs/>
                <w:i/>
                <w:sz w:val="24"/>
                <w:szCs w:val="24"/>
                <w:lang w:eastAsia="ru-RU"/>
              </w:rPr>
              <w:t>.</w:t>
            </w:r>
            <w:r w:rsidRPr="001B7A44">
              <w:rPr>
                <w:rFonts w:ascii="Times New Roman" w:eastAsia="Times New Roman" w:hAnsi="Times New Roman" w:cs="Times New Roman"/>
                <w:b/>
                <w:bCs/>
                <w:sz w:val="24"/>
                <w:szCs w:val="24"/>
                <w:lang w:eastAsia="ru-RU"/>
              </w:rPr>
              <w:t xml:space="preserve">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
                <w:bCs/>
                <w:sz w:val="24"/>
                <w:szCs w:val="24"/>
                <w:lang w:eastAsia="ru-RU"/>
              </w:rPr>
              <w:t>-</w:t>
            </w:r>
            <w:r w:rsidRPr="001B7A44">
              <w:rPr>
                <w:rFonts w:ascii="Times New Roman" w:eastAsia="Times New Roman" w:hAnsi="Times New Roman" w:cs="Times New Roman"/>
                <w:sz w:val="24"/>
                <w:szCs w:val="24"/>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b/>
                <w:bCs/>
                <w:sz w:val="24"/>
                <w:szCs w:val="24"/>
                <w:lang w:eastAsia="ru-RU"/>
              </w:rPr>
            </w:pPr>
            <w:r w:rsidRPr="001B7A44">
              <w:rPr>
                <w:rFonts w:ascii="Times New Roman" w:eastAsia="Times New Roman" w:hAnsi="Times New Roman" w:cs="Times New Roman"/>
                <w:bCs/>
                <w:sz w:val="24"/>
                <w:szCs w:val="24"/>
                <w:u w:val="single"/>
                <w:lang w:eastAsia="ru-RU"/>
              </w:rPr>
              <w:t>Аппликация.</w:t>
            </w:r>
            <w:r w:rsidRPr="001B7A44">
              <w:rPr>
                <w:rFonts w:ascii="Times New Roman" w:eastAsia="Times New Roman" w:hAnsi="Times New Roman" w:cs="Times New Roman"/>
                <w:b/>
                <w:bCs/>
                <w:sz w:val="24"/>
                <w:szCs w:val="24"/>
                <w:lang w:eastAsia="ru-RU"/>
              </w:rPr>
              <w:t xml:space="preserve"> </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
                <w:bCs/>
                <w:sz w:val="24"/>
                <w:szCs w:val="24"/>
                <w:lang w:eastAsia="ru-RU"/>
              </w:rPr>
              <w:t>-</w:t>
            </w:r>
            <w:r w:rsidRPr="001B7A44">
              <w:rPr>
                <w:rFonts w:ascii="Times New Roman" w:eastAsia="Times New Roman" w:hAnsi="Times New Roman" w:cs="Times New Roman"/>
                <w:sz w:val="24"/>
                <w:szCs w:val="24"/>
                <w:lang w:eastAsia="ru-RU"/>
              </w:rPr>
              <w:t xml:space="preserve">Правильно держит ножницы и умеет резать ими по прямой, по диагонали (квадрат и прямоугольник); вырезать круг из квадрата, овал — из </w:t>
            </w:r>
            <w:r w:rsidRPr="001B7A44">
              <w:rPr>
                <w:rFonts w:ascii="Times New Roman" w:eastAsia="Times New Roman" w:hAnsi="Times New Roman" w:cs="Times New Roman"/>
                <w:sz w:val="24"/>
                <w:szCs w:val="24"/>
                <w:lang w:eastAsia="ru-RU"/>
              </w:rPr>
              <w:lastRenderedPageBreak/>
              <w:t>прямоугольника, плавно срезать и закруглять углы.</w:t>
            </w:r>
          </w:p>
          <w:p w:rsidR="001B7A44" w:rsidRPr="001B7A44" w:rsidRDefault="001B7A44" w:rsidP="001B7A44">
            <w:pPr>
              <w:autoSpaceDE w:val="0"/>
              <w:autoSpaceDN w:val="0"/>
              <w:adjustRightInd w:val="0"/>
              <w:spacing w:after="0" w:line="240" w:lineRule="auto"/>
              <w:ind w:firstLine="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t xml:space="preserve">Конструирование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u w:val="single"/>
                <w:lang w:eastAsia="ru-RU"/>
              </w:rPr>
              <w:t>-</w:t>
            </w:r>
            <w:r w:rsidRPr="001B7A44">
              <w:rPr>
                <w:rFonts w:ascii="Times New Roman" w:eastAsia="Times New Roman" w:hAnsi="Times New Roman" w:cs="Times New Roman"/>
                <w:bCs/>
                <w:sz w:val="24"/>
                <w:szCs w:val="24"/>
                <w:lang w:eastAsia="ru-RU"/>
              </w:rPr>
              <w:t>Умеет использовать строительные детали с учетом их конструктивных свойств.</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-Способен преобразовывать постройки в соответствии с заданием педагога.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сгибать прямоугольный лист бумаги пополам.</w:t>
            </w:r>
          </w:p>
          <w:p w:rsidR="001B7A44" w:rsidRPr="001B7A44" w:rsidRDefault="001B7A44" w:rsidP="001B7A44">
            <w:pPr>
              <w:spacing w:after="0" w:line="240" w:lineRule="auto"/>
              <w:rPr>
                <w:rFonts w:ascii="Times New Roman" w:eastAsia="Calibri" w:hAnsi="Times New Roman" w:cs="Times New Roman"/>
                <w:sz w:val="24"/>
                <w:szCs w:val="24"/>
                <w:u w:val="single"/>
              </w:rPr>
            </w:pPr>
            <w:r w:rsidRPr="001B7A44">
              <w:rPr>
                <w:rFonts w:ascii="Times New Roman" w:eastAsia="Calibri" w:hAnsi="Times New Roman" w:cs="Times New Roman"/>
                <w:sz w:val="24"/>
                <w:szCs w:val="24"/>
                <w:u w:val="single"/>
              </w:rPr>
              <w:t xml:space="preserve">Музыка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-Узнает песни по мелодии.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звуки по высоте (в пределах сексты — септимы).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-Может петь протяжно, четко произносить </w:t>
            </w:r>
            <w:r w:rsidRPr="001B7A44">
              <w:rPr>
                <w:rFonts w:ascii="Times New Roman" w:eastAsia="Times New Roman" w:hAnsi="Times New Roman" w:cs="Times New Roman"/>
                <w:b/>
                <w:bCs/>
                <w:i/>
                <w:iCs/>
                <w:sz w:val="24"/>
                <w:szCs w:val="24"/>
                <w:lang w:eastAsia="ru-RU"/>
              </w:rPr>
              <w:t xml:space="preserve">слова; </w:t>
            </w:r>
            <w:r w:rsidRPr="001B7A44">
              <w:rPr>
                <w:rFonts w:ascii="Times New Roman" w:eastAsia="Times New Roman" w:hAnsi="Times New Roman" w:cs="Times New Roman"/>
                <w:sz w:val="24"/>
                <w:szCs w:val="24"/>
                <w:lang w:eastAsia="ru-RU"/>
              </w:rPr>
              <w:t xml:space="preserve">вместе с </w:t>
            </w:r>
            <w:r w:rsidRPr="001B7A44">
              <w:rPr>
                <w:rFonts w:ascii="Times New Roman" w:eastAsia="Times New Roman" w:hAnsi="Times New Roman" w:cs="Times New Roman"/>
                <w:sz w:val="24"/>
                <w:szCs w:val="24"/>
                <w:lang w:eastAsia="ru-RU"/>
              </w:rPr>
              <w:lastRenderedPageBreak/>
              <w:t>другими детьми—начинать и заканчивать пение.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выполнять танцевальные движения: пружинка, подскоки, движение парами по кругу, кружение по одному и в парах.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выполнять движения с предметами (с куклами, игрушками, ленточками).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играть на металлофоне простейшие мелодии на одном звуке.</w:t>
            </w:r>
          </w:p>
          <w:p w:rsidR="001B7A44" w:rsidRPr="001B7A44" w:rsidRDefault="001B7A44" w:rsidP="001B7A44">
            <w:pPr>
              <w:spacing w:after="0" w:line="240" w:lineRule="auto"/>
              <w:rPr>
                <w:rFonts w:ascii="Times New Roman" w:eastAsia="Calibri" w:hAnsi="Times New Roman" w:cs="Times New Roman"/>
                <w:sz w:val="24"/>
                <w:szCs w:val="24"/>
                <w:u w:val="single"/>
              </w:rPr>
            </w:pPr>
          </w:p>
        </w:tc>
      </w:tr>
      <w:tr w:rsidR="001B7A44" w:rsidRPr="001B7A44" w:rsidTr="001B7A44">
        <w:tc>
          <w:tcPr>
            <w:tcW w:w="1560"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lastRenderedPageBreak/>
              <w:t xml:space="preserve">Старшая группа </w:t>
            </w: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(5-6 лет)</w:t>
            </w:r>
          </w:p>
        </w:tc>
        <w:tc>
          <w:tcPr>
            <w:tcW w:w="2693" w:type="dxa"/>
            <w:shd w:val="clear" w:color="auto" w:fill="auto"/>
          </w:tcPr>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темп.</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-Умеет лазать по гимнастической стенке (высота 2,5 м) с изменением темпа.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-Владеет школой мяча.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-Выполняет </w:t>
            </w:r>
            <w:r w:rsidRPr="001B7A44">
              <w:rPr>
                <w:rFonts w:ascii="Times New Roman" w:eastAsia="Times New Roman" w:hAnsi="Times New Roman" w:cs="Times New Roman"/>
                <w:sz w:val="24"/>
                <w:szCs w:val="24"/>
                <w:lang w:eastAsia="ru-RU"/>
              </w:rPr>
              <w:lastRenderedPageBreak/>
              <w:t>упражнения на статическое и динамическое равновесие.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-Ходит на лыжах скользящим шагом на расстояние около 2 км; ухаживает за лыжами.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кататься на самокате.</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-Участвует в упражнениях с элементами спортивных игр: городки, бадминтон, футбол, хоккей.</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w:t>
            </w:r>
            <w:r w:rsidRPr="001B7A44">
              <w:rPr>
                <w:rFonts w:ascii="Times New Roman" w:eastAsia="Times New Roman" w:hAnsi="Times New Roman" w:cs="Times New Roman"/>
                <w:sz w:val="24"/>
                <w:szCs w:val="24"/>
                <w:lang w:eastAsia="ru-RU"/>
              </w:rPr>
              <w:lastRenderedPageBreak/>
              <w:t>взрослых).</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-Владеет простейшими навыками поведения во время еды, пользуется вилкой, ножом.</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1B7A44" w:rsidRPr="001B7A44" w:rsidRDefault="001B7A44" w:rsidP="001B7A44">
            <w:pPr>
              <w:spacing w:after="0" w:line="240" w:lineRule="auto"/>
              <w:ind w:left="34"/>
              <w:rPr>
                <w:rFonts w:ascii="Times New Roman" w:eastAsia="Calibri" w:hAnsi="Times New Roman" w:cs="Times New Roman"/>
                <w:b/>
                <w:sz w:val="24"/>
                <w:szCs w:val="24"/>
              </w:rPr>
            </w:pPr>
          </w:p>
        </w:tc>
        <w:tc>
          <w:tcPr>
            <w:tcW w:w="2835" w:type="dxa"/>
            <w:shd w:val="clear" w:color="auto" w:fill="auto"/>
          </w:tcPr>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u w:val="single"/>
                <w:lang w:eastAsia="ru-RU"/>
              </w:rPr>
            </w:pPr>
            <w:r w:rsidRPr="001B7A44">
              <w:rPr>
                <w:rFonts w:ascii="Times New Roman" w:eastAsia="Times New Roman" w:hAnsi="Times New Roman" w:cs="Times New Roman"/>
                <w:sz w:val="24"/>
                <w:szCs w:val="24"/>
                <w:u w:val="single"/>
                <w:lang w:eastAsia="ru-RU"/>
              </w:rPr>
              <w:lastRenderedPageBreak/>
              <w:t>Игровая деятельность</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-Договаривается с партнерами, во что играть, кто кем будет в игре; подчиняется </w:t>
            </w:r>
            <w:r w:rsidRPr="001B7A44">
              <w:rPr>
                <w:rFonts w:ascii="Times New Roman" w:eastAsia="Times New Roman" w:hAnsi="Times New Roman" w:cs="Times New Roman"/>
                <w:sz w:val="24"/>
                <w:szCs w:val="24"/>
                <w:lang w:eastAsia="ru-RU"/>
              </w:rPr>
              <w:lastRenderedPageBreak/>
              <w:t>правилам игры.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разворачивать содержание игры в зависимости от количества играющих детей.</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В дидактических играх оценивает свои возможности и без обиды воспринимает проигрыш.</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-Объясняет правила игры сверстникам.</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-Имеет в творческом опыте несколько ролей, сыгранных в спектаклях в детском саду и домашнем театре.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оформлять свой спектакль, используя разнообразные материалы (атрибуты, подручный материал, </w:t>
            </w:r>
            <w:r w:rsidRPr="001B7A44">
              <w:rPr>
                <w:rFonts w:ascii="Times New Roman" w:eastAsia="Times New Roman" w:hAnsi="Times New Roman" w:cs="Times New Roman"/>
                <w:sz w:val="24"/>
                <w:szCs w:val="24"/>
                <w:lang w:eastAsia="ru-RU"/>
              </w:rPr>
              <w:lastRenderedPageBreak/>
              <w:t>поделки).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-Самостоятельно одевается и раздевается, сушит мокрые вещи, ухаживает за обувью.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-Выполняет обязанности дежурного по столовой, правильно сервирует стол.</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Поддерживает порядок в группе и на участке детского сада.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-Выполняет поручения по уходу за животными и растениями в уголке природы.</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и называет специальные виды транспорта («Скорая помощь», «Пожарная», «Милиция»), объясняет их назначение.</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-Понимает значения сигналов светофора.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Узнает и называет дорожные знаки </w:t>
            </w:r>
            <w:r w:rsidRPr="001B7A44">
              <w:rPr>
                <w:rFonts w:ascii="Times New Roman" w:eastAsia="Times New Roman" w:hAnsi="Times New Roman" w:cs="Times New Roman"/>
                <w:sz w:val="24"/>
                <w:szCs w:val="24"/>
                <w:lang w:eastAsia="ru-RU"/>
              </w:rPr>
              <w:lastRenderedPageBreak/>
              <w:t>«Пешеходный переход», «Дети». «Остановка общественного транспорта», «Подземный пешеходный переход», «Пункт медицинской помощи».</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проезжую часть, тротуар, подземный пешеходный переход, пешеходный переход «Зебра».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B7A44" w:rsidRPr="001B7A44" w:rsidRDefault="001B7A44" w:rsidP="001B7A44">
            <w:pPr>
              <w:spacing w:after="0" w:line="240" w:lineRule="auto"/>
              <w:ind w:left="34"/>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-Считает (отсчитывает) в пределах 10.</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-Правильно пользуется количественными и порядковыми </w:t>
            </w:r>
            <w:r w:rsidRPr="001B7A44">
              <w:rPr>
                <w:rFonts w:ascii="Times New Roman" w:eastAsia="Times New Roman" w:hAnsi="Times New Roman" w:cs="Times New Roman"/>
                <w:sz w:val="24"/>
                <w:szCs w:val="24"/>
                <w:lang w:eastAsia="ru-RU"/>
              </w:rPr>
              <w:lastRenderedPageBreak/>
              <w:t>числительными (в пределах 10), отвечает на вопросы: «Сколько?», «Который по счету?»</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-Уравнивает неравные группы предметов двумя способами (удаление и добавление единицы).</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-Сравнивает предметы на глаз (по длине, ширине, высоте, толщине); проверяет точность определений путём наложения или приложения.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-Размещает предметы различной величины (до 7-10) в порядке возрастания, убывания их длины, ширины, высоты, толщины.</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-Выражает словами местонахождение предмета по отношению </w:t>
            </w:r>
            <w:r w:rsidRPr="001B7A44">
              <w:rPr>
                <w:rFonts w:ascii="Times New Roman" w:eastAsia="Times New Roman" w:hAnsi="Times New Roman" w:cs="Times New Roman"/>
                <w:b/>
                <w:bCs/>
                <w:sz w:val="24"/>
                <w:szCs w:val="24"/>
                <w:lang w:eastAsia="ru-RU"/>
              </w:rPr>
              <w:t xml:space="preserve">к </w:t>
            </w:r>
            <w:r w:rsidRPr="001B7A44">
              <w:rPr>
                <w:rFonts w:ascii="Times New Roman" w:eastAsia="Times New Roman" w:hAnsi="Times New Roman" w:cs="Times New Roman"/>
                <w:sz w:val="24"/>
                <w:szCs w:val="24"/>
                <w:lang w:eastAsia="ru-RU"/>
              </w:rPr>
              <w:t>себе, другим предметам.</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-Называет утро, день, </w:t>
            </w:r>
            <w:r w:rsidRPr="001B7A44">
              <w:rPr>
                <w:rFonts w:ascii="Times New Roman" w:eastAsia="Times New Roman" w:hAnsi="Times New Roman" w:cs="Times New Roman"/>
                <w:bCs/>
                <w:sz w:val="24"/>
                <w:szCs w:val="24"/>
                <w:lang w:eastAsia="ru-RU"/>
              </w:rPr>
              <w:t>вечер</w:t>
            </w:r>
            <w:r w:rsidRPr="001B7A44">
              <w:rPr>
                <w:rFonts w:ascii="Times New Roman" w:eastAsia="Times New Roman" w:hAnsi="Times New Roman" w:cs="Times New Roman"/>
                <w:b/>
                <w:bCs/>
                <w:sz w:val="24"/>
                <w:szCs w:val="24"/>
                <w:lang w:eastAsia="ru-RU"/>
              </w:rPr>
              <w:t xml:space="preserve">, </w:t>
            </w:r>
            <w:r w:rsidRPr="001B7A44">
              <w:rPr>
                <w:rFonts w:ascii="Times New Roman" w:eastAsia="Times New Roman" w:hAnsi="Times New Roman" w:cs="Times New Roman"/>
                <w:sz w:val="24"/>
                <w:szCs w:val="24"/>
                <w:lang w:eastAsia="ru-RU"/>
              </w:rPr>
              <w:t xml:space="preserve">ночь; имеет </w:t>
            </w:r>
            <w:r w:rsidRPr="001B7A44">
              <w:rPr>
                <w:rFonts w:ascii="Times New Roman" w:eastAsia="Times New Roman" w:hAnsi="Times New Roman" w:cs="Times New Roman"/>
                <w:sz w:val="24"/>
                <w:szCs w:val="24"/>
                <w:lang w:eastAsia="ru-RU"/>
              </w:rPr>
              <w:lastRenderedPageBreak/>
              <w:t>представление о смене частей суток.</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текущий день недели.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и называет виды транспорта, предметы, облегчающие труд человека в быту</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-Классифицирует предметы, определяет материалы, из которых они сделаны.</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название родного города (поселка), страны, ее столицу.</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времена года, отмечает их особенности.</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о взаимодействии человека с природой в разное время года.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о значении солнца, воздуха и воды для человека, животных, растений.</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-Бережно относится к природе.</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p>
          <w:p w:rsidR="001B7A44" w:rsidRPr="001B7A44" w:rsidRDefault="001B7A44" w:rsidP="001B7A44">
            <w:pPr>
              <w:spacing w:after="0" w:line="240" w:lineRule="auto"/>
              <w:ind w:left="34"/>
              <w:rPr>
                <w:rFonts w:ascii="Times New Roman" w:eastAsia="Calibri" w:hAnsi="Times New Roman" w:cs="Times New Roman"/>
                <w:b/>
                <w:sz w:val="24"/>
                <w:szCs w:val="24"/>
              </w:rPr>
            </w:pPr>
          </w:p>
        </w:tc>
        <w:tc>
          <w:tcPr>
            <w:tcW w:w="2977" w:type="dxa"/>
            <w:shd w:val="clear" w:color="auto" w:fill="auto"/>
          </w:tcPr>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-Может участвовать в беседе.</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аргументировано и доброжелательно оценивать ответ, </w:t>
            </w:r>
            <w:r w:rsidRPr="001B7A44">
              <w:rPr>
                <w:rFonts w:ascii="Times New Roman" w:eastAsia="Times New Roman" w:hAnsi="Times New Roman" w:cs="Times New Roman"/>
                <w:sz w:val="24"/>
                <w:szCs w:val="24"/>
                <w:lang w:eastAsia="ru-RU"/>
              </w:rPr>
              <w:lastRenderedPageBreak/>
              <w:t>высказывание сверстника.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-Определяет место звука в слове.</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-Знает 2—3 программных стихотворения (при необходимости следует напомнить ребенку первые строчки), 2—3 считалки, 2-3 загадки. </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-Называет жанр произведения.</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-Драматизирует небольшие сказки, читает по ролям стихотворения.</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 -Называет любимого детского писателя, любимые сказки и рассказы.</w:t>
            </w:r>
          </w:p>
          <w:p w:rsidR="001B7A44" w:rsidRPr="001B7A44" w:rsidRDefault="001B7A44" w:rsidP="001B7A44">
            <w:pPr>
              <w:spacing w:after="0" w:line="240" w:lineRule="auto"/>
              <w:ind w:left="34"/>
              <w:rPr>
                <w:rFonts w:ascii="Times New Roman" w:eastAsia="Calibri" w:hAnsi="Times New Roman" w:cs="Times New Roman"/>
                <w:b/>
                <w:sz w:val="24"/>
                <w:szCs w:val="24"/>
              </w:rPr>
            </w:pPr>
          </w:p>
        </w:tc>
        <w:tc>
          <w:tcPr>
            <w:tcW w:w="2693" w:type="dxa"/>
            <w:shd w:val="clear" w:color="auto" w:fill="auto"/>
          </w:tcPr>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 xml:space="preserve">-Различает произведения изобразительного искусства (живопись, книжная графика, </w:t>
            </w:r>
            <w:r w:rsidRPr="001B7A44">
              <w:rPr>
                <w:rFonts w:ascii="Times New Roman" w:eastAsia="Times New Roman" w:hAnsi="Times New Roman" w:cs="Times New Roman"/>
                <w:sz w:val="24"/>
                <w:szCs w:val="24"/>
                <w:lang w:eastAsia="ru-RU"/>
              </w:rPr>
              <w:lastRenderedPageBreak/>
              <w:t>народное декоративное искусство, скульптура).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-Выделяет выразительные средства в разных видах искусства (форма, цвет, колорит, композиция).</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-Знает особенности изобразительных материалов.</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Cs/>
                <w:sz w:val="24"/>
                <w:szCs w:val="24"/>
                <w:u w:val="single"/>
                <w:lang w:eastAsia="ru-RU"/>
              </w:rPr>
              <w:t xml:space="preserve">Рисование.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-Создает изображения предметов (с натуры, по представлению); сюжетные изображения.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-Использует разнообразные композиционные решения, изобразительные материалы.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-Использует различные цвета и оттенки для создания выразительных образов. Выполняет узоры по мотивам народного декоративно-прикладного искусства,      лет.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b/>
                <w:bCs/>
                <w:sz w:val="24"/>
                <w:szCs w:val="24"/>
                <w:lang w:eastAsia="ru-RU"/>
              </w:rPr>
            </w:pPr>
            <w:r w:rsidRPr="001B7A44">
              <w:rPr>
                <w:rFonts w:ascii="Times New Roman" w:eastAsia="Times New Roman" w:hAnsi="Times New Roman" w:cs="Times New Roman"/>
                <w:bCs/>
                <w:sz w:val="24"/>
                <w:szCs w:val="24"/>
                <w:u w:val="single"/>
                <w:lang w:eastAsia="ru-RU"/>
              </w:rPr>
              <w:lastRenderedPageBreak/>
              <w:t>Лепка.</w:t>
            </w:r>
            <w:r w:rsidRPr="001B7A44">
              <w:rPr>
                <w:rFonts w:ascii="Times New Roman" w:eastAsia="Times New Roman" w:hAnsi="Times New Roman" w:cs="Times New Roman"/>
                <w:b/>
                <w:bCs/>
                <w:sz w:val="24"/>
                <w:szCs w:val="24"/>
                <w:lang w:eastAsia="ru-RU"/>
              </w:rPr>
              <w:t xml:space="preserve">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
                <w:bCs/>
                <w:sz w:val="24"/>
                <w:szCs w:val="24"/>
                <w:lang w:eastAsia="ru-RU"/>
              </w:rPr>
              <w:t>-</w:t>
            </w:r>
            <w:r w:rsidRPr="001B7A44">
              <w:rPr>
                <w:rFonts w:ascii="Times New Roman" w:eastAsia="Times New Roman" w:hAnsi="Times New Roman" w:cs="Times New Roman"/>
                <w:sz w:val="24"/>
                <w:szCs w:val="24"/>
                <w:lang w:eastAsia="ru-RU"/>
              </w:rPr>
              <w:t xml:space="preserve">Лепят предметы разной формы, используя усвоенные приемы и способы.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
                <w:bCs/>
                <w:sz w:val="24"/>
                <w:szCs w:val="24"/>
                <w:lang w:eastAsia="ru-RU"/>
              </w:rPr>
              <w:t>-</w:t>
            </w:r>
            <w:r w:rsidRPr="001B7A44">
              <w:rPr>
                <w:rFonts w:ascii="Times New Roman" w:eastAsia="Times New Roman" w:hAnsi="Times New Roman" w:cs="Times New Roman"/>
                <w:sz w:val="24"/>
                <w:szCs w:val="24"/>
                <w:lang w:eastAsia="ru-RU"/>
              </w:rPr>
              <w:t>Создает небольшие сюжетные композиции, передавая пропорции, позы и движения</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фигур.</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-Создает изображения по мотивам народных игрушек.</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b/>
                <w:bCs/>
                <w:i/>
                <w:sz w:val="24"/>
                <w:szCs w:val="24"/>
                <w:lang w:eastAsia="ru-RU"/>
              </w:rPr>
            </w:pPr>
            <w:r w:rsidRPr="001B7A44">
              <w:rPr>
                <w:rFonts w:ascii="Times New Roman" w:eastAsia="Times New Roman" w:hAnsi="Times New Roman" w:cs="Times New Roman"/>
                <w:bCs/>
                <w:sz w:val="24"/>
                <w:szCs w:val="24"/>
                <w:u w:val="single"/>
                <w:lang w:eastAsia="ru-RU"/>
              </w:rPr>
              <w:t>Аппликация.</w:t>
            </w:r>
            <w:r w:rsidRPr="001B7A44">
              <w:rPr>
                <w:rFonts w:ascii="Times New Roman" w:eastAsia="Times New Roman" w:hAnsi="Times New Roman" w:cs="Times New Roman"/>
                <w:b/>
                <w:bCs/>
                <w:i/>
                <w:sz w:val="24"/>
                <w:szCs w:val="24"/>
                <w:lang w:eastAsia="ru-RU"/>
              </w:rPr>
              <w:t xml:space="preserve">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b/>
                <w:bCs/>
                <w:i/>
                <w:sz w:val="24"/>
                <w:szCs w:val="24"/>
                <w:lang w:eastAsia="ru-RU"/>
              </w:rPr>
              <w:t>-</w:t>
            </w:r>
            <w:r w:rsidRPr="001B7A44">
              <w:rPr>
                <w:rFonts w:ascii="Times New Roman" w:eastAsia="Times New Roman" w:hAnsi="Times New Roman" w:cs="Times New Roman"/>
                <w:sz w:val="24"/>
                <w:szCs w:val="24"/>
                <w:lang w:eastAsia="ru-RU"/>
              </w:rPr>
              <w:t>Изображает предметы и создает несложные сюжетные композиции, используя разнообразные приемы вырезания, обрывания бумаги.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анализировать образец постройки.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планировать этапы создания собственной постройки, находить конструктивные решения.</w:t>
            </w:r>
          </w:p>
          <w:p w:rsidR="001B7A44" w:rsidRPr="001B7A44" w:rsidRDefault="001B7A44" w:rsidP="001B7A44">
            <w:pPr>
              <w:keepNext/>
              <w:spacing w:after="0" w:line="240" w:lineRule="auto"/>
              <w:ind w:left="34"/>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-Создает постройки по рисунку. Умеет работать коллективно.</w:t>
            </w:r>
          </w:p>
          <w:p w:rsidR="001B7A44" w:rsidRPr="001B7A44" w:rsidRDefault="001B7A44" w:rsidP="001B7A44">
            <w:pPr>
              <w:spacing w:after="0" w:line="240" w:lineRule="auto"/>
              <w:rPr>
                <w:rFonts w:ascii="Times New Roman" w:eastAsia="Calibri" w:hAnsi="Times New Roman" w:cs="Times New Roman"/>
                <w:sz w:val="24"/>
                <w:szCs w:val="24"/>
                <w:u w:val="single"/>
                <w:lang w:eastAsia="ru-RU"/>
              </w:rPr>
            </w:pPr>
            <w:r w:rsidRPr="001B7A44">
              <w:rPr>
                <w:rFonts w:ascii="Times New Roman" w:eastAsia="Calibri" w:hAnsi="Times New Roman" w:cs="Times New Roman"/>
                <w:sz w:val="24"/>
                <w:szCs w:val="24"/>
                <w:u w:val="single"/>
                <w:lang w:eastAsia="ru-RU"/>
              </w:rPr>
              <w:t xml:space="preserve">Музыка </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lastRenderedPageBreak/>
              <w:t>-Различает жанры музыкальных произведений (марш, танец, песня); звучание музыкальных инструментов (фортепиано, скрипка).</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-Различает высокие и низкие звуки (в пределах квинты).</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-Может ритмично двигаться в соответствии с характером и динамикой музыки.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w:t>
            </w:r>
            <w:r w:rsidRPr="001B7A44">
              <w:rPr>
                <w:rFonts w:ascii="Times New Roman" w:eastAsia="Times New Roman" w:hAnsi="Times New Roman" w:cs="Times New Roman"/>
                <w:sz w:val="24"/>
                <w:szCs w:val="24"/>
                <w:lang w:eastAsia="ru-RU"/>
              </w:rPr>
              <w:lastRenderedPageBreak/>
              <w:t>ступне на месте, с продвижением вперед и в кружении)</w:t>
            </w:r>
          </w:p>
          <w:p w:rsidR="001B7A44" w:rsidRPr="001B7A44" w:rsidRDefault="001B7A44" w:rsidP="001B7A44">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-Самостоятельно инсценирует содержание песен, хороводов; действует, не подражая другим детям.</w:t>
            </w:r>
          </w:p>
          <w:p w:rsidR="001B7A44" w:rsidRPr="001B7A44" w:rsidRDefault="001B7A44" w:rsidP="001B7A44">
            <w:pPr>
              <w:autoSpaceDE w:val="0"/>
              <w:autoSpaceDN w:val="0"/>
              <w:adjustRightInd w:val="0"/>
              <w:spacing w:after="120" w:line="240" w:lineRule="auto"/>
              <w:ind w:left="34"/>
              <w:contextualSpacing/>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lang w:eastAsia="ru-RU"/>
              </w:rPr>
              <w:t>-Умеет играть мелодии на металлофоне по одному и в небольшой группе детей.</w:t>
            </w:r>
          </w:p>
          <w:p w:rsidR="001B7A44" w:rsidRPr="001B7A44" w:rsidRDefault="001B7A44" w:rsidP="001B7A44">
            <w:pPr>
              <w:spacing w:after="0" w:line="240" w:lineRule="auto"/>
              <w:ind w:left="34"/>
              <w:rPr>
                <w:rFonts w:ascii="Times New Roman" w:eastAsia="Calibri" w:hAnsi="Times New Roman" w:cs="Times New Roman"/>
                <w:b/>
                <w:sz w:val="24"/>
                <w:szCs w:val="24"/>
              </w:rPr>
            </w:pPr>
          </w:p>
        </w:tc>
      </w:tr>
      <w:tr w:rsidR="001B7A44" w:rsidRPr="001B7A44" w:rsidTr="001B7A44">
        <w:tc>
          <w:tcPr>
            <w:tcW w:w="1560" w:type="dxa"/>
            <w:shd w:val="clear" w:color="auto" w:fill="auto"/>
          </w:tcPr>
          <w:p w:rsidR="001B7A44" w:rsidRPr="001B7A44" w:rsidRDefault="001B7A44" w:rsidP="001B7A44">
            <w:pPr>
              <w:spacing w:after="0" w:line="240" w:lineRule="auto"/>
              <w:jc w:val="center"/>
              <w:rPr>
                <w:rFonts w:ascii="Times New Roman" w:eastAsia="Calibri" w:hAnsi="Times New Roman" w:cs="Times New Roman"/>
                <w:b/>
                <w:sz w:val="24"/>
                <w:szCs w:val="24"/>
              </w:rPr>
            </w:pPr>
            <w:proofErr w:type="spellStart"/>
            <w:r w:rsidRPr="001B7A44">
              <w:rPr>
                <w:rFonts w:ascii="Times New Roman" w:eastAsia="Calibri" w:hAnsi="Times New Roman" w:cs="Times New Roman"/>
                <w:b/>
                <w:sz w:val="24"/>
                <w:szCs w:val="24"/>
              </w:rPr>
              <w:lastRenderedPageBreak/>
              <w:t>Подгото</w:t>
            </w:r>
            <w:proofErr w:type="spellEnd"/>
          </w:p>
          <w:p w:rsidR="001B7A44" w:rsidRDefault="001B7A44" w:rsidP="001B7A44">
            <w:pPr>
              <w:spacing w:after="0" w:line="240" w:lineRule="auto"/>
              <w:jc w:val="center"/>
              <w:rPr>
                <w:rFonts w:ascii="Times New Roman" w:eastAsia="Calibri" w:hAnsi="Times New Roman" w:cs="Times New Roman"/>
                <w:b/>
                <w:sz w:val="24"/>
                <w:szCs w:val="24"/>
              </w:rPr>
            </w:pPr>
            <w:proofErr w:type="spellStart"/>
            <w:r w:rsidRPr="001B7A44">
              <w:rPr>
                <w:rFonts w:ascii="Times New Roman" w:eastAsia="Calibri" w:hAnsi="Times New Roman" w:cs="Times New Roman"/>
                <w:b/>
                <w:sz w:val="24"/>
                <w:szCs w:val="24"/>
              </w:rPr>
              <w:t>вительная</w:t>
            </w:r>
            <w:proofErr w:type="spellEnd"/>
            <w:r w:rsidRPr="001B7A44">
              <w:rPr>
                <w:rFonts w:ascii="Times New Roman" w:eastAsia="Calibri" w:hAnsi="Times New Roman" w:cs="Times New Roman"/>
                <w:b/>
                <w:sz w:val="24"/>
                <w:szCs w:val="24"/>
              </w:rPr>
              <w:t xml:space="preserve"> к школе группа </w:t>
            </w:r>
          </w:p>
          <w:p w:rsidR="001B7A44" w:rsidRPr="001B7A44" w:rsidRDefault="001B7A44" w:rsidP="001B7A44">
            <w:pPr>
              <w:spacing w:after="0" w:line="240" w:lineRule="auto"/>
              <w:jc w:val="center"/>
              <w:rPr>
                <w:rFonts w:ascii="Times New Roman" w:eastAsia="Calibri" w:hAnsi="Times New Roman" w:cs="Times New Roman"/>
                <w:b/>
                <w:sz w:val="24"/>
                <w:szCs w:val="24"/>
              </w:rPr>
            </w:pPr>
            <w:r w:rsidRPr="001B7A44">
              <w:rPr>
                <w:rFonts w:ascii="Times New Roman" w:eastAsia="Calibri" w:hAnsi="Times New Roman" w:cs="Times New Roman"/>
                <w:b/>
                <w:sz w:val="24"/>
                <w:szCs w:val="24"/>
              </w:rPr>
              <w:t>(6-7 лет)</w:t>
            </w:r>
          </w:p>
        </w:tc>
        <w:tc>
          <w:tcPr>
            <w:tcW w:w="2693" w:type="dxa"/>
            <w:shd w:val="clear" w:color="auto" w:fill="auto"/>
          </w:tcPr>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-Выполняет правильно все виды основных движений (ходьба, бег, прыжки, метание, лазанье).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1B7A44" w:rsidRPr="001B7A44" w:rsidRDefault="001B7A44" w:rsidP="001B7A44">
            <w:pPr>
              <w:keepNext/>
              <w:spacing w:after="0" w:line="240" w:lineRule="auto"/>
              <w:outlineLvl w:val="2"/>
              <w:rPr>
                <w:rFonts w:ascii="Times New Roman" w:eastAsia="Times New Roman" w:hAnsi="Times New Roman" w:cs="Times New Roman"/>
                <w:sz w:val="24"/>
                <w:szCs w:val="24"/>
                <w:lang w:eastAsia="ru-RU"/>
              </w:rPr>
            </w:pPr>
            <w:r w:rsidRPr="001B7A44">
              <w:rPr>
                <w:rFonts w:ascii="Times New Roman" w:eastAsia="Times New Roman" w:hAnsi="Times New Roman" w:cs="Times New Roman"/>
                <w:bCs/>
                <w:sz w:val="24"/>
                <w:szCs w:val="24"/>
                <w:lang w:eastAsia="ru-RU"/>
              </w:rPr>
              <w:t xml:space="preserve">-Может перебрасывать </w:t>
            </w:r>
            <w:r w:rsidRPr="001B7A44">
              <w:rPr>
                <w:rFonts w:ascii="Times New Roman" w:eastAsia="Times New Roman" w:hAnsi="Times New Roman" w:cs="Times New Roman"/>
                <w:bCs/>
                <w:sz w:val="24"/>
                <w:szCs w:val="24"/>
                <w:lang w:eastAsia="ru-RU"/>
              </w:rPr>
              <w:lastRenderedPageBreak/>
              <w:t xml:space="preserve">набивные мячи (вес 1 кг), бросать предметы в цель из разных исходных положений, попадать в вертикальную и горизонтальную цель с расстояния </w:t>
            </w:r>
            <w:r w:rsidRPr="001B7A44">
              <w:rPr>
                <w:rFonts w:ascii="Times New Roman" w:eastAsia="Times New Roman" w:hAnsi="Times New Roman" w:cs="Times New Roman"/>
                <w:bCs/>
                <w:i/>
                <w:iCs/>
                <w:sz w:val="24"/>
                <w:szCs w:val="24"/>
                <w:lang w:eastAsia="ru-RU"/>
              </w:rPr>
              <w:t xml:space="preserve">А-5 </w:t>
            </w:r>
            <w:r w:rsidRPr="001B7A44">
              <w:rPr>
                <w:rFonts w:ascii="Times New Roman" w:eastAsia="Times New Roman" w:hAnsi="Times New Roman" w:cs="Times New Roman"/>
                <w:bCs/>
                <w:sz w:val="24"/>
                <w:szCs w:val="24"/>
                <w:lang w:eastAsia="ru-RU"/>
              </w:rPr>
              <w:t>м, метать предметы правой и левой рукой на расстояние 5-12 м, метать предметы в движущуюся цель.</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-Следит за правильной осанкой.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-Ходит на лыжах переменным скользящим шагом на </w:t>
            </w:r>
            <w:r w:rsidRPr="001B7A44">
              <w:rPr>
                <w:rFonts w:ascii="Times New Roman" w:eastAsia="Times New Roman" w:hAnsi="Times New Roman" w:cs="Times New Roman"/>
                <w:bCs/>
                <w:sz w:val="24"/>
                <w:szCs w:val="24"/>
                <w:lang w:eastAsia="ru-RU"/>
              </w:rPr>
              <w:lastRenderedPageBreak/>
              <w:t>расстояние 3 км, поднимается на горку и спускается с нее, тормозит при спуске.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-Участвует в играх с элементами спорта (городки, бадминтон, баскетбол, футбол, хоккей, настольный теннис).</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r w:rsidRPr="001B7A44">
              <w:rPr>
                <w:rFonts w:ascii="Times New Roman" w:eastAsia="Times New Roman" w:hAnsi="Times New Roman" w:cs="Times New Roman"/>
                <w:bCs/>
                <w:sz w:val="24"/>
                <w:szCs w:val="24"/>
                <w:lang w:eastAsia="ru-RU"/>
              </w:rPr>
              <w:t xml:space="preserve">-Имеет </w:t>
            </w:r>
            <w:r w:rsidRPr="001B7A44">
              <w:rPr>
                <w:rFonts w:ascii="Times New Roman" w:eastAsia="Times New Roman" w:hAnsi="Times New Roman" w:cs="Times New Roman"/>
                <w:bCs/>
                <w:sz w:val="24"/>
                <w:szCs w:val="24"/>
                <w:lang w:eastAsia="ru-RU"/>
              </w:rPr>
              <w:lastRenderedPageBreak/>
              <w:t>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p>
        </w:tc>
        <w:tc>
          <w:tcPr>
            <w:tcW w:w="2835" w:type="dxa"/>
            <w:shd w:val="clear" w:color="auto" w:fill="auto"/>
          </w:tcPr>
          <w:p w:rsidR="001B7A44" w:rsidRPr="001B7A44" w:rsidRDefault="001B7A44" w:rsidP="001B7A44">
            <w:pPr>
              <w:keepNext/>
              <w:spacing w:after="0" w:line="240" w:lineRule="auto"/>
              <w:outlineLvl w:val="2"/>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lastRenderedPageBreak/>
              <w:t>Игровая деятельность</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-Самостоятельно отбирает или придумывает разнообразные сюжеты игр.</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-В дидактических играх договаривается со сверстниками об </w:t>
            </w:r>
            <w:r w:rsidRPr="001B7A44">
              <w:rPr>
                <w:rFonts w:ascii="Times New Roman" w:eastAsia="Times New Roman" w:hAnsi="Times New Roman" w:cs="Times New Roman"/>
                <w:bCs/>
                <w:sz w:val="24"/>
                <w:szCs w:val="24"/>
                <w:lang w:eastAsia="ru-RU"/>
              </w:rPr>
              <w:lastRenderedPageBreak/>
              <w:t xml:space="preserve">очередности ходов, выборе карт, схем; проявляет себя терпимым и доброжелательным партнером.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-Понимает образный строй спектакля: оценивает игру актеров, средства выразительности и оформление постановки.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 беседе о просмотренном спектакле может высказать свою точку зрения.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-Владеет навыками театральной культуры: знает театральные профессии, правила поведения в театре.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-Участвует в творческих группах по созданию спектаклей («режиссеры», «актеры», «костюмеры», «оформители» и т. д.).</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t xml:space="preserve">Трудовая деятельность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-Самостоятельно ухаживает за одеждой, устраняет непорядок в своем внешнем виде.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 xml:space="preserve">-Ответственно выполняет обязанности дежурного по столовой, в уголке природы.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-Проявляет трудолюбие в работе на участке детского сада.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-Может планировать свою трудовую деятельность; отбирать материалы, необходимые для занятий, игр.</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t>Безопасность</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-Различает и называет специальные виды транспорта («Скорая помощь», «Пожарная», «Милиция»), объясняет их назначение.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-Понимает значения сигналов светофора.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-Узнает и называет дорожные знаки «Пешеходный переход», «Дети». «Остановка общественного </w:t>
            </w:r>
            <w:r w:rsidRPr="001B7A44">
              <w:rPr>
                <w:rFonts w:ascii="Times New Roman" w:eastAsia="Times New Roman" w:hAnsi="Times New Roman" w:cs="Times New Roman"/>
                <w:bCs/>
                <w:sz w:val="24"/>
                <w:szCs w:val="24"/>
                <w:lang w:eastAsia="ru-RU"/>
              </w:rPr>
              <w:lastRenderedPageBreak/>
              <w:t>транспорта», «Подземный пешеходный переход», «Пункт медицинской помощи».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-Различает проезжую часть, тротуар, подземный пешеходный переход, пешеходный переход «Зебра».</w:t>
            </w:r>
          </w:p>
          <w:p w:rsidR="001B7A44" w:rsidRPr="001B7A44" w:rsidRDefault="001B7A44" w:rsidP="001B7A44">
            <w:pPr>
              <w:keepNext/>
              <w:spacing w:after="0" w:line="240" w:lineRule="auto"/>
              <w:outlineLvl w:val="2"/>
              <w:rPr>
                <w:rFonts w:ascii="Cambria" w:eastAsia="Times New Roman" w:hAnsi="Cambria" w:cs="Times New Roman"/>
                <w:bCs/>
                <w:sz w:val="24"/>
                <w:szCs w:val="24"/>
                <w:lang w:eastAsia="ru-RU"/>
              </w:rPr>
            </w:pPr>
            <w:r w:rsidRPr="001B7A44">
              <w:rPr>
                <w:rFonts w:ascii="Times New Roman" w:eastAsia="Times New Roman" w:hAnsi="Times New Roman" w:cs="Times New Roman"/>
                <w:bCs/>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p>
        </w:tc>
        <w:tc>
          <w:tcPr>
            <w:tcW w:w="2977" w:type="dxa"/>
            <w:shd w:val="clear" w:color="auto" w:fill="auto"/>
          </w:tcPr>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Считает до 10 и дальше (количественный, порядковый счет в пределах 20).</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-Называет числа в прямом (обратном) порядке до 10, начиная с любого числа натурального ряда (в пределах 10).</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-Соотносит цифру (0-9) и количество предметов.</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-Составляет и решать задачи в одно действие на сложение и вычитание, пользуется цифрами и арифметическими знаками (+, —,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-Различает величины: длину (ширину, высоту), объем (вместимость), массу (вес предметов) и способы их измерения.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-Измеряет длину предметов, отрезки прямых линий, объемы жидких и сыпучих веществ с помощью условных мер.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-Понимает зависимость между величиной меры и числом (результатом измерения).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делить предметы (фигуры) на несколько равных частей; сравнивать целый предмет и его часть.</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-Различает, называет: отрезок, угол, круг (овал), многоугольники (треугольники, четырехугольники, пятиугольники и др.), шар, куб. Проводит их . сравнение.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определять временные отношения (день—неделя —месяц); время по часам с точностью до 1 часа.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-Знает состав чисел первого десятка (из отдельных единиц) и состав чисел первого пятка из двух меньших.</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-Умеет получать каждое число первого десятка, прибавляя единицу к предыдущему и вычитая </w:t>
            </w:r>
            <w:r w:rsidRPr="001B7A44">
              <w:rPr>
                <w:rFonts w:ascii="Times New Roman" w:eastAsia="Times New Roman" w:hAnsi="Times New Roman" w:cs="Times New Roman"/>
                <w:bCs/>
                <w:sz w:val="24"/>
                <w:szCs w:val="24"/>
                <w:lang w:eastAsia="ru-RU"/>
              </w:rPr>
              <w:lastRenderedPageBreak/>
              <w:t xml:space="preserve">единицу из следующего за ним </w:t>
            </w:r>
            <w:r w:rsidRPr="001B7A44">
              <w:rPr>
                <w:rFonts w:ascii="Times New Roman" w:eastAsia="Times New Roman" w:hAnsi="Times New Roman" w:cs="Times New Roman"/>
                <w:sz w:val="24"/>
                <w:szCs w:val="24"/>
                <w:lang w:eastAsia="ru-RU"/>
              </w:rPr>
              <w:t xml:space="preserve">в </w:t>
            </w:r>
            <w:r w:rsidRPr="001B7A44">
              <w:rPr>
                <w:rFonts w:ascii="Times New Roman" w:eastAsia="Times New Roman" w:hAnsi="Times New Roman" w:cs="Times New Roman"/>
                <w:bCs/>
                <w:sz w:val="24"/>
                <w:szCs w:val="24"/>
                <w:lang w:eastAsia="ru-RU"/>
              </w:rPr>
              <w:t>ряду.</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-Знает монеты достоинством 1, 5, 10 копеек; 1, 2, 5 рублей.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Знает название текущего месяца года; последовательность всех дней недели, времен</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года.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-Имеет разнообразные впечатления о предметах окружающего мира.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-Выбирает и группирует предметы в соответствии с познавательной задачей.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 -Знает герб, флаг, гимн России.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-Называет главный город страны.</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-Имеет представление о родном крае; его достопримечательностях. -Имеет представления о школе, библиотеке.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-Знает некоторых представителей животного мира (звери, птицы, пресмыкающиеся, земноводные, насекомые).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-Знает характерные признаки времен года и соотносит с каждым </w:t>
            </w:r>
            <w:r w:rsidRPr="001B7A44">
              <w:rPr>
                <w:rFonts w:ascii="Times New Roman" w:eastAsia="Times New Roman" w:hAnsi="Times New Roman" w:cs="Times New Roman"/>
                <w:bCs/>
                <w:sz w:val="24"/>
                <w:szCs w:val="24"/>
                <w:lang w:eastAsia="ru-RU"/>
              </w:rPr>
              <w:lastRenderedPageBreak/>
              <w:t>сезоном особенности жизни людей, животных, растений.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-Знает правила поведения в природе и соблюдает их -Устанавливает элементарные причинно-следственные связи между природными явлениями.</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p>
        </w:tc>
        <w:tc>
          <w:tcPr>
            <w:tcW w:w="2977" w:type="dxa"/>
            <w:shd w:val="clear" w:color="auto" w:fill="auto"/>
          </w:tcPr>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-Употребляет в речи синонимы, антонимы, сложные предложения разных видов.</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-Различает понятия «звук», «слог», «слово», «предложение». Называет в последовательности слова в предложении, </w:t>
            </w:r>
            <w:r w:rsidRPr="001B7A44">
              <w:rPr>
                <w:rFonts w:ascii="Times New Roman" w:eastAsia="Times New Roman" w:hAnsi="Times New Roman" w:cs="Times New Roman"/>
                <w:bCs/>
                <w:sz w:val="24"/>
                <w:szCs w:val="24"/>
                <w:lang w:eastAsia="ru-RU"/>
              </w:rPr>
              <w:lastRenderedPageBreak/>
              <w:t xml:space="preserve">звуки и слоги в словах.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-Находит в предложении слова с заданным звуком, определяет место звука в слове.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i/>
                <w:sz w:val="24"/>
                <w:szCs w:val="24"/>
                <w:lang w:eastAsia="ru-RU"/>
              </w:rPr>
              <w:t>-</w:t>
            </w:r>
            <w:r w:rsidRPr="001B7A44">
              <w:rPr>
                <w:rFonts w:ascii="Times New Roman" w:eastAsia="Times New Roman" w:hAnsi="Times New Roman" w:cs="Times New Roman"/>
                <w:bCs/>
                <w:sz w:val="24"/>
                <w:szCs w:val="24"/>
                <w:lang w:eastAsia="ru-RU"/>
              </w:rPr>
              <w:t>Различает жанры литературных произведений.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-Называет любимые сказки и рассказы; знает наизусть 2-3 любимых стихотворения, 2-3 считалки, 2-3 загадки.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-Называет 2-3 авторов и 2-3 иллюстраторов книг.</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-Выразительно читает стихотворение, пересказывает отрывок из сказки, рассказа. </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p>
        </w:tc>
        <w:tc>
          <w:tcPr>
            <w:tcW w:w="2693" w:type="dxa"/>
            <w:shd w:val="clear" w:color="auto" w:fill="auto"/>
          </w:tcPr>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-Различает виды изобразительного искусства: живопись, графика, скульптура, декоративно-прикладное и народное искусство.</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-Называет основные выразительные средства произведений искусства</w:t>
            </w:r>
          </w:p>
          <w:p w:rsidR="001B7A44" w:rsidRPr="001B7A44" w:rsidRDefault="001B7A44" w:rsidP="001B7A44">
            <w:pPr>
              <w:keepNext/>
              <w:spacing w:after="0" w:line="240" w:lineRule="auto"/>
              <w:outlineLvl w:val="2"/>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u w:val="single"/>
                <w:lang w:eastAsia="ru-RU"/>
              </w:rPr>
              <w:t>Рисование.</w:t>
            </w:r>
            <w:r w:rsidRPr="001B7A44">
              <w:rPr>
                <w:rFonts w:ascii="Times New Roman" w:eastAsia="Times New Roman" w:hAnsi="Times New Roman" w:cs="Times New Roman"/>
                <w:sz w:val="24"/>
                <w:szCs w:val="24"/>
                <w:lang w:eastAsia="ru-RU"/>
              </w:rPr>
              <w:t xml:space="preserve">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sz w:val="24"/>
                <w:szCs w:val="24"/>
                <w:lang w:eastAsia="ru-RU"/>
              </w:rPr>
              <w:t>-</w:t>
            </w:r>
            <w:r w:rsidRPr="001B7A44">
              <w:rPr>
                <w:rFonts w:ascii="Times New Roman" w:eastAsia="Times New Roman" w:hAnsi="Times New Roman" w:cs="Times New Roman"/>
                <w:bCs/>
                <w:sz w:val="24"/>
                <w:szCs w:val="24"/>
                <w:lang w:eastAsia="ru-RU"/>
              </w:rPr>
              <w:t xml:space="preserve">Создает индивидуальные и коллективные рисунки, декоративные, предметные и сюжетные композиции на темы окружающей </w:t>
            </w:r>
            <w:r w:rsidRPr="001B7A44">
              <w:rPr>
                <w:rFonts w:ascii="Times New Roman" w:eastAsia="Times New Roman" w:hAnsi="Times New Roman" w:cs="Times New Roman"/>
                <w:bCs/>
                <w:sz w:val="24"/>
                <w:szCs w:val="24"/>
                <w:lang w:eastAsia="ru-RU"/>
              </w:rPr>
              <w:lastRenderedPageBreak/>
              <w:t>жизни, литературных произведений.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-Использует разные материалы и способы создания изображения.</w:t>
            </w:r>
          </w:p>
          <w:p w:rsidR="001B7A44" w:rsidRPr="001B7A44" w:rsidRDefault="001B7A44" w:rsidP="001B7A44">
            <w:pPr>
              <w:keepNext/>
              <w:spacing w:after="0" w:line="240" w:lineRule="auto"/>
              <w:outlineLvl w:val="2"/>
              <w:rPr>
                <w:rFonts w:ascii="Times New Roman" w:eastAsia="Times New Roman" w:hAnsi="Times New Roman" w:cs="Times New Roman"/>
                <w:b/>
                <w:bCs/>
                <w:sz w:val="24"/>
                <w:szCs w:val="24"/>
                <w:lang w:eastAsia="ru-RU"/>
              </w:rPr>
            </w:pPr>
            <w:r w:rsidRPr="001B7A44">
              <w:rPr>
                <w:rFonts w:ascii="Times New Roman" w:eastAsia="Times New Roman" w:hAnsi="Times New Roman" w:cs="Times New Roman"/>
                <w:sz w:val="24"/>
                <w:szCs w:val="24"/>
                <w:u w:val="single"/>
                <w:lang w:eastAsia="ru-RU"/>
              </w:rPr>
              <w:t>Лепка.</w:t>
            </w:r>
            <w:r w:rsidRPr="001B7A44">
              <w:rPr>
                <w:rFonts w:ascii="Times New Roman" w:eastAsia="Times New Roman" w:hAnsi="Times New Roman" w:cs="Times New Roman"/>
                <w:sz w:val="24"/>
                <w:szCs w:val="24"/>
                <w:lang w:eastAsia="ru-RU"/>
              </w:rPr>
              <w:t xml:space="preserve">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
                <w:bCs/>
                <w:sz w:val="24"/>
                <w:szCs w:val="24"/>
                <w:lang w:eastAsia="ru-RU"/>
              </w:rPr>
              <w:t>-</w:t>
            </w:r>
            <w:r w:rsidRPr="001B7A44">
              <w:rPr>
                <w:rFonts w:ascii="Times New Roman" w:eastAsia="Times New Roman" w:hAnsi="Times New Roman" w:cs="Times New Roman"/>
                <w:bCs/>
                <w:sz w:val="24"/>
                <w:szCs w:val="24"/>
                <w:lang w:eastAsia="ru-RU"/>
              </w:rPr>
              <w:t>Лепит различные предметы, передавая их форму, пропорции, позы и движения; создает сюжетные композиции из 2-3 и более изображений.</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-Выполняет декоративные композиции способами </w:t>
            </w:r>
            <w:proofErr w:type="spellStart"/>
            <w:r w:rsidRPr="001B7A44">
              <w:rPr>
                <w:rFonts w:ascii="Times New Roman" w:eastAsia="Times New Roman" w:hAnsi="Times New Roman" w:cs="Times New Roman"/>
                <w:bCs/>
                <w:sz w:val="24"/>
                <w:szCs w:val="24"/>
                <w:lang w:eastAsia="ru-RU"/>
              </w:rPr>
              <w:t>налепа</w:t>
            </w:r>
            <w:proofErr w:type="spellEnd"/>
            <w:r w:rsidRPr="001B7A44">
              <w:rPr>
                <w:rFonts w:ascii="Times New Roman" w:eastAsia="Times New Roman" w:hAnsi="Times New Roman" w:cs="Times New Roman"/>
                <w:bCs/>
                <w:sz w:val="24"/>
                <w:szCs w:val="24"/>
                <w:lang w:eastAsia="ru-RU"/>
              </w:rPr>
              <w:t xml:space="preserve"> и рельефа.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-Расписывает вылепленные изделия по мотивам народного искусства.</w:t>
            </w:r>
          </w:p>
          <w:p w:rsidR="001B7A44" w:rsidRPr="001B7A44" w:rsidRDefault="001B7A44" w:rsidP="001B7A44">
            <w:pPr>
              <w:keepNext/>
              <w:spacing w:after="0" w:line="240" w:lineRule="auto"/>
              <w:outlineLvl w:val="2"/>
              <w:rPr>
                <w:rFonts w:ascii="Times New Roman" w:eastAsia="Times New Roman" w:hAnsi="Times New Roman" w:cs="Times New Roman"/>
                <w:sz w:val="24"/>
                <w:szCs w:val="24"/>
                <w:lang w:eastAsia="ru-RU"/>
              </w:rPr>
            </w:pPr>
            <w:r w:rsidRPr="001B7A44">
              <w:rPr>
                <w:rFonts w:ascii="Times New Roman" w:eastAsia="Times New Roman" w:hAnsi="Times New Roman" w:cs="Times New Roman"/>
                <w:sz w:val="24"/>
                <w:szCs w:val="24"/>
                <w:u w:val="single"/>
                <w:lang w:eastAsia="ru-RU"/>
              </w:rPr>
              <w:t>Аппликация.</w:t>
            </w:r>
            <w:r w:rsidRPr="001B7A44">
              <w:rPr>
                <w:rFonts w:ascii="Times New Roman" w:eastAsia="Times New Roman" w:hAnsi="Times New Roman" w:cs="Times New Roman"/>
                <w:sz w:val="24"/>
                <w:szCs w:val="24"/>
                <w:lang w:eastAsia="ru-RU"/>
              </w:rPr>
              <w:t xml:space="preserve">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sz w:val="24"/>
                <w:szCs w:val="24"/>
                <w:lang w:eastAsia="ru-RU"/>
              </w:rPr>
              <w:t>-</w:t>
            </w:r>
            <w:r w:rsidRPr="001B7A44">
              <w:rPr>
                <w:rFonts w:ascii="Times New Roman" w:eastAsia="Times New Roman" w:hAnsi="Times New Roman" w:cs="Times New Roman"/>
                <w:bCs/>
                <w:sz w:val="24"/>
                <w:szCs w:val="24"/>
                <w:lang w:eastAsia="ru-RU"/>
              </w:rPr>
              <w:t>Создает изображения различных предметов, используя бумагу разной фактуры и способы вырезания и обрывания.</w:t>
            </w:r>
          </w:p>
          <w:p w:rsidR="001B7A44" w:rsidRPr="001B7A44" w:rsidRDefault="001B7A44" w:rsidP="001B7A44">
            <w:pPr>
              <w:keepNext/>
              <w:spacing w:after="0" w:line="240" w:lineRule="auto"/>
              <w:outlineLvl w:val="2"/>
              <w:rPr>
                <w:rFonts w:ascii="Cambria" w:eastAsia="Times New Roman" w:hAnsi="Cambria" w:cs="Times New Roman"/>
                <w:bCs/>
                <w:sz w:val="24"/>
                <w:szCs w:val="24"/>
                <w:lang w:eastAsia="ru-RU"/>
              </w:rPr>
            </w:pPr>
            <w:r w:rsidRPr="001B7A44">
              <w:rPr>
                <w:rFonts w:ascii="Times New Roman" w:eastAsia="Times New Roman" w:hAnsi="Times New Roman" w:cs="Times New Roman"/>
                <w:bCs/>
                <w:sz w:val="24"/>
                <w:szCs w:val="24"/>
                <w:lang w:eastAsia="ru-RU"/>
              </w:rPr>
              <w:t>-Создает сюжетные и декоративные композиции.</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u w:val="single"/>
                <w:lang w:eastAsia="ru-RU"/>
              </w:rPr>
            </w:pPr>
            <w:r w:rsidRPr="001B7A44">
              <w:rPr>
                <w:rFonts w:ascii="Times New Roman" w:eastAsia="Times New Roman" w:hAnsi="Times New Roman" w:cs="Times New Roman"/>
                <w:bCs/>
                <w:sz w:val="24"/>
                <w:szCs w:val="24"/>
                <w:u w:val="single"/>
                <w:lang w:eastAsia="ru-RU"/>
              </w:rPr>
              <w:t>Конструирование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-Способен соотносить </w:t>
            </w:r>
            <w:r w:rsidRPr="001B7A44">
              <w:rPr>
                <w:rFonts w:ascii="Times New Roman" w:eastAsia="Times New Roman" w:hAnsi="Times New Roman" w:cs="Times New Roman"/>
                <w:bCs/>
                <w:sz w:val="24"/>
                <w:szCs w:val="24"/>
                <w:lang w:eastAsia="ru-RU"/>
              </w:rPr>
              <w:lastRenderedPageBreak/>
              <w:t>конструкцию предмета с его назначением.</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-Способен создавать различные конструкции одного и того же объекта.</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-Может создавать модели из пластмассового и деревянного конструкторов по рисунку и словесной инструкции.</w:t>
            </w:r>
          </w:p>
          <w:p w:rsidR="001B7A44" w:rsidRPr="001B7A44" w:rsidRDefault="001B7A44" w:rsidP="001B7A44">
            <w:pPr>
              <w:spacing w:after="0" w:line="240" w:lineRule="auto"/>
              <w:rPr>
                <w:rFonts w:ascii="Times New Roman" w:eastAsia="Calibri" w:hAnsi="Times New Roman" w:cs="Times New Roman"/>
                <w:sz w:val="24"/>
                <w:szCs w:val="24"/>
                <w:u w:val="single"/>
                <w:lang w:eastAsia="ru-RU"/>
              </w:rPr>
            </w:pPr>
            <w:r w:rsidRPr="001B7A44">
              <w:rPr>
                <w:rFonts w:ascii="Times New Roman" w:eastAsia="Calibri" w:hAnsi="Times New Roman" w:cs="Times New Roman"/>
                <w:sz w:val="24"/>
                <w:szCs w:val="24"/>
                <w:u w:val="single"/>
                <w:lang w:eastAsia="ru-RU"/>
              </w:rPr>
              <w:t xml:space="preserve">Музыка </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-Узнает мелодию Государственного гимна РФ.</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-Определяет жанр прослушанного произведения (марш, песня, танец) и инструмент, на котором оно исполняется.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-Определяет общее настроение, характер музыкального произведения.</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-Различает части музыкального произведения (вступление, заключение, запев, припев).</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lastRenderedPageBreak/>
              <w:t>-Может петь песни в удобном диапазоне, исполняя их выразительно, правильно передавая мелодию (ускоряя, замедляя, усиливая и ослабляя звучание).</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-Может петь индивидуально и коллективно, с сопровождением и без него.</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1B7A44" w:rsidRPr="001B7A44" w:rsidRDefault="001B7A44" w:rsidP="001B7A44">
            <w:pPr>
              <w:keepNext/>
              <w:spacing w:after="0" w:line="240" w:lineRule="auto"/>
              <w:outlineLvl w:val="2"/>
              <w:rPr>
                <w:rFonts w:ascii="Times New Roman" w:eastAsia="Times New Roman" w:hAnsi="Times New Roman" w:cs="Times New Roman"/>
                <w:bCs/>
                <w:sz w:val="24"/>
                <w:szCs w:val="24"/>
                <w:lang w:eastAsia="ru-RU"/>
              </w:rPr>
            </w:pPr>
            <w:r w:rsidRPr="001B7A44">
              <w:rPr>
                <w:rFonts w:ascii="Times New Roman" w:eastAsia="Times New Roman" w:hAnsi="Times New Roman" w:cs="Times New Roman"/>
                <w:bCs/>
                <w:sz w:val="24"/>
                <w:szCs w:val="24"/>
                <w:lang w:eastAsia="ru-RU"/>
              </w:rPr>
              <w:t xml:space="preserve">-Инсценирует игровые песни, придумывает </w:t>
            </w:r>
            <w:r w:rsidRPr="001B7A44">
              <w:rPr>
                <w:rFonts w:ascii="Times New Roman" w:eastAsia="Times New Roman" w:hAnsi="Times New Roman" w:cs="Times New Roman"/>
                <w:bCs/>
                <w:sz w:val="24"/>
                <w:szCs w:val="24"/>
                <w:lang w:eastAsia="ru-RU"/>
              </w:rPr>
              <w:lastRenderedPageBreak/>
              <w:t>варианты образных движений в играх и хороводах.</w:t>
            </w:r>
          </w:p>
          <w:p w:rsidR="001B7A44" w:rsidRPr="001B7A44" w:rsidRDefault="001B7A44" w:rsidP="001B7A44">
            <w:pPr>
              <w:keepNext/>
              <w:spacing w:after="0" w:line="240" w:lineRule="auto"/>
              <w:outlineLvl w:val="2"/>
              <w:rPr>
                <w:rFonts w:ascii="Cambria" w:eastAsia="Times New Roman" w:hAnsi="Cambria" w:cs="Times New Roman"/>
                <w:bCs/>
                <w:sz w:val="24"/>
                <w:szCs w:val="24"/>
                <w:lang w:eastAsia="ru-RU"/>
              </w:rPr>
            </w:pPr>
            <w:r w:rsidRPr="001B7A44">
              <w:rPr>
                <w:rFonts w:ascii="Times New Roman" w:eastAsia="Times New Roman" w:hAnsi="Times New Roman" w:cs="Times New Roman"/>
                <w:bCs/>
                <w:sz w:val="24"/>
                <w:szCs w:val="24"/>
                <w:lang w:eastAsia="ru-RU"/>
              </w:rPr>
              <w:t xml:space="preserve">-Исполняет сольно и в ансамбле на ударных и </w:t>
            </w:r>
            <w:proofErr w:type="spellStart"/>
            <w:r w:rsidRPr="001B7A44">
              <w:rPr>
                <w:rFonts w:ascii="Times New Roman" w:eastAsia="Times New Roman" w:hAnsi="Times New Roman" w:cs="Times New Roman"/>
                <w:bCs/>
                <w:sz w:val="24"/>
                <w:szCs w:val="24"/>
                <w:lang w:eastAsia="ru-RU"/>
              </w:rPr>
              <w:t>звуковысотных</w:t>
            </w:r>
            <w:proofErr w:type="spellEnd"/>
            <w:r w:rsidRPr="001B7A44">
              <w:rPr>
                <w:rFonts w:ascii="Times New Roman" w:eastAsia="Times New Roman" w:hAnsi="Times New Roman" w:cs="Times New Roman"/>
                <w:bCs/>
                <w:sz w:val="24"/>
                <w:szCs w:val="24"/>
                <w:lang w:eastAsia="ru-RU"/>
              </w:rPr>
              <w:t xml:space="preserve"> детских музыкальных инструментах несложные песни и мелодии</w:t>
            </w:r>
            <w:r w:rsidRPr="001B7A44">
              <w:rPr>
                <w:rFonts w:ascii="Cambria" w:eastAsia="Times New Roman" w:hAnsi="Cambria" w:cs="Times New Roman"/>
                <w:bCs/>
                <w:sz w:val="24"/>
                <w:szCs w:val="24"/>
                <w:lang w:eastAsia="ru-RU"/>
              </w:rPr>
              <w:t xml:space="preserve"> </w:t>
            </w:r>
          </w:p>
          <w:p w:rsidR="001B7A44" w:rsidRPr="001B7A44" w:rsidRDefault="001B7A44" w:rsidP="001B7A44">
            <w:pPr>
              <w:keepNext/>
              <w:spacing w:line="240" w:lineRule="auto"/>
              <w:outlineLvl w:val="2"/>
              <w:rPr>
                <w:rFonts w:ascii="Cambria" w:eastAsia="Times New Roman" w:hAnsi="Cambria" w:cs="Times New Roman"/>
                <w:bCs/>
                <w:sz w:val="24"/>
                <w:szCs w:val="24"/>
                <w:lang w:eastAsia="ru-RU"/>
              </w:rPr>
            </w:pPr>
          </w:p>
        </w:tc>
      </w:tr>
    </w:tbl>
    <w:p w:rsidR="001B7A44" w:rsidRDefault="001B7A44" w:rsidP="00814158">
      <w:pPr>
        <w:ind w:firstLine="708"/>
        <w:jc w:val="both"/>
        <w:rPr>
          <w:rFonts w:ascii="Times New Roman" w:hAnsi="Times New Roman"/>
          <w:b/>
          <w:i/>
          <w:sz w:val="28"/>
          <w:szCs w:val="28"/>
        </w:rPr>
        <w:sectPr w:rsidR="001B7A44" w:rsidSect="001B7A44">
          <w:pgSz w:w="16838" w:h="11906" w:orient="landscape"/>
          <w:pgMar w:top="851" w:right="1134" w:bottom="1701" w:left="1134" w:header="709" w:footer="709" w:gutter="0"/>
          <w:cols w:space="708"/>
          <w:docGrid w:linePitch="360"/>
        </w:sectPr>
      </w:pPr>
    </w:p>
    <w:p w:rsidR="00542077" w:rsidRPr="0062513B" w:rsidRDefault="00542077" w:rsidP="00814158">
      <w:pPr>
        <w:ind w:firstLine="708"/>
        <w:jc w:val="both"/>
        <w:rPr>
          <w:rFonts w:ascii="Times New Roman" w:hAnsi="Times New Roman"/>
          <w:i/>
          <w:sz w:val="28"/>
          <w:szCs w:val="28"/>
        </w:rPr>
      </w:pPr>
      <w:r w:rsidRPr="00814158">
        <w:rPr>
          <w:rFonts w:ascii="Times New Roman" w:hAnsi="Times New Roman"/>
          <w:b/>
          <w:i/>
          <w:sz w:val="28"/>
          <w:szCs w:val="28"/>
        </w:rPr>
        <w:lastRenderedPageBreak/>
        <w:t>Система оценки результатов освоения программы</w:t>
      </w:r>
    </w:p>
    <w:p w:rsidR="00542077" w:rsidRDefault="00542077" w:rsidP="00542077">
      <w:pPr>
        <w:jc w:val="both"/>
        <w:rPr>
          <w:rFonts w:ascii="Times New Roman" w:hAnsi="Times New Roman"/>
          <w:sz w:val="28"/>
          <w:szCs w:val="28"/>
        </w:rPr>
      </w:pPr>
      <w:r w:rsidRPr="0062513B">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w:t>
      </w:r>
      <w:r>
        <w:rPr>
          <w:rFonts w:ascii="Times New Roman" w:hAnsi="Times New Roman"/>
          <w:sz w:val="28"/>
          <w:szCs w:val="28"/>
        </w:rPr>
        <w:t>педагогической диагностики (мо</w:t>
      </w:r>
      <w:r w:rsidRPr="0062513B">
        <w:rPr>
          <w:rFonts w:ascii="Times New Roman" w:hAnsi="Times New Roman"/>
          <w:sz w:val="28"/>
          <w:szCs w:val="28"/>
        </w:rPr>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w:t>
      </w:r>
      <w:r>
        <w:rPr>
          <w:rFonts w:ascii="Times New Roman" w:hAnsi="Times New Roman"/>
          <w:sz w:val="28"/>
          <w:szCs w:val="28"/>
        </w:rPr>
        <w:t>й де</w:t>
      </w:r>
      <w:r w:rsidRPr="0062513B">
        <w:rPr>
          <w:rFonts w:ascii="Times New Roman" w:hAnsi="Times New Roman"/>
          <w:sz w:val="28"/>
          <w:szCs w:val="28"/>
        </w:rPr>
        <w:t>ятельности и подготовки детей. Освоение Программы не сопровождается проведением промежуточных аттестац</w:t>
      </w:r>
      <w:r>
        <w:rPr>
          <w:rFonts w:ascii="Times New Roman" w:hAnsi="Times New Roman"/>
          <w:sz w:val="28"/>
          <w:szCs w:val="28"/>
        </w:rPr>
        <w:t>ий и итоговой аттестации воспи</w:t>
      </w:r>
      <w:r w:rsidRPr="0062513B">
        <w:rPr>
          <w:rFonts w:ascii="Times New Roman" w:hAnsi="Times New Roman"/>
          <w:sz w:val="28"/>
          <w:szCs w:val="28"/>
        </w:rPr>
        <w:t>танников.</w:t>
      </w:r>
    </w:p>
    <w:p w:rsidR="00204499" w:rsidRDefault="00204499" w:rsidP="00204499">
      <w:pPr>
        <w:jc w:val="both"/>
        <w:rPr>
          <w:rFonts w:ascii="Times New Roman" w:hAnsi="Times New Roman"/>
          <w:sz w:val="28"/>
          <w:szCs w:val="28"/>
        </w:rPr>
      </w:pPr>
      <w:r w:rsidRPr="00204499">
        <w:rPr>
          <w:rFonts w:ascii="Times New Roman" w:hAnsi="Times New Roman"/>
          <w:sz w:val="28"/>
          <w:szCs w:val="28"/>
        </w:rPr>
        <w:t xml:space="preserve">Воспитатель, работающий </w:t>
      </w:r>
      <w:r>
        <w:rPr>
          <w:rFonts w:ascii="Times New Roman" w:hAnsi="Times New Roman"/>
          <w:sz w:val="28"/>
          <w:szCs w:val="28"/>
        </w:rPr>
        <w:t>с детьми, так или иначе оценива</w:t>
      </w:r>
      <w:r w:rsidRPr="00204499">
        <w:rPr>
          <w:rFonts w:ascii="Times New Roman" w:hAnsi="Times New Roman"/>
          <w:sz w:val="28"/>
          <w:szCs w:val="28"/>
        </w:rPr>
        <w:t>ет ребенка. Для целенаправленной и продуктивной работы важно,</w:t>
      </w:r>
      <w:r>
        <w:rPr>
          <w:rFonts w:ascii="Times New Roman" w:hAnsi="Times New Roman"/>
          <w:sz w:val="28"/>
          <w:szCs w:val="28"/>
        </w:rPr>
        <w:t xml:space="preserve"> </w:t>
      </w:r>
      <w:r w:rsidRPr="00204499">
        <w:rPr>
          <w:rFonts w:ascii="Times New Roman" w:hAnsi="Times New Roman"/>
          <w:sz w:val="28"/>
          <w:szCs w:val="28"/>
        </w:rPr>
        <w:t>чтобы эта оценка затрагивала все стороны личности ребенка, его</w:t>
      </w:r>
      <w:r>
        <w:rPr>
          <w:rFonts w:ascii="Times New Roman" w:hAnsi="Times New Roman"/>
          <w:sz w:val="28"/>
          <w:szCs w:val="28"/>
        </w:rPr>
        <w:t xml:space="preserve"> </w:t>
      </w:r>
      <w:r w:rsidRPr="00204499">
        <w:rPr>
          <w:rFonts w:ascii="Times New Roman" w:hAnsi="Times New Roman"/>
          <w:sz w:val="28"/>
          <w:szCs w:val="28"/>
        </w:rPr>
        <w:t>интеллектуальную и мотивац</w:t>
      </w:r>
      <w:r>
        <w:rPr>
          <w:rFonts w:ascii="Times New Roman" w:hAnsi="Times New Roman"/>
          <w:sz w:val="28"/>
          <w:szCs w:val="28"/>
        </w:rPr>
        <w:t>ионной сферу (умственные способ</w:t>
      </w:r>
      <w:r w:rsidRPr="00204499">
        <w:rPr>
          <w:rFonts w:ascii="Times New Roman" w:hAnsi="Times New Roman"/>
          <w:sz w:val="28"/>
          <w:szCs w:val="28"/>
        </w:rPr>
        <w:t>ности к осуществлению каких</w:t>
      </w:r>
      <w:r>
        <w:rPr>
          <w:rFonts w:ascii="Times New Roman" w:hAnsi="Times New Roman"/>
          <w:sz w:val="28"/>
          <w:szCs w:val="28"/>
        </w:rPr>
        <w:t>-либо действий и желание их осу</w:t>
      </w:r>
      <w:r w:rsidRPr="00204499">
        <w:rPr>
          <w:rFonts w:ascii="Times New Roman" w:hAnsi="Times New Roman"/>
          <w:sz w:val="28"/>
          <w:szCs w:val="28"/>
        </w:rPr>
        <w:t>ществлять).</w:t>
      </w:r>
    </w:p>
    <w:p w:rsidR="00542077" w:rsidRPr="00542077" w:rsidRDefault="00542077" w:rsidP="00542077">
      <w:pPr>
        <w:spacing w:after="0"/>
        <w:jc w:val="both"/>
        <w:rPr>
          <w:rFonts w:ascii="Times New Roman" w:hAnsi="Times New Roman" w:cs="Times New Roman"/>
          <w:sz w:val="28"/>
          <w:szCs w:val="28"/>
        </w:rPr>
      </w:pPr>
      <w:r w:rsidRPr="00542077">
        <w:rPr>
          <w:rFonts w:ascii="Times New Roman" w:hAnsi="Times New Roman" w:cs="Times New Roman"/>
          <w:sz w:val="28"/>
          <w:szCs w:val="28"/>
        </w:rPr>
        <w:t>Для этого в Программе предлагается использовать нормативные карты</w:t>
      </w:r>
      <w:r>
        <w:rPr>
          <w:rFonts w:ascii="Times New Roman" w:hAnsi="Times New Roman" w:cs="Times New Roman"/>
          <w:sz w:val="28"/>
          <w:szCs w:val="28"/>
        </w:rPr>
        <w:t xml:space="preserve"> </w:t>
      </w:r>
      <w:r w:rsidRPr="00542077">
        <w:rPr>
          <w:rFonts w:ascii="Times New Roman" w:hAnsi="Times New Roman" w:cs="Times New Roman"/>
          <w:sz w:val="28"/>
          <w:szCs w:val="28"/>
        </w:rPr>
        <w:t xml:space="preserve">развития, разработанные </w:t>
      </w:r>
      <w:r w:rsidR="00204499">
        <w:rPr>
          <w:rFonts w:ascii="Times New Roman" w:hAnsi="Times New Roman" w:cs="Times New Roman"/>
          <w:sz w:val="28"/>
          <w:szCs w:val="28"/>
        </w:rPr>
        <w:t xml:space="preserve">Н.А. Коротковой и П.Г. </w:t>
      </w:r>
      <w:proofErr w:type="spellStart"/>
      <w:r w:rsidR="00204499">
        <w:rPr>
          <w:rFonts w:ascii="Times New Roman" w:hAnsi="Times New Roman" w:cs="Times New Roman"/>
          <w:sz w:val="28"/>
          <w:szCs w:val="28"/>
        </w:rPr>
        <w:t>Нежновым</w:t>
      </w:r>
      <w:proofErr w:type="spellEnd"/>
      <w:r w:rsidR="00204499">
        <w:rPr>
          <w:rFonts w:ascii="Times New Roman" w:hAnsi="Times New Roman" w:cs="Times New Roman"/>
          <w:sz w:val="28"/>
          <w:szCs w:val="28"/>
        </w:rPr>
        <w:t xml:space="preserve"> </w:t>
      </w:r>
      <w:r w:rsidR="00204499" w:rsidRPr="00542077">
        <w:rPr>
          <w:rFonts w:ascii="Times New Roman" w:hAnsi="Times New Roman" w:cs="Times New Roman"/>
          <w:sz w:val="28"/>
          <w:szCs w:val="28"/>
        </w:rPr>
        <w:t>"Наблюдение за</w:t>
      </w:r>
      <w:r w:rsidR="00204499">
        <w:rPr>
          <w:rFonts w:ascii="Times New Roman" w:hAnsi="Times New Roman" w:cs="Times New Roman"/>
          <w:sz w:val="28"/>
          <w:szCs w:val="28"/>
        </w:rPr>
        <w:t xml:space="preserve"> </w:t>
      </w:r>
      <w:r w:rsidR="00204499" w:rsidRPr="00542077">
        <w:rPr>
          <w:rFonts w:ascii="Times New Roman" w:hAnsi="Times New Roman" w:cs="Times New Roman"/>
          <w:sz w:val="28"/>
          <w:szCs w:val="28"/>
        </w:rPr>
        <w:t>развитием ребенка в дошкольных группах", 2014</w:t>
      </w:r>
      <w:r w:rsidR="00204499">
        <w:rPr>
          <w:rFonts w:ascii="Times New Roman" w:hAnsi="Times New Roman" w:cs="Times New Roman"/>
          <w:sz w:val="28"/>
          <w:szCs w:val="28"/>
        </w:rPr>
        <w:t>г.</w:t>
      </w:r>
      <w:r w:rsidRPr="00542077">
        <w:rPr>
          <w:rFonts w:ascii="Times New Roman" w:hAnsi="Times New Roman" w:cs="Times New Roman"/>
          <w:sz w:val="28"/>
          <w:szCs w:val="28"/>
        </w:rPr>
        <w:t xml:space="preserve"> В основу</w:t>
      </w:r>
      <w:r>
        <w:rPr>
          <w:rFonts w:ascii="Times New Roman" w:hAnsi="Times New Roman" w:cs="Times New Roman"/>
          <w:sz w:val="28"/>
          <w:szCs w:val="28"/>
        </w:rPr>
        <w:t xml:space="preserve"> </w:t>
      </w:r>
      <w:r w:rsidRPr="00542077">
        <w:rPr>
          <w:rFonts w:ascii="Times New Roman" w:hAnsi="Times New Roman" w:cs="Times New Roman"/>
          <w:sz w:val="28"/>
          <w:szCs w:val="28"/>
        </w:rPr>
        <w:t>нормативных карт положены два критерия оценки.</w:t>
      </w:r>
    </w:p>
    <w:p w:rsidR="00542077" w:rsidRDefault="00542077" w:rsidP="00542077">
      <w:pPr>
        <w:spacing w:after="0"/>
        <w:jc w:val="both"/>
        <w:rPr>
          <w:rFonts w:ascii="Times New Roman" w:hAnsi="Times New Roman" w:cs="Times New Roman"/>
          <w:sz w:val="28"/>
          <w:szCs w:val="28"/>
        </w:rPr>
      </w:pPr>
      <w:r w:rsidRPr="00542077">
        <w:rPr>
          <w:rFonts w:ascii="Times New Roman" w:hAnsi="Times New Roman" w:cs="Times New Roman"/>
          <w:i/>
          <w:sz w:val="28"/>
          <w:szCs w:val="28"/>
        </w:rPr>
        <w:t>Первый критерий</w:t>
      </w:r>
      <w:r w:rsidRPr="00542077">
        <w:rPr>
          <w:rFonts w:ascii="Times New Roman" w:hAnsi="Times New Roman" w:cs="Times New Roman"/>
          <w:sz w:val="28"/>
          <w:szCs w:val="28"/>
        </w:rPr>
        <w:t xml:space="preserve"> – это интегральные показатели развития ребенка в</w:t>
      </w:r>
      <w:r>
        <w:rPr>
          <w:rFonts w:ascii="Times New Roman" w:hAnsi="Times New Roman" w:cs="Times New Roman"/>
          <w:sz w:val="28"/>
          <w:szCs w:val="28"/>
        </w:rPr>
        <w:t xml:space="preserve"> </w:t>
      </w:r>
      <w:r w:rsidRPr="00542077">
        <w:rPr>
          <w:rFonts w:ascii="Times New Roman" w:hAnsi="Times New Roman" w:cs="Times New Roman"/>
          <w:sz w:val="28"/>
          <w:szCs w:val="28"/>
        </w:rPr>
        <w:t>дошкольном возрасте, а именно – интеллектуальные и мотивационные</w:t>
      </w:r>
      <w:r>
        <w:rPr>
          <w:rFonts w:ascii="Times New Roman" w:hAnsi="Times New Roman" w:cs="Times New Roman"/>
          <w:sz w:val="28"/>
          <w:szCs w:val="28"/>
        </w:rPr>
        <w:t xml:space="preserve"> </w:t>
      </w:r>
      <w:r w:rsidRPr="00542077">
        <w:rPr>
          <w:rFonts w:ascii="Times New Roman" w:hAnsi="Times New Roman" w:cs="Times New Roman"/>
          <w:sz w:val="28"/>
          <w:szCs w:val="28"/>
        </w:rPr>
        <w:t>характеристики его деятельности. Развитие ребенка фиксируется в двух</w:t>
      </w:r>
      <w:r w:rsidR="00A91A7F">
        <w:rPr>
          <w:rFonts w:ascii="Times New Roman" w:hAnsi="Times New Roman" w:cs="Times New Roman"/>
          <w:sz w:val="28"/>
          <w:szCs w:val="28"/>
        </w:rPr>
        <w:t xml:space="preserve"> </w:t>
      </w:r>
      <w:r w:rsidRPr="00542077">
        <w:rPr>
          <w:rFonts w:ascii="Times New Roman" w:hAnsi="Times New Roman" w:cs="Times New Roman"/>
          <w:sz w:val="28"/>
          <w:szCs w:val="28"/>
        </w:rPr>
        <w:t>крайних нормативных точках, соответствующих началу и концу дошкольного</w:t>
      </w:r>
      <w:r w:rsidR="00A91A7F">
        <w:rPr>
          <w:rFonts w:ascii="Times New Roman" w:hAnsi="Times New Roman" w:cs="Times New Roman"/>
          <w:sz w:val="28"/>
          <w:szCs w:val="28"/>
        </w:rPr>
        <w:t xml:space="preserve"> </w:t>
      </w:r>
      <w:r w:rsidRPr="00542077">
        <w:rPr>
          <w:rFonts w:ascii="Times New Roman" w:hAnsi="Times New Roman" w:cs="Times New Roman"/>
          <w:sz w:val="28"/>
          <w:szCs w:val="28"/>
        </w:rPr>
        <w:t>детства – в 3 года и в 6-</w:t>
      </w:r>
      <w:r w:rsidR="00363924">
        <w:rPr>
          <w:rFonts w:ascii="Times New Roman" w:hAnsi="Times New Roman" w:cs="Times New Roman"/>
          <w:sz w:val="28"/>
          <w:szCs w:val="28"/>
        </w:rPr>
        <w:t>8</w:t>
      </w:r>
      <w:r w:rsidRPr="00542077">
        <w:rPr>
          <w:rFonts w:ascii="Times New Roman" w:hAnsi="Times New Roman" w:cs="Times New Roman"/>
          <w:sz w:val="28"/>
          <w:szCs w:val="28"/>
        </w:rPr>
        <w:t xml:space="preserve"> лет, а также в точке качественного сдвига в</w:t>
      </w:r>
      <w:r w:rsidR="00A91A7F">
        <w:rPr>
          <w:rFonts w:ascii="Times New Roman" w:hAnsi="Times New Roman" w:cs="Times New Roman"/>
          <w:sz w:val="28"/>
          <w:szCs w:val="28"/>
        </w:rPr>
        <w:t xml:space="preserve"> </w:t>
      </w:r>
      <w:r w:rsidRPr="00542077">
        <w:rPr>
          <w:rFonts w:ascii="Times New Roman" w:hAnsi="Times New Roman" w:cs="Times New Roman"/>
          <w:sz w:val="28"/>
          <w:szCs w:val="28"/>
        </w:rPr>
        <w:t>психическом складе ребенка – между 4-5 годами.</w:t>
      </w:r>
    </w:p>
    <w:p w:rsidR="00A91A7F" w:rsidRPr="00A91A7F" w:rsidRDefault="00A91A7F" w:rsidP="00A91A7F">
      <w:pPr>
        <w:spacing w:after="0"/>
        <w:jc w:val="both"/>
        <w:rPr>
          <w:rFonts w:ascii="Times New Roman" w:hAnsi="Times New Roman" w:cs="Times New Roman"/>
          <w:sz w:val="28"/>
          <w:szCs w:val="28"/>
        </w:rPr>
      </w:pPr>
      <w:r>
        <w:rPr>
          <w:rFonts w:ascii="Times New Roman" w:hAnsi="Times New Roman" w:cs="Times New Roman"/>
          <w:sz w:val="28"/>
          <w:szCs w:val="28"/>
        </w:rPr>
        <w:tab/>
      </w:r>
      <w:r w:rsidRPr="00A91A7F">
        <w:rPr>
          <w:rFonts w:ascii="Times New Roman" w:hAnsi="Times New Roman" w:cs="Times New Roman"/>
          <w:sz w:val="28"/>
          <w:szCs w:val="28"/>
        </w:rPr>
        <w:t>Таким образом, интеллектуально-мотивационная структура деятельности</w:t>
      </w:r>
      <w:r>
        <w:rPr>
          <w:rFonts w:ascii="Times New Roman" w:hAnsi="Times New Roman" w:cs="Times New Roman"/>
          <w:sz w:val="28"/>
          <w:szCs w:val="28"/>
        </w:rPr>
        <w:t xml:space="preserve"> </w:t>
      </w:r>
      <w:r w:rsidRPr="00A91A7F">
        <w:rPr>
          <w:rFonts w:ascii="Times New Roman" w:hAnsi="Times New Roman" w:cs="Times New Roman"/>
          <w:sz w:val="28"/>
          <w:szCs w:val="28"/>
        </w:rPr>
        <w:t>ребенка дошкольного возраста развивается, последовательно проходя</w:t>
      </w:r>
      <w:r>
        <w:rPr>
          <w:rFonts w:ascii="Times New Roman" w:hAnsi="Times New Roman" w:cs="Times New Roman"/>
          <w:sz w:val="28"/>
          <w:szCs w:val="28"/>
        </w:rPr>
        <w:t xml:space="preserve"> </w:t>
      </w:r>
      <w:r w:rsidRPr="00A91A7F">
        <w:rPr>
          <w:rFonts w:ascii="Times New Roman" w:hAnsi="Times New Roman" w:cs="Times New Roman"/>
          <w:sz w:val="28"/>
          <w:szCs w:val="28"/>
        </w:rPr>
        <w:t>следующие стадии:</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ситуативная связанность наличным предметным полем, процессуальная</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мотивация;</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появление замысла, не зависящего от наличной предметной обстановки, с</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частичным сохранением процессуальной мотивации (неустойчивость замысла,</w:t>
      </w:r>
      <w:r>
        <w:rPr>
          <w:rFonts w:ascii="Times New Roman" w:hAnsi="Times New Roman" w:cs="Times New Roman"/>
          <w:sz w:val="28"/>
          <w:szCs w:val="28"/>
        </w:rPr>
        <w:t xml:space="preserve"> </w:t>
      </w:r>
      <w:r w:rsidRPr="00A91A7F">
        <w:rPr>
          <w:rFonts w:ascii="Times New Roman" w:hAnsi="Times New Roman" w:cs="Times New Roman"/>
          <w:sz w:val="28"/>
          <w:szCs w:val="28"/>
        </w:rPr>
        <w:t>нет стремления к достижению определенного результата);</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четко оформленный замысел (цель), воплощающийся (реализующийся) в</w:t>
      </w:r>
    </w:p>
    <w:p w:rsid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продукте (результате), мотивация достижения определенного результата.</w:t>
      </w:r>
    </w:p>
    <w:p w:rsidR="00A91A7F" w:rsidRPr="00A91A7F" w:rsidRDefault="00A91A7F" w:rsidP="00A91A7F">
      <w:pPr>
        <w:spacing w:after="0"/>
        <w:jc w:val="both"/>
        <w:rPr>
          <w:rFonts w:ascii="Times New Roman" w:hAnsi="Times New Roman" w:cs="Times New Roman"/>
          <w:sz w:val="28"/>
          <w:szCs w:val="28"/>
        </w:rPr>
      </w:pP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i/>
          <w:sz w:val="28"/>
          <w:szCs w:val="28"/>
        </w:rPr>
        <w:lastRenderedPageBreak/>
        <w:t>Второй критерии оценки</w:t>
      </w:r>
      <w:r w:rsidRPr="00A91A7F">
        <w:rPr>
          <w:rFonts w:ascii="Times New Roman" w:hAnsi="Times New Roman" w:cs="Times New Roman"/>
          <w:sz w:val="28"/>
          <w:szCs w:val="28"/>
        </w:rPr>
        <w:t>, положенный в основу нормативной карты развития, –</w:t>
      </w:r>
      <w:r>
        <w:rPr>
          <w:rFonts w:ascii="Times New Roman" w:hAnsi="Times New Roman" w:cs="Times New Roman"/>
          <w:sz w:val="28"/>
          <w:szCs w:val="28"/>
        </w:rPr>
        <w:t xml:space="preserve"> </w:t>
      </w:r>
      <w:r w:rsidRPr="00A91A7F">
        <w:rPr>
          <w:rFonts w:ascii="Times New Roman" w:hAnsi="Times New Roman" w:cs="Times New Roman"/>
          <w:sz w:val="28"/>
          <w:szCs w:val="28"/>
        </w:rPr>
        <w:t>это активность, инициативность ребенка как субъекта деятельности в различных</w:t>
      </w:r>
      <w:r>
        <w:rPr>
          <w:rFonts w:ascii="Times New Roman" w:hAnsi="Times New Roman" w:cs="Times New Roman"/>
          <w:sz w:val="28"/>
          <w:szCs w:val="28"/>
        </w:rPr>
        <w:t xml:space="preserve"> </w:t>
      </w:r>
      <w:r w:rsidRPr="00A91A7F">
        <w:rPr>
          <w:rFonts w:ascii="Times New Roman" w:hAnsi="Times New Roman" w:cs="Times New Roman"/>
          <w:sz w:val="28"/>
          <w:szCs w:val="28"/>
        </w:rPr>
        <w:t>жизненных сферах.</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Наблюдения за тем, что собственно делает ребенок, дают возможность</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выделить сферы его инициативы. С одной стороны, эти сферы обеспечивают</w:t>
      </w:r>
    </w:p>
    <w:p w:rsidR="00A91A7F" w:rsidRPr="00A91A7F" w:rsidRDefault="00A91A7F" w:rsidP="00A91A7F">
      <w:pPr>
        <w:spacing w:after="0"/>
        <w:jc w:val="both"/>
        <w:rPr>
          <w:rFonts w:ascii="Times New Roman" w:hAnsi="Times New Roman" w:cs="Times New Roman"/>
          <w:b/>
          <w:i/>
          <w:sz w:val="28"/>
          <w:szCs w:val="28"/>
        </w:rPr>
      </w:pPr>
      <w:r w:rsidRPr="00A91A7F">
        <w:rPr>
          <w:rFonts w:ascii="Times New Roman" w:hAnsi="Times New Roman" w:cs="Times New Roman"/>
          <w:sz w:val="28"/>
          <w:szCs w:val="28"/>
        </w:rPr>
        <w:t>развитие наиболее важных психических процессов (психических</w:t>
      </w:r>
      <w:r>
        <w:rPr>
          <w:rFonts w:ascii="Times New Roman" w:hAnsi="Times New Roman" w:cs="Times New Roman"/>
          <w:sz w:val="28"/>
          <w:szCs w:val="28"/>
        </w:rPr>
        <w:t xml:space="preserve"> </w:t>
      </w:r>
      <w:r w:rsidRPr="00A91A7F">
        <w:rPr>
          <w:rFonts w:ascii="Times New Roman" w:hAnsi="Times New Roman" w:cs="Times New Roman"/>
          <w:sz w:val="28"/>
          <w:szCs w:val="28"/>
        </w:rPr>
        <w:t>новообразований возраста), а с другой стороны, обеспечивают эмоциональное</w:t>
      </w:r>
      <w:r>
        <w:rPr>
          <w:rFonts w:ascii="Times New Roman" w:hAnsi="Times New Roman" w:cs="Times New Roman"/>
          <w:sz w:val="28"/>
          <w:szCs w:val="28"/>
        </w:rPr>
        <w:t xml:space="preserve"> </w:t>
      </w:r>
      <w:r w:rsidRPr="00A91A7F">
        <w:rPr>
          <w:rFonts w:ascii="Times New Roman" w:hAnsi="Times New Roman" w:cs="Times New Roman"/>
          <w:sz w:val="28"/>
          <w:szCs w:val="28"/>
        </w:rPr>
        <w:t>благополучие ребенка, его самореализацию, полноту «проживания» им</w:t>
      </w:r>
      <w:r>
        <w:rPr>
          <w:rFonts w:ascii="Times New Roman" w:hAnsi="Times New Roman" w:cs="Times New Roman"/>
          <w:sz w:val="28"/>
          <w:szCs w:val="28"/>
        </w:rPr>
        <w:t xml:space="preserve"> </w:t>
      </w:r>
      <w:r w:rsidRPr="00A91A7F">
        <w:rPr>
          <w:rFonts w:ascii="Times New Roman" w:hAnsi="Times New Roman" w:cs="Times New Roman"/>
          <w:sz w:val="28"/>
          <w:szCs w:val="28"/>
        </w:rPr>
        <w:t>дошкольного периода детства, включенность в те виды культурной практики,</w:t>
      </w:r>
      <w:r>
        <w:rPr>
          <w:rFonts w:ascii="Times New Roman" w:hAnsi="Times New Roman" w:cs="Times New Roman"/>
          <w:sz w:val="28"/>
          <w:szCs w:val="28"/>
        </w:rPr>
        <w:t xml:space="preserve"> </w:t>
      </w:r>
      <w:r w:rsidRPr="00A91A7F">
        <w:rPr>
          <w:rFonts w:ascii="Times New Roman" w:hAnsi="Times New Roman" w:cs="Times New Roman"/>
          <w:sz w:val="28"/>
          <w:szCs w:val="28"/>
        </w:rPr>
        <w:t>которые традиционно отведены обществом для образования дошкольника.</w:t>
      </w:r>
      <w:r w:rsidRPr="00A91A7F">
        <w:rPr>
          <w:rFonts w:ascii="Times New Roman" w:hAnsi="Times New Roman" w:cs="Times New Roman"/>
          <w:sz w:val="28"/>
          <w:szCs w:val="28"/>
        </w:rPr>
        <w:cr/>
      </w:r>
      <w:r w:rsidRPr="00A91A7F">
        <w:rPr>
          <w:rFonts w:ascii="Times New Roman" w:hAnsi="Times New Roman" w:cs="Times New Roman"/>
          <w:b/>
          <w:i/>
          <w:sz w:val="28"/>
          <w:szCs w:val="28"/>
        </w:rPr>
        <w:t>Существует четыре основные сферы инициативы:</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творческая инициатива (включенность в сюжетную игру как основную</w:t>
      </w:r>
      <w:r>
        <w:rPr>
          <w:rFonts w:ascii="Times New Roman" w:hAnsi="Times New Roman" w:cs="Times New Roman"/>
          <w:sz w:val="28"/>
          <w:szCs w:val="28"/>
        </w:rPr>
        <w:t xml:space="preserve"> </w:t>
      </w:r>
      <w:r w:rsidRPr="00A91A7F">
        <w:rPr>
          <w:rFonts w:ascii="Times New Roman" w:hAnsi="Times New Roman" w:cs="Times New Roman"/>
          <w:sz w:val="28"/>
          <w:szCs w:val="28"/>
        </w:rPr>
        <w:t>творческую деятельность ребенка, где развиваются воображение, образное</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мышление);</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инициатива как целеполагание и волевое усилие (включенность в разные</w:t>
      </w:r>
      <w:r>
        <w:rPr>
          <w:rFonts w:ascii="Times New Roman" w:hAnsi="Times New Roman" w:cs="Times New Roman"/>
          <w:sz w:val="28"/>
          <w:szCs w:val="28"/>
        </w:rPr>
        <w:t xml:space="preserve"> </w:t>
      </w:r>
      <w:r w:rsidRPr="00A91A7F">
        <w:rPr>
          <w:rFonts w:ascii="Times New Roman" w:hAnsi="Times New Roman" w:cs="Times New Roman"/>
          <w:sz w:val="28"/>
          <w:szCs w:val="28"/>
        </w:rPr>
        <w:t>виды продуктивной деятельности – рисование, лепку, конструирование,</w:t>
      </w:r>
      <w:r>
        <w:rPr>
          <w:rFonts w:ascii="Times New Roman" w:hAnsi="Times New Roman" w:cs="Times New Roman"/>
          <w:sz w:val="28"/>
          <w:szCs w:val="28"/>
        </w:rPr>
        <w:t xml:space="preserve"> </w:t>
      </w:r>
      <w:r w:rsidRPr="00A91A7F">
        <w:rPr>
          <w:rFonts w:ascii="Times New Roman" w:hAnsi="Times New Roman" w:cs="Times New Roman"/>
          <w:sz w:val="28"/>
          <w:szCs w:val="28"/>
        </w:rPr>
        <w:t>требующие усилий по преодолению «сопротивления» материала, где</w:t>
      </w:r>
      <w:r>
        <w:rPr>
          <w:rFonts w:ascii="Times New Roman" w:hAnsi="Times New Roman" w:cs="Times New Roman"/>
          <w:sz w:val="28"/>
          <w:szCs w:val="28"/>
        </w:rPr>
        <w:t xml:space="preserve"> </w:t>
      </w:r>
      <w:r w:rsidRPr="00A91A7F">
        <w:rPr>
          <w:rFonts w:ascii="Times New Roman" w:hAnsi="Times New Roman" w:cs="Times New Roman"/>
          <w:sz w:val="28"/>
          <w:szCs w:val="28"/>
        </w:rPr>
        <w:t>развиваются произвольность, планирующая функция речи);</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коммуникативная инициатива (включенность ребенка во взаимодействие со</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xml:space="preserve">сверстниками, где развиваются </w:t>
      </w:r>
      <w:proofErr w:type="spellStart"/>
      <w:r w:rsidRPr="00A91A7F">
        <w:rPr>
          <w:rFonts w:ascii="Times New Roman" w:hAnsi="Times New Roman" w:cs="Times New Roman"/>
          <w:sz w:val="28"/>
          <w:szCs w:val="28"/>
        </w:rPr>
        <w:t>эмпатия</w:t>
      </w:r>
      <w:proofErr w:type="spellEnd"/>
      <w:r w:rsidRPr="00A91A7F">
        <w:rPr>
          <w:rFonts w:ascii="Times New Roman" w:hAnsi="Times New Roman" w:cs="Times New Roman"/>
          <w:sz w:val="28"/>
          <w:szCs w:val="28"/>
        </w:rPr>
        <w:t>, коммуникативная функция речи);</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познавательная инициатива – любознательность (включенность в</w:t>
      </w:r>
      <w:r>
        <w:rPr>
          <w:rFonts w:ascii="Times New Roman" w:hAnsi="Times New Roman" w:cs="Times New Roman"/>
          <w:sz w:val="28"/>
          <w:szCs w:val="28"/>
        </w:rPr>
        <w:t xml:space="preserve"> </w:t>
      </w:r>
      <w:r w:rsidRPr="00A91A7F">
        <w:rPr>
          <w:rFonts w:ascii="Times New Roman" w:hAnsi="Times New Roman" w:cs="Times New Roman"/>
          <w:sz w:val="28"/>
          <w:szCs w:val="28"/>
        </w:rPr>
        <w:t>экспериментирование, простую познавательно-исследовательскую</w:t>
      </w:r>
      <w:r>
        <w:rPr>
          <w:rFonts w:ascii="Times New Roman" w:hAnsi="Times New Roman" w:cs="Times New Roman"/>
          <w:sz w:val="28"/>
          <w:szCs w:val="28"/>
        </w:rPr>
        <w:t xml:space="preserve"> </w:t>
      </w:r>
      <w:r w:rsidRPr="00A91A7F">
        <w:rPr>
          <w:rFonts w:ascii="Times New Roman" w:hAnsi="Times New Roman" w:cs="Times New Roman"/>
          <w:sz w:val="28"/>
          <w:szCs w:val="28"/>
        </w:rPr>
        <w:t>деятельность, где развиваются способности устанавливать пространственно-</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 xml:space="preserve">временные, причинно-следственные и </w:t>
      </w:r>
      <w:proofErr w:type="spellStart"/>
      <w:r w:rsidRPr="00A91A7F">
        <w:rPr>
          <w:rFonts w:ascii="Times New Roman" w:hAnsi="Times New Roman" w:cs="Times New Roman"/>
          <w:sz w:val="28"/>
          <w:szCs w:val="28"/>
        </w:rPr>
        <w:t>родо</w:t>
      </w:r>
      <w:proofErr w:type="spellEnd"/>
      <w:r w:rsidRPr="00A91A7F">
        <w:rPr>
          <w:rFonts w:ascii="Times New Roman" w:hAnsi="Times New Roman" w:cs="Times New Roman"/>
          <w:sz w:val="28"/>
          <w:szCs w:val="28"/>
        </w:rPr>
        <w:t>-видовые отношения).</w:t>
      </w:r>
    </w:p>
    <w:p w:rsidR="00A91A7F" w:rsidRP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Очевидно, что каждый вид деятельности по преимуществу способствует</w:t>
      </w:r>
      <w:r>
        <w:rPr>
          <w:rFonts w:ascii="Times New Roman" w:hAnsi="Times New Roman" w:cs="Times New Roman"/>
          <w:sz w:val="28"/>
          <w:szCs w:val="28"/>
        </w:rPr>
        <w:t xml:space="preserve"> </w:t>
      </w:r>
      <w:r w:rsidRPr="00A91A7F">
        <w:rPr>
          <w:rFonts w:ascii="Times New Roman" w:hAnsi="Times New Roman" w:cs="Times New Roman"/>
          <w:sz w:val="28"/>
          <w:szCs w:val="28"/>
        </w:rPr>
        <w:t>развитию и проявлению определенной сферы</w:t>
      </w:r>
      <w:r>
        <w:rPr>
          <w:rFonts w:ascii="Times New Roman" w:hAnsi="Times New Roman" w:cs="Times New Roman"/>
          <w:sz w:val="28"/>
          <w:szCs w:val="28"/>
        </w:rPr>
        <w:t xml:space="preserve"> инициативы. Однако верно и то, </w:t>
      </w:r>
      <w:r w:rsidRPr="00A91A7F">
        <w:rPr>
          <w:rFonts w:ascii="Times New Roman" w:hAnsi="Times New Roman" w:cs="Times New Roman"/>
          <w:sz w:val="28"/>
          <w:szCs w:val="28"/>
        </w:rPr>
        <w:t>что во всех видах детской деятельности в той или иной мере задействованы</w:t>
      </w:r>
      <w:r>
        <w:rPr>
          <w:rFonts w:ascii="Times New Roman" w:hAnsi="Times New Roman" w:cs="Times New Roman"/>
          <w:sz w:val="28"/>
          <w:szCs w:val="28"/>
        </w:rPr>
        <w:t xml:space="preserve"> </w:t>
      </w:r>
      <w:r w:rsidRPr="00A91A7F">
        <w:rPr>
          <w:rFonts w:ascii="Times New Roman" w:hAnsi="Times New Roman" w:cs="Times New Roman"/>
          <w:sz w:val="28"/>
          <w:szCs w:val="28"/>
        </w:rPr>
        <w:t>разные сферы инициативы. Например, творческая инициатива может</w:t>
      </w:r>
      <w:r>
        <w:rPr>
          <w:rFonts w:ascii="Times New Roman" w:hAnsi="Times New Roman" w:cs="Times New Roman"/>
          <w:sz w:val="28"/>
          <w:szCs w:val="28"/>
        </w:rPr>
        <w:t xml:space="preserve"> </w:t>
      </w:r>
      <w:r w:rsidRPr="00A91A7F">
        <w:rPr>
          <w:rFonts w:ascii="Times New Roman" w:hAnsi="Times New Roman" w:cs="Times New Roman"/>
          <w:sz w:val="28"/>
          <w:szCs w:val="28"/>
        </w:rPr>
        <w:t>проявляться как в игровой, так и в продуктивной, и в познавательно-</w:t>
      </w:r>
    </w:p>
    <w:p w:rsidR="00A91A7F" w:rsidRDefault="00A91A7F" w:rsidP="00A91A7F">
      <w:pPr>
        <w:spacing w:after="0"/>
        <w:jc w:val="both"/>
        <w:rPr>
          <w:rFonts w:ascii="Times New Roman" w:hAnsi="Times New Roman" w:cs="Times New Roman"/>
          <w:sz w:val="28"/>
          <w:szCs w:val="28"/>
        </w:rPr>
      </w:pPr>
      <w:r w:rsidRPr="00A91A7F">
        <w:rPr>
          <w:rFonts w:ascii="Times New Roman" w:hAnsi="Times New Roman" w:cs="Times New Roman"/>
          <w:sz w:val="28"/>
          <w:szCs w:val="28"/>
        </w:rPr>
        <w:t>исследовательской деятельности.</w:t>
      </w:r>
    </w:p>
    <w:p w:rsidR="00A91A7F" w:rsidRPr="00A91A7F" w:rsidRDefault="00363924" w:rsidP="00A91A7F">
      <w:pPr>
        <w:spacing w:after="0"/>
        <w:jc w:val="right"/>
        <w:rPr>
          <w:rFonts w:ascii="Times New Roman" w:hAnsi="Times New Roman" w:cs="Times New Roman"/>
          <w:sz w:val="28"/>
          <w:szCs w:val="28"/>
        </w:rPr>
      </w:pPr>
      <w:r>
        <w:rPr>
          <w:rFonts w:ascii="Times New Roman" w:hAnsi="Times New Roman" w:cs="Times New Roman"/>
          <w:sz w:val="28"/>
          <w:szCs w:val="28"/>
        </w:rPr>
        <w:t>Таблица 1</w:t>
      </w:r>
    </w:p>
    <w:p w:rsidR="00A91A7F" w:rsidRPr="00A91A7F" w:rsidRDefault="00A91A7F" w:rsidP="00A91A7F">
      <w:pPr>
        <w:spacing w:after="0"/>
        <w:jc w:val="center"/>
        <w:rPr>
          <w:rFonts w:ascii="Times New Roman" w:hAnsi="Times New Roman" w:cs="Times New Roman"/>
          <w:b/>
          <w:sz w:val="28"/>
          <w:szCs w:val="28"/>
        </w:rPr>
      </w:pPr>
      <w:r w:rsidRPr="00A91A7F">
        <w:rPr>
          <w:rFonts w:ascii="Times New Roman" w:hAnsi="Times New Roman" w:cs="Times New Roman"/>
          <w:b/>
          <w:sz w:val="28"/>
          <w:szCs w:val="28"/>
        </w:rPr>
        <w:t>НОРМАТИВНАЯ КАРТА РАЗВИТИЯ</w:t>
      </w:r>
    </w:p>
    <w:p w:rsidR="00542077" w:rsidRDefault="00A91A7F" w:rsidP="00A91A7F">
      <w:pPr>
        <w:spacing w:after="0"/>
        <w:jc w:val="center"/>
        <w:rPr>
          <w:rFonts w:ascii="Times New Roman" w:hAnsi="Times New Roman" w:cs="Times New Roman"/>
          <w:b/>
          <w:sz w:val="24"/>
          <w:szCs w:val="24"/>
        </w:rPr>
      </w:pPr>
      <w:r w:rsidRPr="00A91A7F">
        <w:rPr>
          <w:rFonts w:ascii="Times New Roman" w:hAnsi="Times New Roman" w:cs="Times New Roman"/>
          <w:b/>
          <w:sz w:val="24"/>
          <w:szCs w:val="24"/>
        </w:rPr>
        <w:t>(трехуровневая модель развития ребенка дошкольного возраста или нормативы этапов</w:t>
      </w:r>
      <w:r>
        <w:rPr>
          <w:rFonts w:ascii="Times New Roman" w:hAnsi="Times New Roman" w:cs="Times New Roman"/>
          <w:b/>
          <w:sz w:val="24"/>
          <w:szCs w:val="24"/>
        </w:rPr>
        <w:t xml:space="preserve"> </w:t>
      </w:r>
      <w:r w:rsidRPr="00A91A7F">
        <w:rPr>
          <w:rFonts w:ascii="Times New Roman" w:hAnsi="Times New Roman" w:cs="Times New Roman"/>
          <w:b/>
          <w:sz w:val="24"/>
          <w:szCs w:val="24"/>
        </w:rPr>
        <w:t>качественных сдвигов, т.е. так обычно должен действовать ребенок в</w:t>
      </w:r>
      <w:r>
        <w:rPr>
          <w:rFonts w:ascii="Times New Roman" w:hAnsi="Times New Roman" w:cs="Times New Roman"/>
          <w:b/>
          <w:sz w:val="24"/>
          <w:szCs w:val="24"/>
        </w:rPr>
        <w:t xml:space="preserve"> </w:t>
      </w:r>
      <w:r w:rsidRPr="00A91A7F">
        <w:rPr>
          <w:rFonts w:ascii="Times New Roman" w:hAnsi="Times New Roman" w:cs="Times New Roman"/>
          <w:b/>
          <w:sz w:val="24"/>
          <w:szCs w:val="24"/>
        </w:rPr>
        <w:t>соответствии возраста)</w:t>
      </w:r>
    </w:p>
    <w:tbl>
      <w:tblPr>
        <w:tblStyle w:val="a6"/>
        <w:tblW w:w="10065" w:type="dxa"/>
        <w:tblInd w:w="-318" w:type="dxa"/>
        <w:tblLook w:val="04A0" w:firstRow="1" w:lastRow="0" w:firstColumn="1" w:lastColumn="0" w:noHBand="0" w:noVBand="1"/>
      </w:tblPr>
      <w:tblGrid>
        <w:gridCol w:w="2408"/>
        <w:gridCol w:w="2400"/>
        <w:gridCol w:w="2654"/>
        <w:gridCol w:w="2603"/>
      </w:tblGrid>
      <w:tr w:rsidR="00A91A7F" w:rsidTr="00410670">
        <w:tc>
          <w:tcPr>
            <w:tcW w:w="2408" w:type="dxa"/>
            <w:vMerge w:val="restart"/>
          </w:tcPr>
          <w:p w:rsidR="00A91A7F" w:rsidRPr="00A91A7F" w:rsidRDefault="00A91A7F" w:rsidP="00A91A7F">
            <w:pPr>
              <w:jc w:val="center"/>
              <w:rPr>
                <w:b/>
                <w:sz w:val="24"/>
                <w:szCs w:val="24"/>
              </w:rPr>
            </w:pPr>
            <w:r w:rsidRPr="00A91A7F">
              <w:rPr>
                <w:b/>
                <w:sz w:val="24"/>
                <w:szCs w:val="24"/>
              </w:rPr>
              <w:t>Сферы</w:t>
            </w:r>
          </w:p>
          <w:p w:rsidR="00A91A7F" w:rsidRDefault="00A91A7F" w:rsidP="00A91A7F">
            <w:pPr>
              <w:jc w:val="center"/>
              <w:rPr>
                <w:b/>
                <w:sz w:val="24"/>
                <w:szCs w:val="24"/>
              </w:rPr>
            </w:pPr>
            <w:r w:rsidRPr="00A91A7F">
              <w:rPr>
                <w:b/>
                <w:sz w:val="24"/>
                <w:szCs w:val="24"/>
              </w:rPr>
              <w:t>инициативы</w:t>
            </w:r>
          </w:p>
        </w:tc>
        <w:tc>
          <w:tcPr>
            <w:tcW w:w="7657" w:type="dxa"/>
            <w:gridSpan w:val="3"/>
          </w:tcPr>
          <w:p w:rsidR="00A91A7F" w:rsidRDefault="00A91A7F" w:rsidP="00A91A7F">
            <w:pPr>
              <w:jc w:val="center"/>
              <w:rPr>
                <w:b/>
                <w:sz w:val="24"/>
                <w:szCs w:val="24"/>
              </w:rPr>
            </w:pPr>
            <w:r>
              <w:rPr>
                <w:b/>
                <w:sz w:val="24"/>
                <w:szCs w:val="24"/>
              </w:rPr>
              <w:t>УРОВНИ</w:t>
            </w:r>
          </w:p>
        </w:tc>
      </w:tr>
      <w:tr w:rsidR="00A91A7F" w:rsidTr="00410670">
        <w:tc>
          <w:tcPr>
            <w:tcW w:w="2408" w:type="dxa"/>
            <w:vMerge/>
          </w:tcPr>
          <w:p w:rsidR="00A91A7F" w:rsidRDefault="00A91A7F" w:rsidP="00A91A7F">
            <w:pPr>
              <w:jc w:val="center"/>
              <w:rPr>
                <w:b/>
                <w:sz w:val="24"/>
                <w:szCs w:val="24"/>
              </w:rPr>
            </w:pPr>
          </w:p>
        </w:tc>
        <w:tc>
          <w:tcPr>
            <w:tcW w:w="2400" w:type="dxa"/>
          </w:tcPr>
          <w:p w:rsidR="00A91A7F" w:rsidRDefault="00A91A7F" w:rsidP="00A91A7F">
            <w:pPr>
              <w:jc w:val="center"/>
              <w:rPr>
                <w:b/>
                <w:sz w:val="24"/>
                <w:szCs w:val="24"/>
              </w:rPr>
            </w:pPr>
            <w:r w:rsidRPr="00A91A7F">
              <w:rPr>
                <w:b/>
                <w:sz w:val="24"/>
                <w:szCs w:val="24"/>
              </w:rPr>
              <w:t xml:space="preserve">I уровень </w:t>
            </w:r>
          </w:p>
        </w:tc>
        <w:tc>
          <w:tcPr>
            <w:tcW w:w="2654" w:type="dxa"/>
          </w:tcPr>
          <w:p w:rsidR="00A91A7F" w:rsidRDefault="00A91A7F" w:rsidP="00A91A7F">
            <w:pPr>
              <w:jc w:val="center"/>
              <w:rPr>
                <w:b/>
                <w:sz w:val="24"/>
                <w:szCs w:val="24"/>
              </w:rPr>
            </w:pPr>
            <w:r w:rsidRPr="00A91A7F">
              <w:rPr>
                <w:b/>
                <w:sz w:val="24"/>
                <w:szCs w:val="24"/>
              </w:rPr>
              <w:t>II уровень</w:t>
            </w:r>
          </w:p>
        </w:tc>
        <w:tc>
          <w:tcPr>
            <w:tcW w:w="2603" w:type="dxa"/>
          </w:tcPr>
          <w:p w:rsidR="00A91A7F" w:rsidRDefault="00A91A7F" w:rsidP="00A91A7F">
            <w:pPr>
              <w:jc w:val="center"/>
              <w:rPr>
                <w:b/>
                <w:sz w:val="24"/>
                <w:szCs w:val="24"/>
              </w:rPr>
            </w:pPr>
            <w:r w:rsidRPr="00A91A7F">
              <w:rPr>
                <w:b/>
                <w:sz w:val="24"/>
                <w:szCs w:val="24"/>
              </w:rPr>
              <w:t>III уровень</w:t>
            </w:r>
          </w:p>
        </w:tc>
      </w:tr>
      <w:tr w:rsidR="00A91A7F" w:rsidTr="00410670">
        <w:tc>
          <w:tcPr>
            <w:tcW w:w="2408" w:type="dxa"/>
          </w:tcPr>
          <w:p w:rsidR="00A91A7F" w:rsidRPr="00A91A7F" w:rsidRDefault="00A91A7F" w:rsidP="00A91A7F">
            <w:pPr>
              <w:jc w:val="center"/>
              <w:rPr>
                <w:b/>
                <w:sz w:val="24"/>
                <w:szCs w:val="24"/>
              </w:rPr>
            </w:pPr>
            <w:r w:rsidRPr="00A91A7F">
              <w:rPr>
                <w:b/>
                <w:sz w:val="24"/>
                <w:szCs w:val="24"/>
              </w:rPr>
              <w:t>Творческая</w:t>
            </w:r>
          </w:p>
          <w:p w:rsidR="00A91A7F" w:rsidRPr="00A91A7F" w:rsidRDefault="00A91A7F" w:rsidP="00A91A7F">
            <w:pPr>
              <w:jc w:val="center"/>
              <w:rPr>
                <w:b/>
                <w:sz w:val="24"/>
                <w:szCs w:val="24"/>
              </w:rPr>
            </w:pPr>
            <w:r w:rsidRPr="00A91A7F">
              <w:rPr>
                <w:b/>
                <w:sz w:val="24"/>
                <w:szCs w:val="24"/>
              </w:rPr>
              <w:t>инициатива:</w:t>
            </w:r>
          </w:p>
          <w:p w:rsidR="00A91A7F" w:rsidRPr="00A91A7F" w:rsidRDefault="00A91A7F" w:rsidP="00A91A7F">
            <w:pPr>
              <w:jc w:val="center"/>
              <w:rPr>
                <w:b/>
                <w:sz w:val="24"/>
                <w:szCs w:val="24"/>
              </w:rPr>
            </w:pPr>
            <w:r w:rsidRPr="00A91A7F">
              <w:rPr>
                <w:b/>
                <w:sz w:val="24"/>
                <w:szCs w:val="24"/>
              </w:rPr>
              <w:lastRenderedPageBreak/>
              <w:t>наблюдение</w:t>
            </w:r>
          </w:p>
          <w:p w:rsidR="00A91A7F" w:rsidRPr="00A91A7F" w:rsidRDefault="00A91A7F" w:rsidP="00A91A7F">
            <w:pPr>
              <w:jc w:val="center"/>
              <w:rPr>
                <w:b/>
                <w:sz w:val="24"/>
                <w:szCs w:val="24"/>
              </w:rPr>
            </w:pPr>
            <w:r w:rsidRPr="00A91A7F">
              <w:rPr>
                <w:b/>
                <w:sz w:val="24"/>
                <w:szCs w:val="24"/>
              </w:rPr>
              <w:t>за сюжетной</w:t>
            </w:r>
          </w:p>
          <w:p w:rsidR="00A91A7F" w:rsidRDefault="00A91A7F" w:rsidP="00A91A7F">
            <w:pPr>
              <w:jc w:val="center"/>
              <w:rPr>
                <w:b/>
                <w:sz w:val="24"/>
                <w:szCs w:val="24"/>
              </w:rPr>
            </w:pPr>
            <w:r w:rsidRPr="00A91A7F">
              <w:rPr>
                <w:b/>
                <w:sz w:val="24"/>
                <w:szCs w:val="24"/>
              </w:rPr>
              <w:t>игрой</w:t>
            </w:r>
          </w:p>
        </w:tc>
        <w:tc>
          <w:tcPr>
            <w:tcW w:w="2400" w:type="dxa"/>
          </w:tcPr>
          <w:p w:rsidR="00A91A7F" w:rsidRPr="00A91A7F" w:rsidRDefault="00A91A7F" w:rsidP="00A91A7F">
            <w:r w:rsidRPr="00A91A7F">
              <w:lastRenderedPageBreak/>
              <w:t>Ребенок активно</w:t>
            </w:r>
          </w:p>
          <w:p w:rsidR="00A91A7F" w:rsidRPr="00A91A7F" w:rsidRDefault="00A91A7F" w:rsidP="00A91A7F">
            <w:r w:rsidRPr="00A91A7F">
              <w:t>развертывает несколько</w:t>
            </w:r>
          </w:p>
          <w:p w:rsidR="00A91A7F" w:rsidRPr="00A91A7F" w:rsidRDefault="00A91A7F" w:rsidP="00A91A7F">
            <w:r w:rsidRPr="00A91A7F">
              <w:t>связанных по смыслу</w:t>
            </w:r>
          </w:p>
          <w:p w:rsidR="00A91A7F" w:rsidRPr="00A91A7F" w:rsidRDefault="00A91A7F" w:rsidP="00A91A7F">
            <w:r w:rsidRPr="00A91A7F">
              <w:lastRenderedPageBreak/>
              <w:t>условных действий (роль в</w:t>
            </w:r>
            <w:r>
              <w:t xml:space="preserve"> </w:t>
            </w:r>
            <w:r w:rsidRPr="00A91A7F">
              <w:t>действии), содержание</w:t>
            </w:r>
          </w:p>
          <w:p w:rsidR="00A91A7F" w:rsidRPr="00A91A7F" w:rsidRDefault="00A91A7F" w:rsidP="00A91A7F">
            <w:r w:rsidRPr="00A91A7F">
              <w:t>которых зависит от</w:t>
            </w:r>
            <w:r>
              <w:t xml:space="preserve"> </w:t>
            </w:r>
            <w:r w:rsidRPr="00A91A7F">
              <w:t>наличной игровой</w:t>
            </w:r>
          </w:p>
          <w:p w:rsidR="00A91A7F" w:rsidRPr="00A91A7F" w:rsidRDefault="00A91A7F" w:rsidP="00A91A7F">
            <w:r w:rsidRPr="00A91A7F">
              <w:t>обстановки; активно</w:t>
            </w:r>
          </w:p>
          <w:p w:rsidR="00A91A7F" w:rsidRPr="00A91A7F" w:rsidRDefault="00A91A7F" w:rsidP="00A91A7F">
            <w:r w:rsidRPr="00A91A7F">
              <w:t>использует предметы-</w:t>
            </w:r>
          </w:p>
          <w:p w:rsidR="00A91A7F" w:rsidRPr="00A91A7F" w:rsidRDefault="00A91A7F" w:rsidP="00A91A7F">
            <w:r w:rsidRPr="00A91A7F">
              <w:t>заместители, наделяя один</w:t>
            </w:r>
            <w:r>
              <w:t xml:space="preserve"> </w:t>
            </w:r>
            <w:r w:rsidRPr="00A91A7F">
              <w:t>и тот же предмет разными</w:t>
            </w:r>
            <w:r>
              <w:t xml:space="preserve"> </w:t>
            </w:r>
            <w:r w:rsidRPr="00A91A7F">
              <w:t>игровыми значениями; с</w:t>
            </w:r>
            <w:r>
              <w:t xml:space="preserve"> </w:t>
            </w:r>
            <w:r w:rsidRPr="00A91A7F">
              <w:t>энтузиазмом многократно</w:t>
            </w:r>
            <w:r>
              <w:t xml:space="preserve"> </w:t>
            </w:r>
            <w:r w:rsidRPr="00A91A7F">
              <w:t>воспроизводит</w:t>
            </w:r>
          </w:p>
          <w:p w:rsidR="00A91A7F" w:rsidRPr="00A91A7F" w:rsidRDefault="00A91A7F" w:rsidP="00A91A7F">
            <w:r w:rsidRPr="00A91A7F">
              <w:t>понравившееся условное</w:t>
            </w:r>
          </w:p>
          <w:p w:rsidR="00A91A7F" w:rsidRPr="00A91A7F" w:rsidRDefault="00A91A7F" w:rsidP="00A91A7F">
            <w:r w:rsidRPr="00A91A7F">
              <w:t>игровое действие</w:t>
            </w:r>
            <w:r>
              <w:t xml:space="preserve"> </w:t>
            </w:r>
            <w:r w:rsidRPr="00A91A7F">
              <w:t>(цепочку</w:t>
            </w:r>
            <w:r>
              <w:t xml:space="preserve"> </w:t>
            </w:r>
            <w:r w:rsidRPr="00A91A7F">
              <w:t>действий) с</w:t>
            </w:r>
          </w:p>
          <w:p w:rsidR="00A91A7F" w:rsidRPr="00A91A7F" w:rsidRDefault="00A91A7F" w:rsidP="00A91A7F">
            <w:r w:rsidRPr="00A91A7F">
              <w:t>незначительными</w:t>
            </w:r>
          </w:p>
          <w:p w:rsidR="00A91A7F" w:rsidRPr="00A91A7F" w:rsidRDefault="00A91A7F" w:rsidP="00A91A7F">
            <w:r w:rsidRPr="00A91A7F">
              <w:t>вариациями.</w:t>
            </w:r>
          </w:p>
          <w:p w:rsidR="00A91A7F" w:rsidRPr="00A91A7F" w:rsidRDefault="00A91A7F" w:rsidP="00A91A7F">
            <w:r w:rsidRPr="006104CC">
              <w:rPr>
                <w:u w:val="single"/>
              </w:rPr>
              <w:t>Ключевые признаки</w:t>
            </w:r>
            <w:r w:rsidRPr="00A91A7F">
              <w:t>: в</w:t>
            </w:r>
          </w:p>
          <w:p w:rsidR="00A91A7F" w:rsidRPr="00A91A7F" w:rsidRDefault="00A91A7F" w:rsidP="00A91A7F">
            <w:r w:rsidRPr="00A91A7F">
              <w:t>рамках наличной</w:t>
            </w:r>
          </w:p>
          <w:p w:rsidR="00A91A7F" w:rsidRPr="00A91A7F" w:rsidRDefault="00A91A7F" w:rsidP="00A91A7F">
            <w:r w:rsidRPr="00A91A7F">
              <w:t>предметно-игровой</w:t>
            </w:r>
          </w:p>
          <w:p w:rsidR="00A91A7F" w:rsidRPr="00A91A7F" w:rsidRDefault="00A91A7F" w:rsidP="00A91A7F">
            <w:r w:rsidRPr="00A91A7F">
              <w:t>обстановки активно</w:t>
            </w:r>
          </w:p>
          <w:p w:rsidR="00A91A7F" w:rsidRPr="00A91A7F" w:rsidRDefault="00A91A7F" w:rsidP="00A91A7F">
            <w:r w:rsidRPr="00A91A7F">
              <w:t>развертывает несколько</w:t>
            </w:r>
          </w:p>
          <w:p w:rsidR="00A91A7F" w:rsidRPr="00A91A7F" w:rsidRDefault="00A91A7F" w:rsidP="00A91A7F">
            <w:r w:rsidRPr="00A91A7F">
              <w:t>связанных по смыслу</w:t>
            </w:r>
          </w:p>
          <w:p w:rsidR="00A91A7F" w:rsidRPr="00A91A7F" w:rsidRDefault="00A91A7F" w:rsidP="00A91A7F">
            <w:r w:rsidRPr="00A91A7F">
              <w:t>игровых действий (роль в</w:t>
            </w:r>
            <w:r>
              <w:t xml:space="preserve"> </w:t>
            </w:r>
            <w:r w:rsidRPr="00A91A7F">
              <w:t>действии); вариативно</w:t>
            </w:r>
          </w:p>
          <w:p w:rsidR="00A91A7F" w:rsidRPr="00A91A7F" w:rsidRDefault="00A91A7F" w:rsidP="00A91A7F">
            <w:r w:rsidRPr="00A91A7F">
              <w:t>использует предметы-</w:t>
            </w:r>
          </w:p>
          <w:p w:rsidR="00A91A7F" w:rsidRPr="00A91A7F" w:rsidRDefault="00A91A7F" w:rsidP="00A91A7F">
            <w:r w:rsidRPr="00A91A7F">
              <w:t>заместители в условном</w:t>
            </w:r>
          </w:p>
          <w:p w:rsidR="00A91A7F" w:rsidRDefault="00A91A7F" w:rsidP="00A91A7F">
            <w:pPr>
              <w:rPr>
                <w:b/>
                <w:sz w:val="24"/>
                <w:szCs w:val="24"/>
              </w:rPr>
            </w:pPr>
            <w:r w:rsidRPr="00A91A7F">
              <w:t>игровом значении.</w:t>
            </w:r>
          </w:p>
        </w:tc>
        <w:tc>
          <w:tcPr>
            <w:tcW w:w="2654" w:type="dxa"/>
          </w:tcPr>
          <w:p w:rsidR="006104CC" w:rsidRDefault="00A91A7F" w:rsidP="00A91A7F">
            <w:r>
              <w:lastRenderedPageBreak/>
              <w:t xml:space="preserve">Имеет первоначальный замысел («Хочу играть в больницу», «Я – шофер» и </w:t>
            </w:r>
            <w:r>
              <w:lastRenderedPageBreak/>
              <w:t xml:space="preserve">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привычной последовательности событий), активно используя не только условные действия, но и ролевую речь, внося разнообразие в ролевые диалоги; в процессе игры может переходить от одного отдельного сюжетного эпизода к другому (от одной роли к другой), не заботясь об их связности. </w:t>
            </w:r>
          </w:p>
          <w:p w:rsidR="00A91A7F" w:rsidRDefault="00A91A7F" w:rsidP="00A91A7F">
            <w:pPr>
              <w:rPr>
                <w:b/>
                <w:sz w:val="24"/>
                <w:szCs w:val="24"/>
              </w:rPr>
            </w:pPr>
            <w:r w:rsidRPr="006104CC">
              <w:rPr>
                <w:u w:val="single"/>
              </w:rPr>
              <w:t>Ключевые признаки:</w:t>
            </w:r>
            <w:r>
              <w:t xml:space="preserve">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tc>
        <w:tc>
          <w:tcPr>
            <w:tcW w:w="2603" w:type="dxa"/>
          </w:tcPr>
          <w:p w:rsidR="006104CC" w:rsidRDefault="006104CC" w:rsidP="006104CC">
            <w:r>
              <w:lastRenderedPageBreak/>
              <w:t xml:space="preserve">Имеет разнообразные игровые замыслы; активно создает предметную </w:t>
            </w:r>
            <w:r>
              <w:lastRenderedPageBreak/>
              <w:t xml:space="preserve">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воплощается преимущественно в речи (словесное придумывание историй) или в предметном макете воображаемого мира (с использованием мелких игрушек-персонажей), а также может фиксироваться в продукте (сюжетные композиции в рисовании, лепке, конструировании). </w:t>
            </w:r>
            <w:r w:rsidRPr="006104CC">
              <w:rPr>
                <w:u w:val="single"/>
              </w:rPr>
              <w:t>Ключевые признаки:</w:t>
            </w:r>
            <w:r>
              <w:t xml:space="preserve"> 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и где происходит с персонажами); </w:t>
            </w:r>
          </w:p>
          <w:p w:rsidR="00A91A7F" w:rsidRDefault="006104CC" w:rsidP="006104CC">
            <w:pPr>
              <w:rPr>
                <w:b/>
                <w:sz w:val="24"/>
                <w:szCs w:val="24"/>
              </w:rPr>
            </w:pPr>
            <w:r>
              <w:t>частично воплощает игровой замысел в продукте (словесном – история, предметном – макет, сюжетный рисунок).</w:t>
            </w:r>
          </w:p>
        </w:tc>
      </w:tr>
      <w:tr w:rsidR="00A91A7F" w:rsidTr="00410670">
        <w:tc>
          <w:tcPr>
            <w:tcW w:w="2408" w:type="dxa"/>
          </w:tcPr>
          <w:p w:rsidR="00A91A7F" w:rsidRPr="006104CC" w:rsidRDefault="006104CC" w:rsidP="00A91A7F">
            <w:pPr>
              <w:jc w:val="center"/>
              <w:rPr>
                <w:b/>
                <w:sz w:val="24"/>
                <w:szCs w:val="24"/>
              </w:rPr>
            </w:pPr>
            <w:r w:rsidRPr="006104CC">
              <w:rPr>
                <w:b/>
                <w:sz w:val="24"/>
                <w:szCs w:val="24"/>
              </w:rPr>
              <w:lastRenderedPageBreak/>
              <w:t xml:space="preserve">Инициатива как </w:t>
            </w:r>
            <w:proofErr w:type="spellStart"/>
            <w:r w:rsidRPr="006104CC">
              <w:rPr>
                <w:b/>
                <w:sz w:val="24"/>
                <w:szCs w:val="24"/>
              </w:rPr>
              <w:t>целеполагани</w:t>
            </w:r>
            <w:proofErr w:type="spellEnd"/>
            <w:r w:rsidRPr="006104CC">
              <w:rPr>
                <w:b/>
                <w:sz w:val="24"/>
                <w:szCs w:val="24"/>
              </w:rPr>
              <w:t xml:space="preserve"> е и волевое усилие: наблюдение за продуктивной деятельностью</w:t>
            </w:r>
          </w:p>
        </w:tc>
        <w:tc>
          <w:tcPr>
            <w:tcW w:w="2400" w:type="dxa"/>
          </w:tcPr>
          <w:p w:rsidR="00A91A7F" w:rsidRDefault="006104CC" w:rsidP="006104CC">
            <w:pPr>
              <w:rPr>
                <w:b/>
                <w:sz w:val="24"/>
                <w:szCs w:val="24"/>
              </w:rPr>
            </w:pPr>
            <w:r>
              <w:t xml:space="preserve">Ребенок 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бумаги и т.п.); завершает деятельность по мере исчерпания материала или времени; на вопрос «что ты делаешь?» отвечает, обозначая процесс («рисую», «строю»); называние продукта деятельности может появиться после ее окончания (предварительно конкретная цель не формулируется). </w:t>
            </w:r>
            <w:r w:rsidRPr="006104CC">
              <w:rPr>
                <w:u w:val="single"/>
              </w:rPr>
              <w:lastRenderedPageBreak/>
              <w:t>Ключевые признаки:</w:t>
            </w:r>
            <w:r>
              <w:t xml:space="preserve"> поглощен процессом; конкретная цель не фиксируется; бросает работу, как только появляются отвлекающие моменты, и не возвращается к ней.</w:t>
            </w:r>
          </w:p>
        </w:tc>
        <w:tc>
          <w:tcPr>
            <w:tcW w:w="2654" w:type="dxa"/>
          </w:tcPr>
          <w:p w:rsidR="006104CC" w:rsidRDefault="006104CC" w:rsidP="006104CC">
            <w:r>
              <w:lastRenderedPageBreak/>
              <w:t xml:space="preserve">Обнаруживает конкретное намерение-цель («Хочу нарисовать», «…построить», «…слепить домик»); работает с конкретным материалом, трансформирует его; фиксирует результат, но удовлетворен любым продуктом деятельности (в процессе работы цель может меняться в зависимости от того, что получается в ходе деятельности). </w:t>
            </w:r>
          </w:p>
          <w:p w:rsidR="00A91A7F" w:rsidRDefault="006104CC" w:rsidP="006104CC">
            <w:pPr>
              <w:rPr>
                <w:b/>
                <w:sz w:val="24"/>
                <w:szCs w:val="24"/>
              </w:rPr>
            </w:pPr>
            <w:r w:rsidRPr="006104CC">
              <w:rPr>
                <w:u w:val="single"/>
              </w:rPr>
              <w:t>Ключевые признаки:</w:t>
            </w:r>
            <w:r>
              <w:t xml:space="preserve"> формулирует конкретную цель («Нарисую домик»); в процессе работы может менять цель, но фиксирует конечный результат («Получилась машина»).</w:t>
            </w:r>
          </w:p>
        </w:tc>
        <w:tc>
          <w:tcPr>
            <w:tcW w:w="2603" w:type="dxa"/>
          </w:tcPr>
          <w:p w:rsidR="00A91A7F" w:rsidRDefault="006104CC" w:rsidP="006104CC">
            <w:pPr>
              <w:rPr>
                <w:b/>
                <w:sz w:val="24"/>
                <w:szCs w:val="24"/>
              </w:rPr>
            </w:pPr>
            <w:r>
              <w:t xml:space="preserve">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в разных материалах (лепка, рисование, конструирование). </w:t>
            </w:r>
            <w:r w:rsidRPr="006104CC">
              <w:rPr>
                <w:u w:val="single"/>
              </w:rPr>
              <w:t>Ключевые признаки:</w:t>
            </w:r>
            <w:r>
              <w:t xml:space="preserve"> 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w:t>
            </w:r>
            <w:r>
              <w:lastRenderedPageBreak/>
              <w:t>конца.</w:t>
            </w:r>
          </w:p>
        </w:tc>
      </w:tr>
      <w:tr w:rsidR="00A91A7F" w:rsidTr="00410670">
        <w:tc>
          <w:tcPr>
            <w:tcW w:w="2408" w:type="dxa"/>
          </w:tcPr>
          <w:p w:rsidR="00A91A7F" w:rsidRPr="006104CC" w:rsidRDefault="006104CC" w:rsidP="006104CC">
            <w:pPr>
              <w:rPr>
                <w:b/>
                <w:sz w:val="24"/>
                <w:szCs w:val="24"/>
              </w:rPr>
            </w:pPr>
            <w:r w:rsidRPr="006104CC">
              <w:rPr>
                <w:b/>
                <w:sz w:val="24"/>
                <w:szCs w:val="24"/>
              </w:rPr>
              <w:lastRenderedPageBreak/>
              <w:t>Коммуникативная инициатива: наблюдение за совместной деятельность ю – игровой и продуктивной</w:t>
            </w:r>
          </w:p>
        </w:tc>
        <w:tc>
          <w:tcPr>
            <w:tcW w:w="2400" w:type="dxa"/>
          </w:tcPr>
          <w:p w:rsidR="00410670" w:rsidRDefault="006104CC" w:rsidP="00410670">
            <w:r>
              <w:t>Ребенок привлекает внимание сверстника к своим действиям, комментирует их в речи, но не старается, чтобы сверстник понял его наверняка; также выступает как активный наблюдатель,</w:t>
            </w:r>
            <w:r w:rsidR="00410670">
              <w:t xml:space="preserve"> </w:t>
            </w:r>
            <w:r>
              <w:t xml:space="preserve">пристраивается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t>ситуативен</w:t>
            </w:r>
            <w:proofErr w:type="spellEnd"/>
            <w:r>
              <w:t xml:space="preserve"> в выборе, доволен общением со сверстниками, рад вниманию любого из них. </w:t>
            </w:r>
          </w:p>
          <w:p w:rsidR="00A91A7F" w:rsidRDefault="006104CC" w:rsidP="00410670">
            <w:pPr>
              <w:rPr>
                <w:b/>
                <w:sz w:val="24"/>
                <w:szCs w:val="24"/>
              </w:rPr>
            </w:pPr>
            <w:r w:rsidRPr="00410670">
              <w:rPr>
                <w:u w:val="single"/>
              </w:rPr>
              <w:t>Ключевые признаки</w:t>
            </w:r>
            <w:r>
              <w:t>: обращает внимание сверстника на интересующие его самого действия («Смотри...»), комментирует их в речи, но не предпринимает специальных усилий чтобы быть понятым; довольствуется обществом любого</w:t>
            </w:r>
          </w:p>
        </w:tc>
        <w:tc>
          <w:tcPr>
            <w:tcW w:w="2654" w:type="dxa"/>
          </w:tcPr>
          <w:p w:rsidR="00410670" w:rsidRDefault="00410670" w:rsidP="00410670">
            <w:r>
              <w:t xml:space="preserve">Намеренно привлекает конкретного сверстника к совместной деятельности с опорой на предмет и одновременно кратким словесным пояснением замысла, цели («Давай играть, делать...»); ведет парное взаимодействие в игре, используя речевое пошаговое предложение- побуждение партнера к конкретным действиям («Ты говори...», «Ты делай...»); поддерживает диалог в конкретной деятельности; может найти аналогичные или дополняющие игровые предметы, материалы, роли, не вступая в конфликт со сверстником. </w:t>
            </w:r>
          </w:p>
          <w:p w:rsidR="00A91A7F" w:rsidRDefault="00410670" w:rsidP="00410670">
            <w:pPr>
              <w:rPr>
                <w:b/>
                <w:sz w:val="24"/>
                <w:szCs w:val="24"/>
              </w:rPr>
            </w:pPr>
            <w:r w:rsidRPr="00410670">
              <w:rPr>
                <w:u w:val="single"/>
              </w:rPr>
              <w:t>Ключевые признаки</w:t>
            </w:r>
            <w:r>
              <w:t>: инициирует парное взаимодействие со сверстником через краткое речевое предложение-побуждение («Давай играть, делать...»); поддерживает диалог в конкретной деятельности; начинает проявлять избирательность в выборе партнера.</w:t>
            </w:r>
          </w:p>
        </w:tc>
        <w:tc>
          <w:tcPr>
            <w:tcW w:w="2603" w:type="dxa"/>
          </w:tcPr>
          <w:p w:rsidR="00410670" w:rsidRDefault="00410670" w:rsidP="00410670">
            <w:r>
              <w:t xml:space="preserve">Инициирует и организует действия двух-трех сверстников, словесно рисуя исходный замысел, ставя цели, планируя начальные действия («Давайте так играть», «…рисовать»); использует простой договор (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поддержанию слаженного взаимодействия с партнерами. </w:t>
            </w:r>
          </w:p>
          <w:p w:rsidR="00A91A7F" w:rsidRDefault="00410670" w:rsidP="00410670">
            <w:pPr>
              <w:rPr>
                <w:b/>
                <w:sz w:val="24"/>
                <w:szCs w:val="24"/>
              </w:rPr>
            </w:pPr>
            <w:r w:rsidRPr="00410670">
              <w:rPr>
                <w:u w:val="single"/>
              </w:rPr>
              <w:t>Ключевые признаки</w:t>
            </w:r>
            <w:r>
              <w:t>: в развернутой словесной форме предлагает партнерам исходные замыслы, цели; договаривается о распределении действий, не ущемляя интересы других участников; избирателен в выборе партнеров, осознанно стремится к взаимопониманию и поддержанию слаженного взаимодействия</w:t>
            </w:r>
          </w:p>
        </w:tc>
      </w:tr>
      <w:tr w:rsidR="00A91A7F" w:rsidTr="00410670">
        <w:tc>
          <w:tcPr>
            <w:tcW w:w="2408" w:type="dxa"/>
          </w:tcPr>
          <w:p w:rsidR="00A91A7F" w:rsidRPr="00410670" w:rsidRDefault="00410670" w:rsidP="00410670">
            <w:pPr>
              <w:rPr>
                <w:b/>
                <w:sz w:val="24"/>
                <w:szCs w:val="24"/>
              </w:rPr>
            </w:pPr>
            <w:r>
              <w:rPr>
                <w:b/>
                <w:sz w:val="24"/>
                <w:szCs w:val="24"/>
              </w:rPr>
              <w:t>Познавательн</w:t>
            </w:r>
            <w:r w:rsidRPr="00410670">
              <w:rPr>
                <w:b/>
                <w:sz w:val="24"/>
                <w:szCs w:val="24"/>
              </w:rPr>
              <w:t>ая инициатива – любознательность: наблюдение за познавательно - исследовательс</w:t>
            </w:r>
            <w:r>
              <w:rPr>
                <w:b/>
                <w:sz w:val="24"/>
                <w:szCs w:val="24"/>
              </w:rPr>
              <w:t xml:space="preserve">кой и продуктивной </w:t>
            </w:r>
            <w:r>
              <w:rPr>
                <w:b/>
                <w:sz w:val="24"/>
                <w:szCs w:val="24"/>
              </w:rPr>
              <w:lastRenderedPageBreak/>
              <w:t>деятельность</w:t>
            </w:r>
            <w:r w:rsidRPr="00410670">
              <w:rPr>
                <w:b/>
                <w:sz w:val="24"/>
                <w:szCs w:val="24"/>
              </w:rPr>
              <w:t>ю</w:t>
            </w:r>
          </w:p>
        </w:tc>
        <w:tc>
          <w:tcPr>
            <w:tcW w:w="2400" w:type="dxa"/>
          </w:tcPr>
          <w:p w:rsidR="00410670" w:rsidRDefault="00410670" w:rsidP="00410670">
            <w:r>
              <w:lastRenderedPageBreak/>
              <w:t xml:space="preserve">Ребенок замечает новые предметы в окружении и проявляет интерес к ним; активно обследует вещи, обнаруживая их возможности опытным путем (манипулирует ими, разбирает – собирает их, не пытаясь </w:t>
            </w:r>
            <w:r>
              <w:lastRenderedPageBreak/>
              <w:t xml:space="preserve">достичь точного исходного состояния); многократно повторяет действия, поглощен процессом. </w:t>
            </w:r>
          </w:p>
          <w:p w:rsidR="00A91A7F" w:rsidRDefault="00410670" w:rsidP="00410670">
            <w:pPr>
              <w:rPr>
                <w:b/>
                <w:sz w:val="24"/>
                <w:szCs w:val="24"/>
              </w:rPr>
            </w:pPr>
            <w:r w:rsidRPr="00410670">
              <w:rPr>
                <w:u w:val="single"/>
              </w:rPr>
              <w:t>Ключевые признаки:</w:t>
            </w:r>
            <w:r>
              <w:t xml:space="preserve"> проявляет интерес к новым предметам, манипулирует ими, практическим путем обнаруживая их возможности; многократно воспроизводит действия.</w:t>
            </w:r>
          </w:p>
        </w:tc>
        <w:tc>
          <w:tcPr>
            <w:tcW w:w="2654" w:type="dxa"/>
          </w:tcPr>
          <w:p w:rsidR="00A91A7F" w:rsidRDefault="00410670" w:rsidP="00410670">
            <w:pPr>
              <w:rPr>
                <w:b/>
                <w:sz w:val="24"/>
                <w:szCs w:val="24"/>
              </w:rPr>
            </w:pPr>
            <w:r>
              <w:lastRenderedPageBreak/>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новое о конкретных вещах и явлениях («Как это </w:t>
            </w:r>
            <w:r>
              <w:lastRenderedPageBreak/>
              <w:t xml:space="preserve">получается? Как бы это сделать? Почему это так?»); высказывает простые предположения о том, к какому результату приводит то или иное действие при исследовании незнакомых предметов, стремится достичь определенного эффекта («Если сделать так.., или так...»), не ограничиваясь простым манипулированием; сообразуясь с приобретенными опытным путем знаниями, выбирает сюжеты игр, темы для рисования, конструирования. </w:t>
            </w:r>
            <w:r w:rsidRPr="00410670">
              <w:rPr>
                <w:u w:val="single"/>
              </w:rPr>
              <w:t>Ключевые признаки</w:t>
            </w:r>
            <w:r>
              <w:t>: задает вопросы о конкретных вещах и явлениях (что? как? зачем?); высказывает простые гипотезы, осуществляет вариативные действия по отношению к исследуемому объекту с целью добиться нужного результата</w:t>
            </w:r>
          </w:p>
        </w:tc>
        <w:tc>
          <w:tcPr>
            <w:tcW w:w="2603" w:type="dxa"/>
          </w:tcPr>
          <w:p w:rsidR="00A91A7F" w:rsidRDefault="00410670" w:rsidP="00410670">
            <w:pPr>
              <w:rPr>
                <w:b/>
                <w:sz w:val="24"/>
                <w:szCs w:val="24"/>
              </w:rPr>
            </w:pPr>
            <w:r>
              <w:lastRenderedPageBreak/>
              <w:t xml:space="preserve">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w:t>
            </w:r>
            <w:r>
              <w:lastRenderedPageBreak/>
              <w:t xml:space="preserve">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выполняет задание по графическим схемам (в лепке, конструировании), составляет карты, схемы, пиктограммы, записывает свои наблюдения, истории (осваивает письмо как средство систематизации и коммуникации). </w:t>
            </w:r>
            <w:r w:rsidRPr="00410670">
              <w:rPr>
                <w:u w:val="single"/>
              </w:rPr>
              <w:t>Ключевые признаки:</w:t>
            </w:r>
            <w:r>
              <w:t xml:space="preserve"> 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символическому языку (графические схемы, письмо). Учитывая целевые ориентиры, содержащиеся в Стандарте, авторы Программы предлагают к рассмотрению еще один тип инициативы, а именно двигательную инициативу.</w:t>
            </w:r>
          </w:p>
        </w:tc>
      </w:tr>
      <w:tr w:rsidR="00A91A7F" w:rsidTr="00410670">
        <w:tc>
          <w:tcPr>
            <w:tcW w:w="2408" w:type="dxa"/>
          </w:tcPr>
          <w:p w:rsidR="00A91A7F" w:rsidRPr="00410670" w:rsidRDefault="00410670" w:rsidP="00A91A7F">
            <w:pPr>
              <w:jc w:val="center"/>
              <w:rPr>
                <w:b/>
                <w:sz w:val="24"/>
                <w:szCs w:val="24"/>
              </w:rPr>
            </w:pPr>
            <w:r w:rsidRPr="00410670">
              <w:rPr>
                <w:b/>
                <w:sz w:val="24"/>
                <w:szCs w:val="24"/>
              </w:rPr>
              <w:lastRenderedPageBreak/>
              <w:t>Двигательная инициатива: наблюдение за различными формами двигательной активности</w:t>
            </w:r>
          </w:p>
        </w:tc>
        <w:tc>
          <w:tcPr>
            <w:tcW w:w="2400" w:type="dxa"/>
          </w:tcPr>
          <w:p w:rsidR="00A91A7F" w:rsidRDefault="00410670" w:rsidP="00410670">
            <w:pPr>
              <w:rPr>
                <w:b/>
                <w:sz w:val="24"/>
                <w:szCs w:val="24"/>
              </w:rPr>
            </w:pPr>
            <w:r>
              <w:t xml:space="preserve">Ребенок регулярно перемещается в пространстве, совершая различные типы движений и действий с предметами. Его движения энергичны, но носят процессуальный характер (то есть движение совершается ради движения). Ребенок не придает значения правильности выполнения движений, но низкую двигательную эффективность он компенсирует энергичностью. </w:t>
            </w:r>
            <w:r w:rsidRPr="00410670">
              <w:rPr>
                <w:u w:val="single"/>
              </w:rPr>
              <w:t>Ключевые признаки</w:t>
            </w:r>
            <w:r>
              <w:t xml:space="preserve">: с удовольствием участвует в играх, организованных взрослым, при появлении интересного предмета не ограничивается его созерцанием, а перемещается ближе к нему, стремится </w:t>
            </w:r>
            <w:r>
              <w:lastRenderedPageBreak/>
              <w:t>совершить с ним трансформации физического характера (катает, бросает и т.д.)</w:t>
            </w:r>
          </w:p>
        </w:tc>
        <w:tc>
          <w:tcPr>
            <w:tcW w:w="2654" w:type="dxa"/>
          </w:tcPr>
          <w:p w:rsidR="00A91A7F" w:rsidRDefault="00410670" w:rsidP="00410670">
            <w:pPr>
              <w:rPr>
                <w:b/>
                <w:sz w:val="24"/>
                <w:szCs w:val="24"/>
              </w:rPr>
            </w:pPr>
            <w:r>
              <w:lastRenderedPageBreak/>
              <w:t xml:space="preserve">Совершает осознанные, дифференцированные относительно объектов и целей движения. Проявляет интерес к определенным типам движений и физических упражнений (бегу, прыжкам, метанию). Следуя рекомендациям взрослого, совершенствует свои движения ( например, выполняет согласованные движения рук при беге, ловит мяч кистями рук и т.д.), но через некоторое время может вернуться к первоначальному способу их выполнения. С удовольствием пробует свои силы в новых типах двигательной активности. </w:t>
            </w:r>
            <w:r w:rsidRPr="00410670">
              <w:rPr>
                <w:u w:val="single"/>
              </w:rPr>
              <w:t>Ключевые признаки</w:t>
            </w:r>
            <w:r>
              <w:t xml:space="preserve">: Интересуется у взрослого, почему у него не получаются те или иные движения, в игре стремится освоить новые типы движений, подражая </w:t>
            </w:r>
            <w:r>
              <w:lastRenderedPageBreak/>
              <w:t>взрослому.</w:t>
            </w:r>
          </w:p>
        </w:tc>
        <w:tc>
          <w:tcPr>
            <w:tcW w:w="2603" w:type="dxa"/>
          </w:tcPr>
          <w:p w:rsidR="00A91A7F" w:rsidRDefault="00410670" w:rsidP="00410670">
            <w:pPr>
              <w:rPr>
                <w:b/>
                <w:sz w:val="24"/>
                <w:szCs w:val="24"/>
              </w:rPr>
            </w:pPr>
            <w:r>
              <w:lastRenderedPageBreak/>
              <w:t xml:space="preserve">Ребенка привлекает физическая активность, он стремится улучшить ее показатели (прыгнуть дальше, пробежать быстрее). Он прислушивается к советам взрослого относительно того, как добиться лучших результатов, и усвоив тот или иной двигательный навык, постоянно использует его. Проявляет интерес к различным формам двигательной активности (езде на велосипеде, плаванию), стремится овладеть ими. Не жалуется на физическую усталость, связывает ее со спортивными достижениями. </w:t>
            </w:r>
            <w:r w:rsidRPr="00410670">
              <w:rPr>
                <w:u w:val="single"/>
              </w:rPr>
              <w:t>Ключевые признаки:</w:t>
            </w:r>
            <w:r>
              <w:t xml:space="preserve"> Интересуется у взрослого, как выполнить те или иные физические упражнения наиболее эффективно, охотно </w:t>
            </w:r>
            <w:r>
              <w:lastRenderedPageBreak/>
              <w:t>выполняет различную деятельность, сопряженную с физической нагрузкой, отмечает свои достижения в том или ином виде спорта.</w:t>
            </w:r>
          </w:p>
        </w:tc>
      </w:tr>
    </w:tbl>
    <w:p w:rsidR="00A91A7F" w:rsidRDefault="00A91A7F" w:rsidP="00A91A7F">
      <w:pPr>
        <w:spacing w:after="0"/>
        <w:jc w:val="center"/>
        <w:rPr>
          <w:rFonts w:ascii="Times New Roman" w:hAnsi="Times New Roman" w:cs="Times New Roman"/>
          <w:b/>
          <w:sz w:val="24"/>
          <w:szCs w:val="24"/>
        </w:rPr>
      </w:pPr>
    </w:p>
    <w:p w:rsidR="00410670" w:rsidRDefault="00363924" w:rsidP="00410670">
      <w:pPr>
        <w:spacing w:after="0"/>
        <w:jc w:val="right"/>
        <w:rPr>
          <w:rFonts w:ascii="Times New Roman" w:hAnsi="Times New Roman" w:cs="Times New Roman"/>
          <w:b/>
          <w:sz w:val="24"/>
          <w:szCs w:val="24"/>
        </w:rPr>
      </w:pPr>
      <w:r>
        <w:rPr>
          <w:rFonts w:ascii="Times New Roman" w:hAnsi="Times New Roman" w:cs="Times New Roman"/>
          <w:b/>
          <w:sz w:val="24"/>
          <w:szCs w:val="24"/>
        </w:rPr>
        <w:t>Таблица 2</w:t>
      </w:r>
    </w:p>
    <w:p w:rsidR="00410670" w:rsidRPr="00410670" w:rsidRDefault="00410670" w:rsidP="00410670">
      <w:pPr>
        <w:spacing w:after="0"/>
        <w:jc w:val="right"/>
        <w:rPr>
          <w:rFonts w:ascii="Times New Roman" w:hAnsi="Times New Roman" w:cs="Times New Roman"/>
          <w:b/>
          <w:sz w:val="24"/>
          <w:szCs w:val="24"/>
        </w:rPr>
      </w:pPr>
    </w:p>
    <w:p w:rsidR="00410670" w:rsidRDefault="00410670" w:rsidP="001259CE">
      <w:pPr>
        <w:spacing w:after="0" w:line="240" w:lineRule="auto"/>
        <w:jc w:val="center"/>
        <w:rPr>
          <w:rFonts w:ascii="Times New Roman" w:hAnsi="Times New Roman" w:cs="Times New Roman"/>
          <w:b/>
          <w:sz w:val="24"/>
          <w:szCs w:val="24"/>
        </w:rPr>
      </w:pPr>
      <w:r w:rsidRPr="00363924">
        <w:rPr>
          <w:rFonts w:ascii="Times New Roman" w:hAnsi="Times New Roman" w:cs="Times New Roman"/>
          <w:b/>
          <w:sz w:val="28"/>
          <w:szCs w:val="28"/>
        </w:rPr>
        <w:t>Показатели, позволяющие оценить, насколько успешно та или иная задача</w:t>
      </w:r>
      <w:r w:rsidR="00363924">
        <w:rPr>
          <w:rFonts w:ascii="Times New Roman" w:hAnsi="Times New Roman" w:cs="Times New Roman"/>
          <w:b/>
          <w:sz w:val="28"/>
          <w:szCs w:val="28"/>
        </w:rPr>
        <w:t xml:space="preserve"> </w:t>
      </w:r>
      <w:r w:rsidRPr="00363924">
        <w:rPr>
          <w:rFonts w:ascii="Times New Roman" w:hAnsi="Times New Roman" w:cs="Times New Roman"/>
          <w:b/>
          <w:sz w:val="28"/>
          <w:szCs w:val="28"/>
        </w:rPr>
        <w:t>решается в данных условиях самим ребенком:</w:t>
      </w:r>
      <w:r w:rsidRPr="00363924">
        <w:rPr>
          <w:rFonts w:ascii="Times New Roman" w:hAnsi="Times New Roman" w:cs="Times New Roman"/>
          <w:b/>
          <w:sz w:val="28"/>
          <w:szCs w:val="28"/>
        </w:rPr>
        <w:cr/>
      </w:r>
    </w:p>
    <w:tbl>
      <w:tblPr>
        <w:tblStyle w:val="a6"/>
        <w:tblW w:w="0" w:type="auto"/>
        <w:tblLook w:val="04A0" w:firstRow="1" w:lastRow="0" w:firstColumn="1" w:lastColumn="0" w:noHBand="0" w:noVBand="1"/>
      </w:tblPr>
      <w:tblGrid>
        <w:gridCol w:w="4785"/>
        <w:gridCol w:w="4786"/>
      </w:tblGrid>
      <w:tr w:rsidR="00410670" w:rsidTr="00410670">
        <w:tc>
          <w:tcPr>
            <w:tcW w:w="4785" w:type="dxa"/>
          </w:tcPr>
          <w:p w:rsidR="00410670" w:rsidRPr="00410670" w:rsidRDefault="00410670" w:rsidP="00410670">
            <w:pPr>
              <w:jc w:val="center"/>
              <w:rPr>
                <w:b/>
                <w:sz w:val="24"/>
                <w:szCs w:val="24"/>
              </w:rPr>
            </w:pPr>
            <w:r w:rsidRPr="00410670">
              <w:rPr>
                <w:b/>
                <w:sz w:val="24"/>
                <w:szCs w:val="24"/>
              </w:rPr>
              <w:t>Задача, решаемая в данных условиях</w:t>
            </w:r>
          </w:p>
          <w:p w:rsidR="00410670" w:rsidRDefault="00410670" w:rsidP="00410670">
            <w:pPr>
              <w:jc w:val="center"/>
              <w:rPr>
                <w:b/>
                <w:sz w:val="24"/>
                <w:szCs w:val="24"/>
              </w:rPr>
            </w:pPr>
            <w:r w:rsidRPr="00410670">
              <w:rPr>
                <w:b/>
                <w:sz w:val="24"/>
                <w:szCs w:val="24"/>
              </w:rPr>
              <w:t>самим ребенком</w:t>
            </w:r>
          </w:p>
        </w:tc>
        <w:tc>
          <w:tcPr>
            <w:tcW w:w="4786" w:type="dxa"/>
          </w:tcPr>
          <w:p w:rsidR="00410670" w:rsidRDefault="00410670" w:rsidP="00410670">
            <w:pPr>
              <w:jc w:val="center"/>
              <w:rPr>
                <w:b/>
                <w:sz w:val="24"/>
                <w:szCs w:val="24"/>
              </w:rPr>
            </w:pPr>
            <w:r w:rsidRPr="00410670">
              <w:rPr>
                <w:b/>
                <w:sz w:val="24"/>
                <w:szCs w:val="24"/>
              </w:rPr>
              <w:t>Основные показатели:</w:t>
            </w:r>
          </w:p>
        </w:tc>
      </w:tr>
      <w:tr w:rsidR="00410670" w:rsidTr="00410670">
        <w:tc>
          <w:tcPr>
            <w:tcW w:w="4785" w:type="dxa"/>
          </w:tcPr>
          <w:p w:rsidR="00D65A2C" w:rsidRDefault="00D65A2C" w:rsidP="00410670">
            <w:pPr>
              <w:jc w:val="center"/>
              <w:rPr>
                <w:b/>
                <w:i/>
                <w:sz w:val="24"/>
                <w:szCs w:val="24"/>
              </w:rPr>
            </w:pPr>
          </w:p>
          <w:p w:rsidR="00D65A2C" w:rsidRDefault="00D65A2C" w:rsidP="00410670">
            <w:pPr>
              <w:jc w:val="center"/>
              <w:rPr>
                <w:b/>
                <w:i/>
                <w:sz w:val="24"/>
                <w:szCs w:val="24"/>
              </w:rPr>
            </w:pPr>
          </w:p>
          <w:p w:rsidR="00410670" w:rsidRPr="00410670" w:rsidRDefault="00410670" w:rsidP="00410670">
            <w:pPr>
              <w:jc w:val="center"/>
              <w:rPr>
                <w:b/>
                <w:i/>
                <w:sz w:val="24"/>
                <w:szCs w:val="24"/>
              </w:rPr>
            </w:pPr>
            <w:r w:rsidRPr="00410670">
              <w:rPr>
                <w:b/>
                <w:i/>
                <w:sz w:val="24"/>
                <w:szCs w:val="24"/>
              </w:rPr>
              <w:t>Демонстрирует растущую</w:t>
            </w:r>
          </w:p>
          <w:p w:rsidR="00410670" w:rsidRPr="00410670" w:rsidRDefault="00410670" w:rsidP="00410670">
            <w:pPr>
              <w:jc w:val="center"/>
              <w:rPr>
                <w:b/>
                <w:i/>
                <w:sz w:val="24"/>
                <w:szCs w:val="24"/>
              </w:rPr>
            </w:pPr>
            <w:r w:rsidRPr="00410670">
              <w:rPr>
                <w:b/>
                <w:i/>
                <w:sz w:val="24"/>
                <w:szCs w:val="24"/>
              </w:rPr>
              <w:t>независимость в решении бытовых задач</w:t>
            </w:r>
          </w:p>
        </w:tc>
        <w:tc>
          <w:tcPr>
            <w:tcW w:w="4786" w:type="dxa"/>
          </w:tcPr>
          <w:p w:rsidR="00410670" w:rsidRPr="00410670" w:rsidRDefault="00410670" w:rsidP="00410670">
            <w:pPr>
              <w:rPr>
                <w:sz w:val="24"/>
                <w:szCs w:val="24"/>
              </w:rPr>
            </w:pPr>
            <w:r w:rsidRPr="00410670">
              <w:rPr>
                <w:sz w:val="24"/>
                <w:szCs w:val="24"/>
              </w:rPr>
              <w:t>Ведет себя свободно и уверенно в бытовых</w:t>
            </w:r>
          </w:p>
          <w:p w:rsidR="00410670" w:rsidRPr="00410670" w:rsidRDefault="00410670" w:rsidP="00410670">
            <w:pPr>
              <w:rPr>
                <w:sz w:val="24"/>
                <w:szCs w:val="24"/>
              </w:rPr>
            </w:pPr>
            <w:r w:rsidRPr="00410670">
              <w:rPr>
                <w:sz w:val="24"/>
                <w:szCs w:val="24"/>
              </w:rPr>
              <w:t>ситуациях (ест то, что нравится и сколько</w:t>
            </w:r>
          </w:p>
          <w:p w:rsidR="00410670" w:rsidRPr="00410670" w:rsidRDefault="00410670" w:rsidP="00410670">
            <w:pPr>
              <w:rPr>
                <w:sz w:val="24"/>
                <w:szCs w:val="24"/>
              </w:rPr>
            </w:pPr>
            <w:r w:rsidRPr="00410670">
              <w:rPr>
                <w:sz w:val="24"/>
                <w:szCs w:val="24"/>
              </w:rPr>
              <w:t>захочет; пользуется туалетом по</w:t>
            </w:r>
          </w:p>
          <w:p w:rsidR="00410670" w:rsidRPr="00410670" w:rsidRDefault="00410670" w:rsidP="00410670">
            <w:pPr>
              <w:rPr>
                <w:sz w:val="24"/>
                <w:szCs w:val="24"/>
              </w:rPr>
            </w:pPr>
            <w:r w:rsidRPr="00410670">
              <w:rPr>
                <w:sz w:val="24"/>
                <w:szCs w:val="24"/>
              </w:rPr>
              <w:t>потребности; отдыхает, если устал;</w:t>
            </w:r>
          </w:p>
          <w:p w:rsidR="00410670" w:rsidRPr="00410670" w:rsidRDefault="00410670" w:rsidP="00410670">
            <w:pPr>
              <w:rPr>
                <w:sz w:val="24"/>
                <w:szCs w:val="24"/>
              </w:rPr>
            </w:pPr>
            <w:r w:rsidRPr="00410670">
              <w:rPr>
                <w:sz w:val="24"/>
                <w:szCs w:val="24"/>
              </w:rPr>
              <w:t>осуществляет личную гигиену; следит за</w:t>
            </w:r>
          </w:p>
          <w:p w:rsidR="00410670" w:rsidRPr="00410670" w:rsidRDefault="00410670" w:rsidP="00410670">
            <w:pPr>
              <w:rPr>
                <w:sz w:val="24"/>
                <w:szCs w:val="24"/>
              </w:rPr>
            </w:pPr>
            <w:r w:rsidRPr="00410670">
              <w:rPr>
                <w:sz w:val="24"/>
                <w:szCs w:val="24"/>
              </w:rPr>
              <w:t>удобством обуви и одежды и т.д.).</w:t>
            </w:r>
          </w:p>
          <w:p w:rsidR="00410670" w:rsidRPr="00410670" w:rsidRDefault="00410670" w:rsidP="00410670">
            <w:pPr>
              <w:rPr>
                <w:sz w:val="24"/>
                <w:szCs w:val="24"/>
              </w:rPr>
            </w:pPr>
            <w:r w:rsidRPr="00410670">
              <w:rPr>
                <w:sz w:val="24"/>
                <w:szCs w:val="24"/>
              </w:rPr>
              <w:t>Стремится самостоятельно решать свои</w:t>
            </w:r>
          </w:p>
          <w:p w:rsidR="00410670" w:rsidRPr="00410670" w:rsidRDefault="00410670" w:rsidP="00410670">
            <w:pPr>
              <w:rPr>
                <w:sz w:val="24"/>
                <w:szCs w:val="24"/>
              </w:rPr>
            </w:pPr>
            <w:r w:rsidRPr="00410670">
              <w:rPr>
                <w:sz w:val="24"/>
                <w:szCs w:val="24"/>
              </w:rPr>
              <w:t>бытовые задачи, обращается за помощью</w:t>
            </w:r>
          </w:p>
          <w:p w:rsidR="00D65A2C" w:rsidRPr="00410670" w:rsidRDefault="00410670" w:rsidP="001259CE">
            <w:pPr>
              <w:rPr>
                <w:b/>
                <w:sz w:val="24"/>
                <w:szCs w:val="24"/>
              </w:rPr>
            </w:pPr>
            <w:r w:rsidRPr="00410670">
              <w:rPr>
                <w:sz w:val="24"/>
                <w:szCs w:val="24"/>
              </w:rPr>
              <w:t>только в случае реальной необходимости.</w:t>
            </w:r>
          </w:p>
        </w:tc>
      </w:tr>
      <w:tr w:rsidR="00410670" w:rsidTr="00410670">
        <w:tc>
          <w:tcPr>
            <w:tcW w:w="4785" w:type="dxa"/>
          </w:tcPr>
          <w:p w:rsidR="00410670" w:rsidRPr="00410670" w:rsidRDefault="00410670" w:rsidP="00410670">
            <w:pPr>
              <w:jc w:val="center"/>
              <w:rPr>
                <w:b/>
                <w:i/>
                <w:sz w:val="24"/>
                <w:szCs w:val="24"/>
              </w:rPr>
            </w:pPr>
            <w:r w:rsidRPr="00410670">
              <w:rPr>
                <w:b/>
                <w:i/>
                <w:sz w:val="24"/>
                <w:szCs w:val="24"/>
              </w:rPr>
              <w:t>Контактирует со взрослыми</w:t>
            </w:r>
          </w:p>
        </w:tc>
        <w:tc>
          <w:tcPr>
            <w:tcW w:w="4786" w:type="dxa"/>
          </w:tcPr>
          <w:p w:rsidR="00410670" w:rsidRDefault="00410670" w:rsidP="00410670">
            <w:pPr>
              <w:rPr>
                <w:sz w:val="24"/>
                <w:szCs w:val="24"/>
              </w:rPr>
            </w:pPr>
            <w:r w:rsidRPr="00410670">
              <w:rPr>
                <w:sz w:val="24"/>
                <w:szCs w:val="24"/>
              </w:rPr>
              <w:t>Не затрудняется обращаться с вопросами и просьбами.</w:t>
            </w:r>
          </w:p>
          <w:p w:rsidR="00410670" w:rsidRPr="00410670" w:rsidRDefault="00410670" w:rsidP="00410670">
            <w:pPr>
              <w:rPr>
                <w:b/>
                <w:sz w:val="24"/>
                <w:szCs w:val="24"/>
              </w:rPr>
            </w:pPr>
            <w:r w:rsidRPr="00410670">
              <w:rPr>
                <w:sz w:val="24"/>
                <w:szCs w:val="24"/>
              </w:rPr>
              <w:t xml:space="preserve"> Делится впечатлениями и эмоциями.</w:t>
            </w:r>
          </w:p>
        </w:tc>
      </w:tr>
      <w:tr w:rsidR="00410670" w:rsidTr="00410670">
        <w:tc>
          <w:tcPr>
            <w:tcW w:w="4785" w:type="dxa"/>
          </w:tcPr>
          <w:p w:rsidR="00410670" w:rsidRPr="00410670" w:rsidRDefault="00410670" w:rsidP="00410670">
            <w:pPr>
              <w:jc w:val="center"/>
              <w:rPr>
                <w:b/>
                <w:i/>
                <w:sz w:val="24"/>
                <w:szCs w:val="24"/>
              </w:rPr>
            </w:pPr>
            <w:r w:rsidRPr="00410670">
              <w:rPr>
                <w:b/>
                <w:i/>
                <w:sz w:val="24"/>
                <w:szCs w:val="24"/>
              </w:rPr>
              <w:t>Контактирует со сверстниками</w:t>
            </w:r>
          </w:p>
        </w:tc>
        <w:tc>
          <w:tcPr>
            <w:tcW w:w="4786" w:type="dxa"/>
          </w:tcPr>
          <w:p w:rsidR="00351BFE" w:rsidRDefault="00410670" w:rsidP="00410670">
            <w:pPr>
              <w:jc w:val="center"/>
              <w:rPr>
                <w:sz w:val="24"/>
                <w:szCs w:val="24"/>
              </w:rPr>
            </w:pPr>
            <w:r w:rsidRPr="00410670">
              <w:rPr>
                <w:sz w:val="24"/>
                <w:szCs w:val="24"/>
              </w:rPr>
              <w:t xml:space="preserve">Легко вступает в контакты. </w:t>
            </w:r>
          </w:p>
          <w:p w:rsidR="00410670" w:rsidRPr="00410670" w:rsidRDefault="00410670" w:rsidP="00410670">
            <w:pPr>
              <w:jc w:val="center"/>
              <w:rPr>
                <w:b/>
                <w:sz w:val="24"/>
                <w:szCs w:val="24"/>
              </w:rPr>
            </w:pPr>
            <w:r w:rsidRPr="00410670">
              <w:rPr>
                <w:sz w:val="24"/>
                <w:szCs w:val="24"/>
              </w:rPr>
              <w:t>Имеет близких друзей.</w:t>
            </w:r>
          </w:p>
        </w:tc>
      </w:tr>
      <w:tr w:rsidR="00410670" w:rsidTr="00410670">
        <w:tc>
          <w:tcPr>
            <w:tcW w:w="4785" w:type="dxa"/>
          </w:tcPr>
          <w:p w:rsidR="00410670" w:rsidRPr="00410670" w:rsidRDefault="00410670" w:rsidP="00410670">
            <w:pPr>
              <w:jc w:val="center"/>
              <w:rPr>
                <w:b/>
                <w:i/>
                <w:sz w:val="24"/>
                <w:szCs w:val="24"/>
              </w:rPr>
            </w:pPr>
            <w:r w:rsidRPr="00410670">
              <w:rPr>
                <w:b/>
                <w:i/>
                <w:sz w:val="24"/>
                <w:szCs w:val="24"/>
              </w:rPr>
              <w:t>Положительно относится к себе</w:t>
            </w:r>
          </w:p>
        </w:tc>
        <w:tc>
          <w:tcPr>
            <w:tcW w:w="4786" w:type="dxa"/>
          </w:tcPr>
          <w:p w:rsidR="00351BFE" w:rsidRDefault="00410670" w:rsidP="00410670">
            <w:pPr>
              <w:jc w:val="center"/>
              <w:rPr>
                <w:sz w:val="24"/>
                <w:szCs w:val="24"/>
              </w:rPr>
            </w:pPr>
            <w:r w:rsidRPr="00410670">
              <w:rPr>
                <w:sz w:val="24"/>
                <w:szCs w:val="24"/>
              </w:rPr>
              <w:t xml:space="preserve">Демонстрирует свои достижения. </w:t>
            </w:r>
          </w:p>
          <w:p w:rsidR="00410670" w:rsidRPr="00410670" w:rsidRDefault="00410670" w:rsidP="00410670">
            <w:pPr>
              <w:jc w:val="center"/>
              <w:rPr>
                <w:b/>
                <w:sz w:val="24"/>
                <w:szCs w:val="24"/>
              </w:rPr>
            </w:pPr>
            <w:r w:rsidRPr="00410670">
              <w:rPr>
                <w:sz w:val="24"/>
                <w:szCs w:val="24"/>
              </w:rPr>
              <w:t>Защищает себя и свои права.</w:t>
            </w:r>
          </w:p>
        </w:tc>
      </w:tr>
    </w:tbl>
    <w:p w:rsidR="00351BFE" w:rsidRDefault="00351BFE" w:rsidP="00410670">
      <w:pPr>
        <w:spacing w:after="0"/>
        <w:jc w:val="center"/>
        <w:rPr>
          <w:rFonts w:ascii="Times New Roman" w:hAnsi="Times New Roman" w:cs="Times New Roman"/>
          <w:b/>
          <w:sz w:val="24"/>
          <w:szCs w:val="24"/>
        </w:rPr>
        <w:sectPr w:rsidR="00351BFE">
          <w:pgSz w:w="11906" w:h="16838"/>
          <w:pgMar w:top="1134" w:right="850" w:bottom="1134" w:left="1701" w:header="708" w:footer="708" w:gutter="0"/>
          <w:cols w:space="708"/>
          <w:docGrid w:linePitch="360"/>
        </w:sectPr>
      </w:pPr>
    </w:p>
    <w:p w:rsidR="00351BFE" w:rsidRPr="00351BFE" w:rsidRDefault="00363924" w:rsidP="00351BFE">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Таблица 3</w:t>
      </w:r>
    </w:p>
    <w:p w:rsidR="00351BFE" w:rsidRPr="00351BFE" w:rsidRDefault="00351BFE" w:rsidP="00351BFE">
      <w:pPr>
        <w:spacing w:after="0"/>
        <w:jc w:val="center"/>
        <w:rPr>
          <w:rFonts w:ascii="Times New Roman" w:hAnsi="Times New Roman" w:cs="Times New Roman"/>
          <w:b/>
          <w:sz w:val="24"/>
          <w:szCs w:val="24"/>
        </w:rPr>
      </w:pPr>
      <w:r w:rsidRPr="00351BFE">
        <w:rPr>
          <w:rFonts w:ascii="Times New Roman" w:hAnsi="Times New Roman" w:cs="Times New Roman"/>
          <w:b/>
          <w:sz w:val="24"/>
          <w:szCs w:val="24"/>
        </w:rPr>
        <w:t>Индивидуальная карта развития ребенка**</w:t>
      </w:r>
    </w:p>
    <w:p w:rsidR="00351BFE" w:rsidRPr="00351BFE" w:rsidRDefault="00351BFE" w:rsidP="00351BFE">
      <w:pPr>
        <w:spacing w:after="0"/>
        <w:rPr>
          <w:rFonts w:ascii="Times New Roman" w:hAnsi="Times New Roman" w:cs="Times New Roman"/>
          <w:b/>
          <w:sz w:val="24"/>
          <w:szCs w:val="24"/>
        </w:rPr>
      </w:pPr>
      <w:r w:rsidRPr="00351BFE">
        <w:rPr>
          <w:rFonts w:ascii="Times New Roman" w:hAnsi="Times New Roman" w:cs="Times New Roman"/>
          <w:b/>
          <w:sz w:val="24"/>
          <w:szCs w:val="24"/>
        </w:rPr>
        <w:t>ФИО (полностью) _________________________________</w:t>
      </w:r>
      <w:r>
        <w:rPr>
          <w:rFonts w:ascii="Times New Roman" w:hAnsi="Times New Roman" w:cs="Times New Roman"/>
          <w:b/>
          <w:sz w:val="24"/>
          <w:szCs w:val="24"/>
        </w:rPr>
        <w:t xml:space="preserve">____________________________  </w:t>
      </w:r>
      <w:r w:rsidRPr="00351BFE">
        <w:rPr>
          <w:rFonts w:ascii="Times New Roman" w:hAnsi="Times New Roman" w:cs="Times New Roman"/>
          <w:b/>
          <w:sz w:val="24"/>
          <w:szCs w:val="24"/>
        </w:rPr>
        <w:t xml:space="preserve">Дата поступления в </w:t>
      </w:r>
      <w:r>
        <w:rPr>
          <w:rFonts w:ascii="Times New Roman" w:hAnsi="Times New Roman" w:cs="Times New Roman"/>
          <w:b/>
          <w:sz w:val="24"/>
          <w:szCs w:val="24"/>
        </w:rPr>
        <w:t>г</w:t>
      </w:r>
      <w:r w:rsidRPr="00351BFE">
        <w:rPr>
          <w:rFonts w:ascii="Times New Roman" w:hAnsi="Times New Roman" w:cs="Times New Roman"/>
          <w:b/>
          <w:sz w:val="24"/>
          <w:szCs w:val="24"/>
        </w:rPr>
        <w:t>руппу_________________</w:t>
      </w:r>
    </w:p>
    <w:p w:rsidR="00410670" w:rsidRDefault="00351BFE" w:rsidP="00351BFE">
      <w:pPr>
        <w:spacing w:after="0"/>
        <w:jc w:val="center"/>
        <w:rPr>
          <w:rFonts w:ascii="Times New Roman" w:hAnsi="Times New Roman" w:cs="Times New Roman"/>
          <w:b/>
          <w:sz w:val="24"/>
          <w:szCs w:val="24"/>
        </w:rPr>
      </w:pPr>
      <w:r w:rsidRPr="00351BFE">
        <w:rPr>
          <w:rFonts w:ascii="Times New Roman" w:hAnsi="Times New Roman" w:cs="Times New Roman"/>
          <w:b/>
          <w:sz w:val="24"/>
          <w:szCs w:val="24"/>
        </w:rPr>
        <w:t>Группа №___________________ Воспитатели:________________________________________________________________________________</w:t>
      </w:r>
    </w:p>
    <w:p w:rsidR="00351BFE" w:rsidRDefault="00351BFE" w:rsidP="00351BFE">
      <w:pPr>
        <w:spacing w:after="0"/>
        <w:jc w:val="center"/>
        <w:rPr>
          <w:rFonts w:ascii="Times New Roman" w:hAnsi="Times New Roman" w:cs="Times New Roman"/>
          <w:b/>
          <w:sz w:val="24"/>
          <w:szCs w:val="24"/>
        </w:rPr>
      </w:pPr>
    </w:p>
    <w:tbl>
      <w:tblPr>
        <w:tblStyle w:val="a6"/>
        <w:tblW w:w="15593" w:type="dxa"/>
        <w:tblInd w:w="-176" w:type="dxa"/>
        <w:tblLayout w:type="fixed"/>
        <w:tblLook w:val="04A0" w:firstRow="1" w:lastRow="0" w:firstColumn="1" w:lastColumn="0" w:noHBand="0" w:noVBand="1"/>
      </w:tblPr>
      <w:tblGrid>
        <w:gridCol w:w="1135"/>
        <w:gridCol w:w="1464"/>
        <w:gridCol w:w="1314"/>
        <w:gridCol w:w="1559"/>
        <w:gridCol w:w="1758"/>
        <w:gridCol w:w="1871"/>
        <w:gridCol w:w="1389"/>
        <w:gridCol w:w="1579"/>
        <w:gridCol w:w="1146"/>
        <w:gridCol w:w="1244"/>
        <w:gridCol w:w="1134"/>
      </w:tblGrid>
      <w:tr w:rsidR="00485838" w:rsidTr="00485838">
        <w:tc>
          <w:tcPr>
            <w:tcW w:w="1135" w:type="dxa"/>
            <w:vMerge w:val="restart"/>
          </w:tcPr>
          <w:p w:rsidR="00485838" w:rsidRPr="00485838" w:rsidRDefault="00485838" w:rsidP="00351BFE">
            <w:pPr>
              <w:jc w:val="center"/>
              <w:rPr>
                <w:b/>
                <w:sz w:val="24"/>
                <w:szCs w:val="24"/>
              </w:rPr>
            </w:pPr>
            <w:r w:rsidRPr="00485838">
              <w:rPr>
                <w:b/>
              </w:rPr>
              <w:t>Дата заполнения Возраст</w:t>
            </w:r>
          </w:p>
        </w:tc>
        <w:tc>
          <w:tcPr>
            <w:tcW w:w="1464" w:type="dxa"/>
            <w:vMerge w:val="restart"/>
          </w:tcPr>
          <w:p w:rsidR="00485838" w:rsidRPr="00485838" w:rsidRDefault="00485838" w:rsidP="00351BFE">
            <w:pPr>
              <w:jc w:val="center"/>
              <w:rPr>
                <w:b/>
                <w:sz w:val="24"/>
                <w:szCs w:val="24"/>
              </w:rPr>
            </w:pPr>
            <w:r w:rsidRPr="00485838">
              <w:rPr>
                <w:b/>
              </w:rPr>
              <w:t>Период фиксации результатов наблюдений</w:t>
            </w:r>
          </w:p>
        </w:tc>
        <w:tc>
          <w:tcPr>
            <w:tcW w:w="1314" w:type="dxa"/>
            <w:vMerge w:val="restart"/>
          </w:tcPr>
          <w:p w:rsidR="00485838" w:rsidRPr="00485838" w:rsidRDefault="00485838" w:rsidP="00351BFE">
            <w:pPr>
              <w:jc w:val="center"/>
              <w:rPr>
                <w:b/>
                <w:sz w:val="24"/>
                <w:szCs w:val="24"/>
              </w:rPr>
            </w:pPr>
            <w:r w:rsidRPr="00485838">
              <w:rPr>
                <w:b/>
              </w:rPr>
              <w:t>Творческая инициатива</w:t>
            </w:r>
          </w:p>
        </w:tc>
        <w:tc>
          <w:tcPr>
            <w:tcW w:w="1559" w:type="dxa"/>
            <w:vMerge w:val="restart"/>
          </w:tcPr>
          <w:p w:rsidR="00485838" w:rsidRPr="00485838" w:rsidRDefault="00485838" w:rsidP="00351BFE">
            <w:pPr>
              <w:jc w:val="center"/>
              <w:rPr>
                <w:b/>
                <w:sz w:val="24"/>
                <w:szCs w:val="24"/>
              </w:rPr>
            </w:pPr>
            <w:r w:rsidRPr="00485838">
              <w:rPr>
                <w:b/>
              </w:rPr>
              <w:t>Инициатива как целеполагание и волевое усилие</w:t>
            </w:r>
          </w:p>
        </w:tc>
        <w:tc>
          <w:tcPr>
            <w:tcW w:w="1758" w:type="dxa"/>
            <w:vMerge w:val="restart"/>
          </w:tcPr>
          <w:p w:rsidR="00485838" w:rsidRPr="00485838" w:rsidRDefault="00485838" w:rsidP="00351BFE">
            <w:pPr>
              <w:jc w:val="center"/>
              <w:rPr>
                <w:b/>
                <w:sz w:val="24"/>
                <w:szCs w:val="24"/>
              </w:rPr>
            </w:pPr>
            <w:r w:rsidRPr="00485838">
              <w:rPr>
                <w:b/>
              </w:rPr>
              <w:t>Коммуникативная инициатива</w:t>
            </w:r>
          </w:p>
        </w:tc>
        <w:tc>
          <w:tcPr>
            <w:tcW w:w="1871" w:type="dxa"/>
            <w:vMerge w:val="restart"/>
          </w:tcPr>
          <w:p w:rsidR="00485838" w:rsidRPr="00485838" w:rsidRDefault="00485838" w:rsidP="00351BFE">
            <w:pPr>
              <w:jc w:val="center"/>
              <w:rPr>
                <w:b/>
                <w:sz w:val="24"/>
                <w:szCs w:val="24"/>
              </w:rPr>
            </w:pPr>
            <w:r w:rsidRPr="00485838">
              <w:rPr>
                <w:b/>
              </w:rPr>
              <w:t>Познавательная инициатива</w:t>
            </w:r>
          </w:p>
        </w:tc>
        <w:tc>
          <w:tcPr>
            <w:tcW w:w="1389" w:type="dxa"/>
            <w:vMerge w:val="restart"/>
          </w:tcPr>
          <w:p w:rsidR="00485838" w:rsidRPr="00485838" w:rsidRDefault="00485838" w:rsidP="00351BFE">
            <w:pPr>
              <w:jc w:val="center"/>
              <w:rPr>
                <w:b/>
                <w:sz w:val="24"/>
                <w:szCs w:val="24"/>
              </w:rPr>
            </w:pPr>
            <w:r w:rsidRPr="00485838">
              <w:rPr>
                <w:b/>
              </w:rPr>
              <w:t>Двигательная инициатива</w:t>
            </w:r>
          </w:p>
        </w:tc>
        <w:tc>
          <w:tcPr>
            <w:tcW w:w="5103" w:type="dxa"/>
            <w:gridSpan w:val="4"/>
          </w:tcPr>
          <w:p w:rsidR="00485838" w:rsidRPr="00485838" w:rsidRDefault="00485838" w:rsidP="00351BFE">
            <w:pPr>
              <w:jc w:val="center"/>
              <w:rPr>
                <w:b/>
                <w:sz w:val="24"/>
                <w:szCs w:val="24"/>
              </w:rPr>
            </w:pPr>
            <w:r w:rsidRPr="00485838">
              <w:rPr>
                <w:b/>
              </w:rPr>
              <w:t>Оценка психологического фона (показатели благополучия)</w:t>
            </w:r>
          </w:p>
        </w:tc>
      </w:tr>
      <w:tr w:rsidR="00485838" w:rsidTr="00485838">
        <w:tc>
          <w:tcPr>
            <w:tcW w:w="1135" w:type="dxa"/>
            <w:vMerge/>
          </w:tcPr>
          <w:p w:rsidR="00485838" w:rsidRDefault="00485838" w:rsidP="00351BFE">
            <w:pPr>
              <w:jc w:val="center"/>
              <w:rPr>
                <w:b/>
                <w:sz w:val="24"/>
                <w:szCs w:val="24"/>
              </w:rPr>
            </w:pPr>
          </w:p>
        </w:tc>
        <w:tc>
          <w:tcPr>
            <w:tcW w:w="1464" w:type="dxa"/>
            <w:vMerge/>
          </w:tcPr>
          <w:p w:rsidR="00485838" w:rsidRDefault="00485838" w:rsidP="00351BFE">
            <w:pPr>
              <w:jc w:val="center"/>
              <w:rPr>
                <w:b/>
                <w:sz w:val="24"/>
                <w:szCs w:val="24"/>
              </w:rPr>
            </w:pPr>
          </w:p>
        </w:tc>
        <w:tc>
          <w:tcPr>
            <w:tcW w:w="1314" w:type="dxa"/>
            <w:vMerge/>
          </w:tcPr>
          <w:p w:rsidR="00485838" w:rsidRDefault="00485838" w:rsidP="00351BFE">
            <w:pPr>
              <w:jc w:val="center"/>
              <w:rPr>
                <w:b/>
                <w:sz w:val="24"/>
                <w:szCs w:val="24"/>
              </w:rPr>
            </w:pPr>
          </w:p>
        </w:tc>
        <w:tc>
          <w:tcPr>
            <w:tcW w:w="1559" w:type="dxa"/>
            <w:vMerge/>
          </w:tcPr>
          <w:p w:rsidR="00485838" w:rsidRDefault="00485838" w:rsidP="00351BFE">
            <w:pPr>
              <w:jc w:val="center"/>
              <w:rPr>
                <w:b/>
                <w:sz w:val="24"/>
                <w:szCs w:val="24"/>
              </w:rPr>
            </w:pPr>
          </w:p>
        </w:tc>
        <w:tc>
          <w:tcPr>
            <w:tcW w:w="1758" w:type="dxa"/>
            <w:vMerge/>
          </w:tcPr>
          <w:p w:rsidR="00485838" w:rsidRDefault="00485838" w:rsidP="00351BFE">
            <w:pPr>
              <w:jc w:val="center"/>
              <w:rPr>
                <w:b/>
                <w:sz w:val="24"/>
                <w:szCs w:val="24"/>
              </w:rPr>
            </w:pPr>
          </w:p>
        </w:tc>
        <w:tc>
          <w:tcPr>
            <w:tcW w:w="1871" w:type="dxa"/>
            <w:vMerge/>
          </w:tcPr>
          <w:p w:rsidR="00485838" w:rsidRDefault="00485838" w:rsidP="00351BFE">
            <w:pPr>
              <w:jc w:val="center"/>
              <w:rPr>
                <w:b/>
                <w:sz w:val="24"/>
                <w:szCs w:val="24"/>
              </w:rPr>
            </w:pPr>
          </w:p>
        </w:tc>
        <w:tc>
          <w:tcPr>
            <w:tcW w:w="1389" w:type="dxa"/>
            <w:vMerge/>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r>
              <w:t>Растущая независимость в бытовом плане</w:t>
            </w:r>
          </w:p>
        </w:tc>
        <w:tc>
          <w:tcPr>
            <w:tcW w:w="1146" w:type="dxa"/>
          </w:tcPr>
          <w:p w:rsidR="00485838" w:rsidRDefault="00485838" w:rsidP="00351BFE">
            <w:pPr>
              <w:jc w:val="center"/>
              <w:rPr>
                <w:b/>
                <w:sz w:val="24"/>
                <w:szCs w:val="24"/>
              </w:rPr>
            </w:pPr>
            <w:r>
              <w:t>Контакты со взрослыми</w:t>
            </w:r>
          </w:p>
        </w:tc>
        <w:tc>
          <w:tcPr>
            <w:tcW w:w="1244" w:type="dxa"/>
          </w:tcPr>
          <w:p w:rsidR="00485838" w:rsidRDefault="00485838" w:rsidP="00351BFE">
            <w:pPr>
              <w:jc w:val="center"/>
              <w:rPr>
                <w:b/>
                <w:sz w:val="24"/>
                <w:szCs w:val="24"/>
              </w:rPr>
            </w:pPr>
            <w:r>
              <w:t>Контакты со сверстниками</w:t>
            </w:r>
          </w:p>
        </w:tc>
        <w:tc>
          <w:tcPr>
            <w:tcW w:w="1134" w:type="dxa"/>
          </w:tcPr>
          <w:p w:rsidR="00485838" w:rsidRDefault="00485838" w:rsidP="00351BFE">
            <w:pPr>
              <w:jc w:val="center"/>
              <w:rPr>
                <w:b/>
                <w:sz w:val="24"/>
                <w:szCs w:val="24"/>
              </w:rPr>
            </w:pPr>
            <w:r>
              <w:t>Положительное отношение к себе</w:t>
            </w:r>
          </w:p>
        </w:tc>
      </w:tr>
      <w:tr w:rsidR="00485838" w:rsidTr="00485838">
        <w:tc>
          <w:tcPr>
            <w:tcW w:w="1135" w:type="dxa"/>
            <w:vMerge w:val="restart"/>
          </w:tcPr>
          <w:p w:rsidR="00485838" w:rsidRDefault="00485838" w:rsidP="00351BFE">
            <w:pPr>
              <w:jc w:val="center"/>
              <w:rPr>
                <w:b/>
                <w:sz w:val="24"/>
                <w:szCs w:val="24"/>
              </w:rPr>
            </w:pPr>
          </w:p>
        </w:tc>
        <w:tc>
          <w:tcPr>
            <w:tcW w:w="1464" w:type="dxa"/>
            <w:vMerge w:val="restart"/>
          </w:tcPr>
          <w:p w:rsidR="00485838" w:rsidRPr="00485838" w:rsidRDefault="00485838" w:rsidP="00351BFE">
            <w:pPr>
              <w:jc w:val="center"/>
              <w:rPr>
                <w:b/>
                <w:sz w:val="24"/>
                <w:szCs w:val="24"/>
              </w:rPr>
            </w:pPr>
            <w:r w:rsidRPr="00485838">
              <w:rPr>
                <w:b/>
                <w:sz w:val="24"/>
                <w:szCs w:val="24"/>
              </w:rPr>
              <w:t>3-4 года</w:t>
            </w: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tcPr>
          <w:p w:rsidR="00485838" w:rsidRDefault="00485838" w:rsidP="00351BFE">
            <w:pPr>
              <w:jc w:val="center"/>
              <w:rPr>
                <w:b/>
                <w:sz w:val="24"/>
                <w:szCs w:val="24"/>
              </w:rPr>
            </w:pPr>
          </w:p>
        </w:tc>
        <w:tc>
          <w:tcPr>
            <w:tcW w:w="1464" w:type="dxa"/>
            <w:vMerge/>
          </w:tcPr>
          <w:p w:rsidR="00485838" w:rsidRDefault="00485838" w:rsidP="00351BFE">
            <w:pPr>
              <w:jc w:val="center"/>
              <w:rPr>
                <w:b/>
                <w:sz w:val="24"/>
                <w:szCs w:val="24"/>
              </w:rPr>
            </w:pP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val="restart"/>
          </w:tcPr>
          <w:p w:rsidR="00485838" w:rsidRDefault="00485838" w:rsidP="00351BFE">
            <w:pPr>
              <w:jc w:val="center"/>
              <w:rPr>
                <w:b/>
                <w:sz w:val="24"/>
                <w:szCs w:val="24"/>
              </w:rPr>
            </w:pPr>
          </w:p>
        </w:tc>
        <w:tc>
          <w:tcPr>
            <w:tcW w:w="1464" w:type="dxa"/>
            <w:vMerge w:val="restart"/>
          </w:tcPr>
          <w:p w:rsidR="00485838" w:rsidRDefault="00485838" w:rsidP="00351BFE">
            <w:pPr>
              <w:jc w:val="center"/>
              <w:rPr>
                <w:b/>
                <w:sz w:val="24"/>
                <w:szCs w:val="24"/>
              </w:rPr>
            </w:pPr>
            <w:r>
              <w:rPr>
                <w:b/>
                <w:sz w:val="24"/>
                <w:szCs w:val="24"/>
              </w:rPr>
              <w:t>4-5 лет</w:t>
            </w: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tcPr>
          <w:p w:rsidR="00485838" w:rsidRDefault="00485838" w:rsidP="00351BFE">
            <w:pPr>
              <w:jc w:val="center"/>
              <w:rPr>
                <w:b/>
                <w:sz w:val="24"/>
                <w:szCs w:val="24"/>
              </w:rPr>
            </w:pPr>
          </w:p>
        </w:tc>
        <w:tc>
          <w:tcPr>
            <w:tcW w:w="1464" w:type="dxa"/>
            <w:vMerge/>
          </w:tcPr>
          <w:p w:rsidR="00485838" w:rsidRDefault="00485838" w:rsidP="00351BFE">
            <w:pPr>
              <w:jc w:val="center"/>
              <w:rPr>
                <w:b/>
                <w:sz w:val="24"/>
                <w:szCs w:val="24"/>
              </w:rPr>
            </w:pP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val="restart"/>
          </w:tcPr>
          <w:p w:rsidR="00485838" w:rsidRDefault="00485838" w:rsidP="00351BFE">
            <w:pPr>
              <w:jc w:val="center"/>
              <w:rPr>
                <w:b/>
                <w:sz w:val="24"/>
                <w:szCs w:val="24"/>
              </w:rPr>
            </w:pPr>
          </w:p>
        </w:tc>
        <w:tc>
          <w:tcPr>
            <w:tcW w:w="1464" w:type="dxa"/>
            <w:vMerge w:val="restart"/>
          </w:tcPr>
          <w:p w:rsidR="00485838" w:rsidRDefault="00485838" w:rsidP="00351BFE">
            <w:pPr>
              <w:jc w:val="center"/>
              <w:rPr>
                <w:b/>
                <w:sz w:val="24"/>
                <w:szCs w:val="24"/>
              </w:rPr>
            </w:pPr>
            <w:r>
              <w:rPr>
                <w:b/>
                <w:sz w:val="24"/>
                <w:szCs w:val="24"/>
              </w:rPr>
              <w:t>5-6 лет</w:t>
            </w: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tcPr>
          <w:p w:rsidR="00485838" w:rsidRDefault="00485838" w:rsidP="00351BFE">
            <w:pPr>
              <w:jc w:val="center"/>
              <w:rPr>
                <w:b/>
                <w:sz w:val="24"/>
                <w:szCs w:val="24"/>
              </w:rPr>
            </w:pPr>
          </w:p>
        </w:tc>
        <w:tc>
          <w:tcPr>
            <w:tcW w:w="1464" w:type="dxa"/>
            <w:vMerge/>
          </w:tcPr>
          <w:p w:rsidR="00485838" w:rsidRDefault="00485838" w:rsidP="00351BFE">
            <w:pPr>
              <w:jc w:val="center"/>
              <w:rPr>
                <w:b/>
                <w:sz w:val="24"/>
                <w:szCs w:val="24"/>
              </w:rPr>
            </w:pP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val="restart"/>
          </w:tcPr>
          <w:p w:rsidR="00485838" w:rsidRDefault="00485838" w:rsidP="00351BFE">
            <w:pPr>
              <w:jc w:val="center"/>
              <w:rPr>
                <w:b/>
                <w:sz w:val="24"/>
                <w:szCs w:val="24"/>
              </w:rPr>
            </w:pPr>
          </w:p>
        </w:tc>
        <w:tc>
          <w:tcPr>
            <w:tcW w:w="1464" w:type="dxa"/>
            <w:vMerge w:val="restart"/>
          </w:tcPr>
          <w:p w:rsidR="00485838" w:rsidRDefault="00485838" w:rsidP="00363924">
            <w:pPr>
              <w:jc w:val="center"/>
              <w:rPr>
                <w:b/>
                <w:sz w:val="24"/>
                <w:szCs w:val="24"/>
              </w:rPr>
            </w:pPr>
            <w:r>
              <w:rPr>
                <w:b/>
                <w:sz w:val="24"/>
                <w:szCs w:val="24"/>
              </w:rPr>
              <w:t>6-</w:t>
            </w:r>
            <w:r w:rsidR="00363924">
              <w:rPr>
                <w:b/>
                <w:sz w:val="24"/>
                <w:szCs w:val="24"/>
              </w:rPr>
              <w:t>8</w:t>
            </w:r>
            <w:r>
              <w:rPr>
                <w:b/>
                <w:sz w:val="24"/>
                <w:szCs w:val="24"/>
              </w:rPr>
              <w:t xml:space="preserve"> лет</w:t>
            </w: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485838">
        <w:tc>
          <w:tcPr>
            <w:tcW w:w="1135" w:type="dxa"/>
            <w:vMerge/>
          </w:tcPr>
          <w:p w:rsidR="00485838" w:rsidRDefault="00485838" w:rsidP="00351BFE">
            <w:pPr>
              <w:jc w:val="center"/>
              <w:rPr>
                <w:b/>
                <w:sz w:val="24"/>
                <w:szCs w:val="24"/>
              </w:rPr>
            </w:pPr>
          </w:p>
        </w:tc>
        <w:tc>
          <w:tcPr>
            <w:tcW w:w="1464" w:type="dxa"/>
            <w:vMerge/>
          </w:tcPr>
          <w:p w:rsidR="00485838" w:rsidRDefault="00485838" w:rsidP="00351BFE">
            <w:pPr>
              <w:jc w:val="center"/>
              <w:rPr>
                <w:b/>
                <w:sz w:val="24"/>
                <w:szCs w:val="24"/>
              </w:rPr>
            </w:pPr>
          </w:p>
        </w:tc>
        <w:tc>
          <w:tcPr>
            <w:tcW w:w="1314" w:type="dxa"/>
          </w:tcPr>
          <w:p w:rsidR="00485838" w:rsidRDefault="00485838" w:rsidP="00351BFE">
            <w:pPr>
              <w:jc w:val="center"/>
              <w:rPr>
                <w:b/>
                <w:sz w:val="24"/>
                <w:szCs w:val="24"/>
              </w:rPr>
            </w:pPr>
          </w:p>
        </w:tc>
        <w:tc>
          <w:tcPr>
            <w:tcW w:w="1559" w:type="dxa"/>
          </w:tcPr>
          <w:p w:rsidR="00485838" w:rsidRDefault="00485838" w:rsidP="00351BFE">
            <w:pPr>
              <w:jc w:val="center"/>
              <w:rPr>
                <w:b/>
                <w:sz w:val="24"/>
                <w:szCs w:val="24"/>
              </w:rPr>
            </w:pPr>
          </w:p>
        </w:tc>
        <w:tc>
          <w:tcPr>
            <w:tcW w:w="1758" w:type="dxa"/>
          </w:tcPr>
          <w:p w:rsidR="00485838" w:rsidRDefault="00485838" w:rsidP="00351BFE">
            <w:pPr>
              <w:jc w:val="center"/>
              <w:rPr>
                <w:b/>
                <w:sz w:val="24"/>
                <w:szCs w:val="24"/>
              </w:rPr>
            </w:pPr>
          </w:p>
        </w:tc>
        <w:tc>
          <w:tcPr>
            <w:tcW w:w="1871" w:type="dxa"/>
          </w:tcPr>
          <w:p w:rsidR="00485838" w:rsidRDefault="00485838" w:rsidP="00351BFE">
            <w:pPr>
              <w:jc w:val="center"/>
              <w:rPr>
                <w:b/>
                <w:sz w:val="24"/>
                <w:szCs w:val="24"/>
              </w:rPr>
            </w:pPr>
          </w:p>
        </w:tc>
        <w:tc>
          <w:tcPr>
            <w:tcW w:w="1389" w:type="dxa"/>
          </w:tcPr>
          <w:p w:rsidR="00485838" w:rsidRDefault="00485838" w:rsidP="00351BFE">
            <w:pPr>
              <w:jc w:val="center"/>
              <w:rPr>
                <w:b/>
                <w:sz w:val="24"/>
                <w:szCs w:val="24"/>
              </w:rPr>
            </w:pPr>
          </w:p>
        </w:tc>
        <w:tc>
          <w:tcPr>
            <w:tcW w:w="1579" w:type="dxa"/>
          </w:tcPr>
          <w:p w:rsidR="00485838" w:rsidRDefault="00485838" w:rsidP="00351BFE">
            <w:pPr>
              <w:jc w:val="center"/>
              <w:rPr>
                <w:b/>
                <w:sz w:val="24"/>
                <w:szCs w:val="24"/>
              </w:rPr>
            </w:pPr>
          </w:p>
        </w:tc>
        <w:tc>
          <w:tcPr>
            <w:tcW w:w="1146" w:type="dxa"/>
          </w:tcPr>
          <w:p w:rsidR="00485838" w:rsidRDefault="00485838" w:rsidP="00351BFE">
            <w:pPr>
              <w:jc w:val="center"/>
              <w:rPr>
                <w:b/>
                <w:sz w:val="24"/>
                <w:szCs w:val="24"/>
              </w:rPr>
            </w:pPr>
          </w:p>
        </w:tc>
        <w:tc>
          <w:tcPr>
            <w:tcW w:w="1244" w:type="dxa"/>
          </w:tcPr>
          <w:p w:rsidR="00485838" w:rsidRDefault="00485838" w:rsidP="00351BFE">
            <w:pPr>
              <w:jc w:val="center"/>
              <w:rPr>
                <w:b/>
                <w:sz w:val="24"/>
                <w:szCs w:val="24"/>
              </w:rPr>
            </w:pPr>
          </w:p>
        </w:tc>
        <w:tc>
          <w:tcPr>
            <w:tcW w:w="1134" w:type="dxa"/>
          </w:tcPr>
          <w:p w:rsidR="00485838" w:rsidRDefault="00485838" w:rsidP="00351BFE">
            <w:pPr>
              <w:jc w:val="center"/>
              <w:rPr>
                <w:b/>
                <w:sz w:val="24"/>
                <w:szCs w:val="24"/>
              </w:rPr>
            </w:pPr>
          </w:p>
        </w:tc>
      </w:tr>
      <w:tr w:rsidR="00485838" w:rsidTr="00A66DC1">
        <w:tc>
          <w:tcPr>
            <w:tcW w:w="15593" w:type="dxa"/>
            <w:gridSpan w:val="11"/>
          </w:tcPr>
          <w:p w:rsidR="00485838" w:rsidRDefault="00485838" w:rsidP="00485838">
            <w:pPr>
              <w:rPr>
                <w:b/>
                <w:i/>
              </w:rPr>
            </w:pPr>
            <w:r w:rsidRPr="00485838">
              <w:rPr>
                <w:b/>
                <w:i/>
              </w:rPr>
              <w:t>Итог на выпуске в школу (воспитатели):</w:t>
            </w:r>
          </w:p>
          <w:p w:rsidR="00485838" w:rsidRPr="00485838" w:rsidRDefault="00485838" w:rsidP="00485838">
            <w:pPr>
              <w:rPr>
                <w:b/>
                <w:i/>
                <w:sz w:val="24"/>
                <w:szCs w:val="24"/>
              </w:rPr>
            </w:pPr>
          </w:p>
        </w:tc>
      </w:tr>
      <w:tr w:rsidR="00485838" w:rsidTr="00A66DC1">
        <w:tc>
          <w:tcPr>
            <w:tcW w:w="15593" w:type="dxa"/>
            <w:gridSpan w:val="11"/>
          </w:tcPr>
          <w:p w:rsidR="00485838" w:rsidRDefault="00485838" w:rsidP="00485838">
            <w:pPr>
              <w:rPr>
                <w:b/>
                <w:i/>
              </w:rPr>
            </w:pPr>
            <w:r w:rsidRPr="00485838">
              <w:rPr>
                <w:b/>
                <w:i/>
              </w:rPr>
              <w:t>Итог на выпуске в школу (педагог-психолог):</w:t>
            </w:r>
          </w:p>
          <w:p w:rsidR="00485838" w:rsidRPr="00485838" w:rsidRDefault="00485838" w:rsidP="00485838">
            <w:pPr>
              <w:rPr>
                <w:b/>
                <w:i/>
                <w:sz w:val="24"/>
                <w:szCs w:val="24"/>
              </w:rPr>
            </w:pPr>
          </w:p>
        </w:tc>
      </w:tr>
      <w:tr w:rsidR="00485838" w:rsidTr="00A66DC1">
        <w:tc>
          <w:tcPr>
            <w:tcW w:w="15593" w:type="dxa"/>
            <w:gridSpan w:val="11"/>
          </w:tcPr>
          <w:p w:rsidR="00485838" w:rsidRDefault="00485838" w:rsidP="00485838">
            <w:pPr>
              <w:rPr>
                <w:b/>
                <w:i/>
              </w:rPr>
            </w:pPr>
            <w:r w:rsidRPr="00485838">
              <w:rPr>
                <w:b/>
                <w:i/>
              </w:rPr>
              <w:t>Итог на выпуске в школу (специалисты):</w:t>
            </w:r>
          </w:p>
          <w:p w:rsidR="00485838" w:rsidRPr="00485838" w:rsidRDefault="00485838" w:rsidP="00485838">
            <w:pPr>
              <w:rPr>
                <w:b/>
                <w:i/>
                <w:sz w:val="24"/>
                <w:szCs w:val="24"/>
              </w:rPr>
            </w:pPr>
          </w:p>
        </w:tc>
      </w:tr>
      <w:tr w:rsidR="00485838" w:rsidTr="00A66DC1">
        <w:tc>
          <w:tcPr>
            <w:tcW w:w="15593" w:type="dxa"/>
            <w:gridSpan w:val="11"/>
          </w:tcPr>
          <w:p w:rsidR="00485838" w:rsidRDefault="00485838" w:rsidP="00485838">
            <w:pPr>
              <w:rPr>
                <w:b/>
                <w:i/>
              </w:rPr>
            </w:pPr>
            <w:r w:rsidRPr="00485838">
              <w:rPr>
                <w:b/>
                <w:i/>
              </w:rPr>
              <w:t>- Рекомендации родителям:</w:t>
            </w:r>
          </w:p>
          <w:p w:rsidR="00485838" w:rsidRDefault="00485838" w:rsidP="00485838">
            <w:pPr>
              <w:rPr>
                <w:b/>
                <w:i/>
              </w:rPr>
            </w:pPr>
          </w:p>
          <w:p w:rsidR="00485838" w:rsidRPr="00485838" w:rsidRDefault="00485838" w:rsidP="00485838">
            <w:pPr>
              <w:rPr>
                <w:b/>
                <w:i/>
                <w:sz w:val="24"/>
                <w:szCs w:val="24"/>
              </w:rPr>
            </w:pPr>
          </w:p>
        </w:tc>
      </w:tr>
      <w:tr w:rsidR="00351BFE" w:rsidTr="00485838">
        <w:tc>
          <w:tcPr>
            <w:tcW w:w="1135" w:type="dxa"/>
          </w:tcPr>
          <w:p w:rsidR="00351BFE" w:rsidRDefault="00351BFE" w:rsidP="00351BFE">
            <w:pPr>
              <w:jc w:val="center"/>
              <w:rPr>
                <w:b/>
                <w:sz w:val="24"/>
                <w:szCs w:val="24"/>
              </w:rPr>
            </w:pPr>
          </w:p>
        </w:tc>
        <w:tc>
          <w:tcPr>
            <w:tcW w:w="1464" w:type="dxa"/>
          </w:tcPr>
          <w:p w:rsidR="00351BFE" w:rsidRDefault="00351BFE" w:rsidP="00351BFE">
            <w:pPr>
              <w:jc w:val="center"/>
              <w:rPr>
                <w:b/>
                <w:sz w:val="24"/>
                <w:szCs w:val="24"/>
              </w:rPr>
            </w:pPr>
          </w:p>
        </w:tc>
        <w:tc>
          <w:tcPr>
            <w:tcW w:w="1314" w:type="dxa"/>
          </w:tcPr>
          <w:p w:rsidR="00351BFE" w:rsidRDefault="00351BFE" w:rsidP="00351BFE">
            <w:pPr>
              <w:jc w:val="center"/>
              <w:rPr>
                <w:b/>
                <w:sz w:val="24"/>
                <w:szCs w:val="24"/>
              </w:rPr>
            </w:pPr>
          </w:p>
        </w:tc>
        <w:tc>
          <w:tcPr>
            <w:tcW w:w="1559" w:type="dxa"/>
          </w:tcPr>
          <w:p w:rsidR="00351BFE" w:rsidRDefault="00351BFE" w:rsidP="00351BFE">
            <w:pPr>
              <w:jc w:val="center"/>
              <w:rPr>
                <w:b/>
                <w:sz w:val="24"/>
                <w:szCs w:val="24"/>
              </w:rPr>
            </w:pPr>
          </w:p>
        </w:tc>
        <w:tc>
          <w:tcPr>
            <w:tcW w:w="1758" w:type="dxa"/>
          </w:tcPr>
          <w:p w:rsidR="00351BFE" w:rsidRDefault="00351BFE" w:rsidP="00351BFE">
            <w:pPr>
              <w:jc w:val="center"/>
              <w:rPr>
                <w:b/>
                <w:sz w:val="24"/>
                <w:szCs w:val="24"/>
              </w:rPr>
            </w:pPr>
          </w:p>
        </w:tc>
        <w:tc>
          <w:tcPr>
            <w:tcW w:w="1871" w:type="dxa"/>
          </w:tcPr>
          <w:p w:rsidR="00351BFE" w:rsidRDefault="00351BFE" w:rsidP="00351BFE">
            <w:pPr>
              <w:jc w:val="center"/>
              <w:rPr>
                <w:b/>
                <w:sz w:val="24"/>
                <w:szCs w:val="24"/>
              </w:rPr>
            </w:pPr>
          </w:p>
        </w:tc>
        <w:tc>
          <w:tcPr>
            <w:tcW w:w="1389" w:type="dxa"/>
          </w:tcPr>
          <w:p w:rsidR="00351BFE" w:rsidRDefault="00351BFE" w:rsidP="00351BFE">
            <w:pPr>
              <w:jc w:val="center"/>
              <w:rPr>
                <w:b/>
                <w:sz w:val="24"/>
                <w:szCs w:val="24"/>
              </w:rPr>
            </w:pPr>
          </w:p>
        </w:tc>
        <w:tc>
          <w:tcPr>
            <w:tcW w:w="1579" w:type="dxa"/>
          </w:tcPr>
          <w:p w:rsidR="00351BFE" w:rsidRDefault="00351BFE" w:rsidP="00351BFE">
            <w:pPr>
              <w:jc w:val="center"/>
              <w:rPr>
                <w:b/>
                <w:sz w:val="24"/>
                <w:szCs w:val="24"/>
              </w:rPr>
            </w:pPr>
          </w:p>
        </w:tc>
        <w:tc>
          <w:tcPr>
            <w:tcW w:w="1146" w:type="dxa"/>
          </w:tcPr>
          <w:p w:rsidR="00351BFE" w:rsidRDefault="00351BFE" w:rsidP="00351BFE">
            <w:pPr>
              <w:jc w:val="center"/>
              <w:rPr>
                <w:b/>
                <w:sz w:val="24"/>
                <w:szCs w:val="24"/>
              </w:rPr>
            </w:pPr>
          </w:p>
        </w:tc>
        <w:tc>
          <w:tcPr>
            <w:tcW w:w="1244" w:type="dxa"/>
          </w:tcPr>
          <w:p w:rsidR="00351BFE" w:rsidRDefault="00351BFE" w:rsidP="00351BFE">
            <w:pPr>
              <w:jc w:val="center"/>
              <w:rPr>
                <w:b/>
                <w:sz w:val="24"/>
                <w:szCs w:val="24"/>
              </w:rPr>
            </w:pPr>
          </w:p>
        </w:tc>
        <w:tc>
          <w:tcPr>
            <w:tcW w:w="1134" w:type="dxa"/>
          </w:tcPr>
          <w:p w:rsidR="00351BFE" w:rsidRDefault="00351BFE" w:rsidP="00351BFE">
            <w:pPr>
              <w:jc w:val="center"/>
              <w:rPr>
                <w:b/>
                <w:sz w:val="24"/>
                <w:szCs w:val="24"/>
              </w:rPr>
            </w:pPr>
          </w:p>
        </w:tc>
      </w:tr>
    </w:tbl>
    <w:p w:rsidR="00351BFE" w:rsidRDefault="00351BFE" w:rsidP="00351BFE">
      <w:pPr>
        <w:spacing w:after="0"/>
        <w:jc w:val="center"/>
        <w:rPr>
          <w:rFonts w:ascii="Times New Roman" w:hAnsi="Times New Roman" w:cs="Times New Roman"/>
          <w:b/>
          <w:sz w:val="24"/>
          <w:szCs w:val="24"/>
        </w:rPr>
      </w:pPr>
    </w:p>
    <w:p w:rsidR="00485838" w:rsidRDefault="00485838" w:rsidP="00485838">
      <w:pPr>
        <w:spacing w:after="0"/>
        <w:jc w:val="both"/>
        <w:rPr>
          <w:rFonts w:ascii="Times New Roman" w:hAnsi="Times New Roman" w:cs="Times New Roman"/>
          <w:sz w:val="24"/>
          <w:szCs w:val="24"/>
        </w:rPr>
      </w:pPr>
      <w:r w:rsidRPr="00485838">
        <w:rPr>
          <w:rFonts w:ascii="Times New Roman" w:hAnsi="Times New Roman" w:cs="Times New Roman"/>
          <w:sz w:val="24"/>
          <w:szCs w:val="24"/>
        </w:rPr>
        <w:t>** - заполняется только по итоговым результатам на конец учебного года</w:t>
      </w:r>
    </w:p>
    <w:p w:rsidR="00485838" w:rsidRDefault="00485838" w:rsidP="00485838">
      <w:pPr>
        <w:spacing w:after="0"/>
        <w:jc w:val="both"/>
        <w:rPr>
          <w:rFonts w:ascii="Times New Roman" w:hAnsi="Times New Roman" w:cs="Times New Roman"/>
          <w:sz w:val="24"/>
          <w:szCs w:val="24"/>
        </w:rPr>
      </w:pPr>
    </w:p>
    <w:p w:rsidR="00485838" w:rsidRDefault="00485838" w:rsidP="00485838">
      <w:pPr>
        <w:spacing w:after="0"/>
        <w:jc w:val="both"/>
        <w:rPr>
          <w:rFonts w:ascii="Times New Roman" w:hAnsi="Times New Roman" w:cs="Times New Roman"/>
          <w:sz w:val="24"/>
          <w:szCs w:val="24"/>
        </w:rPr>
      </w:pPr>
    </w:p>
    <w:p w:rsidR="00485838" w:rsidRDefault="00485838" w:rsidP="00485838">
      <w:pPr>
        <w:spacing w:after="0"/>
        <w:jc w:val="both"/>
        <w:rPr>
          <w:rFonts w:ascii="Times New Roman" w:hAnsi="Times New Roman" w:cs="Times New Roman"/>
          <w:b/>
          <w:sz w:val="24"/>
          <w:szCs w:val="24"/>
        </w:rPr>
        <w:sectPr w:rsidR="00485838" w:rsidSect="00351BFE">
          <w:pgSz w:w="16838" w:h="11906" w:orient="landscape"/>
          <w:pgMar w:top="851" w:right="1134" w:bottom="1701" w:left="1134" w:header="709" w:footer="709" w:gutter="0"/>
          <w:cols w:space="708"/>
          <w:docGrid w:linePitch="360"/>
        </w:sectPr>
      </w:pPr>
    </w:p>
    <w:p w:rsidR="00485838" w:rsidRPr="00890B2F" w:rsidRDefault="00485838" w:rsidP="00485838">
      <w:pPr>
        <w:jc w:val="both"/>
        <w:rPr>
          <w:rFonts w:ascii="Times New Roman" w:hAnsi="Times New Roman"/>
          <w:sz w:val="28"/>
          <w:szCs w:val="28"/>
        </w:rPr>
      </w:pPr>
      <w:r w:rsidRPr="00E87353">
        <w:rPr>
          <w:rFonts w:ascii="Times New Roman" w:hAnsi="Times New Roman"/>
          <w:b/>
          <w:sz w:val="28"/>
          <w:szCs w:val="28"/>
        </w:rPr>
        <w:lastRenderedPageBreak/>
        <w:t>1.2. Часть, формируемая участниками образовательных отношений.</w:t>
      </w:r>
    </w:p>
    <w:p w:rsidR="003E3208" w:rsidRDefault="00856174" w:rsidP="00856174">
      <w:pPr>
        <w:spacing w:after="0"/>
        <w:jc w:val="both"/>
        <w:rPr>
          <w:rFonts w:ascii="Times New Roman" w:eastAsia="Calibri" w:hAnsi="Times New Roman" w:cs="Times New Roman"/>
          <w:sz w:val="28"/>
          <w:szCs w:val="28"/>
        </w:rPr>
      </w:pPr>
      <w:r w:rsidRPr="00856174">
        <w:rPr>
          <w:rFonts w:ascii="Times New Roman" w:eastAsia="Calibri" w:hAnsi="Times New Roman" w:cs="Times New Roman"/>
          <w:sz w:val="24"/>
          <w:szCs w:val="24"/>
        </w:rPr>
        <w:t xml:space="preserve">     </w:t>
      </w:r>
      <w:r w:rsidRPr="00856174">
        <w:rPr>
          <w:rFonts w:ascii="Times New Roman" w:eastAsia="Calibri" w:hAnsi="Times New Roman" w:cs="Times New Roman"/>
          <w:sz w:val="28"/>
          <w:szCs w:val="28"/>
        </w:rPr>
        <w:t>Часть</w:t>
      </w:r>
      <w:r>
        <w:rPr>
          <w:rFonts w:ascii="Times New Roman" w:eastAsia="Calibri" w:hAnsi="Times New Roman" w:cs="Times New Roman"/>
          <w:sz w:val="28"/>
          <w:szCs w:val="28"/>
        </w:rPr>
        <w:t xml:space="preserve"> Программы</w:t>
      </w:r>
      <w:r w:rsidRPr="00856174">
        <w:rPr>
          <w:rFonts w:ascii="Times New Roman" w:eastAsia="Calibri" w:hAnsi="Times New Roman" w:cs="Times New Roman"/>
          <w:sz w:val="28"/>
          <w:szCs w:val="28"/>
        </w:rPr>
        <w:t xml:space="preserve">, формируемая участниками образовательных отношений, построена </w:t>
      </w:r>
      <w:r w:rsidR="001F5BC5">
        <w:rPr>
          <w:rFonts w:ascii="Times New Roman" w:eastAsia="Calibri" w:hAnsi="Times New Roman" w:cs="Times New Roman"/>
          <w:sz w:val="28"/>
          <w:szCs w:val="28"/>
        </w:rPr>
        <w:t xml:space="preserve">с учетом деятельности </w:t>
      </w:r>
      <w:r w:rsidR="00393902">
        <w:rPr>
          <w:rFonts w:ascii="Times New Roman" w:eastAsia="Calibri" w:hAnsi="Times New Roman" w:cs="Times New Roman"/>
          <w:sz w:val="28"/>
          <w:szCs w:val="28"/>
        </w:rPr>
        <w:t xml:space="preserve">по </w:t>
      </w:r>
      <w:r w:rsidRPr="00856174">
        <w:rPr>
          <w:rFonts w:ascii="Times New Roman" w:eastAsia="Calibri" w:hAnsi="Times New Roman" w:cs="Times New Roman"/>
          <w:sz w:val="28"/>
          <w:szCs w:val="28"/>
        </w:rPr>
        <w:t>приорите</w:t>
      </w:r>
      <w:r w:rsidR="00426BF6">
        <w:rPr>
          <w:rFonts w:ascii="Times New Roman" w:eastAsia="Calibri" w:hAnsi="Times New Roman" w:cs="Times New Roman"/>
          <w:sz w:val="28"/>
          <w:szCs w:val="28"/>
        </w:rPr>
        <w:t>т</w:t>
      </w:r>
      <w:r w:rsidR="003E3208">
        <w:rPr>
          <w:rFonts w:ascii="Times New Roman" w:eastAsia="Calibri" w:hAnsi="Times New Roman" w:cs="Times New Roman"/>
          <w:sz w:val="28"/>
          <w:szCs w:val="28"/>
        </w:rPr>
        <w:t>0+</w:t>
      </w:r>
    </w:p>
    <w:p w:rsidR="00393902" w:rsidRDefault="00393902" w:rsidP="00856174">
      <w:pPr>
        <w:spacing w:after="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ным</w:t>
      </w:r>
      <w:proofErr w:type="spellEnd"/>
      <w:r>
        <w:rPr>
          <w:rFonts w:ascii="Times New Roman" w:eastAsia="Calibri" w:hAnsi="Times New Roman" w:cs="Times New Roman"/>
          <w:sz w:val="28"/>
          <w:szCs w:val="28"/>
        </w:rPr>
        <w:t xml:space="preserve"> направлениям: </w:t>
      </w:r>
    </w:p>
    <w:p w:rsidR="00393902" w:rsidRDefault="00856174" w:rsidP="00856174">
      <w:pPr>
        <w:spacing w:after="0"/>
        <w:jc w:val="both"/>
        <w:rPr>
          <w:rFonts w:ascii="Times New Roman" w:eastAsia="Calibri" w:hAnsi="Times New Roman" w:cs="Times New Roman"/>
          <w:sz w:val="28"/>
          <w:szCs w:val="28"/>
        </w:rPr>
      </w:pPr>
      <w:r w:rsidRPr="00856174">
        <w:rPr>
          <w:rFonts w:ascii="Times New Roman" w:eastAsia="Calibri" w:hAnsi="Times New Roman" w:cs="Times New Roman"/>
          <w:sz w:val="28"/>
          <w:szCs w:val="28"/>
        </w:rPr>
        <w:t xml:space="preserve"> </w:t>
      </w:r>
      <w:r w:rsidR="00393902">
        <w:rPr>
          <w:rFonts w:ascii="Times New Roman" w:eastAsia="Calibri" w:hAnsi="Times New Roman" w:cs="Times New Roman"/>
          <w:sz w:val="28"/>
          <w:szCs w:val="28"/>
        </w:rPr>
        <w:t xml:space="preserve">- </w:t>
      </w:r>
      <w:r w:rsidRPr="00856174">
        <w:rPr>
          <w:rFonts w:ascii="Times New Roman" w:eastAsia="Calibri" w:hAnsi="Times New Roman" w:cs="Times New Roman"/>
          <w:sz w:val="28"/>
          <w:szCs w:val="28"/>
        </w:rPr>
        <w:t>художественно-эстетическо</w:t>
      </w:r>
      <w:r w:rsidR="00393902">
        <w:rPr>
          <w:rFonts w:ascii="Times New Roman" w:eastAsia="Calibri" w:hAnsi="Times New Roman" w:cs="Times New Roman"/>
          <w:sz w:val="28"/>
          <w:szCs w:val="28"/>
        </w:rPr>
        <w:t>е</w:t>
      </w:r>
      <w:r w:rsidRPr="00856174">
        <w:rPr>
          <w:rFonts w:ascii="Times New Roman" w:eastAsia="Calibri" w:hAnsi="Times New Roman" w:cs="Times New Roman"/>
          <w:sz w:val="28"/>
          <w:szCs w:val="28"/>
        </w:rPr>
        <w:t xml:space="preserve"> </w:t>
      </w:r>
      <w:r w:rsidR="00393902">
        <w:rPr>
          <w:rFonts w:ascii="Times New Roman" w:eastAsia="Calibri" w:hAnsi="Times New Roman" w:cs="Times New Roman"/>
          <w:sz w:val="28"/>
          <w:szCs w:val="28"/>
        </w:rPr>
        <w:t>развитие,</w:t>
      </w:r>
    </w:p>
    <w:p w:rsidR="00856174" w:rsidRDefault="00393902" w:rsidP="008561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физическое развитие,</w:t>
      </w:r>
    </w:p>
    <w:p w:rsidR="00393902" w:rsidRDefault="00393902" w:rsidP="008561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речевое развитие,</w:t>
      </w:r>
    </w:p>
    <w:p w:rsidR="00393902" w:rsidRDefault="00393902" w:rsidP="008561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духовно-нравственное воспитание,</w:t>
      </w:r>
    </w:p>
    <w:p w:rsidR="00393902" w:rsidRDefault="00393902" w:rsidP="008561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социально-коммуникативное развитие,</w:t>
      </w:r>
    </w:p>
    <w:p w:rsidR="00393902" w:rsidRDefault="00393902" w:rsidP="0085617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познавательное развитие.</w:t>
      </w:r>
    </w:p>
    <w:p w:rsidR="00900316" w:rsidRPr="00900316" w:rsidRDefault="00900316" w:rsidP="00900316">
      <w:pPr>
        <w:spacing w:after="0"/>
        <w:jc w:val="both"/>
        <w:rPr>
          <w:rFonts w:ascii="Times New Roman" w:eastAsia="Calibri" w:hAnsi="Times New Roman" w:cs="Times New Roman"/>
          <w:sz w:val="28"/>
          <w:szCs w:val="28"/>
        </w:rPr>
      </w:pPr>
      <w:r w:rsidRPr="00900316">
        <w:rPr>
          <w:rFonts w:ascii="Times New Roman" w:eastAsia="Calibri" w:hAnsi="Times New Roman" w:cs="Times New Roman"/>
          <w:sz w:val="28"/>
          <w:szCs w:val="28"/>
        </w:rPr>
        <w:t xml:space="preserve">     Данная часть Программы учитывает образовательные потребности, интересы и мотивы воспитанников, членов их семей, педагогов и ориентирована на:</w:t>
      </w:r>
    </w:p>
    <w:p w:rsidR="00900316" w:rsidRPr="00900316" w:rsidRDefault="00900316" w:rsidP="00900316">
      <w:pPr>
        <w:spacing w:after="0"/>
        <w:jc w:val="both"/>
        <w:rPr>
          <w:rFonts w:ascii="Times New Roman" w:eastAsia="Calibri" w:hAnsi="Times New Roman" w:cs="Times New Roman"/>
          <w:sz w:val="28"/>
          <w:szCs w:val="28"/>
        </w:rPr>
      </w:pPr>
      <w:r w:rsidRPr="00900316">
        <w:rPr>
          <w:rFonts w:ascii="Times New Roman" w:eastAsia="Calibri" w:hAnsi="Times New Roman" w:cs="Times New Roman"/>
          <w:sz w:val="28"/>
          <w:szCs w:val="28"/>
        </w:rPr>
        <w:t>- выбор парциальных, авторских программ и форм организации работы с детьми, которые в наибольшей степени соответствуют потребностям и интересам воспитанников структурного подразделения Учреждения, а также возможностям ее педагогического коллектива;</w:t>
      </w:r>
    </w:p>
    <w:p w:rsidR="00900316" w:rsidRPr="00900316" w:rsidRDefault="00900316" w:rsidP="00900316">
      <w:pPr>
        <w:spacing w:after="0"/>
        <w:jc w:val="both"/>
        <w:rPr>
          <w:rFonts w:ascii="Times New Roman" w:eastAsia="Calibri" w:hAnsi="Times New Roman" w:cs="Times New Roman"/>
          <w:sz w:val="28"/>
          <w:szCs w:val="28"/>
        </w:rPr>
      </w:pPr>
      <w:r w:rsidRPr="00900316">
        <w:rPr>
          <w:rFonts w:ascii="Times New Roman" w:eastAsia="Calibri" w:hAnsi="Times New Roman" w:cs="Times New Roman"/>
          <w:sz w:val="28"/>
          <w:szCs w:val="28"/>
        </w:rPr>
        <w:t>- поддержку интересов педагогических работников структурного подразделения Учреждения, реализация которых соответствует целям и задачам Программы;</w:t>
      </w:r>
    </w:p>
    <w:p w:rsidR="00900316" w:rsidRPr="00900316" w:rsidRDefault="00900316" w:rsidP="00900316">
      <w:pPr>
        <w:spacing w:after="0"/>
        <w:jc w:val="both"/>
        <w:rPr>
          <w:rFonts w:ascii="Times New Roman" w:eastAsia="Calibri" w:hAnsi="Times New Roman" w:cs="Times New Roman"/>
          <w:sz w:val="28"/>
          <w:szCs w:val="28"/>
        </w:rPr>
      </w:pPr>
      <w:r w:rsidRPr="00900316">
        <w:rPr>
          <w:rFonts w:ascii="Times New Roman" w:eastAsia="Calibri" w:hAnsi="Times New Roman" w:cs="Times New Roman"/>
          <w:sz w:val="28"/>
          <w:szCs w:val="28"/>
        </w:rPr>
        <w:t>- сложившиеся традиции структурного подразделения Учреждения.</w:t>
      </w:r>
    </w:p>
    <w:p w:rsidR="00900316" w:rsidRPr="00856174" w:rsidRDefault="00900316" w:rsidP="00856174">
      <w:pPr>
        <w:spacing w:after="0"/>
        <w:jc w:val="both"/>
        <w:rPr>
          <w:rFonts w:ascii="Times New Roman" w:eastAsia="Calibri" w:hAnsi="Times New Roman" w:cs="Times New Roman"/>
          <w:sz w:val="28"/>
          <w:szCs w:val="28"/>
        </w:rPr>
      </w:pPr>
    </w:p>
    <w:p w:rsidR="00485838" w:rsidRPr="00B91301" w:rsidRDefault="00485838" w:rsidP="00485838">
      <w:pPr>
        <w:jc w:val="both"/>
        <w:rPr>
          <w:rFonts w:ascii="Times New Roman" w:hAnsi="Times New Roman"/>
          <w:sz w:val="28"/>
          <w:szCs w:val="28"/>
        </w:rPr>
      </w:pPr>
      <w:r w:rsidRPr="00E87353">
        <w:rPr>
          <w:rFonts w:ascii="Times New Roman" w:hAnsi="Times New Roman"/>
          <w:b/>
          <w:sz w:val="28"/>
          <w:szCs w:val="28"/>
          <w:u w:val="single"/>
        </w:rPr>
        <w:t>Худож</w:t>
      </w:r>
      <w:r>
        <w:rPr>
          <w:rFonts w:ascii="Times New Roman" w:hAnsi="Times New Roman"/>
          <w:b/>
          <w:sz w:val="28"/>
          <w:szCs w:val="28"/>
          <w:u w:val="single"/>
        </w:rPr>
        <w:t>ественно- эстетическое развитие</w:t>
      </w:r>
      <w:r>
        <w:rPr>
          <w:rFonts w:ascii="Times New Roman" w:hAnsi="Times New Roman"/>
          <w:sz w:val="28"/>
          <w:szCs w:val="28"/>
        </w:rPr>
        <w:t xml:space="preserve"> (реализуется во всех возрастных группах.)</w:t>
      </w:r>
    </w:p>
    <w:p w:rsidR="00485838" w:rsidRDefault="00485838" w:rsidP="00485838">
      <w:pPr>
        <w:jc w:val="both"/>
        <w:rPr>
          <w:rFonts w:ascii="Times New Roman" w:hAnsi="Times New Roman"/>
          <w:sz w:val="28"/>
          <w:szCs w:val="28"/>
        </w:rPr>
      </w:pPr>
      <w:r w:rsidRPr="00981535">
        <w:rPr>
          <w:rFonts w:ascii="Times New Roman" w:hAnsi="Times New Roman"/>
          <w:b/>
          <w:sz w:val="28"/>
          <w:szCs w:val="28"/>
        </w:rPr>
        <w:t>«Танцевальная ритмика»</w:t>
      </w:r>
      <w:r w:rsidRPr="00981535">
        <w:rPr>
          <w:rFonts w:ascii="Times New Roman" w:hAnsi="Times New Roman"/>
          <w:sz w:val="28"/>
          <w:szCs w:val="28"/>
        </w:rPr>
        <w:t xml:space="preserve"> построена на позициях гуманно – личностного отношения к ребёнку и направлена на сохранение и укрепление физического и психического здоровья детей средствами музыкальной  ритмики. Кроме того, программа реализует одну из главных задач ФГ</w:t>
      </w:r>
      <w:r>
        <w:rPr>
          <w:rFonts w:ascii="Times New Roman" w:hAnsi="Times New Roman"/>
          <w:sz w:val="28"/>
          <w:szCs w:val="28"/>
        </w:rPr>
        <w:t>ОС</w:t>
      </w:r>
      <w:r w:rsidRPr="00981535">
        <w:rPr>
          <w:rFonts w:ascii="Times New Roman" w:hAnsi="Times New Roman"/>
          <w:sz w:val="28"/>
          <w:szCs w:val="28"/>
        </w:rPr>
        <w:t xml:space="preserve"> -  развитие  музыкальности</w:t>
      </w:r>
      <w:r>
        <w:rPr>
          <w:rFonts w:ascii="Times New Roman" w:hAnsi="Times New Roman"/>
          <w:sz w:val="28"/>
          <w:szCs w:val="28"/>
        </w:rPr>
        <w:t xml:space="preserve">, </w:t>
      </w:r>
      <w:r w:rsidRPr="00981535">
        <w:rPr>
          <w:rFonts w:ascii="Times New Roman" w:hAnsi="Times New Roman"/>
          <w:sz w:val="28"/>
          <w:szCs w:val="28"/>
        </w:rPr>
        <w:t xml:space="preserve">  приобщение дошкольников к музыкальному искусству с помощью музыкальных образцов разного жанра с самого раннего возраста. Главное же достоинство программы состоит в её доступности детям с самыми разными возможностями, что развивает общительность, инициативность, стремление к самостоятельному творчеству.</w:t>
      </w:r>
    </w:p>
    <w:p w:rsidR="00485838" w:rsidRDefault="00485838" w:rsidP="00485838">
      <w:pPr>
        <w:jc w:val="both"/>
        <w:rPr>
          <w:rFonts w:ascii="Times New Roman" w:hAnsi="Times New Roman"/>
          <w:sz w:val="28"/>
          <w:szCs w:val="28"/>
        </w:rPr>
      </w:pPr>
      <w:r w:rsidRPr="00CF61A4">
        <w:rPr>
          <w:rFonts w:ascii="Times New Roman" w:hAnsi="Times New Roman"/>
          <w:sz w:val="28"/>
          <w:szCs w:val="28"/>
        </w:rPr>
        <w:t>Достоинством технологии является простота, доступность, разнообразие движений, которые в сочетании с выразительностью и оригинальностью, дают возможность быть успешным каждому ребёнку в данном виде деятельности и иметь возможность для демонстрации своих возможностей и способностей.</w:t>
      </w:r>
    </w:p>
    <w:p w:rsidR="00485838" w:rsidRPr="00684079" w:rsidRDefault="00485838" w:rsidP="00485838">
      <w:pPr>
        <w:jc w:val="both"/>
        <w:rPr>
          <w:rFonts w:ascii="Times New Roman" w:hAnsi="Times New Roman"/>
          <w:b/>
          <w:sz w:val="28"/>
          <w:szCs w:val="28"/>
        </w:rPr>
      </w:pPr>
      <w:r>
        <w:rPr>
          <w:rFonts w:ascii="Times New Roman" w:hAnsi="Times New Roman"/>
          <w:b/>
          <w:sz w:val="28"/>
          <w:szCs w:val="28"/>
        </w:rPr>
        <w:lastRenderedPageBreak/>
        <w:t xml:space="preserve">Цель: </w:t>
      </w:r>
      <w:r w:rsidRPr="00981535">
        <w:rPr>
          <w:rFonts w:ascii="Times New Roman" w:hAnsi="Times New Roman"/>
          <w:sz w:val="28"/>
          <w:szCs w:val="28"/>
        </w:rPr>
        <w:t>Создание благоприятных условий для развития психических и физических качеств в соответствии с возрастными и индивидуальными особенностями детей.</w:t>
      </w:r>
    </w:p>
    <w:p w:rsidR="00485838" w:rsidRDefault="00485838" w:rsidP="00485838">
      <w:pPr>
        <w:jc w:val="both"/>
        <w:rPr>
          <w:rFonts w:ascii="Times New Roman" w:hAnsi="Times New Roman"/>
          <w:b/>
          <w:sz w:val="28"/>
          <w:szCs w:val="28"/>
        </w:rPr>
      </w:pPr>
      <w:r>
        <w:rPr>
          <w:rFonts w:ascii="Times New Roman" w:hAnsi="Times New Roman"/>
          <w:b/>
          <w:sz w:val="28"/>
          <w:szCs w:val="28"/>
        </w:rPr>
        <w:t>Задачи:</w:t>
      </w:r>
    </w:p>
    <w:p w:rsidR="00485838" w:rsidRPr="00981535" w:rsidRDefault="00485838" w:rsidP="00D65A2C">
      <w:pPr>
        <w:spacing w:line="240" w:lineRule="auto"/>
        <w:jc w:val="both"/>
        <w:rPr>
          <w:rFonts w:ascii="Times New Roman" w:hAnsi="Times New Roman"/>
          <w:sz w:val="28"/>
          <w:szCs w:val="28"/>
        </w:rPr>
      </w:pPr>
      <w:r w:rsidRPr="00981535">
        <w:rPr>
          <w:rFonts w:ascii="Times New Roman" w:hAnsi="Times New Roman"/>
          <w:sz w:val="28"/>
          <w:szCs w:val="28"/>
        </w:rPr>
        <w:t>- сохранение и восстановление психоэмоциональной сферы детей средствами музыкальной ритмики; создание положительных эмоций у детей;</w:t>
      </w:r>
    </w:p>
    <w:p w:rsidR="00485838" w:rsidRPr="00981535" w:rsidRDefault="00485838" w:rsidP="00D65A2C">
      <w:pPr>
        <w:spacing w:line="240" w:lineRule="auto"/>
        <w:jc w:val="both"/>
        <w:rPr>
          <w:rFonts w:ascii="Times New Roman" w:hAnsi="Times New Roman"/>
          <w:sz w:val="28"/>
          <w:szCs w:val="28"/>
        </w:rPr>
      </w:pPr>
      <w:r w:rsidRPr="00981535">
        <w:rPr>
          <w:rFonts w:ascii="Times New Roman" w:hAnsi="Times New Roman"/>
          <w:sz w:val="28"/>
          <w:szCs w:val="28"/>
        </w:rPr>
        <w:t>- профилактика нарушений осанки у детей посредством спортивных танцев;</w:t>
      </w:r>
    </w:p>
    <w:p w:rsidR="00485838" w:rsidRPr="00981535" w:rsidRDefault="00485838" w:rsidP="00D65A2C">
      <w:pPr>
        <w:spacing w:line="240" w:lineRule="auto"/>
        <w:jc w:val="both"/>
        <w:rPr>
          <w:rFonts w:ascii="Times New Roman" w:hAnsi="Times New Roman"/>
          <w:sz w:val="28"/>
          <w:szCs w:val="28"/>
        </w:rPr>
      </w:pPr>
      <w:r w:rsidRPr="00981535">
        <w:rPr>
          <w:rFonts w:ascii="Times New Roman" w:hAnsi="Times New Roman"/>
          <w:sz w:val="28"/>
          <w:szCs w:val="28"/>
        </w:rPr>
        <w:t>- развитие музыкальности, творческого воображения, умения импровизировать в танцевальных миниатюрах;</w:t>
      </w:r>
    </w:p>
    <w:p w:rsidR="00485838" w:rsidRPr="00981535" w:rsidRDefault="00485838" w:rsidP="00D65A2C">
      <w:pPr>
        <w:spacing w:line="240" w:lineRule="auto"/>
        <w:jc w:val="both"/>
        <w:rPr>
          <w:rFonts w:ascii="Times New Roman" w:hAnsi="Times New Roman"/>
          <w:sz w:val="28"/>
          <w:szCs w:val="28"/>
        </w:rPr>
      </w:pPr>
      <w:r w:rsidRPr="00981535">
        <w:rPr>
          <w:rFonts w:ascii="Times New Roman" w:hAnsi="Times New Roman"/>
          <w:sz w:val="28"/>
          <w:szCs w:val="28"/>
        </w:rPr>
        <w:t>- приобщение к музыкальному искусству на примере достойных образцов классики, фольклора, джаза, эстрадной музыки;</w:t>
      </w:r>
    </w:p>
    <w:p w:rsidR="00485838" w:rsidRPr="00981535" w:rsidRDefault="00485838" w:rsidP="00D65A2C">
      <w:pPr>
        <w:spacing w:line="240" w:lineRule="auto"/>
        <w:jc w:val="both"/>
        <w:rPr>
          <w:rFonts w:ascii="Times New Roman" w:hAnsi="Times New Roman"/>
          <w:sz w:val="28"/>
          <w:szCs w:val="28"/>
        </w:rPr>
      </w:pPr>
      <w:r w:rsidRPr="00981535">
        <w:rPr>
          <w:rFonts w:ascii="Times New Roman" w:hAnsi="Times New Roman"/>
          <w:sz w:val="28"/>
          <w:szCs w:val="28"/>
        </w:rPr>
        <w:t>- создание атмосферы доброжелательного отношения ко всем воспитанникам;</w:t>
      </w:r>
    </w:p>
    <w:p w:rsidR="00485838" w:rsidRDefault="00485838" w:rsidP="00485838">
      <w:pPr>
        <w:rPr>
          <w:rFonts w:ascii="Times New Roman" w:hAnsi="Times New Roman"/>
          <w:b/>
          <w:sz w:val="28"/>
          <w:szCs w:val="28"/>
        </w:rPr>
      </w:pPr>
      <w:r>
        <w:rPr>
          <w:rFonts w:ascii="Times New Roman" w:hAnsi="Times New Roman"/>
          <w:b/>
          <w:sz w:val="28"/>
          <w:szCs w:val="28"/>
        </w:rPr>
        <w:t>П</w:t>
      </w:r>
      <w:r w:rsidRPr="00BE4C6C">
        <w:rPr>
          <w:rFonts w:ascii="Times New Roman" w:hAnsi="Times New Roman"/>
          <w:b/>
          <w:sz w:val="28"/>
          <w:szCs w:val="28"/>
        </w:rPr>
        <w:t xml:space="preserve">ринципы и подходы </w:t>
      </w:r>
      <w:r>
        <w:rPr>
          <w:rFonts w:ascii="Times New Roman" w:hAnsi="Times New Roman"/>
          <w:b/>
          <w:sz w:val="28"/>
          <w:szCs w:val="28"/>
        </w:rPr>
        <w:t>:</w:t>
      </w:r>
    </w:p>
    <w:p w:rsidR="00485838" w:rsidRPr="00CA2A47" w:rsidRDefault="00485838" w:rsidP="00485838">
      <w:pPr>
        <w:jc w:val="both"/>
        <w:rPr>
          <w:rFonts w:ascii="Times New Roman" w:hAnsi="Times New Roman"/>
          <w:sz w:val="28"/>
          <w:szCs w:val="28"/>
        </w:rPr>
      </w:pPr>
      <w:r>
        <w:rPr>
          <w:rFonts w:ascii="Times New Roman" w:hAnsi="Times New Roman"/>
          <w:sz w:val="28"/>
          <w:szCs w:val="28"/>
        </w:rPr>
        <w:t xml:space="preserve">Главный принцип - это </w:t>
      </w:r>
      <w:r w:rsidRPr="0002229B">
        <w:rPr>
          <w:rFonts w:ascii="Times New Roman" w:hAnsi="Times New Roman"/>
          <w:sz w:val="28"/>
          <w:szCs w:val="28"/>
        </w:rPr>
        <w:t xml:space="preserve">ни регламентированное обучение детей основам ритмики, а развитие </w:t>
      </w:r>
      <w:r>
        <w:rPr>
          <w:rFonts w:ascii="Times New Roman" w:hAnsi="Times New Roman"/>
          <w:sz w:val="28"/>
          <w:szCs w:val="28"/>
        </w:rPr>
        <w:t xml:space="preserve"> инициативы у </w:t>
      </w:r>
      <w:r w:rsidRPr="0002229B">
        <w:rPr>
          <w:rFonts w:ascii="Times New Roman" w:hAnsi="Times New Roman"/>
          <w:sz w:val="28"/>
          <w:szCs w:val="28"/>
        </w:rPr>
        <w:t>ребёнка, его творческого потенциала</w:t>
      </w:r>
      <w:r>
        <w:rPr>
          <w:rFonts w:ascii="Times New Roman" w:hAnsi="Times New Roman"/>
          <w:sz w:val="28"/>
          <w:szCs w:val="28"/>
        </w:rPr>
        <w:t xml:space="preserve">. </w:t>
      </w:r>
      <w:r w:rsidRPr="0002229B">
        <w:rPr>
          <w:rFonts w:ascii="Times New Roman" w:hAnsi="Times New Roman"/>
          <w:sz w:val="28"/>
          <w:szCs w:val="28"/>
        </w:rPr>
        <w:t>Обучение носит развивающий характер,</w:t>
      </w:r>
      <w:r>
        <w:rPr>
          <w:rFonts w:ascii="Times New Roman" w:hAnsi="Times New Roman"/>
          <w:sz w:val="28"/>
          <w:szCs w:val="28"/>
        </w:rPr>
        <w:t xml:space="preserve"> </w:t>
      </w:r>
      <w:r w:rsidRPr="0002229B">
        <w:rPr>
          <w:rFonts w:ascii="Times New Roman" w:hAnsi="Times New Roman"/>
          <w:sz w:val="28"/>
          <w:szCs w:val="28"/>
        </w:rPr>
        <w:t>что</w:t>
      </w:r>
      <w:r>
        <w:rPr>
          <w:rFonts w:ascii="Times New Roman" w:hAnsi="Times New Roman"/>
          <w:sz w:val="28"/>
          <w:szCs w:val="28"/>
        </w:rPr>
        <w:t xml:space="preserve"> </w:t>
      </w:r>
      <w:r w:rsidRPr="0002229B">
        <w:rPr>
          <w:rFonts w:ascii="Times New Roman" w:hAnsi="Times New Roman"/>
          <w:sz w:val="28"/>
          <w:szCs w:val="28"/>
        </w:rPr>
        <w:t xml:space="preserve"> соответствует новым ФГ</w:t>
      </w:r>
      <w:r>
        <w:rPr>
          <w:rFonts w:ascii="Times New Roman" w:hAnsi="Times New Roman"/>
          <w:sz w:val="28"/>
          <w:szCs w:val="28"/>
        </w:rPr>
        <w:t>ОС</w:t>
      </w:r>
      <w:r w:rsidRPr="0002229B">
        <w:rPr>
          <w:rFonts w:ascii="Times New Roman" w:hAnsi="Times New Roman"/>
          <w:sz w:val="28"/>
          <w:szCs w:val="28"/>
        </w:rPr>
        <w:t>.</w:t>
      </w:r>
      <w:r>
        <w:rPr>
          <w:rFonts w:ascii="Times New Roman" w:hAnsi="Times New Roman"/>
          <w:sz w:val="28"/>
          <w:szCs w:val="28"/>
        </w:rPr>
        <w:t xml:space="preserve"> Ф</w:t>
      </w:r>
      <w:r w:rsidRPr="00676D04">
        <w:rPr>
          <w:rFonts w:ascii="Times New Roman" w:hAnsi="Times New Roman"/>
          <w:sz w:val="28"/>
          <w:szCs w:val="28"/>
        </w:rPr>
        <w:t>ормир</w:t>
      </w:r>
      <w:r>
        <w:rPr>
          <w:rFonts w:ascii="Times New Roman" w:hAnsi="Times New Roman"/>
          <w:sz w:val="28"/>
          <w:szCs w:val="28"/>
        </w:rPr>
        <w:t xml:space="preserve">ование </w:t>
      </w:r>
      <w:r w:rsidRPr="00676D04">
        <w:rPr>
          <w:rFonts w:ascii="Times New Roman" w:hAnsi="Times New Roman"/>
          <w:sz w:val="28"/>
          <w:szCs w:val="28"/>
        </w:rPr>
        <w:t>осознанно</w:t>
      </w:r>
      <w:r>
        <w:rPr>
          <w:rFonts w:ascii="Times New Roman" w:hAnsi="Times New Roman"/>
          <w:sz w:val="28"/>
          <w:szCs w:val="28"/>
        </w:rPr>
        <w:t>го</w:t>
      </w:r>
      <w:r w:rsidRPr="00676D04">
        <w:rPr>
          <w:rFonts w:ascii="Times New Roman" w:hAnsi="Times New Roman"/>
          <w:sz w:val="28"/>
          <w:szCs w:val="28"/>
        </w:rPr>
        <w:t xml:space="preserve"> отношени</w:t>
      </w:r>
      <w:r>
        <w:rPr>
          <w:rFonts w:ascii="Times New Roman" w:hAnsi="Times New Roman"/>
          <w:sz w:val="28"/>
          <w:szCs w:val="28"/>
        </w:rPr>
        <w:t>я</w:t>
      </w:r>
      <w:r w:rsidRPr="00676D04">
        <w:rPr>
          <w:rFonts w:ascii="Times New Roman" w:hAnsi="Times New Roman"/>
          <w:sz w:val="28"/>
          <w:szCs w:val="28"/>
        </w:rPr>
        <w:t xml:space="preserve"> к собственному здоровью, стремлени</w:t>
      </w:r>
      <w:r>
        <w:rPr>
          <w:rFonts w:ascii="Times New Roman" w:hAnsi="Times New Roman"/>
          <w:sz w:val="28"/>
          <w:szCs w:val="28"/>
        </w:rPr>
        <w:t xml:space="preserve">я дошкольников </w:t>
      </w:r>
      <w:r w:rsidRPr="00676D04">
        <w:rPr>
          <w:rFonts w:ascii="Times New Roman" w:hAnsi="Times New Roman"/>
          <w:sz w:val="28"/>
          <w:szCs w:val="28"/>
        </w:rPr>
        <w:t xml:space="preserve"> к здоровому образу жизни</w:t>
      </w:r>
      <w:r>
        <w:rPr>
          <w:rFonts w:ascii="Times New Roman" w:hAnsi="Times New Roman"/>
          <w:sz w:val="28"/>
          <w:szCs w:val="28"/>
        </w:rPr>
        <w:t xml:space="preserve">  происходит через знакомство с у</w:t>
      </w:r>
      <w:r w:rsidRPr="00676D04">
        <w:rPr>
          <w:rFonts w:ascii="Times New Roman" w:hAnsi="Times New Roman"/>
          <w:sz w:val="28"/>
          <w:szCs w:val="28"/>
        </w:rPr>
        <w:t>никальны</w:t>
      </w:r>
      <w:r>
        <w:rPr>
          <w:rFonts w:ascii="Times New Roman" w:hAnsi="Times New Roman"/>
          <w:sz w:val="28"/>
          <w:szCs w:val="28"/>
        </w:rPr>
        <w:t xml:space="preserve">ми спортивными танцами. Использование принципа вариативности  ( использование  музыки  разных стилей и направлений) дают возможность  погружать ребёнка в мир «живой» музыки, расширяя его кругозор и воспитывая музыкальный и художественный вкус. </w:t>
      </w:r>
    </w:p>
    <w:p w:rsidR="00485838" w:rsidRDefault="00485838" w:rsidP="00485838">
      <w:pPr>
        <w:rPr>
          <w:rFonts w:ascii="Times New Roman" w:hAnsi="Times New Roman"/>
          <w:b/>
          <w:sz w:val="28"/>
          <w:szCs w:val="28"/>
        </w:rPr>
      </w:pPr>
      <w:r>
        <w:rPr>
          <w:rFonts w:ascii="Times New Roman" w:hAnsi="Times New Roman"/>
          <w:sz w:val="28"/>
          <w:szCs w:val="28"/>
        </w:rPr>
        <w:t>Х</w:t>
      </w:r>
      <w:r w:rsidRPr="00BE4C6C">
        <w:rPr>
          <w:rFonts w:ascii="Times New Roman" w:hAnsi="Times New Roman"/>
          <w:b/>
          <w:sz w:val="28"/>
          <w:szCs w:val="28"/>
        </w:rPr>
        <w:t>арактеристики особенностей развития детей раннего и дошкольного возраста</w:t>
      </w:r>
      <w:r>
        <w:rPr>
          <w:rFonts w:ascii="Times New Roman" w:hAnsi="Times New Roman"/>
          <w:b/>
          <w:sz w:val="28"/>
          <w:szCs w:val="28"/>
        </w:rPr>
        <w:t xml:space="preserve"> в </w:t>
      </w:r>
      <w:proofErr w:type="spellStart"/>
      <w:r>
        <w:rPr>
          <w:rFonts w:ascii="Times New Roman" w:hAnsi="Times New Roman"/>
          <w:b/>
          <w:sz w:val="28"/>
          <w:szCs w:val="28"/>
        </w:rPr>
        <w:t>танцевально</w:t>
      </w:r>
      <w:proofErr w:type="spellEnd"/>
      <w:r>
        <w:rPr>
          <w:rFonts w:ascii="Times New Roman" w:hAnsi="Times New Roman"/>
          <w:b/>
          <w:sz w:val="28"/>
          <w:szCs w:val="28"/>
        </w:rPr>
        <w:t xml:space="preserve"> – игровой деятельности.</w:t>
      </w:r>
    </w:p>
    <w:p w:rsidR="00485838" w:rsidRPr="00CA2A47" w:rsidRDefault="00485838" w:rsidP="002D76B8">
      <w:pPr>
        <w:ind w:firstLine="284"/>
        <w:jc w:val="both"/>
        <w:rPr>
          <w:rFonts w:ascii="Times New Roman" w:hAnsi="Times New Roman"/>
          <w:sz w:val="28"/>
          <w:szCs w:val="28"/>
        </w:rPr>
      </w:pPr>
      <w:r w:rsidRPr="009C5BF3">
        <w:rPr>
          <w:rFonts w:ascii="Times New Roman" w:hAnsi="Times New Roman"/>
          <w:sz w:val="28"/>
          <w:szCs w:val="28"/>
        </w:rPr>
        <w:t>Приобщение дошкольников к музыкальному искусству с помощью музыкальных образцов разного жанра начинается  с самого раннего возраста</w:t>
      </w:r>
      <w:r>
        <w:rPr>
          <w:rFonts w:ascii="Times New Roman" w:hAnsi="Times New Roman"/>
          <w:sz w:val="28"/>
          <w:szCs w:val="28"/>
        </w:rPr>
        <w:t xml:space="preserve"> </w:t>
      </w:r>
      <w:r w:rsidRPr="009C5BF3">
        <w:rPr>
          <w:rFonts w:ascii="Times New Roman" w:hAnsi="Times New Roman"/>
          <w:b/>
          <w:sz w:val="28"/>
          <w:szCs w:val="28"/>
        </w:rPr>
        <w:t>(2,5 года)</w:t>
      </w:r>
      <w:r>
        <w:rPr>
          <w:rFonts w:ascii="Times New Roman" w:hAnsi="Times New Roman"/>
          <w:sz w:val="28"/>
          <w:szCs w:val="28"/>
        </w:rPr>
        <w:t xml:space="preserve"> и до самого выпуска в школу </w:t>
      </w:r>
      <w:r w:rsidR="00F10806">
        <w:rPr>
          <w:rFonts w:ascii="Times New Roman" w:hAnsi="Times New Roman"/>
          <w:b/>
          <w:sz w:val="28"/>
          <w:szCs w:val="28"/>
        </w:rPr>
        <w:t>( 8</w:t>
      </w:r>
      <w:r w:rsidRPr="009C5BF3">
        <w:rPr>
          <w:rFonts w:ascii="Times New Roman" w:hAnsi="Times New Roman"/>
          <w:b/>
          <w:sz w:val="28"/>
          <w:szCs w:val="28"/>
        </w:rPr>
        <w:t xml:space="preserve"> лет)</w:t>
      </w:r>
    </w:p>
    <w:p w:rsidR="00485838" w:rsidRDefault="00485838" w:rsidP="00485838">
      <w:pPr>
        <w:jc w:val="both"/>
        <w:rPr>
          <w:rFonts w:ascii="Times New Roman" w:hAnsi="Times New Roman"/>
          <w:sz w:val="28"/>
          <w:szCs w:val="28"/>
        </w:rPr>
      </w:pPr>
      <w:r w:rsidRPr="009C5BF3">
        <w:rPr>
          <w:rFonts w:ascii="Times New Roman" w:hAnsi="Times New Roman"/>
          <w:sz w:val="28"/>
          <w:szCs w:val="28"/>
        </w:rPr>
        <w:t xml:space="preserve">Главное же достоинство программы состоит в её доступности детям с самыми разными возможностями, что развивает  </w:t>
      </w:r>
      <w:r w:rsidRPr="009C5BF3">
        <w:rPr>
          <w:rFonts w:ascii="Times New Roman" w:hAnsi="Times New Roman"/>
          <w:b/>
          <w:sz w:val="28"/>
          <w:szCs w:val="28"/>
        </w:rPr>
        <w:t>креативность</w:t>
      </w:r>
      <w:r w:rsidRPr="009C5BF3">
        <w:rPr>
          <w:rFonts w:ascii="Times New Roman" w:hAnsi="Times New Roman"/>
          <w:sz w:val="28"/>
          <w:szCs w:val="28"/>
        </w:rPr>
        <w:t xml:space="preserve"> и  стремление к самостоятельному творчеству. Меняется стиль взаимоотношений с ребёнком: отношения  приобретают партнёрский характер. Основная форма общения – </w:t>
      </w:r>
      <w:r w:rsidRPr="009C5BF3">
        <w:rPr>
          <w:rFonts w:ascii="Times New Roman" w:hAnsi="Times New Roman"/>
          <w:b/>
          <w:sz w:val="28"/>
          <w:szCs w:val="28"/>
        </w:rPr>
        <w:t>игра (</w:t>
      </w:r>
      <w:r w:rsidRPr="009C5BF3">
        <w:rPr>
          <w:rFonts w:ascii="Times New Roman" w:hAnsi="Times New Roman"/>
          <w:sz w:val="28"/>
          <w:szCs w:val="28"/>
        </w:rPr>
        <w:t>что является ключевым требованием к основной общеобразовательной программе). Только игра и радость!</w:t>
      </w:r>
      <w:r>
        <w:rPr>
          <w:rFonts w:ascii="Times New Roman" w:hAnsi="Times New Roman"/>
          <w:sz w:val="28"/>
          <w:szCs w:val="28"/>
        </w:rPr>
        <w:t xml:space="preserve"> </w:t>
      </w:r>
      <w:r w:rsidRPr="009C5BF3">
        <w:rPr>
          <w:rFonts w:ascii="Times New Roman" w:hAnsi="Times New Roman"/>
          <w:sz w:val="28"/>
          <w:szCs w:val="28"/>
        </w:rPr>
        <w:t xml:space="preserve">Несмотря на простоту и незатейливость, все пляски чрезвычайно полезны для общего развития  малышей, т.к. воспитывают желание </w:t>
      </w:r>
      <w:r w:rsidRPr="009C5BF3">
        <w:rPr>
          <w:rFonts w:ascii="Times New Roman" w:hAnsi="Times New Roman"/>
          <w:sz w:val="28"/>
          <w:szCs w:val="28"/>
        </w:rPr>
        <w:lastRenderedPageBreak/>
        <w:t>двигаться, развивают эмоции, выразительность пластики, умение ориентироваться в пространстве. А использование в танцах атрибутики развивает у малышей мелкую моторику</w:t>
      </w:r>
      <w:r>
        <w:rPr>
          <w:rFonts w:ascii="Times New Roman" w:hAnsi="Times New Roman"/>
          <w:sz w:val="28"/>
          <w:szCs w:val="28"/>
        </w:rPr>
        <w:t>.</w:t>
      </w:r>
    </w:p>
    <w:p w:rsidR="00485838" w:rsidRDefault="00485838" w:rsidP="002D76B8">
      <w:pPr>
        <w:spacing w:after="0"/>
        <w:rPr>
          <w:rFonts w:ascii="Times New Roman" w:hAnsi="Times New Roman"/>
          <w:b/>
          <w:bCs/>
          <w:sz w:val="28"/>
          <w:szCs w:val="28"/>
        </w:rPr>
      </w:pPr>
      <w:r>
        <w:rPr>
          <w:rFonts w:ascii="Times New Roman" w:hAnsi="Times New Roman"/>
          <w:b/>
          <w:bCs/>
          <w:sz w:val="28"/>
          <w:szCs w:val="28"/>
        </w:rPr>
        <w:t>Планируемые результаты освоения и целевые ориентиры «Танцевальной ритмики»</w:t>
      </w:r>
    </w:p>
    <w:p w:rsidR="00485838" w:rsidRDefault="00485838" w:rsidP="00485838">
      <w:pPr>
        <w:spacing w:after="0"/>
        <w:rPr>
          <w:rFonts w:ascii="Times New Roman" w:hAnsi="Times New Roman"/>
          <w:b/>
          <w:bCs/>
          <w:sz w:val="28"/>
          <w:szCs w:val="28"/>
        </w:rPr>
      </w:pPr>
      <w:r w:rsidRPr="002E1587">
        <w:rPr>
          <w:rFonts w:ascii="Times New Roman" w:hAnsi="Times New Roman"/>
          <w:b/>
          <w:bCs/>
          <w:sz w:val="28"/>
          <w:szCs w:val="28"/>
        </w:rPr>
        <w:t>Второй   год   жизни.</w:t>
      </w:r>
    </w:p>
    <w:p w:rsidR="00485838" w:rsidRPr="004C3163" w:rsidRDefault="00485838" w:rsidP="00485838">
      <w:pPr>
        <w:spacing w:after="0"/>
        <w:jc w:val="both"/>
        <w:rPr>
          <w:rFonts w:ascii="Times New Roman" w:hAnsi="Times New Roman"/>
          <w:sz w:val="28"/>
          <w:szCs w:val="28"/>
        </w:rPr>
      </w:pPr>
      <w:r>
        <w:rPr>
          <w:rFonts w:ascii="Times New Roman" w:hAnsi="Times New Roman"/>
          <w:sz w:val="28"/>
          <w:szCs w:val="28"/>
        </w:rPr>
        <w:t xml:space="preserve">Ребёнок </w:t>
      </w:r>
      <w:r w:rsidRPr="002E1587">
        <w:rPr>
          <w:rFonts w:ascii="Times New Roman" w:hAnsi="Times New Roman"/>
          <w:sz w:val="28"/>
          <w:szCs w:val="28"/>
        </w:rPr>
        <w:t>овладевает   простейшими   движениями:   хлопает</w:t>
      </w:r>
      <w:r>
        <w:rPr>
          <w:rFonts w:ascii="Times New Roman" w:hAnsi="Times New Roman"/>
          <w:sz w:val="28"/>
          <w:szCs w:val="28"/>
        </w:rPr>
        <w:t xml:space="preserve">, </w:t>
      </w:r>
      <w:r w:rsidRPr="002E1587">
        <w:rPr>
          <w:rFonts w:ascii="Times New Roman" w:hAnsi="Times New Roman"/>
          <w:sz w:val="28"/>
          <w:szCs w:val="28"/>
        </w:rPr>
        <w:t xml:space="preserve"> притопывает, кружится под звуки музыки.</w:t>
      </w:r>
    </w:p>
    <w:p w:rsidR="00485838" w:rsidRDefault="00485838" w:rsidP="00485838">
      <w:pPr>
        <w:spacing w:after="0"/>
        <w:jc w:val="both"/>
        <w:rPr>
          <w:rFonts w:ascii="Times New Roman" w:hAnsi="Times New Roman"/>
          <w:b/>
          <w:bCs/>
          <w:sz w:val="28"/>
          <w:szCs w:val="28"/>
        </w:rPr>
      </w:pPr>
      <w:r w:rsidRPr="000D5F87">
        <w:rPr>
          <w:rFonts w:ascii="Times New Roman" w:hAnsi="Times New Roman"/>
          <w:b/>
          <w:bCs/>
          <w:sz w:val="28"/>
          <w:szCs w:val="28"/>
        </w:rPr>
        <w:t>Третий и четвертый год жизни.</w:t>
      </w:r>
    </w:p>
    <w:p w:rsidR="00485838" w:rsidRPr="007D2163" w:rsidRDefault="003E3208" w:rsidP="00856174">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Владее</w:t>
      </w:r>
      <w:r w:rsidR="00485838" w:rsidRPr="000D5F87">
        <w:rPr>
          <w:rFonts w:ascii="Times New Roman" w:hAnsi="Times New Roman"/>
          <w:sz w:val="28"/>
          <w:szCs w:val="28"/>
        </w:rPr>
        <w:t>т многими движе</w:t>
      </w:r>
      <w:r w:rsidR="00485838" w:rsidRPr="000D5F87">
        <w:rPr>
          <w:rFonts w:ascii="Times New Roman" w:hAnsi="Times New Roman"/>
          <w:sz w:val="28"/>
          <w:szCs w:val="28"/>
        </w:rPr>
        <w:softHyphen/>
        <w:t>ниями</w:t>
      </w:r>
      <w:r>
        <w:rPr>
          <w:rFonts w:ascii="Times New Roman" w:hAnsi="Times New Roman"/>
          <w:sz w:val="28"/>
          <w:szCs w:val="28"/>
        </w:rPr>
        <w:t>: «</w:t>
      </w:r>
      <w:r w:rsidR="00485838">
        <w:rPr>
          <w:rFonts w:ascii="Times New Roman" w:hAnsi="Times New Roman"/>
          <w:sz w:val="28"/>
          <w:szCs w:val="28"/>
        </w:rPr>
        <w:t>пружинка», кружение на месте на носочках по одному и в парах, хлопки и притопы под музыку, лёгкий бег на носочках</w:t>
      </w:r>
      <w:r w:rsidR="00485838" w:rsidRPr="000D5F87">
        <w:rPr>
          <w:rFonts w:ascii="Times New Roman" w:hAnsi="Times New Roman"/>
          <w:sz w:val="28"/>
          <w:szCs w:val="28"/>
        </w:rPr>
        <w:t>.</w:t>
      </w:r>
    </w:p>
    <w:p w:rsidR="00485838" w:rsidRDefault="00485838" w:rsidP="00485838">
      <w:pPr>
        <w:shd w:val="clear" w:color="auto" w:fill="FFFFFF"/>
        <w:autoSpaceDE w:val="0"/>
        <w:autoSpaceDN w:val="0"/>
        <w:adjustRightInd w:val="0"/>
        <w:jc w:val="both"/>
        <w:rPr>
          <w:rFonts w:ascii="Times New Roman" w:hAnsi="Times New Roman"/>
          <w:b/>
          <w:bCs/>
          <w:sz w:val="28"/>
          <w:szCs w:val="28"/>
        </w:rPr>
      </w:pPr>
      <w:r w:rsidRPr="008E6986">
        <w:rPr>
          <w:rFonts w:ascii="Times New Roman" w:hAnsi="Times New Roman"/>
          <w:b/>
          <w:bCs/>
          <w:sz w:val="28"/>
          <w:szCs w:val="28"/>
        </w:rPr>
        <w:t>Пятый год жизни.</w:t>
      </w:r>
    </w:p>
    <w:p w:rsidR="003F746F" w:rsidRDefault="003F746F" w:rsidP="003F746F">
      <w:pPr>
        <w:autoSpaceDE w:val="0"/>
        <w:autoSpaceDN w:val="0"/>
        <w:adjustRightInd w:val="0"/>
        <w:jc w:val="both"/>
        <w:rPr>
          <w:rFonts w:ascii="Times New Roman" w:hAnsi="Times New Roman"/>
          <w:sz w:val="28"/>
          <w:szCs w:val="28"/>
        </w:rPr>
      </w:pPr>
      <w:r>
        <w:rPr>
          <w:rFonts w:ascii="Times New Roman" w:hAnsi="Times New Roman"/>
          <w:sz w:val="28"/>
          <w:szCs w:val="28"/>
        </w:rPr>
        <w:t>О</w:t>
      </w:r>
      <w:r w:rsidRPr="003F746F">
        <w:rPr>
          <w:rFonts w:ascii="Times New Roman" w:hAnsi="Times New Roman"/>
          <w:sz w:val="28"/>
          <w:szCs w:val="28"/>
        </w:rPr>
        <w:t>риентир</w:t>
      </w:r>
      <w:r>
        <w:rPr>
          <w:rFonts w:ascii="Times New Roman" w:hAnsi="Times New Roman"/>
          <w:sz w:val="28"/>
          <w:szCs w:val="28"/>
        </w:rPr>
        <w:t>уе</w:t>
      </w:r>
      <w:r w:rsidRPr="003F746F">
        <w:rPr>
          <w:rFonts w:ascii="Times New Roman" w:hAnsi="Times New Roman"/>
          <w:sz w:val="28"/>
          <w:szCs w:val="28"/>
        </w:rPr>
        <w:t>тся в пространстве (шеренга, колонна, круг, врассыпную).</w:t>
      </w:r>
      <w:r w:rsidR="00743B05" w:rsidRPr="00C5402C">
        <w:rPr>
          <w:rFonts w:ascii="Times New Roman" w:hAnsi="Times New Roman"/>
          <w:sz w:val="28"/>
          <w:szCs w:val="28"/>
        </w:rPr>
        <w:t>Уме</w:t>
      </w:r>
      <w:r w:rsidRPr="00C5402C">
        <w:rPr>
          <w:rFonts w:ascii="Times New Roman" w:hAnsi="Times New Roman"/>
          <w:sz w:val="28"/>
          <w:szCs w:val="28"/>
        </w:rPr>
        <w:t>е</w:t>
      </w:r>
      <w:r w:rsidR="00743B05" w:rsidRPr="00C5402C">
        <w:rPr>
          <w:rFonts w:ascii="Times New Roman" w:hAnsi="Times New Roman"/>
          <w:sz w:val="28"/>
          <w:szCs w:val="28"/>
        </w:rPr>
        <w:t>т</w:t>
      </w:r>
      <w:r w:rsidR="00743B05">
        <w:rPr>
          <w:rFonts w:ascii="Times New Roman" w:hAnsi="Times New Roman"/>
          <w:sz w:val="28"/>
          <w:szCs w:val="28"/>
        </w:rPr>
        <w:t xml:space="preserve"> двигаться в соответствии с характером музыки: как в спокойном  хороводе, так и в подвижной пляске.</w:t>
      </w:r>
      <w:r>
        <w:rPr>
          <w:rFonts w:ascii="Times New Roman" w:hAnsi="Times New Roman"/>
          <w:sz w:val="28"/>
          <w:szCs w:val="28"/>
        </w:rPr>
        <w:t xml:space="preserve"> </w:t>
      </w:r>
      <w:r w:rsidRPr="003F746F">
        <w:rPr>
          <w:rFonts w:ascii="Times New Roman" w:hAnsi="Times New Roman" w:cs="Times New Roman"/>
          <w:sz w:val="28"/>
          <w:szCs w:val="28"/>
        </w:rPr>
        <w:t>Зна</w:t>
      </w:r>
      <w:r>
        <w:rPr>
          <w:rFonts w:ascii="Times New Roman" w:hAnsi="Times New Roman" w:cs="Times New Roman"/>
          <w:sz w:val="28"/>
          <w:szCs w:val="28"/>
        </w:rPr>
        <w:t>е</w:t>
      </w:r>
      <w:r w:rsidRPr="003F746F">
        <w:rPr>
          <w:rFonts w:ascii="Times New Roman" w:hAnsi="Times New Roman" w:cs="Times New Roman"/>
          <w:sz w:val="28"/>
          <w:szCs w:val="28"/>
        </w:rPr>
        <w:t>т</w:t>
      </w:r>
      <w:r>
        <w:rPr>
          <w:rFonts w:ascii="Times New Roman" w:hAnsi="Times New Roman" w:cs="Times New Roman"/>
          <w:sz w:val="28"/>
          <w:szCs w:val="28"/>
        </w:rPr>
        <w:t xml:space="preserve"> простейшие музыкальные понятия, </w:t>
      </w:r>
      <w:r w:rsidRPr="003F746F">
        <w:rPr>
          <w:rFonts w:ascii="Times New Roman" w:hAnsi="Times New Roman"/>
          <w:sz w:val="28"/>
          <w:szCs w:val="28"/>
        </w:rPr>
        <w:t>шаги, прыжки, бег</w:t>
      </w:r>
      <w:r>
        <w:rPr>
          <w:rFonts w:ascii="Times New Roman" w:hAnsi="Times New Roman"/>
          <w:sz w:val="28"/>
          <w:szCs w:val="28"/>
        </w:rPr>
        <w:t xml:space="preserve">. </w:t>
      </w:r>
    </w:p>
    <w:p w:rsidR="00485838" w:rsidRDefault="00485838" w:rsidP="00485838">
      <w:pPr>
        <w:shd w:val="clear" w:color="auto" w:fill="FFFFFF"/>
        <w:autoSpaceDE w:val="0"/>
        <w:autoSpaceDN w:val="0"/>
        <w:adjustRightInd w:val="0"/>
        <w:jc w:val="both"/>
        <w:rPr>
          <w:rFonts w:ascii="Times New Roman" w:hAnsi="Times New Roman"/>
          <w:b/>
          <w:bCs/>
          <w:sz w:val="28"/>
          <w:szCs w:val="28"/>
        </w:rPr>
      </w:pPr>
      <w:r w:rsidRPr="00554233">
        <w:rPr>
          <w:rFonts w:ascii="Times New Roman" w:hAnsi="Times New Roman"/>
          <w:b/>
          <w:bCs/>
          <w:sz w:val="28"/>
          <w:szCs w:val="28"/>
        </w:rPr>
        <w:t xml:space="preserve">Шестой  и </w:t>
      </w:r>
      <w:r w:rsidR="00F10806">
        <w:rPr>
          <w:rFonts w:ascii="Times New Roman" w:hAnsi="Times New Roman"/>
          <w:b/>
          <w:bCs/>
          <w:sz w:val="28"/>
          <w:szCs w:val="28"/>
        </w:rPr>
        <w:t>восьмой</w:t>
      </w:r>
      <w:r w:rsidRPr="00554233">
        <w:rPr>
          <w:rFonts w:ascii="Times New Roman" w:hAnsi="Times New Roman"/>
          <w:b/>
          <w:bCs/>
          <w:sz w:val="28"/>
          <w:szCs w:val="28"/>
        </w:rPr>
        <w:t xml:space="preserve"> год жизни. </w:t>
      </w:r>
    </w:p>
    <w:p w:rsidR="002C1F22" w:rsidRDefault="00485838" w:rsidP="003F746F">
      <w:pPr>
        <w:shd w:val="clear" w:color="auto" w:fill="FFFFFF"/>
        <w:autoSpaceDE w:val="0"/>
        <w:autoSpaceDN w:val="0"/>
        <w:adjustRightInd w:val="0"/>
        <w:jc w:val="both"/>
        <w:rPr>
          <w:rFonts w:ascii="Times New Roman" w:hAnsi="Times New Roman"/>
          <w:sz w:val="28"/>
          <w:szCs w:val="28"/>
        </w:rPr>
      </w:pPr>
      <w:r w:rsidRPr="00554233">
        <w:rPr>
          <w:rFonts w:ascii="Times New Roman" w:hAnsi="Times New Roman"/>
          <w:sz w:val="28"/>
          <w:szCs w:val="28"/>
        </w:rPr>
        <w:t xml:space="preserve"> </w:t>
      </w:r>
      <w:r w:rsidR="002C1F22" w:rsidRPr="002C1F22">
        <w:rPr>
          <w:rFonts w:ascii="Times New Roman" w:hAnsi="Times New Roman"/>
          <w:sz w:val="28"/>
          <w:szCs w:val="28"/>
        </w:rPr>
        <w:t>Уме</w:t>
      </w:r>
      <w:r w:rsidR="002C1F22">
        <w:rPr>
          <w:rFonts w:ascii="Times New Roman" w:hAnsi="Times New Roman"/>
          <w:sz w:val="28"/>
          <w:szCs w:val="28"/>
        </w:rPr>
        <w:t>е</w:t>
      </w:r>
      <w:r w:rsidR="002C1F22" w:rsidRPr="002C1F22">
        <w:rPr>
          <w:rFonts w:ascii="Times New Roman" w:hAnsi="Times New Roman"/>
          <w:sz w:val="28"/>
          <w:szCs w:val="28"/>
        </w:rPr>
        <w:t>т выразительно исполнять танцевальные комбинации и танцы (в паре</w:t>
      </w:r>
      <w:r w:rsidR="002C1F22" w:rsidRPr="002C1F22">
        <w:rPr>
          <w:rFonts w:ascii="Times New Roman" w:hAnsi="Times New Roman"/>
          <w:sz w:val="28"/>
          <w:szCs w:val="28"/>
        </w:rPr>
        <w:br/>
        <w:t>и соло).</w:t>
      </w:r>
      <w:r w:rsidR="002C1F22">
        <w:rPr>
          <w:rFonts w:ascii="Times New Roman" w:hAnsi="Times New Roman"/>
          <w:sz w:val="28"/>
          <w:szCs w:val="28"/>
        </w:rPr>
        <w:t xml:space="preserve"> </w:t>
      </w:r>
      <w:r w:rsidR="002C1F22" w:rsidRPr="002C1F22">
        <w:rPr>
          <w:rFonts w:ascii="Times New Roman" w:hAnsi="Times New Roman"/>
          <w:sz w:val="28"/>
          <w:szCs w:val="28"/>
        </w:rPr>
        <w:t>Уме</w:t>
      </w:r>
      <w:r w:rsidR="002C1F22">
        <w:rPr>
          <w:rFonts w:ascii="Times New Roman" w:hAnsi="Times New Roman"/>
          <w:sz w:val="28"/>
          <w:szCs w:val="28"/>
        </w:rPr>
        <w:t>е</w:t>
      </w:r>
      <w:r w:rsidR="002C1F22" w:rsidRPr="002C1F22">
        <w:rPr>
          <w:rFonts w:ascii="Times New Roman" w:hAnsi="Times New Roman"/>
          <w:sz w:val="28"/>
          <w:szCs w:val="28"/>
        </w:rPr>
        <w:t>т образн</w:t>
      </w:r>
      <w:r w:rsidR="003F746F">
        <w:rPr>
          <w:rFonts w:ascii="Times New Roman" w:hAnsi="Times New Roman"/>
          <w:sz w:val="28"/>
          <w:szCs w:val="28"/>
        </w:rPr>
        <w:t>о, актерски выразительно исполня</w:t>
      </w:r>
      <w:r w:rsidR="002C1F22" w:rsidRPr="002C1F22">
        <w:rPr>
          <w:rFonts w:ascii="Times New Roman" w:hAnsi="Times New Roman"/>
          <w:sz w:val="28"/>
          <w:szCs w:val="28"/>
        </w:rPr>
        <w:t>ть танец на празднике, концерте, тематическом занятии.</w:t>
      </w:r>
      <w:r w:rsidR="003F746F">
        <w:rPr>
          <w:rFonts w:ascii="Times New Roman" w:hAnsi="Times New Roman"/>
          <w:sz w:val="28"/>
          <w:szCs w:val="28"/>
        </w:rPr>
        <w:t xml:space="preserve"> </w:t>
      </w:r>
      <w:r w:rsidR="003F746F" w:rsidRPr="003F746F">
        <w:rPr>
          <w:rFonts w:ascii="Times New Roman" w:hAnsi="Times New Roman"/>
          <w:sz w:val="28"/>
          <w:szCs w:val="28"/>
        </w:rPr>
        <w:t>Соблюда</w:t>
      </w:r>
      <w:r w:rsidR="003F746F">
        <w:rPr>
          <w:rFonts w:ascii="Times New Roman" w:hAnsi="Times New Roman"/>
          <w:sz w:val="28"/>
          <w:szCs w:val="28"/>
        </w:rPr>
        <w:t>ет</w:t>
      </w:r>
      <w:r w:rsidR="003F746F" w:rsidRPr="003F746F">
        <w:rPr>
          <w:rFonts w:ascii="Times New Roman" w:hAnsi="Times New Roman"/>
          <w:sz w:val="28"/>
          <w:szCs w:val="28"/>
        </w:rPr>
        <w:t xml:space="preserve"> правильную постановку корпуса, рук, ног, головы.</w:t>
      </w:r>
      <w:r w:rsidR="003F746F">
        <w:rPr>
          <w:rFonts w:ascii="Times New Roman" w:hAnsi="Times New Roman"/>
          <w:sz w:val="28"/>
          <w:szCs w:val="28"/>
        </w:rPr>
        <w:t xml:space="preserve"> </w:t>
      </w:r>
      <w:r w:rsidR="003F746F" w:rsidRPr="003F746F">
        <w:rPr>
          <w:rFonts w:ascii="Times New Roman" w:hAnsi="Times New Roman"/>
          <w:sz w:val="28"/>
          <w:szCs w:val="28"/>
        </w:rPr>
        <w:t>Уме</w:t>
      </w:r>
      <w:r w:rsidR="003F746F">
        <w:rPr>
          <w:rFonts w:ascii="Times New Roman" w:hAnsi="Times New Roman"/>
          <w:sz w:val="28"/>
          <w:szCs w:val="28"/>
        </w:rPr>
        <w:t>ет</w:t>
      </w:r>
      <w:r w:rsidR="003F746F" w:rsidRPr="003F746F">
        <w:rPr>
          <w:rFonts w:ascii="Times New Roman" w:hAnsi="Times New Roman"/>
          <w:sz w:val="28"/>
          <w:szCs w:val="28"/>
        </w:rPr>
        <w:t xml:space="preserve"> создать заданный образ в танцевальных движениях.</w:t>
      </w:r>
      <w:r w:rsidR="003F746F">
        <w:rPr>
          <w:rFonts w:ascii="Times New Roman" w:hAnsi="Times New Roman"/>
          <w:sz w:val="28"/>
          <w:szCs w:val="28"/>
        </w:rPr>
        <w:t xml:space="preserve"> </w:t>
      </w:r>
      <w:r w:rsidR="003F746F" w:rsidRPr="003F746F">
        <w:rPr>
          <w:rFonts w:ascii="Times New Roman" w:hAnsi="Times New Roman"/>
          <w:sz w:val="28"/>
          <w:szCs w:val="28"/>
        </w:rPr>
        <w:t>Зна</w:t>
      </w:r>
      <w:r w:rsidR="003F746F">
        <w:rPr>
          <w:rFonts w:ascii="Times New Roman" w:hAnsi="Times New Roman"/>
          <w:sz w:val="28"/>
          <w:szCs w:val="28"/>
        </w:rPr>
        <w:t>ет</w:t>
      </w:r>
      <w:r w:rsidR="003F746F" w:rsidRPr="003F746F">
        <w:rPr>
          <w:rFonts w:ascii="Times New Roman" w:hAnsi="Times New Roman"/>
          <w:sz w:val="28"/>
          <w:szCs w:val="28"/>
        </w:rPr>
        <w:t xml:space="preserve"> простейшие массовые танцы (народные, бальные, современные).</w:t>
      </w:r>
    </w:p>
    <w:p w:rsidR="00485838" w:rsidRDefault="00485838" w:rsidP="009F6582">
      <w:pPr>
        <w:shd w:val="clear" w:color="auto" w:fill="FFFFFF"/>
        <w:autoSpaceDE w:val="0"/>
        <w:autoSpaceDN w:val="0"/>
        <w:adjustRightInd w:val="0"/>
        <w:jc w:val="both"/>
        <w:rPr>
          <w:rFonts w:ascii="Times New Roman" w:hAnsi="Times New Roman"/>
          <w:sz w:val="28"/>
          <w:szCs w:val="28"/>
        </w:rPr>
      </w:pPr>
      <w:r w:rsidRPr="00554233">
        <w:rPr>
          <w:rFonts w:ascii="Times New Roman" w:hAnsi="Times New Roman"/>
          <w:sz w:val="28"/>
          <w:szCs w:val="28"/>
        </w:rPr>
        <w:t>Ребенок способен к целостному восприятию музыкального об</w:t>
      </w:r>
      <w:r w:rsidRPr="00554233">
        <w:rPr>
          <w:rFonts w:ascii="Times New Roman" w:hAnsi="Times New Roman"/>
          <w:sz w:val="28"/>
          <w:szCs w:val="28"/>
        </w:rPr>
        <w:softHyphen/>
        <w:t>раза, что очень важно и для воспитания эстетического отношения к окружающему</w:t>
      </w:r>
      <w:r>
        <w:rPr>
          <w:rFonts w:ascii="Times New Roman" w:hAnsi="Times New Roman"/>
          <w:sz w:val="28"/>
          <w:szCs w:val="28"/>
        </w:rPr>
        <w:t>.</w:t>
      </w:r>
      <w:r w:rsidRPr="00041606">
        <w:rPr>
          <w:sz w:val="24"/>
          <w:szCs w:val="24"/>
        </w:rPr>
        <w:t xml:space="preserve"> </w:t>
      </w:r>
      <w:r w:rsidRPr="0007449C">
        <w:rPr>
          <w:rFonts w:ascii="Times New Roman" w:hAnsi="Times New Roman"/>
          <w:sz w:val="28"/>
          <w:szCs w:val="28"/>
        </w:rPr>
        <w:t>К этому периоду</w:t>
      </w:r>
      <w:r>
        <w:rPr>
          <w:rFonts w:ascii="Times New Roman" w:hAnsi="Times New Roman"/>
          <w:sz w:val="28"/>
          <w:szCs w:val="28"/>
        </w:rPr>
        <w:t xml:space="preserve"> </w:t>
      </w:r>
      <w:r w:rsidR="009F6582">
        <w:rPr>
          <w:rFonts w:ascii="Times New Roman" w:hAnsi="Times New Roman"/>
          <w:sz w:val="28"/>
          <w:szCs w:val="28"/>
        </w:rPr>
        <w:t>воспитанник владее</w:t>
      </w:r>
      <w:r>
        <w:rPr>
          <w:rFonts w:ascii="Times New Roman" w:hAnsi="Times New Roman"/>
          <w:sz w:val="28"/>
          <w:szCs w:val="28"/>
        </w:rPr>
        <w:t>т такими  видами танцевального шага, как: прямой и боковой галоп, шаг польки, подскоки. Овладева</w:t>
      </w:r>
      <w:r w:rsidR="00C5402C">
        <w:rPr>
          <w:rFonts w:ascii="Times New Roman" w:hAnsi="Times New Roman"/>
          <w:sz w:val="28"/>
          <w:szCs w:val="28"/>
        </w:rPr>
        <w:t>е</w:t>
      </w:r>
      <w:r>
        <w:rPr>
          <w:rFonts w:ascii="Times New Roman" w:hAnsi="Times New Roman"/>
          <w:sz w:val="28"/>
          <w:szCs w:val="28"/>
        </w:rPr>
        <w:t>т следующими умениями</w:t>
      </w:r>
      <w:r w:rsidR="009F6582">
        <w:rPr>
          <w:rFonts w:ascii="Times New Roman" w:hAnsi="Times New Roman"/>
          <w:sz w:val="28"/>
          <w:szCs w:val="28"/>
        </w:rPr>
        <w:t xml:space="preserve"> и навыками: кружение в парах «</w:t>
      </w:r>
      <w:r>
        <w:rPr>
          <w:rFonts w:ascii="Times New Roman" w:hAnsi="Times New Roman"/>
          <w:sz w:val="28"/>
          <w:szCs w:val="28"/>
        </w:rPr>
        <w:t>лодочкой», хлопки - тарелочки, поочерёдное выбрасывание ног.</w:t>
      </w:r>
    </w:p>
    <w:p w:rsidR="009F6582" w:rsidRDefault="009F6582" w:rsidP="009F6582">
      <w:pPr>
        <w:shd w:val="clear" w:color="auto" w:fill="FFFFFF"/>
        <w:autoSpaceDE w:val="0"/>
        <w:autoSpaceDN w:val="0"/>
        <w:adjustRightInd w:val="0"/>
        <w:jc w:val="both"/>
        <w:rPr>
          <w:rFonts w:ascii="Times New Roman" w:hAnsi="Times New Roman"/>
          <w:sz w:val="28"/>
          <w:szCs w:val="28"/>
        </w:rPr>
      </w:pPr>
      <w:r>
        <w:rPr>
          <w:rFonts w:ascii="Times New Roman" w:hAnsi="Times New Roman"/>
          <w:sz w:val="28"/>
          <w:szCs w:val="28"/>
        </w:rPr>
        <w:t xml:space="preserve">На основе </w:t>
      </w:r>
      <w:r w:rsidRPr="009F6582">
        <w:rPr>
          <w:rFonts w:ascii="Times New Roman" w:hAnsi="Times New Roman"/>
          <w:sz w:val="28"/>
          <w:szCs w:val="28"/>
        </w:rPr>
        <w:t>методик</w:t>
      </w:r>
      <w:r>
        <w:rPr>
          <w:rFonts w:ascii="Times New Roman" w:hAnsi="Times New Roman"/>
          <w:sz w:val="28"/>
          <w:szCs w:val="28"/>
        </w:rPr>
        <w:t>и</w:t>
      </w:r>
      <w:r w:rsidRPr="009F6582">
        <w:rPr>
          <w:rFonts w:ascii="Times New Roman" w:hAnsi="Times New Roman"/>
          <w:sz w:val="28"/>
          <w:szCs w:val="28"/>
        </w:rPr>
        <w:t xml:space="preserve"> </w:t>
      </w:r>
      <w:proofErr w:type="spellStart"/>
      <w:r w:rsidRPr="009F6582">
        <w:rPr>
          <w:rFonts w:ascii="Times New Roman" w:hAnsi="Times New Roman"/>
          <w:sz w:val="28"/>
          <w:szCs w:val="28"/>
        </w:rPr>
        <w:t>Т.И.Суворовой</w:t>
      </w:r>
      <w:proofErr w:type="spellEnd"/>
      <w:r w:rsidRPr="009F6582">
        <w:rPr>
          <w:rFonts w:ascii="Times New Roman" w:hAnsi="Times New Roman"/>
          <w:sz w:val="28"/>
          <w:szCs w:val="28"/>
        </w:rPr>
        <w:t xml:space="preserve"> «Танцевальная ритмика»</w:t>
      </w:r>
      <w:r>
        <w:rPr>
          <w:rFonts w:ascii="Times New Roman" w:hAnsi="Times New Roman"/>
          <w:sz w:val="28"/>
          <w:szCs w:val="28"/>
        </w:rPr>
        <w:t xml:space="preserve">, была разработана карта развития ребенка, где отслеживаются такие критерии: </w:t>
      </w:r>
      <w:r w:rsidRPr="009F6582">
        <w:rPr>
          <w:rFonts w:ascii="Times New Roman" w:hAnsi="Times New Roman"/>
          <w:b/>
          <w:i/>
          <w:sz w:val="28"/>
          <w:szCs w:val="28"/>
        </w:rPr>
        <w:t>музыка и движение</w:t>
      </w:r>
      <w:r>
        <w:rPr>
          <w:rFonts w:ascii="Times New Roman" w:hAnsi="Times New Roman"/>
          <w:b/>
          <w:i/>
          <w:sz w:val="28"/>
          <w:szCs w:val="28"/>
        </w:rPr>
        <w:t>, танцеваль</w:t>
      </w:r>
      <w:r w:rsidRPr="009F6582">
        <w:rPr>
          <w:rFonts w:ascii="Times New Roman" w:hAnsi="Times New Roman"/>
          <w:b/>
          <w:i/>
          <w:sz w:val="28"/>
          <w:szCs w:val="28"/>
        </w:rPr>
        <w:t>ное творчество</w:t>
      </w:r>
      <w:r>
        <w:rPr>
          <w:rFonts w:ascii="Times New Roman" w:hAnsi="Times New Roman"/>
          <w:b/>
          <w:i/>
          <w:sz w:val="28"/>
          <w:szCs w:val="28"/>
        </w:rPr>
        <w:t xml:space="preserve">, </w:t>
      </w:r>
      <w:proofErr w:type="spellStart"/>
      <w:r w:rsidRPr="009F6582">
        <w:rPr>
          <w:rFonts w:ascii="Times New Roman" w:hAnsi="Times New Roman"/>
          <w:b/>
          <w:i/>
          <w:sz w:val="28"/>
          <w:szCs w:val="28"/>
        </w:rPr>
        <w:t>танцевально</w:t>
      </w:r>
      <w:proofErr w:type="spellEnd"/>
      <w:r w:rsidRPr="009F6582">
        <w:rPr>
          <w:rFonts w:ascii="Times New Roman" w:hAnsi="Times New Roman"/>
          <w:b/>
          <w:i/>
          <w:sz w:val="28"/>
          <w:szCs w:val="28"/>
        </w:rPr>
        <w:t xml:space="preserve"> – игровое творчество</w:t>
      </w:r>
      <w:r>
        <w:rPr>
          <w:rFonts w:ascii="Times New Roman" w:hAnsi="Times New Roman"/>
          <w:b/>
          <w:i/>
          <w:sz w:val="28"/>
          <w:szCs w:val="28"/>
        </w:rPr>
        <w:t>.</w:t>
      </w:r>
    </w:p>
    <w:p w:rsidR="009F6582" w:rsidRDefault="009F6582" w:rsidP="00485838">
      <w:pPr>
        <w:shd w:val="clear" w:color="auto" w:fill="FFFFFF"/>
        <w:autoSpaceDE w:val="0"/>
        <w:autoSpaceDN w:val="0"/>
        <w:adjustRightInd w:val="0"/>
        <w:rPr>
          <w:rFonts w:ascii="Times New Roman" w:hAnsi="Times New Roman"/>
          <w:sz w:val="28"/>
          <w:szCs w:val="28"/>
        </w:rPr>
      </w:pPr>
    </w:p>
    <w:p w:rsidR="009F6582" w:rsidRDefault="009F6582" w:rsidP="00485838">
      <w:pPr>
        <w:shd w:val="clear" w:color="auto" w:fill="FFFFFF"/>
        <w:autoSpaceDE w:val="0"/>
        <w:autoSpaceDN w:val="0"/>
        <w:adjustRightInd w:val="0"/>
        <w:rPr>
          <w:rFonts w:ascii="Times New Roman" w:hAnsi="Times New Roman"/>
          <w:sz w:val="28"/>
          <w:szCs w:val="28"/>
        </w:rPr>
      </w:pPr>
    </w:p>
    <w:p w:rsidR="009F6582" w:rsidRDefault="009F6582" w:rsidP="009F6582">
      <w:pPr>
        <w:spacing w:after="0" w:line="240" w:lineRule="auto"/>
        <w:jc w:val="center"/>
        <w:rPr>
          <w:rFonts w:ascii="Times New Roman" w:eastAsia="Times New Roman" w:hAnsi="Times New Roman" w:cs="Times New Roman"/>
          <w:b/>
          <w:sz w:val="36"/>
          <w:szCs w:val="36"/>
          <w:lang w:eastAsia="ru-RU"/>
        </w:rPr>
        <w:sectPr w:rsidR="009F6582" w:rsidSect="00B256B3">
          <w:pgSz w:w="11906" w:h="16838"/>
          <w:pgMar w:top="567" w:right="851" w:bottom="1134" w:left="1701" w:header="709" w:footer="709" w:gutter="0"/>
          <w:cols w:space="708"/>
          <w:docGrid w:linePitch="360"/>
        </w:sectPr>
      </w:pPr>
    </w:p>
    <w:p w:rsidR="009F6582" w:rsidRDefault="009F6582" w:rsidP="009F6582">
      <w:pPr>
        <w:spacing w:after="0" w:line="240" w:lineRule="auto"/>
        <w:jc w:val="center"/>
        <w:rPr>
          <w:rFonts w:ascii="Times New Roman" w:eastAsia="Times New Roman" w:hAnsi="Times New Roman" w:cs="Times New Roman"/>
          <w:b/>
          <w:sz w:val="28"/>
          <w:szCs w:val="28"/>
          <w:lang w:eastAsia="ru-RU"/>
        </w:rPr>
      </w:pPr>
      <w:r w:rsidRPr="009F6582">
        <w:rPr>
          <w:rFonts w:ascii="Times New Roman" w:eastAsia="Times New Roman" w:hAnsi="Times New Roman" w:cs="Times New Roman"/>
          <w:b/>
          <w:sz w:val="28"/>
          <w:szCs w:val="28"/>
          <w:lang w:eastAsia="ru-RU"/>
        </w:rPr>
        <w:lastRenderedPageBreak/>
        <w:t xml:space="preserve">Результаты мониторинга по методике </w:t>
      </w:r>
      <w:proofErr w:type="spellStart"/>
      <w:r w:rsidRPr="009F6582">
        <w:rPr>
          <w:rFonts w:ascii="Times New Roman" w:eastAsia="Times New Roman" w:hAnsi="Times New Roman" w:cs="Times New Roman"/>
          <w:b/>
          <w:sz w:val="28"/>
          <w:szCs w:val="28"/>
          <w:lang w:eastAsia="ru-RU"/>
        </w:rPr>
        <w:t>Т.И.Суворовой</w:t>
      </w:r>
      <w:proofErr w:type="spellEnd"/>
      <w:r w:rsidRPr="009F658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«Танцевальная ритмика»</w:t>
      </w:r>
    </w:p>
    <w:p w:rsidR="009F6582" w:rsidRDefault="009F6582" w:rsidP="009F6582">
      <w:pPr>
        <w:spacing w:after="0" w:line="240" w:lineRule="auto"/>
        <w:jc w:val="center"/>
        <w:rPr>
          <w:rFonts w:ascii="Times New Roman" w:eastAsia="Times New Roman" w:hAnsi="Times New Roman" w:cs="Times New Roman"/>
          <w:b/>
          <w:sz w:val="28"/>
          <w:szCs w:val="28"/>
          <w:lang w:eastAsia="ru-RU"/>
        </w:rPr>
      </w:pPr>
    </w:p>
    <w:p w:rsidR="009F6582" w:rsidRPr="009F6582" w:rsidRDefault="009F6582" w:rsidP="009F6582">
      <w:pPr>
        <w:spacing w:after="0" w:line="240" w:lineRule="auto"/>
        <w:jc w:val="center"/>
        <w:rPr>
          <w:rFonts w:ascii="Times New Roman" w:eastAsia="Times New Roman" w:hAnsi="Times New Roman" w:cs="Times New Roman"/>
          <w:b/>
          <w:sz w:val="28"/>
          <w:szCs w:val="28"/>
          <w:lang w:eastAsia="ru-RU"/>
        </w:rPr>
      </w:pPr>
      <w:r w:rsidRPr="009F6582">
        <w:rPr>
          <w:rFonts w:ascii="Times New Roman" w:eastAsia="Times New Roman" w:hAnsi="Times New Roman" w:cs="Times New Roman"/>
          <w:b/>
          <w:sz w:val="24"/>
          <w:szCs w:val="24"/>
          <w:lang w:eastAsia="ru-RU"/>
        </w:rPr>
        <w:t>Учебный _____________   год                          количество детей на начало года____________    на конец года ______</w:t>
      </w: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Музыкальный руководитель: __________________________</w:t>
      </w:r>
    </w:p>
    <w:p w:rsidR="009F6582" w:rsidRPr="009F6582" w:rsidRDefault="009F6582" w:rsidP="009F6582">
      <w:pPr>
        <w:spacing w:after="0" w:line="240" w:lineRule="auto"/>
        <w:rPr>
          <w:rFonts w:ascii="Times New Roman" w:eastAsia="Times New Roman" w:hAnsi="Times New Roman" w:cs="Times New Roman"/>
          <w:b/>
          <w:sz w:val="16"/>
          <w:szCs w:val="16"/>
          <w:lang w:eastAsia="ru-RU"/>
        </w:rPr>
      </w:pP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586"/>
        <w:gridCol w:w="1080"/>
        <w:gridCol w:w="550"/>
        <w:gridCol w:w="530"/>
        <w:gridCol w:w="900"/>
        <w:gridCol w:w="720"/>
        <w:gridCol w:w="69"/>
        <w:gridCol w:w="831"/>
        <w:gridCol w:w="720"/>
        <w:gridCol w:w="660"/>
        <w:gridCol w:w="240"/>
        <w:gridCol w:w="720"/>
        <w:gridCol w:w="900"/>
        <w:gridCol w:w="356"/>
        <w:gridCol w:w="544"/>
        <w:gridCol w:w="720"/>
        <w:gridCol w:w="900"/>
        <w:gridCol w:w="56"/>
        <w:gridCol w:w="664"/>
        <w:gridCol w:w="900"/>
        <w:gridCol w:w="648"/>
        <w:gridCol w:w="180"/>
      </w:tblGrid>
      <w:tr w:rsidR="009F6582" w:rsidRPr="009F6582" w:rsidTr="009F6582">
        <w:tc>
          <w:tcPr>
            <w:tcW w:w="2808" w:type="dxa"/>
            <w:gridSpan w:val="2"/>
            <w:vMerge w:val="restart"/>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26670</wp:posOffset>
                      </wp:positionV>
                      <wp:extent cx="1714500" cy="457200"/>
                      <wp:effectExtent l="9525" t="6985" r="952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09CCB"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13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"/>
                  </w:pict>
                </mc:Fallback>
              </mc:AlternateContent>
            </w:r>
            <w:r w:rsidRPr="009F6582">
              <w:rPr>
                <w:rFonts w:ascii="Times New Roman" w:eastAsia="Times New Roman" w:hAnsi="Times New Roman" w:cs="Times New Roman"/>
                <w:b/>
                <w:i/>
                <w:sz w:val="24"/>
                <w:szCs w:val="24"/>
                <w:lang w:eastAsia="ru-RU"/>
              </w:rPr>
              <w:t xml:space="preserve">               Критерии</w:t>
            </w:r>
          </w:p>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 xml:space="preserve"> Группа</w:t>
            </w:r>
          </w:p>
        </w:tc>
        <w:tc>
          <w:tcPr>
            <w:tcW w:w="1080" w:type="dxa"/>
            <w:vMerge w:val="restart"/>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возраст детей</w:t>
            </w:r>
          </w:p>
        </w:tc>
        <w:tc>
          <w:tcPr>
            <w:tcW w:w="1080" w:type="dxa"/>
            <w:gridSpan w:val="2"/>
            <w:vMerge w:val="restart"/>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 детей</w:t>
            </w:r>
          </w:p>
        </w:tc>
        <w:tc>
          <w:tcPr>
            <w:tcW w:w="4860" w:type="dxa"/>
            <w:gridSpan w:val="8"/>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Начало года</w:t>
            </w:r>
          </w:p>
        </w:tc>
        <w:tc>
          <w:tcPr>
            <w:tcW w:w="900" w:type="dxa"/>
            <w:vMerge w:val="restart"/>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 детей</w:t>
            </w:r>
          </w:p>
        </w:tc>
        <w:tc>
          <w:tcPr>
            <w:tcW w:w="4968" w:type="dxa"/>
            <w:gridSpan w:val="9"/>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конец года</w:t>
            </w:r>
          </w:p>
        </w:tc>
      </w:tr>
      <w:tr w:rsidR="009F6582" w:rsidRPr="009F6582" w:rsidTr="009F6582">
        <w:tc>
          <w:tcPr>
            <w:tcW w:w="2808" w:type="dxa"/>
            <w:gridSpan w:val="2"/>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080" w:type="dxa"/>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080" w:type="dxa"/>
            <w:gridSpan w:val="2"/>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620" w:type="dxa"/>
            <w:gridSpan w:val="2"/>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музыка и движение</w:t>
            </w:r>
          </w:p>
        </w:tc>
        <w:tc>
          <w:tcPr>
            <w:tcW w:w="1620" w:type="dxa"/>
            <w:gridSpan w:val="3"/>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proofErr w:type="spellStart"/>
            <w:r w:rsidRPr="009F6582">
              <w:rPr>
                <w:rFonts w:ascii="Times New Roman" w:eastAsia="Times New Roman" w:hAnsi="Times New Roman" w:cs="Times New Roman"/>
                <w:b/>
                <w:i/>
                <w:sz w:val="24"/>
                <w:szCs w:val="24"/>
                <w:lang w:eastAsia="ru-RU"/>
              </w:rPr>
              <w:t>танцеваль</w:t>
            </w:r>
            <w:proofErr w:type="spellEnd"/>
            <w:r w:rsidRPr="009F6582">
              <w:rPr>
                <w:rFonts w:ascii="Times New Roman" w:eastAsia="Times New Roman" w:hAnsi="Times New Roman" w:cs="Times New Roman"/>
                <w:b/>
                <w:i/>
                <w:sz w:val="24"/>
                <w:szCs w:val="24"/>
                <w:lang w:eastAsia="ru-RU"/>
              </w:rPr>
              <w:t>-</w:t>
            </w:r>
          </w:p>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proofErr w:type="spellStart"/>
            <w:r w:rsidRPr="009F6582">
              <w:rPr>
                <w:rFonts w:ascii="Times New Roman" w:eastAsia="Times New Roman" w:hAnsi="Times New Roman" w:cs="Times New Roman"/>
                <w:b/>
                <w:i/>
                <w:sz w:val="24"/>
                <w:szCs w:val="24"/>
                <w:lang w:eastAsia="ru-RU"/>
              </w:rPr>
              <w:t>ное</w:t>
            </w:r>
            <w:proofErr w:type="spellEnd"/>
            <w:r w:rsidRPr="009F6582">
              <w:rPr>
                <w:rFonts w:ascii="Times New Roman" w:eastAsia="Times New Roman" w:hAnsi="Times New Roman" w:cs="Times New Roman"/>
                <w:b/>
                <w:i/>
                <w:sz w:val="24"/>
                <w:szCs w:val="24"/>
                <w:lang w:eastAsia="ru-RU"/>
              </w:rPr>
              <w:t xml:space="preserve"> творчество</w:t>
            </w:r>
          </w:p>
        </w:tc>
        <w:tc>
          <w:tcPr>
            <w:tcW w:w="1620" w:type="dxa"/>
            <w:gridSpan w:val="3"/>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proofErr w:type="spellStart"/>
            <w:r w:rsidRPr="009F6582">
              <w:rPr>
                <w:rFonts w:ascii="Times New Roman" w:eastAsia="Times New Roman" w:hAnsi="Times New Roman" w:cs="Times New Roman"/>
                <w:b/>
                <w:i/>
                <w:sz w:val="24"/>
                <w:szCs w:val="24"/>
                <w:lang w:eastAsia="ru-RU"/>
              </w:rPr>
              <w:t>танцевально</w:t>
            </w:r>
            <w:proofErr w:type="spellEnd"/>
            <w:r w:rsidRPr="009F6582">
              <w:rPr>
                <w:rFonts w:ascii="Times New Roman" w:eastAsia="Times New Roman" w:hAnsi="Times New Roman" w:cs="Times New Roman"/>
                <w:b/>
                <w:i/>
                <w:sz w:val="24"/>
                <w:szCs w:val="24"/>
                <w:lang w:eastAsia="ru-RU"/>
              </w:rPr>
              <w:t xml:space="preserve"> – игровое творчество</w:t>
            </w:r>
          </w:p>
        </w:tc>
        <w:tc>
          <w:tcPr>
            <w:tcW w:w="900" w:type="dxa"/>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620" w:type="dxa"/>
            <w:gridSpan w:val="3"/>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музыка и движение</w:t>
            </w:r>
          </w:p>
        </w:tc>
        <w:tc>
          <w:tcPr>
            <w:tcW w:w="1620" w:type="dxa"/>
            <w:gridSpan w:val="3"/>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танцевальное творчество</w:t>
            </w:r>
          </w:p>
        </w:tc>
        <w:tc>
          <w:tcPr>
            <w:tcW w:w="1728" w:type="dxa"/>
            <w:gridSpan w:val="3"/>
          </w:tcPr>
          <w:p w:rsidR="009F6582" w:rsidRPr="009F6582" w:rsidRDefault="009F6582" w:rsidP="009F6582">
            <w:pPr>
              <w:spacing w:after="0" w:line="240" w:lineRule="auto"/>
              <w:rPr>
                <w:rFonts w:ascii="Times New Roman" w:eastAsia="Times New Roman" w:hAnsi="Times New Roman" w:cs="Times New Roman"/>
                <w:b/>
                <w:i/>
                <w:sz w:val="24"/>
                <w:szCs w:val="24"/>
                <w:lang w:eastAsia="ru-RU"/>
              </w:rPr>
            </w:pPr>
            <w:proofErr w:type="spellStart"/>
            <w:r w:rsidRPr="009F6582">
              <w:rPr>
                <w:rFonts w:ascii="Times New Roman" w:eastAsia="Times New Roman" w:hAnsi="Times New Roman" w:cs="Times New Roman"/>
                <w:b/>
                <w:i/>
                <w:sz w:val="24"/>
                <w:szCs w:val="24"/>
                <w:lang w:eastAsia="ru-RU"/>
              </w:rPr>
              <w:t>танцевально</w:t>
            </w:r>
            <w:proofErr w:type="spellEnd"/>
            <w:r w:rsidRPr="009F6582">
              <w:rPr>
                <w:rFonts w:ascii="Times New Roman" w:eastAsia="Times New Roman" w:hAnsi="Times New Roman" w:cs="Times New Roman"/>
                <w:b/>
                <w:i/>
                <w:sz w:val="24"/>
                <w:szCs w:val="24"/>
                <w:lang w:eastAsia="ru-RU"/>
              </w:rPr>
              <w:t xml:space="preserve"> – игровое творчество</w:t>
            </w:r>
          </w:p>
        </w:tc>
      </w:tr>
      <w:tr w:rsidR="009F6582" w:rsidRPr="009F6582" w:rsidTr="009F6582">
        <w:trPr>
          <w:trHeight w:val="351"/>
        </w:trPr>
        <w:tc>
          <w:tcPr>
            <w:tcW w:w="2808" w:type="dxa"/>
            <w:gridSpan w:val="2"/>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080" w:type="dxa"/>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1080" w:type="dxa"/>
            <w:gridSpan w:val="2"/>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72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72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72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c>
          <w:tcPr>
            <w:tcW w:w="900" w:type="dxa"/>
            <w:vMerge/>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72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кол-во</w:t>
            </w:r>
          </w:p>
        </w:tc>
        <w:tc>
          <w:tcPr>
            <w:tcW w:w="828" w:type="dxa"/>
            <w:gridSpan w:val="2"/>
          </w:tcPr>
          <w:p w:rsidR="009F6582" w:rsidRPr="009F6582" w:rsidRDefault="009F6582" w:rsidP="009F6582">
            <w:pPr>
              <w:spacing w:after="0" w:line="240" w:lineRule="auto"/>
              <w:jc w:val="center"/>
              <w:rPr>
                <w:rFonts w:ascii="Times New Roman" w:eastAsia="Times New Roman" w:hAnsi="Times New Roman" w:cs="Times New Roman"/>
                <w:b/>
                <w:i/>
                <w:sz w:val="24"/>
                <w:szCs w:val="24"/>
                <w:lang w:eastAsia="ru-RU"/>
              </w:rPr>
            </w:pPr>
            <w:r w:rsidRPr="009F6582">
              <w:rPr>
                <w:rFonts w:ascii="Times New Roman" w:eastAsia="Times New Roman" w:hAnsi="Times New Roman" w:cs="Times New Roman"/>
                <w:b/>
                <w:i/>
                <w:sz w:val="24"/>
                <w:szCs w:val="24"/>
                <w:lang w:eastAsia="ru-RU"/>
              </w:rPr>
              <w:t>%</w:t>
            </w:r>
          </w:p>
        </w:tc>
      </w:tr>
      <w:tr w:rsidR="009F6582" w:rsidRPr="009F6582" w:rsidTr="009F6582">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8"/>
                <w:szCs w:val="28"/>
                <w:lang w:eastAsia="ru-RU"/>
              </w:rPr>
            </w:pPr>
            <w:r w:rsidRPr="009F6582">
              <w:rPr>
                <w:rFonts w:ascii="Times New Roman" w:eastAsia="Times New Roman" w:hAnsi="Times New Roman" w:cs="Times New Roman"/>
                <w:sz w:val="28"/>
                <w:szCs w:val="28"/>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r>
      <w:tr w:rsidR="009F6582" w:rsidRPr="009F6582" w:rsidTr="009F6582">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r>
      <w:tr w:rsidR="009F6582" w:rsidRPr="009F6582" w:rsidTr="009F6582">
        <w:trPr>
          <w:trHeight w:val="522"/>
        </w:trPr>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r>
      <w:tr w:rsidR="009F6582" w:rsidRPr="009F6582" w:rsidTr="009F6582">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4"/>
                <w:szCs w:val="24"/>
                <w:lang w:val="en-US" w:eastAsia="ru-RU"/>
              </w:rPr>
            </w:pPr>
            <w:r w:rsidRPr="009F6582">
              <w:rPr>
                <w:rFonts w:ascii="Times New Roman" w:eastAsia="Times New Roman" w:hAnsi="Times New Roman" w:cs="Times New Roman"/>
                <w:sz w:val="24"/>
                <w:szCs w:val="24"/>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tabs>
                <w:tab w:val="center" w:pos="306"/>
              </w:tabs>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val="en-US" w:eastAsia="ru-RU"/>
              </w:rPr>
              <w:tab/>
            </w:r>
            <w:r w:rsidRPr="009F6582">
              <w:rPr>
                <w:rFonts w:ascii="Times New Roman" w:eastAsia="Times New Roman" w:hAnsi="Times New Roman" w:cs="Times New Roman"/>
                <w:sz w:val="24"/>
                <w:szCs w:val="24"/>
                <w:lang w:eastAsia="ru-RU"/>
              </w:rPr>
              <w:t>%</w:t>
            </w:r>
          </w:p>
        </w:tc>
      </w:tr>
      <w:tr w:rsidR="009F6582" w:rsidRPr="009F6582" w:rsidTr="009F6582">
        <w:trPr>
          <w:trHeight w:val="482"/>
        </w:trPr>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r>
      <w:tr w:rsidR="009F6582" w:rsidRPr="009F6582" w:rsidTr="009F6582">
        <w:trPr>
          <w:trHeight w:val="1001"/>
        </w:trPr>
        <w:tc>
          <w:tcPr>
            <w:tcW w:w="2808" w:type="dxa"/>
            <w:gridSpan w:val="2"/>
          </w:tcPr>
          <w:p w:rsidR="009F6582" w:rsidRPr="009F6582" w:rsidRDefault="009F6582" w:rsidP="009F6582">
            <w:pPr>
              <w:spacing w:after="0" w:line="360" w:lineRule="auto"/>
              <w:rPr>
                <w:rFonts w:ascii="Times New Roman" w:eastAsia="Times New Roman" w:hAnsi="Times New Roman" w:cs="Times New Roman"/>
                <w:b/>
                <w:sz w:val="32"/>
                <w:szCs w:val="32"/>
                <w:lang w:eastAsia="ru-RU"/>
              </w:rPr>
            </w:pPr>
          </w:p>
        </w:tc>
        <w:tc>
          <w:tcPr>
            <w:tcW w:w="1080" w:type="dxa"/>
          </w:tcPr>
          <w:p w:rsidR="009F6582" w:rsidRPr="009F6582" w:rsidRDefault="009F6582" w:rsidP="009F6582">
            <w:pPr>
              <w:spacing w:after="0" w:line="240" w:lineRule="auto"/>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 xml:space="preserve"> </w:t>
            </w:r>
          </w:p>
        </w:tc>
        <w:tc>
          <w:tcPr>
            <w:tcW w:w="108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90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720"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c>
          <w:tcPr>
            <w:tcW w:w="900" w:type="dxa"/>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p>
        </w:tc>
        <w:tc>
          <w:tcPr>
            <w:tcW w:w="828" w:type="dxa"/>
            <w:gridSpan w:val="2"/>
          </w:tcPr>
          <w:p w:rsidR="009F6582" w:rsidRPr="009F6582" w:rsidRDefault="009F6582" w:rsidP="009F6582">
            <w:pPr>
              <w:spacing w:after="0" w:line="240" w:lineRule="auto"/>
              <w:jc w:val="center"/>
              <w:rPr>
                <w:rFonts w:ascii="Times New Roman" w:eastAsia="Times New Roman" w:hAnsi="Times New Roman" w:cs="Times New Roman"/>
                <w:sz w:val="24"/>
                <w:szCs w:val="24"/>
                <w:lang w:eastAsia="ru-RU"/>
              </w:rPr>
            </w:pPr>
            <w:r w:rsidRPr="009F6582">
              <w:rPr>
                <w:rFonts w:ascii="Times New Roman" w:eastAsia="Times New Roman" w:hAnsi="Times New Roman" w:cs="Times New Roman"/>
                <w:sz w:val="24"/>
                <w:szCs w:val="24"/>
                <w:lang w:eastAsia="ru-RU"/>
              </w:rPr>
              <w:t>%</w:t>
            </w:r>
          </w:p>
        </w:tc>
      </w:tr>
      <w:tr w:rsidR="009F6582" w:rsidRPr="009F6582" w:rsidTr="009F6582">
        <w:trPr>
          <w:gridAfter w:val="1"/>
          <w:wAfter w:w="180" w:type="dxa"/>
          <w:trHeight w:val="332"/>
        </w:trPr>
        <w:tc>
          <w:tcPr>
            <w:tcW w:w="2222" w:type="dxa"/>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p>
        </w:tc>
        <w:tc>
          <w:tcPr>
            <w:tcW w:w="2216" w:type="dxa"/>
            <w:gridSpan w:val="3"/>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музыка и движение</w:t>
            </w:r>
          </w:p>
        </w:tc>
        <w:tc>
          <w:tcPr>
            <w:tcW w:w="2219" w:type="dxa"/>
            <w:gridSpan w:val="4"/>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танцевальное творчество</w:t>
            </w:r>
          </w:p>
        </w:tc>
        <w:tc>
          <w:tcPr>
            <w:tcW w:w="2211" w:type="dxa"/>
            <w:gridSpan w:val="3"/>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танцев.-игровое творчество</w:t>
            </w:r>
          </w:p>
        </w:tc>
        <w:tc>
          <w:tcPr>
            <w:tcW w:w="2216" w:type="dxa"/>
            <w:gridSpan w:val="4"/>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музыка и движение</w:t>
            </w:r>
          </w:p>
        </w:tc>
        <w:tc>
          <w:tcPr>
            <w:tcW w:w="2220" w:type="dxa"/>
            <w:gridSpan w:val="4"/>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танцевальное творчество</w:t>
            </w:r>
          </w:p>
        </w:tc>
        <w:tc>
          <w:tcPr>
            <w:tcW w:w="2212" w:type="dxa"/>
            <w:gridSpan w:val="3"/>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танцевально-игровое творчество</w:t>
            </w:r>
          </w:p>
        </w:tc>
      </w:tr>
      <w:tr w:rsidR="009F6582" w:rsidRPr="009F6582" w:rsidTr="009F6582">
        <w:trPr>
          <w:gridAfter w:val="1"/>
          <w:wAfter w:w="180" w:type="dxa"/>
          <w:trHeight w:val="851"/>
        </w:trPr>
        <w:tc>
          <w:tcPr>
            <w:tcW w:w="2222" w:type="dxa"/>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Количество детей</w:t>
            </w:r>
          </w:p>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p>
        </w:tc>
        <w:tc>
          <w:tcPr>
            <w:tcW w:w="2216" w:type="dxa"/>
            <w:gridSpan w:val="3"/>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w:t>
            </w: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  </w:t>
            </w:r>
          </w:p>
        </w:tc>
        <w:tc>
          <w:tcPr>
            <w:tcW w:w="2219" w:type="dxa"/>
            <w:gridSpan w:val="4"/>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w:t>
            </w: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    </w:t>
            </w:r>
          </w:p>
        </w:tc>
        <w:tc>
          <w:tcPr>
            <w:tcW w:w="2211" w:type="dxa"/>
            <w:gridSpan w:val="3"/>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w:t>
            </w:r>
          </w:p>
          <w:p w:rsidR="009F6582" w:rsidRPr="009F6582" w:rsidRDefault="009F6582" w:rsidP="009F6582">
            <w:pPr>
              <w:spacing w:after="0" w:line="240" w:lineRule="auto"/>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 xml:space="preserve">           %        </w:t>
            </w:r>
          </w:p>
        </w:tc>
        <w:tc>
          <w:tcPr>
            <w:tcW w:w="2216" w:type="dxa"/>
            <w:gridSpan w:val="4"/>
          </w:tcPr>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p>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w:t>
            </w:r>
          </w:p>
        </w:tc>
        <w:tc>
          <w:tcPr>
            <w:tcW w:w="2220" w:type="dxa"/>
            <w:gridSpan w:val="4"/>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p>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w:t>
            </w:r>
          </w:p>
        </w:tc>
        <w:tc>
          <w:tcPr>
            <w:tcW w:w="2212" w:type="dxa"/>
            <w:gridSpan w:val="3"/>
          </w:tcPr>
          <w:p w:rsidR="009F6582" w:rsidRPr="009F6582" w:rsidRDefault="009F6582" w:rsidP="009F6582">
            <w:pPr>
              <w:spacing w:after="0" w:line="240" w:lineRule="auto"/>
              <w:rPr>
                <w:rFonts w:ascii="Times New Roman" w:eastAsia="Times New Roman" w:hAnsi="Times New Roman" w:cs="Times New Roman"/>
                <w:b/>
                <w:sz w:val="24"/>
                <w:szCs w:val="24"/>
                <w:lang w:eastAsia="ru-RU"/>
              </w:rPr>
            </w:pPr>
          </w:p>
          <w:p w:rsidR="009F6582" w:rsidRPr="009F6582" w:rsidRDefault="009F6582" w:rsidP="009F6582">
            <w:pPr>
              <w:spacing w:after="0" w:line="240" w:lineRule="auto"/>
              <w:jc w:val="center"/>
              <w:rPr>
                <w:rFonts w:ascii="Times New Roman" w:eastAsia="Times New Roman" w:hAnsi="Times New Roman" w:cs="Times New Roman"/>
                <w:b/>
                <w:sz w:val="24"/>
                <w:szCs w:val="24"/>
                <w:lang w:eastAsia="ru-RU"/>
              </w:rPr>
            </w:pPr>
            <w:r w:rsidRPr="009F6582">
              <w:rPr>
                <w:rFonts w:ascii="Times New Roman" w:eastAsia="Times New Roman" w:hAnsi="Times New Roman" w:cs="Times New Roman"/>
                <w:b/>
                <w:sz w:val="24"/>
                <w:szCs w:val="24"/>
                <w:lang w:eastAsia="ru-RU"/>
              </w:rPr>
              <w:t>%</w:t>
            </w:r>
          </w:p>
        </w:tc>
      </w:tr>
    </w:tbl>
    <w:p w:rsidR="009F6582" w:rsidRDefault="009F6582" w:rsidP="00485838">
      <w:pPr>
        <w:shd w:val="clear" w:color="auto" w:fill="FFFFFF"/>
        <w:autoSpaceDE w:val="0"/>
        <w:autoSpaceDN w:val="0"/>
        <w:adjustRightInd w:val="0"/>
        <w:rPr>
          <w:rFonts w:ascii="Times New Roman" w:hAnsi="Times New Roman"/>
          <w:sz w:val="28"/>
          <w:szCs w:val="28"/>
        </w:rPr>
      </w:pPr>
    </w:p>
    <w:p w:rsidR="009F6582" w:rsidRDefault="009F6582" w:rsidP="00485838">
      <w:pPr>
        <w:shd w:val="clear" w:color="auto" w:fill="FFFFFF"/>
        <w:autoSpaceDE w:val="0"/>
        <w:autoSpaceDN w:val="0"/>
        <w:adjustRightInd w:val="0"/>
        <w:rPr>
          <w:rFonts w:ascii="Times New Roman" w:hAnsi="Times New Roman"/>
          <w:sz w:val="28"/>
          <w:szCs w:val="28"/>
        </w:rPr>
        <w:sectPr w:rsidR="009F6582" w:rsidSect="009F6582">
          <w:pgSz w:w="16838" w:h="11906" w:orient="landscape"/>
          <w:pgMar w:top="1701" w:right="567" w:bottom="851" w:left="851" w:header="709" w:footer="709" w:gutter="0"/>
          <w:cols w:space="708"/>
          <w:docGrid w:linePitch="360"/>
        </w:sectPr>
      </w:pPr>
    </w:p>
    <w:p w:rsidR="001F5BC5" w:rsidRPr="00EF4045" w:rsidRDefault="001F5BC5" w:rsidP="009F6582">
      <w:pPr>
        <w:pStyle w:val="a5"/>
        <w:ind w:left="0"/>
        <w:jc w:val="both"/>
        <w:rPr>
          <w:rFonts w:ascii="Times New Roman" w:hAnsi="Times New Roman"/>
          <w:sz w:val="28"/>
          <w:szCs w:val="28"/>
        </w:rPr>
      </w:pPr>
      <w:r w:rsidRPr="00393902">
        <w:rPr>
          <w:rFonts w:ascii="Times New Roman" w:hAnsi="Times New Roman"/>
          <w:b/>
          <w:sz w:val="28"/>
          <w:szCs w:val="28"/>
          <w:u w:val="single"/>
        </w:rPr>
        <w:lastRenderedPageBreak/>
        <w:t xml:space="preserve">Физкультурно- оздоровительное (коррекционно- развивающее) </w:t>
      </w:r>
      <w:r w:rsidRPr="00174F26">
        <w:rPr>
          <w:rFonts w:ascii="Times New Roman" w:hAnsi="Times New Roman"/>
          <w:sz w:val="28"/>
          <w:szCs w:val="28"/>
        </w:rPr>
        <w:t>(реализуется в старшем д</w:t>
      </w:r>
      <w:r w:rsidR="00416D0C">
        <w:rPr>
          <w:rFonts w:ascii="Times New Roman" w:hAnsi="Times New Roman"/>
          <w:sz w:val="28"/>
          <w:szCs w:val="28"/>
        </w:rPr>
        <w:t>о</w:t>
      </w:r>
      <w:r w:rsidRPr="00174F26">
        <w:rPr>
          <w:rFonts w:ascii="Times New Roman" w:hAnsi="Times New Roman"/>
          <w:sz w:val="28"/>
          <w:szCs w:val="28"/>
        </w:rPr>
        <w:t>школьном возрасте)</w:t>
      </w:r>
      <w:r w:rsidR="00814158">
        <w:rPr>
          <w:rFonts w:ascii="Times New Roman" w:hAnsi="Times New Roman"/>
          <w:sz w:val="28"/>
          <w:szCs w:val="28"/>
        </w:rPr>
        <w:t xml:space="preserve"> </w:t>
      </w:r>
      <w:r w:rsidRPr="00EF4045">
        <w:rPr>
          <w:rFonts w:ascii="Times New Roman" w:hAnsi="Times New Roman"/>
          <w:sz w:val="28"/>
          <w:szCs w:val="28"/>
        </w:rPr>
        <w:t>Коррекционно- раз</w:t>
      </w:r>
      <w:r w:rsidR="009B5C3B">
        <w:rPr>
          <w:rFonts w:ascii="Times New Roman" w:hAnsi="Times New Roman"/>
          <w:sz w:val="28"/>
          <w:szCs w:val="28"/>
        </w:rPr>
        <w:t>вивающая программа «</w:t>
      </w:r>
      <w:proofErr w:type="spellStart"/>
      <w:r w:rsidR="009B5C3B">
        <w:rPr>
          <w:rFonts w:ascii="Times New Roman" w:hAnsi="Times New Roman"/>
          <w:sz w:val="28"/>
          <w:szCs w:val="28"/>
        </w:rPr>
        <w:t>Здоровячок</w:t>
      </w:r>
      <w:proofErr w:type="spellEnd"/>
      <w:r w:rsidR="009B5C3B">
        <w:rPr>
          <w:rFonts w:ascii="Times New Roman" w:hAnsi="Times New Roman"/>
          <w:sz w:val="28"/>
          <w:szCs w:val="28"/>
        </w:rPr>
        <w:t>»</w:t>
      </w:r>
    </w:p>
    <w:p w:rsidR="001F5BC5" w:rsidRPr="00FA2761" w:rsidRDefault="001F5BC5" w:rsidP="009F6582">
      <w:pPr>
        <w:jc w:val="both"/>
        <w:rPr>
          <w:rFonts w:ascii="Times New Roman" w:hAnsi="Times New Roman" w:cs="Times New Roman"/>
          <w:sz w:val="28"/>
          <w:szCs w:val="28"/>
        </w:rPr>
      </w:pPr>
      <w:r w:rsidRPr="00FA2761">
        <w:rPr>
          <w:rFonts w:ascii="Times New Roman" w:hAnsi="Times New Roman" w:cs="Times New Roman"/>
          <w:b/>
          <w:i/>
          <w:sz w:val="28"/>
          <w:szCs w:val="28"/>
        </w:rPr>
        <w:t>Цели:</w:t>
      </w:r>
      <w:r w:rsidRPr="00FA2761">
        <w:rPr>
          <w:rFonts w:ascii="Times New Roman" w:hAnsi="Times New Roman" w:cs="Times New Roman"/>
          <w:sz w:val="28"/>
          <w:szCs w:val="28"/>
        </w:rPr>
        <w:t xml:space="preserve">  профилактика возникновения нарушений осанки, искривлений позвоночника, плоскостопия, улучшение пищеварения, развитие координации движений, нормализация нервно – психической деятельности, укрепление дыхательной мускулатуры и защитных сил организма.</w:t>
      </w:r>
    </w:p>
    <w:p w:rsidR="001F5BC5" w:rsidRPr="00FA2761" w:rsidRDefault="001F5BC5" w:rsidP="009F6582">
      <w:pPr>
        <w:spacing w:after="0"/>
        <w:jc w:val="both"/>
        <w:rPr>
          <w:rFonts w:ascii="Times New Roman" w:hAnsi="Times New Roman" w:cs="Times New Roman"/>
          <w:sz w:val="28"/>
          <w:szCs w:val="28"/>
        </w:rPr>
      </w:pPr>
      <w:r w:rsidRPr="00FA2761">
        <w:rPr>
          <w:rFonts w:ascii="Times New Roman" w:hAnsi="Times New Roman" w:cs="Times New Roman"/>
          <w:b/>
          <w:i/>
          <w:sz w:val="28"/>
          <w:szCs w:val="28"/>
        </w:rPr>
        <w:t>Задачи:</w:t>
      </w:r>
      <w:r w:rsidRPr="00FA2761">
        <w:rPr>
          <w:rFonts w:ascii="Times New Roman" w:hAnsi="Times New Roman" w:cs="Times New Roman"/>
          <w:sz w:val="28"/>
          <w:szCs w:val="28"/>
        </w:rPr>
        <w:t xml:space="preserve"> </w:t>
      </w:r>
    </w:p>
    <w:p w:rsidR="001F5BC5" w:rsidRPr="00FA2761" w:rsidRDefault="009B5C3B" w:rsidP="009F658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5BC5" w:rsidRPr="00FA2761">
        <w:rPr>
          <w:rFonts w:ascii="Times New Roman" w:hAnsi="Times New Roman" w:cs="Times New Roman"/>
          <w:sz w:val="28"/>
          <w:szCs w:val="28"/>
        </w:rPr>
        <w:t>научить детей самостоятельно выполнять комплекс физических у</w:t>
      </w:r>
      <w:r>
        <w:rPr>
          <w:rFonts w:ascii="Times New Roman" w:hAnsi="Times New Roman" w:cs="Times New Roman"/>
          <w:sz w:val="28"/>
          <w:szCs w:val="28"/>
        </w:rPr>
        <w:t>пражнений адаптивной гимнастики;</w:t>
      </w:r>
      <w:r w:rsidR="001F5BC5" w:rsidRPr="00FA2761">
        <w:rPr>
          <w:rFonts w:ascii="Times New Roman" w:hAnsi="Times New Roman" w:cs="Times New Roman"/>
          <w:sz w:val="28"/>
          <w:szCs w:val="28"/>
        </w:rPr>
        <w:t xml:space="preserve"> </w:t>
      </w:r>
    </w:p>
    <w:p w:rsidR="001F5BC5" w:rsidRPr="00FA2761" w:rsidRDefault="009B5C3B" w:rsidP="009F6582">
      <w:pPr>
        <w:spacing w:after="0"/>
        <w:jc w:val="both"/>
        <w:rPr>
          <w:rFonts w:ascii="Times New Roman" w:hAnsi="Times New Roman" w:cs="Times New Roman"/>
          <w:sz w:val="28"/>
          <w:szCs w:val="28"/>
        </w:rPr>
      </w:pPr>
      <w:r>
        <w:rPr>
          <w:rFonts w:ascii="Times New Roman" w:hAnsi="Times New Roman" w:cs="Times New Roman"/>
          <w:sz w:val="28"/>
          <w:szCs w:val="28"/>
        </w:rPr>
        <w:t>- способствовать общему укреплению</w:t>
      </w:r>
      <w:r w:rsidR="001F5BC5" w:rsidRPr="00FA2761">
        <w:rPr>
          <w:rFonts w:ascii="Times New Roman" w:hAnsi="Times New Roman" w:cs="Times New Roman"/>
          <w:sz w:val="28"/>
          <w:szCs w:val="28"/>
        </w:rPr>
        <w:t xml:space="preserve"> организма, формировани</w:t>
      </w:r>
      <w:r>
        <w:rPr>
          <w:rFonts w:ascii="Times New Roman" w:hAnsi="Times New Roman" w:cs="Times New Roman"/>
          <w:sz w:val="28"/>
          <w:szCs w:val="28"/>
        </w:rPr>
        <w:t>ю</w:t>
      </w:r>
      <w:r w:rsidR="001F5BC5" w:rsidRPr="00FA2761">
        <w:rPr>
          <w:rFonts w:ascii="Times New Roman" w:hAnsi="Times New Roman" w:cs="Times New Roman"/>
          <w:sz w:val="28"/>
          <w:szCs w:val="28"/>
        </w:rPr>
        <w:t xml:space="preserve"> правильной осанки,</w:t>
      </w:r>
      <w:r>
        <w:rPr>
          <w:rFonts w:ascii="Times New Roman" w:hAnsi="Times New Roman" w:cs="Times New Roman"/>
          <w:sz w:val="28"/>
          <w:szCs w:val="28"/>
        </w:rPr>
        <w:t xml:space="preserve"> </w:t>
      </w:r>
      <w:r w:rsidR="001F5BC5" w:rsidRPr="00FA2761">
        <w:rPr>
          <w:rFonts w:ascii="Times New Roman" w:hAnsi="Times New Roman" w:cs="Times New Roman"/>
          <w:sz w:val="28"/>
          <w:szCs w:val="28"/>
        </w:rPr>
        <w:t>создани</w:t>
      </w:r>
      <w:r>
        <w:rPr>
          <w:rFonts w:ascii="Times New Roman" w:hAnsi="Times New Roman" w:cs="Times New Roman"/>
          <w:sz w:val="28"/>
          <w:szCs w:val="28"/>
        </w:rPr>
        <w:t>ю</w:t>
      </w:r>
      <w:r w:rsidR="001F5BC5" w:rsidRPr="00FA2761">
        <w:rPr>
          <w:rFonts w:ascii="Times New Roman" w:hAnsi="Times New Roman" w:cs="Times New Roman"/>
          <w:sz w:val="28"/>
          <w:szCs w:val="28"/>
        </w:rPr>
        <w:t xml:space="preserve"> мышечного корсета (укрепление</w:t>
      </w:r>
      <w:r>
        <w:rPr>
          <w:rFonts w:ascii="Times New Roman" w:hAnsi="Times New Roman" w:cs="Times New Roman"/>
          <w:sz w:val="28"/>
          <w:szCs w:val="28"/>
        </w:rPr>
        <w:t xml:space="preserve"> мышц спины и брюшного пресса), </w:t>
      </w:r>
      <w:r w:rsidR="001F5BC5" w:rsidRPr="00FA2761">
        <w:rPr>
          <w:rFonts w:ascii="Times New Roman" w:hAnsi="Times New Roman" w:cs="Times New Roman"/>
          <w:sz w:val="28"/>
          <w:szCs w:val="28"/>
        </w:rPr>
        <w:t>укреплени</w:t>
      </w:r>
      <w:r>
        <w:rPr>
          <w:rFonts w:ascii="Times New Roman" w:hAnsi="Times New Roman" w:cs="Times New Roman"/>
          <w:sz w:val="28"/>
          <w:szCs w:val="28"/>
        </w:rPr>
        <w:t>ю</w:t>
      </w:r>
      <w:r w:rsidR="001F5BC5" w:rsidRPr="00FA2761">
        <w:rPr>
          <w:rFonts w:ascii="Times New Roman" w:hAnsi="Times New Roman" w:cs="Times New Roman"/>
          <w:sz w:val="28"/>
          <w:szCs w:val="28"/>
        </w:rPr>
        <w:t xml:space="preserve"> мы</w:t>
      </w:r>
      <w:r>
        <w:rPr>
          <w:rFonts w:ascii="Times New Roman" w:hAnsi="Times New Roman" w:cs="Times New Roman"/>
          <w:sz w:val="28"/>
          <w:szCs w:val="28"/>
        </w:rPr>
        <w:t>шечно-связочного аппарата стоп;</w:t>
      </w:r>
    </w:p>
    <w:p w:rsidR="001F5BC5" w:rsidRPr="00FA2761" w:rsidRDefault="009B5C3B" w:rsidP="009F6582">
      <w:pPr>
        <w:spacing w:after="0"/>
        <w:jc w:val="both"/>
        <w:rPr>
          <w:rFonts w:ascii="Times New Roman" w:hAnsi="Times New Roman" w:cs="Times New Roman"/>
          <w:sz w:val="28"/>
          <w:szCs w:val="28"/>
        </w:rPr>
      </w:pPr>
      <w:r>
        <w:rPr>
          <w:rFonts w:ascii="Times New Roman" w:hAnsi="Times New Roman" w:cs="Times New Roman"/>
          <w:sz w:val="28"/>
          <w:szCs w:val="28"/>
        </w:rPr>
        <w:t>- развивать координацию</w:t>
      </w:r>
      <w:r w:rsidR="001F5BC5" w:rsidRPr="00FA2761">
        <w:rPr>
          <w:rFonts w:ascii="Times New Roman" w:hAnsi="Times New Roman" w:cs="Times New Roman"/>
          <w:sz w:val="28"/>
          <w:szCs w:val="28"/>
        </w:rPr>
        <w:t xml:space="preserve"> движений, вестибулярного</w:t>
      </w:r>
      <w:r>
        <w:rPr>
          <w:rFonts w:ascii="Times New Roman" w:hAnsi="Times New Roman" w:cs="Times New Roman"/>
          <w:sz w:val="28"/>
          <w:szCs w:val="28"/>
        </w:rPr>
        <w:t xml:space="preserve"> аппарата, правильного дыхания;</w:t>
      </w:r>
    </w:p>
    <w:p w:rsidR="001F5BC5" w:rsidRPr="00FA2761" w:rsidRDefault="009B5C3B" w:rsidP="009F6582">
      <w:pPr>
        <w:spacing w:after="0"/>
        <w:jc w:val="both"/>
        <w:rPr>
          <w:rFonts w:ascii="Times New Roman" w:hAnsi="Times New Roman" w:cs="Times New Roman"/>
          <w:sz w:val="28"/>
          <w:szCs w:val="28"/>
        </w:rPr>
      </w:pPr>
      <w:r>
        <w:rPr>
          <w:rFonts w:ascii="Times New Roman" w:hAnsi="Times New Roman" w:cs="Times New Roman"/>
          <w:sz w:val="28"/>
          <w:szCs w:val="28"/>
        </w:rPr>
        <w:t xml:space="preserve">- содействовать </w:t>
      </w:r>
      <w:r w:rsidR="001F5BC5" w:rsidRPr="00FA2761">
        <w:rPr>
          <w:rFonts w:ascii="Times New Roman" w:hAnsi="Times New Roman" w:cs="Times New Roman"/>
          <w:sz w:val="28"/>
          <w:szCs w:val="28"/>
        </w:rPr>
        <w:t>воспитани</w:t>
      </w:r>
      <w:r>
        <w:rPr>
          <w:rFonts w:ascii="Times New Roman" w:hAnsi="Times New Roman" w:cs="Times New Roman"/>
          <w:sz w:val="28"/>
          <w:szCs w:val="28"/>
        </w:rPr>
        <w:t>ю</w:t>
      </w:r>
      <w:r w:rsidR="001F5BC5" w:rsidRPr="00FA2761">
        <w:rPr>
          <w:rFonts w:ascii="Times New Roman" w:hAnsi="Times New Roman" w:cs="Times New Roman"/>
          <w:sz w:val="28"/>
          <w:szCs w:val="28"/>
        </w:rPr>
        <w:t xml:space="preserve"> положительного отношения к здоровому образу жизни.</w:t>
      </w:r>
    </w:p>
    <w:p w:rsidR="001F5BC5" w:rsidRDefault="001F5BC5" w:rsidP="001F5BC5">
      <w:pPr>
        <w:jc w:val="both"/>
        <w:rPr>
          <w:rFonts w:ascii="Times New Roman" w:hAnsi="Times New Roman" w:cs="Times New Roman"/>
          <w:sz w:val="28"/>
          <w:szCs w:val="28"/>
        </w:rPr>
      </w:pPr>
      <w:r>
        <w:rPr>
          <w:rFonts w:ascii="Times New Roman" w:hAnsi="Times New Roman" w:cs="Times New Roman"/>
          <w:b/>
          <w:sz w:val="28"/>
          <w:szCs w:val="28"/>
        </w:rPr>
        <w:t>Характеристика в</w:t>
      </w:r>
      <w:r w:rsidRPr="00FA2761">
        <w:rPr>
          <w:rFonts w:ascii="Times New Roman" w:hAnsi="Times New Roman" w:cs="Times New Roman"/>
          <w:b/>
          <w:sz w:val="28"/>
          <w:szCs w:val="28"/>
        </w:rPr>
        <w:t>озраст</w:t>
      </w:r>
      <w:r>
        <w:rPr>
          <w:rFonts w:ascii="Times New Roman" w:hAnsi="Times New Roman" w:cs="Times New Roman"/>
          <w:b/>
          <w:sz w:val="28"/>
          <w:szCs w:val="28"/>
        </w:rPr>
        <w:t>ных особенностей</w:t>
      </w:r>
      <w:r w:rsidRPr="00FA2761">
        <w:rPr>
          <w:rFonts w:ascii="Times New Roman" w:hAnsi="Times New Roman" w:cs="Times New Roman"/>
          <w:b/>
          <w:sz w:val="28"/>
          <w:szCs w:val="28"/>
        </w:rPr>
        <w:t xml:space="preserve"> детей</w:t>
      </w:r>
      <w:r>
        <w:rPr>
          <w:rFonts w:ascii="Times New Roman" w:hAnsi="Times New Roman" w:cs="Times New Roman"/>
          <w:sz w:val="28"/>
          <w:szCs w:val="28"/>
        </w:rPr>
        <w:t xml:space="preserve"> 6-7 лет</w:t>
      </w:r>
      <w:r>
        <w:rPr>
          <w:sz w:val="28"/>
          <w:szCs w:val="28"/>
        </w:rPr>
        <w:t xml:space="preserve">.  </w:t>
      </w:r>
      <w:r w:rsidRPr="00FA2761">
        <w:rPr>
          <w:rFonts w:ascii="Times New Roman" w:hAnsi="Times New Roman" w:cs="Times New Roman"/>
          <w:sz w:val="28"/>
          <w:szCs w:val="28"/>
        </w:rPr>
        <w:t xml:space="preserve">На 7-ом году жизни ребёнка отмечаются высокие  темпы роста показателей, характеризующих быстроту движений, время двигательной реакции, скорость и частоту повторяющихся движений. Дошкольники хорошо приспособлены к недолгим </w:t>
      </w:r>
      <w:proofErr w:type="spellStart"/>
      <w:r w:rsidRPr="00FA2761">
        <w:rPr>
          <w:rFonts w:ascii="Times New Roman" w:hAnsi="Times New Roman" w:cs="Times New Roman"/>
          <w:sz w:val="28"/>
          <w:szCs w:val="28"/>
        </w:rPr>
        <w:t>скоростно</w:t>
      </w:r>
      <w:proofErr w:type="spellEnd"/>
      <w:r w:rsidRPr="00FA2761">
        <w:rPr>
          <w:rFonts w:ascii="Times New Roman" w:hAnsi="Times New Roman" w:cs="Times New Roman"/>
          <w:sz w:val="28"/>
          <w:szCs w:val="28"/>
        </w:rPr>
        <w:t xml:space="preserve"> - силовым действиям (прыжки в длину с места, вверх, и с места, бросание набивного мяча массой 1кг разными способами и др.) К семи годам отмечается рост физической работоспособности и выносливости. Дети готовы к продолжительной двигательной деятельности низкой и средней интенсивности. У них значительно улучшаются показатели ловкости: они овладевают более сложными координационными движениями, быстро приспосабливаются к изменяющимся ситуациям, сохраняют устойчивое положение тела в различных вариантах игр и упражнений. Увеличивается гибкость, возрастает амплитуда движений, отмечается высокая подвижность суставов за счёт эластичности мышц и связок. Двигательная активность детей 7-ого года жизни становится более осознанной и разнообразной. По мере формирования двигательных навыков и умений у них проявляется значительный интерес к спортивным играм и упражнениям. Стирается резкая грань в содержании самостоятельной деятельности между мальчиками и девочками. Шестилетки соз</w:t>
      </w:r>
      <w:r w:rsidR="009B5C3B">
        <w:rPr>
          <w:rFonts w:ascii="Times New Roman" w:hAnsi="Times New Roman" w:cs="Times New Roman"/>
          <w:sz w:val="28"/>
          <w:szCs w:val="28"/>
        </w:rPr>
        <w:t>дают небольшие группировки</w:t>
      </w:r>
      <w:r w:rsidRPr="00FA2761">
        <w:rPr>
          <w:rFonts w:ascii="Times New Roman" w:hAnsi="Times New Roman" w:cs="Times New Roman"/>
          <w:sz w:val="28"/>
          <w:szCs w:val="28"/>
        </w:rPr>
        <w:t xml:space="preserve">, объединяющие их по интересам к тому или иному виду упражнений, </w:t>
      </w:r>
      <w:r w:rsidR="009B5C3B" w:rsidRPr="00FA2761">
        <w:rPr>
          <w:rFonts w:ascii="Times New Roman" w:hAnsi="Times New Roman" w:cs="Times New Roman"/>
          <w:sz w:val="28"/>
          <w:szCs w:val="28"/>
        </w:rPr>
        <w:t>например,</w:t>
      </w:r>
      <w:r w:rsidRPr="00FA2761">
        <w:rPr>
          <w:rFonts w:ascii="Times New Roman" w:hAnsi="Times New Roman" w:cs="Times New Roman"/>
          <w:sz w:val="28"/>
          <w:szCs w:val="28"/>
        </w:rPr>
        <w:t xml:space="preserve"> бросание мяча в кольцо, прыжки через скакалку. В этих упражнениях участвуют как девочки, так и мальчики. </w:t>
      </w:r>
      <w:r w:rsidR="009B5C3B">
        <w:rPr>
          <w:rFonts w:ascii="Times New Roman" w:hAnsi="Times New Roman" w:cs="Times New Roman"/>
          <w:sz w:val="28"/>
          <w:szCs w:val="28"/>
        </w:rPr>
        <w:t xml:space="preserve">          </w:t>
      </w:r>
      <w:r w:rsidRPr="00FA2761">
        <w:rPr>
          <w:rFonts w:ascii="Times New Roman" w:hAnsi="Times New Roman" w:cs="Times New Roman"/>
          <w:sz w:val="28"/>
          <w:szCs w:val="28"/>
        </w:rPr>
        <w:lastRenderedPageBreak/>
        <w:t xml:space="preserve">К 7 годам у детей появляется </w:t>
      </w:r>
      <w:r w:rsidR="009B5C3B" w:rsidRPr="00FA2761">
        <w:rPr>
          <w:rFonts w:ascii="Times New Roman" w:hAnsi="Times New Roman" w:cs="Times New Roman"/>
          <w:sz w:val="28"/>
          <w:szCs w:val="28"/>
        </w:rPr>
        <w:t>самоконтроль и</w:t>
      </w:r>
      <w:r w:rsidRPr="00FA2761">
        <w:rPr>
          <w:rFonts w:ascii="Times New Roman" w:hAnsi="Times New Roman" w:cs="Times New Roman"/>
          <w:sz w:val="28"/>
          <w:szCs w:val="28"/>
        </w:rPr>
        <w:t xml:space="preserve"> самооценка своих движений при выполнении тех или иных упражнений.</w:t>
      </w:r>
    </w:p>
    <w:p w:rsidR="001F5BC5" w:rsidRPr="00FA2761" w:rsidRDefault="001F5BC5" w:rsidP="009B5C3B">
      <w:pPr>
        <w:jc w:val="both"/>
        <w:rPr>
          <w:rFonts w:ascii="Times New Roman" w:hAnsi="Times New Roman" w:cs="Times New Roman"/>
          <w:b/>
          <w:sz w:val="28"/>
          <w:szCs w:val="28"/>
        </w:rPr>
      </w:pPr>
      <w:r w:rsidRPr="00FA2761">
        <w:rPr>
          <w:rFonts w:ascii="Times New Roman" w:hAnsi="Times New Roman" w:cs="Times New Roman"/>
          <w:b/>
          <w:sz w:val="28"/>
          <w:szCs w:val="28"/>
        </w:rPr>
        <w:t xml:space="preserve">Принципы и подходы к формированию </w:t>
      </w:r>
      <w:proofErr w:type="spellStart"/>
      <w:r w:rsidR="009B5C3B">
        <w:rPr>
          <w:rFonts w:ascii="Times New Roman" w:hAnsi="Times New Roman" w:cs="Times New Roman"/>
          <w:b/>
          <w:sz w:val="28"/>
          <w:szCs w:val="28"/>
        </w:rPr>
        <w:t>коррекционно</w:t>
      </w:r>
      <w:proofErr w:type="spellEnd"/>
      <w:r w:rsidR="009B5C3B">
        <w:rPr>
          <w:rFonts w:ascii="Times New Roman" w:hAnsi="Times New Roman" w:cs="Times New Roman"/>
          <w:b/>
          <w:sz w:val="28"/>
          <w:szCs w:val="28"/>
        </w:rPr>
        <w:t xml:space="preserve"> – развивающей </w:t>
      </w:r>
      <w:r w:rsidRPr="00FA2761">
        <w:rPr>
          <w:rFonts w:ascii="Times New Roman" w:hAnsi="Times New Roman" w:cs="Times New Roman"/>
          <w:b/>
          <w:sz w:val="28"/>
          <w:szCs w:val="28"/>
        </w:rPr>
        <w:t>Программы:</w:t>
      </w:r>
    </w:p>
    <w:p w:rsidR="001F5BC5" w:rsidRPr="00FA2761" w:rsidRDefault="001F5BC5" w:rsidP="00814158">
      <w:pPr>
        <w:jc w:val="both"/>
        <w:rPr>
          <w:rFonts w:ascii="Times New Roman" w:hAnsi="Times New Roman" w:cs="Times New Roman"/>
          <w:sz w:val="28"/>
          <w:szCs w:val="28"/>
        </w:rPr>
      </w:pPr>
      <w:r w:rsidRPr="00FA2761">
        <w:rPr>
          <w:rFonts w:ascii="Times New Roman" w:hAnsi="Times New Roman" w:cs="Times New Roman"/>
          <w:sz w:val="28"/>
          <w:szCs w:val="28"/>
        </w:rPr>
        <w:t>Важное  значение  в физическом развитии детей раннего и дошкольного возраста  имеют принципы всестороннего, гармоничного формирования личности ребёнка.  Они определяются Федеральным государственным стандартом дошкольного образования.</w:t>
      </w:r>
    </w:p>
    <w:p w:rsidR="001F5BC5" w:rsidRPr="00FA2761" w:rsidRDefault="001F5BC5" w:rsidP="00814158">
      <w:pPr>
        <w:jc w:val="both"/>
        <w:rPr>
          <w:rFonts w:ascii="Times New Roman" w:hAnsi="Times New Roman" w:cs="Times New Roman"/>
          <w:sz w:val="28"/>
          <w:szCs w:val="28"/>
        </w:rPr>
      </w:pPr>
      <w:r w:rsidRPr="00FA2761">
        <w:rPr>
          <w:rFonts w:ascii="Times New Roman" w:hAnsi="Times New Roman" w:cs="Times New Roman"/>
          <w:b/>
          <w:sz w:val="28"/>
          <w:szCs w:val="28"/>
        </w:rPr>
        <w:t>Принцип оздоровительной направленности</w:t>
      </w:r>
      <w:r w:rsidRPr="00FA2761">
        <w:rPr>
          <w:rFonts w:ascii="Times New Roman" w:hAnsi="Times New Roman" w:cs="Times New Roman"/>
          <w:sz w:val="28"/>
          <w:szCs w:val="28"/>
        </w:rPr>
        <w:t xml:space="preserve"> заключается в выполнении задачи – охранять и укреплять здоровье детей.</w:t>
      </w:r>
    </w:p>
    <w:p w:rsidR="001F5BC5" w:rsidRPr="00FA2761" w:rsidRDefault="001F5BC5" w:rsidP="00814158">
      <w:pPr>
        <w:jc w:val="both"/>
        <w:rPr>
          <w:rFonts w:ascii="Times New Roman" w:hAnsi="Times New Roman" w:cs="Times New Roman"/>
          <w:b/>
          <w:sz w:val="28"/>
          <w:szCs w:val="28"/>
        </w:rPr>
      </w:pPr>
      <w:r w:rsidRPr="00FA2761">
        <w:rPr>
          <w:rFonts w:ascii="Times New Roman" w:hAnsi="Times New Roman" w:cs="Times New Roman"/>
          <w:b/>
          <w:sz w:val="28"/>
          <w:szCs w:val="28"/>
        </w:rPr>
        <w:t>Принцип всестороннего и гармонического развития</w:t>
      </w:r>
      <w:r w:rsidRPr="00FA2761">
        <w:rPr>
          <w:rFonts w:ascii="Times New Roman" w:hAnsi="Times New Roman" w:cs="Times New Roman"/>
          <w:sz w:val="28"/>
          <w:szCs w:val="28"/>
        </w:rPr>
        <w:t xml:space="preserve">  предполагает построение образовательной деятельности на основе индивидуальных особенностей каждого ребёнка.</w:t>
      </w:r>
    </w:p>
    <w:p w:rsidR="001F5BC5" w:rsidRPr="00FA2761" w:rsidRDefault="001F5BC5" w:rsidP="00814158">
      <w:pPr>
        <w:jc w:val="both"/>
        <w:rPr>
          <w:rFonts w:ascii="Times New Roman" w:hAnsi="Times New Roman" w:cs="Times New Roman"/>
          <w:sz w:val="28"/>
          <w:szCs w:val="28"/>
        </w:rPr>
      </w:pPr>
      <w:r w:rsidRPr="00FA2761">
        <w:rPr>
          <w:rFonts w:ascii="Times New Roman" w:hAnsi="Times New Roman" w:cs="Times New Roman"/>
          <w:b/>
          <w:sz w:val="28"/>
          <w:szCs w:val="28"/>
        </w:rPr>
        <w:t>Принцип систематичности и последовательности</w:t>
      </w:r>
      <w:r w:rsidRPr="00FA2761">
        <w:rPr>
          <w:rFonts w:ascii="Times New Roman" w:hAnsi="Times New Roman" w:cs="Times New Roman"/>
          <w:sz w:val="28"/>
          <w:szCs w:val="28"/>
        </w:rPr>
        <w:t xml:space="preserve"> заключается в непрерывности, регулярности, планомерности процесса физического воспитания (режим, закаливание, формирование двигательных навыков) на протяжении всего периода дошкольного детства.</w:t>
      </w:r>
    </w:p>
    <w:p w:rsidR="001F5BC5" w:rsidRPr="00FA2761" w:rsidRDefault="001F5BC5" w:rsidP="00814158">
      <w:pPr>
        <w:jc w:val="both"/>
        <w:rPr>
          <w:rFonts w:ascii="Times New Roman" w:hAnsi="Times New Roman" w:cs="Times New Roman"/>
          <w:sz w:val="28"/>
          <w:szCs w:val="28"/>
        </w:rPr>
      </w:pPr>
      <w:r w:rsidRPr="00FA2761">
        <w:rPr>
          <w:rFonts w:ascii="Times New Roman" w:hAnsi="Times New Roman" w:cs="Times New Roman"/>
          <w:b/>
          <w:sz w:val="28"/>
          <w:szCs w:val="28"/>
        </w:rPr>
        <w:t>Принцип доступности и индивидуализации</w:t>
      </w:r>
      <w:r w:rsidRPr="00FA2761">
        <w:rPr>
          <w:rFonts w:ascii="Times New Roman" w:hAnsi="Times New Roman" w:cs="Times New Roman"/>
          <w:sz w:val="28"/>
          <w:szCs w:val="28"/>
        </w:rPr>
        <w:t xml:space="preserve"> предусматривает учёт возрастных,  гендерных, индивидуальных особенностей и возможностей ребёнка.</w:t>
      </w:r>
    </w:p>
    <w:p w:rsidR="001F5BC5" w:rsidRPr="00957AA9" w:rsidRDefault="001F5BC5" w:rsidP="00814158">
      <w:pPr>
        <w:jc w:val="both"/>
        <w:rPr>
          <w:rFonts w:ascii="Times New Roman" w:hAnsi="Times New Roman" w:cs="Times New Roman"/>
          <w:sz w:val="28"/>
          <w:szCs w:val="28"/>
        </w:rPr>
      </w:pPr>
      <w:r w:rsidRPr="00FA2761">
        <w:rPr>
          <w:rFonts w:ascii="Times New Roman" w:hAnsi="Times New Roman" w:cs="Times New Roman"/>
          <w:b/>
          <w:sz w:val="28"/>
          <w:szCs w:val="28"/>
        </w:rPr>
        <w:t xml:space="preserve">Принцип постепенного повышения требований. </w:t>
      </w:r>
      <w:r w:rsidRPr="00FA2761">
        <w:rPr>
          <w:rFonts w:ascii="Times New Roman" w:hAnsi="Times New Roman" w:cs="Times New Roman"/>
          <w:sz w:val="28"/>
          <w:szCs w:val="28"/>
        </w:rPr>
        <w:t>Основные условия этого принципа заключаются в постановке перед ребёнком и выполнении им всё более сложных заданий и в постепенном увеличении объёма и интенсивности нагрузки.</w:t>
      </w:r>
      <w:r>
        <w:rPr>
          <w:rFonts w:ascii="Times New Roman" w:hAnsi="Times New Roman" w:cs="Times New Roman"/>
          <w:sz w:val="28"/>
          <w:szCs w:val="28"/>
        </w:rPr>
        <w:t xml:space="preserve"> </w:t>
      </w:r>
      <w:r w:rsidRPr="00FA2761">
        <w:rPr>
          <w:rFonts w:ascii="Times New Roman" w:hAnsi="Times New Roman" w:cs="Times New Roman"/>
          <w:sz w:val="28"/>
          <w:szCs w:val="28"/>
        </w:rPr>
        <w:t>Все принципы по своему содержанию взаимопроникающие и частично совпадают. Поэтому могут быть реализованы лишь при условии их взаимосвязи</w:t>
      </w:r>
      <w:r>
        <w:rPr>
          <w:sz w:val="28"/>
          <w:szCs w:val="28"/>
        </w:rPr>
        <w:t>.</w:t>
      </w:r>
    </w:p>
    <w:p w:rsidR="00305943" w:rsidRDefault="001F5BC5" w:rsidP="001F5BC5">
      <w:pPr>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r w:rsidRPr="00FA2761">
        <w:rPr>
          <w:rFonts w:ascii="Times New Roman" w:hAnsi="Times New Roman" w:cs="Times New Roman"/>
          <w:b/>
          <w:sz w:val="28"/>
          <w:szCs w:val="28"/>
        </w:rPr>
        <w:t>:</w:t>
      </w:r>
      <w:r w:rsidRPr="00FA2761">
        <w:rPr>
          <w:rFonts w:ascii="Times New Roman" w:hAnsi="Times New Roman" w:cs="Times New Roman"/>
          <w:sz w:val="28"/>
          <w:szCs w:val="28"/>
        </w:rPr>
        <w:t xml:space="preserve"> </w:t>
      </w:r>
    </w:p>
    <w:p w:rsidR="001F5BC5" w:rsidRPr="00FA2761" w:rsidRDefault="001F5BC5" w:rsidP="001F5BC5">
      <w:pPr>
        <w:jc w:val="both"/>
        <w:rPr>
          <w:rFonts w:ascii="Times New Roman" w:hAnsi="Times New Roman" w:cs="Times New Roman"/>
          <w:sz w:val="28"/>
          <w:szCs w:val="28"/>
        </w:rPr>
      </w:pPr>
      <w:r w:rsidRPr="009B5C3B">
        <w:rPr>
          <w:rFonts w:ascii="Times New Roman" w:hAnsi="Times New Roman" w:cs="Times New Roman"/>
          <w:sz w:val="28"/>
          <w:szCs w:val="28"/>
        </w:rPr>
        <w:t>Ребёнок улучш</w:t>
      </w:r>
      <w:r w:rsidR="00C5402C" w:rsidRPr="009B5C3B">
        <w:rPr>
          <w:rFonts w:ascii="Times New Roman" w:hAnsi="Times New Roman" w:cs="Times New Roman"/>
          <w:sz w:val="28"/>
          <w:szCs w:val="28"/>
        </w:rPr>
        <w:t>а</w:t>
      </w:r>
      <w:r w:rsidR="00244504">
        <w:rPr>
          <w:rFonts w:ascii="Times New Roman" w:hAnsi="Times New Roman" w:cs="Times New Roman"/>
          <w:sz w:val="28"/>
          <w:szCs w:val="28"/>
        </w:rPr>
        <w:t>е</w:t>
      </w:r>
      <w:r w:rsidR="00C5402C" w:rsidRPr="009B5C3B">
        <w:rPr>
          <w:rFonts w:ascii="Times New Roman" w:hAnsi="Times New Roman" w:cs="Times New Roman"/>
          <w:sz w:val="28"/>
          <w:szCs w:val="28"/>
        </w:rPr>
        <w:t>т</w:t>
      </w:r>
      <w:r w:rsidRPr="009B5C3B">
        <w:rPr>
          <w:rFonts w:ascii="Times New Roman" w:hAnsi="Times New Roman" w:cs="Times New Roman"/>
          <w:sz w:val="28"/>
          <w:szCs w:val="28"/>
        </w:rPr>
        <w:t xml:space="preserve"> своё физическое развитие и физическую подготовленность, </w:t>
      </w:r>
      <w:r w:rsidR="00707DB3" w:rsidRPr="009B5C3B">
        <w:rPr>
          <w:rFonts w:ascii="Times New Roman" w:hAnsi="Times New Roman" w:cs="Times New Roman"/>
          <w:sz w:val="28"/>
          <w:szCs w:val="28"/>
        </w:rPr>
        <w:t>умеет</w:t>
      </w:r>
      <w:r w:rsidRPr="009B5C3B">
        <w:rPr>
          <w:rFonts w:ascii="Times New Roman" w:hAnsi="Times New Roman" w:cs="Times New Roman"/>
          <w:sz w:val="28"/>
          <w:szCs w:val="28"/>
        </w:rPr>
        <w:t xml:space="preserve"> самостоятельно заниматься физическими упражнениями, </w:t>
      </w:r>
      <w:r w:rsidR="009B5C3B" w:rsidRPr="009B5C3B">
        <w:rPr>
          <w:rFonts w:ascii="Times New Roman" w:hAnsi="Times New Roman" w:cs="Times New Roman"/>
          <w:sz w:val="28"/>
          <w:szCs w:val="28"/>
        </w:rPr>
        <w:t>знает правила и нормы</w:t>
      </w:r>
      <w:r w:rsidRPr="009B5C3B">
        <w:rPr>
          <w:rFonts w:ascii="Times New Roman" w:hAnsi="Times New Roman" w:cs="Times New Roman"/>
          <w:sz w:val="28"/>
          <w:szCs w:val="28"/>
        </w:rPr>
        <w:t xml:space="preserve"> положительно</w:t>
      </w:r>
      <w:r w:rsidR="009B5C3B" w:rsidRPr="009B5C3B">
        <w:rPr>
          <w:rFonts w:ascii="Times New Roman" w:hAnsi="Times New Roman" w:cs="Times New Roman"/>
          <w:sz w:val="28"/>
          <w:szCs w:val="28"/>
        </w:rPr>
        <w:t>го отношения</w:t>
      </w:r>
      <w:r w:rsidRPr="009B5C3B">
        <w:rPr>
          <w:rFonts w:ascii="Times New Roman" w:hAnsi="Times New Roman" w:cs="Times New Roman"/>
          <w:sz w:val="28"/>
          <w:szCs w:val="28"/>
        </w:rPr>
        <w:t xml:space="preserve"> к здоровому образу жизни, </w:t>
      </w:r>
      <w:r w:rsidR="009B5C3B" w:rsidRPr="009B5C3B">
        <w:rPr>
          <w:rFonts w:ascii="Times New Roman" w:hAnsi="Times New Roman" w:cs="Times New Roman"/>
          <w:sz w:val="28"/>
          <w:szCs w:val="28"/>
        </w:rPr>
        <w:t xml:space="preserve">что </w:t>
      </w:r>
      <w:r w:rsidRPr="009B5C3B">
        <w:rPr>
          <w:rFonts w:ascii="Times New Roman" w:hAnsi="Times New Roman" w:cs="Times New Roman"/>
          <w:sz w:val="28"/>
          <w:szCs w:val="28"/>
        </w:rPr>
        <w:t xml:space="preserve">способствует благоприятной </w:t>
      </w:r>
      <w:r w:rsidRPr="00FA2761">
        <w:rPr>
          <w:rFonts w:ascii="Times New Roman" w:hAnsi="Times New Roman" w:cs="Times New Roman"/>
          <w:sz w:val="28"/>
          <w:szCs w:val="28"/>
        </w:rPr>
        <w:t>социально- психологической адаптации.</w:t>
      </w:r>
    </w:p>
    <w:p w:rsidR="00745E2D" w:rsidRP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sidRPr="00745E2D">
        <w:rPr>
          <w:rFonts w:ascii="Times New Roman" w:hAnsi="Times New Roman" w:cs="Times New Roman"/>
          <w:sz w:val="28"/>
          <w:szCs w:val="28"/>
        </w:rPr>
        <w:lastRenderedPageBreak/>
        <w:t xml:space="preserve">По данным исследований Г. </w:t>
      </w:r>
      <w:proofErr w:type="spellStart"/>
      <w:r w:rsidRPr="00745E2D">
        <w:rPr>
          <w:rFonts w:ascii="Times New Roman" w:hAnsi="Times New Roman" w:cs="Times New Roman"/>
          <w:sz w:val="28"/>
          <w:szCs w:val="28"/>
        </w:rPr>
        <w:t>Бондаревского</w:t>
      </w:r>
      <w:proofErr w:type="spellEnd"/>
      <w:r w:rsidRPr="00745E2D">
        <w:rPr>
          <w:rFonts w:ascii="Times New Roman" w:hAnsi="Times New Roman" w:cs="Times New Roman"/>
          <w:sz w:val="28"/>
          <w:szCs w:val="28"/>
        </w:rPr>
        <w:t xml:space="preserve">, </w:t>
      </w:r>
      <w:proofErr w:type="spellStart"/>
      <w:r w:rsidRPr="00745E2D">
        <w:rPr>
          <w:rFonts w:ascii="Times New Roman" w:hAnsi="Times New Roman" w:cs="Times New Roman"/>
          <w:sz w:val="28"/>
          <w:szCs w:val="28"/>
        </w:rPr>
        <w:t>Г.Юрко</w:t>
      </w:r>
      <w:proofErr w:type="spellEnd"/>
      <w:r w:rsidRPr="00745E2D">
        <w:rPr>
          <w:rFonts w:ascii="Times New Roman" w:hAnsi="Times New Roman" w:cs="Times New Roman"/>
          <w:sz w:val="28"/>
          <w:szCs w:val="28"/>
        </w:rPr>
        <w:t xml:space="preserve">, </w:t>
      </w:r>
      <w:proofErr w:type="spellStart"/>
      <w:r w:rsidRPr="00745E2D">
        <w:rPr>
          <w:rFonts w:ascii="Times New Roman" w:hAnsi="Times New Roman" w:cs="Times New Roman"/>
          <w:sz w:val="28"/>
          <w:szCs w:val="28"/>
        </w:rPr>
        <w:t>В.Белоярцевой</w:t>
      </w:r>
      <w:proofErr w:type="spellEnd"/>
      <w:r w:rsidRPr="00745E2D">
        <w:rPr>
          <w:rFonts w:ascii="Times New Roman" w:hAnsi="Times New Roman" w:cs="Times New Roman"/>
          <w:sz w:val="28"/>
          <w:szCs w:val="28"/>
        </w:rPr>
        <w:t xml:space="preserve"> и др. структуру физической подготовленности детей 3-7 лет составляют два взаимосвязанных блока:</w:t>
      </w:r>
    </w:p>
    <w:p w:rsidR="00745E2D" w:rsidRPr="00745E2D" w:rsidRDefault="00745E2D" w:rsidP="00AB47C2">
      <w:pPr>
        <w:numPr>
          <w:ilvl w:val="0"/>
          <w:numId w:val="40"/>
        </w:numPr>
        <w:shd w:val="clear" w:color="auto" w:fill="FFFFFF"/>
        <w:autoSpaceDE w:val="0"/>
        <w:autoSpaceDN w:val="0"/>
        <w:adjustRightInd w:val="0"/>
        <w:spacing w:after="240" w:line="240" w:lineRule="auto"/>
        <w:jc w:val="both"/>
        <w:rPr>
          <w:rFonts w:ascii="Times New Roman" w:hAnsi="Times New Roman" w:cs="Times New Roman"/>
          <w:sz w:val="28"/>
          <w:szCs w:val="28"/>
        </w:rPr>
      </w:pPr>
      <w:r w:rsidRPr="00745E2D">
        <w:rPr>
          <w:rFonts w:ascii="Times New Roman" w:hAnsi="Times New Roman" w:cs="Times New Roman"/>
          <w:sz w:val="28"/>
          <w:szCs w:val="28"/>
        </w:rPr>
        <w:t>овладение основными движениями и физическими качествами;</w:t>
      </w:r>
    </w:p>
    <w:p w:rsidR="00745E2D" w:rsidRPr="00745E2D" w:rsidRDefault="00745E2D" w:rsidP="00AB47C2">
      <w:pPr>
        <w:numPr>
          <w:ilvl w:val="0"/>
          <w:numId w:val="40"/>
        </w:numPr>
        <w:shd w:val="clear" w:color="auto" w:fill="FFFFFF"/>
        <w:autoSpaceDE w:val="0"/>
        <w:autoSpaceDN w:val="0"/>
        <w:adjustRightInd w:val="0"/>
        <w:spacing w:after="240" w:line="240" w:lineRule="auto"/>
        <w:jc w:val="both"/>
        <w:rPr>
          <w:rFonts w:ascii="Times New Roman" w:hAnsi="Times New Roman" w:cs="Times New Roman"/>
          <w:sz w:val="28"/>
          <w:szCs w:val="28"/>
        </w:rPr>
      </w:pPr>
      <w:r w:rsidRPr="00745E2D">
        <w:rPr>
          <w:rFonts w:ascii="Times New Roman" w:hAnsi="Times New Roman" w:cs="Times New Roman"/>
          <w:sz w:val="28"/>
          <w:szCs w:val="28"/>
        </w:rPr>
        <w:t>умение использовать приобретенные двигательные навыки в самостоятельной деятельности.</w:t>
      </w:r>
    </w:p>
    <w:p w:rsidR="00745E2D" w:rsidRP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sidRPr="00745E2D">
        <w:rPr>
          <w:rFonts w:ascii="Times New Roman" w:hAnsi="Times New Roman" w:cs="Times New Roman"/>
          <w:sz w:val="28"/>
          <w:szCs w:val="28"/>
        </w:rPr>
        <w:t xml:space="preserve">Первый блок физической подготовленности включает оценку уровня </w:t>
      </w:r>
      <w:proofErr w:type="spellStart"/>
      <w:r w:rsidRPr="00745E2D">
        <w:rPr>
          <w:rFonts w:ascii="Times New Roman" w:hAnsi="Times New Roman" w:cs="Times New Roman"/>
          <w:sz w:val="28"/>
          <w:szCs w:val="28"/>
        </w:rPr>
        <w:t>сформированности</w:t>
      </w:r>
      <w:proofErr w:type="spellEnd"/>
      <w:r w:rsidRPr="00745E2D">
        <w:rPr>
          <w:rFonts w:ascii="Times New Roman" w:hAnsi="Times New Roman" w:cs="Times New Roman"/>
          <w:sz w:val="28"/>
          <w:szCs w:val="28"/>
        </w:rPr>
        <w:t xml:space="preserve"> и развития следующих основных движений и физических качеств:</w:t>
      </w:r>
    </w:p>
    <w:p w:rsidR="00745E2D" w:rsidRPr="00745E2D" w:rsidRDefault="00745E2D" w:rsidP="00AB47C2">
      <w:pPr>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45E2D">
        <w:rPr>
          <w:rFonts w:ascii="Times New Roman" w:hAnsi="Times New Roman" w:cs="Times New Roman"/>
          <w:sz w:val="28"/>
          <w:szCs w:val="28"/>
        </w:rPr>
        <w:t>Челночный бег 10 м;</w:t>
      </w:r>
    </w:p>
    <w:p w:rsidR="00745E2D" w:rsidRPr="00745E2D" w:rsidRDefault="00745E2D" w:rsidP="00AB47C2">
      <w:pPr>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45E2D">
        <w:rPr>
          <w:rFonts w:ascii="Times New Roman" w:hAnsi="Times New Roman" w:cs="Times New Roman"/>
          <w:sz w:val="28"/>
          <w:szCs w:val="28"/>
        </w:rPr>
        <w:t>Прыжок в длину с места;</w:t>
      </w:r>
    </w:p>
    <w:p w:rsidR="00745E2D" w:rsidRPr="00745E2D" w:rsidRDefault="00745E2D" w:rsidP="00AB47C2">
      <w:pPr>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45E2D">
        <w:rPr>
          <w:rFonts w:ascii="Times New Roman" w:hAnsi="Times New Roman" w:cs="Times New Roman"/>
          <w:sz w:val="28"/>
          <w:szCs w:val="28"/>
        </w:rPr>
        <w:t>Метание мешочка с песком вдаль правой и левой руками;</w:t>
      </w:r>
    </w:p>
    <w:p w:rsidR="00745E2D" w:rsidRPr="00745E2D" w:rsidRDefault="00745E2D" w:rsidP="00AB47C2">
      <w:pPr>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45E2D">
        <w:rPr>
          <w:rFonts w:ascii="Times New Roman" w:hAnsi="Times New Roman" w:cs="Times New Roman"/>
          <w:sz w:val="28"/>
          <w:szCs w:val="28"/>
        </w:rPr>
        <w:t>Гибкость (наклон вперед с прямыми ногами из положения сидя или стоя);</w:t>
      </w:r>
    </w:p>
    <w:p w:rsidR="00745E2D" w:rsidRPr="00745E2D" w:rsidRDefault="00745E2D" w:rsidP="00AB47C2">
      <w:pPr>
        <w:numPr>
          <w:ilvl w:val="0"/>
          <w:numId w:val="41"/>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745E2D">
        <w:rPr>
          <w:rFonts w:ascii="Times New Roman" w:hAnsi="Times New Roman" w:cs="Times New Roman"/>
          <w:sz w:val="28"/>
          <w:szCs w:val="28"/>
        </w:rPr>
        <w:t>Сила (бросание набивного мяча весом 1 кг).</w:t>
      </w:r>
    </w:p>
    <w:p w:rsidR="00745E2D" w:rsidRP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sidRPr="00745E2D">
        <w:rPr>
          <w:rFonts w:ascii="Times New Roman" w:hAnsi="Times New Roman" w:cs="Times New Roman"/>
          <w:sz w:val="28"/>
          <w:szCs w:val="28"/>
        </w:rPr>
        <w:t>Второй блок физической подготовленности включает анализ и оценку самостоятельной деятельности ребенка в действиях с предметами и подвижных играх (СДД).</w:t>
      </w:r>
    </w:p>
    <w:p w:rsid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По совокупности набранных балов всех детей в плане двигательной подготовленности можно условно отнести к 4-м уровням:</w:t>
      </w:r>
    </w:p>
    <w:p w:rsid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От 3,5 до 4 баллов – оптимальный уровень физической подготовленности (как основных движений и физических качеств, так и самостоятельной деятельности)</w:t>
      </w:r>
    </w:p>
    <w:p w:rsid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От 2,4 до 3,4 балла – высокий уровень, характеризующийся незначительными недостатками в развитии отдельных компонентов одного из блоков физической подготовленности</w:t>
      </w:r>
    </w:p>
    <w:p w:rsidR="00745E2D" w:rsidRDefault="00745E2D" w:rsidP="00745E2D">
      <w:pPr>
        <w:shd w:val="clear" w:color="auto" w:fill="FFFFFF"/>
        <w:autoSpaceDE w:val="0"/>
        <w:autoSpaceDN w:val="0"/>
        <w:adjustRightInd w:val="0"/>
        <w:spacing w:after="240"/>
        <w:jc w:val="both"/>
        <w:rPr>
          <w:rFonts w:ascii="Times New Roman" w:hAnsi="Times New Roman" w:cs="Times New Roman"/>
          <w:sz w:val="28"/>
          <w:szCs w:val="28"/>
        </w:rPr>
      </w:pPr>
      <w:r>
        <w:rPr>
          <w:rFonts w:ascii="Times New Roman" w:hAnsi="Times New Roman" w:cs="Times New Roman"/>
          <w:sz w:val="28"/>
          <w:szCs w:val="28"/>
        </w:rPr>
        <w:t xml:space="preserve">От 1,3 до 2,3 балла – средний уровень, </w:t>
      </w:r>
      <w:r w:rsidR="00AD150B">
        <w:rPr>
          <w:rFonts w:ascii="Times New Roman" w:hAnsi="Times New Roman" w:cs="Times New Roman"/>
          <w:sz w:val="28"/>
          <w:szCs w:val="28"/>
        </w:rPr>
        <w:t xml:space="preserve">характеризующийся недостаточным развитием составных компонентов как </w:t>
      </w:r>
      <w:r w:rsidR="00AD150B">
        <w:rPr>
          <w:rFonts w:ascii="Times New Roman" w:hAnsi="Times New Roman" w:cs="Times New Roman"/>
          <w:sz w:val="28"/>
          <w:szCs w:val="28"/>
          <w:lang w:val="en-US"/>
        </w:rPr>
        <w:t>I</w:t>
      </w:r>
      <w:r w:rsidR="00AD150B" w:rsidRPr="00AD150B">
        <w:rPr>
          <w:rFonts w:ascii="Times New Roman" w:hAnsi="Times New Roman" w:cs="Times New Roman"/>
          <w:sz w:val="28"/>
          <w:szCs w:val="28"/>
        </w:rPr>
        <w:t xml:space="preserve"> </w:t>
      </w:r>
      <w:r w:rsidR="00AD150B">
        <w:rPr>
          <w:rFonts w:ascii="Times New Roman" w:hAnsi="Times New Roman" w:cs="Times New Roman"/>
          <w:sz w:val="28"/>
          <w:szCs w:val="28"/>
        </w:rPr>
        <w:t xml:space="preserve">так и </w:t>
      </w:r>
      <w:r w:rsidR="00AD150B">
        <w:rPr>
          <w:rFonts w:ascii="Times New Roman" w:hAnsi="Times New Roman" w:cs="Times New Roman"/>
          <w:sz w:val="28"/>
          <w:szCs w:val="28"/>
          <w:lang w:val="en-US"/>
        </w:rPr>
        <w:t>II</w:t>
      </w:r>
      <w:r w:rsidR="00AD150B" w:rsidRPr="00AD150B">
        <w:rPr>
          <w:rFonts w:ascii="Times New Roman" w:hAnsi="Times New Roman" w:cs="Times New Roman"/>
          <w:sz w:val="28"/>
          <w:szCs w:val="28"/>
        </w:rPr>
        <w:t xml:space="preserve"> </w:t>
      </w:r>
      <w:r w:rsidR="00AD150B">
        <w:rPr>
          <w:rFonts w:ascii="Times New Roman" w:hAnsi="Times New Roman" w:cs="Times New Roman"/>
          <w:sz w:val="28"/>
          <w:szCs w:val="28"/>
        </w:rPr>
        <w:t>блоков физической подготовленности</w:t>
      </w:r>
    </w:p>
    <w:p w:rsidR="00745E2D" w:rsidRDefault="00AD150B" w:rsidP="00AD150B">
      <w:pPr>
        <w:shd w:val="clear" w:color="auto" w:fill="FFFFFF"/>
        <w:autoSpaceDE w:val="0"/>
        <w:autoSpaceDN w:val="0"/>
        <w:adjustRightInd w:val="0"/>
        <w:spacing w:after="240"/>
        <w:jc w:val="both"/>
        <w:rPr>
          <w:rFonts w:ascii="Times New Roman" w:eastAsia="Times New Roman" w:hAnsi="Times New Roman" w:cs="Times New Roman"/>
          <w:b/>
          <w:sz w:val="36"/>
          <w:szCs w:val="36"/>
          <w:lang w:eastAsia="ru-RU"/>
        </w:rPr>
        <w:sectPr w:rsidR="00745E2D" w:rsidSect="00AD150B">
          <w:footerReference w:type="default" r:id="rId10"/>
          <w:pgSz w:w="11906" w:h="16838"/>
          <w:pgMar w:top="851" w:right="850" w:bottom="1134" w:left="1701" w:header="709" w:footer="709" w:gutter="0"/>
          <w:cols w:space="708"/>
          <w:docGrid w:linePitch="360"/>
        </w:sectPr>
      </w:pPr>
      <w:r>
        <w:rPr>
          <w:rFonts w:ascii="Times New Roman" w:hAnsi="Times New Roman" w:cs="Times New Roman"/>
          <w:sz w:val="28"/>
          <w:szCs w:val="28"/>
        </w:rPr>
        <w:t xml:space="preserve">Мене 1,2 балла – низкий уровень, </w:t>
      </w:r>
      <w:r w:rsidRPr="00AD150B">
        <w:rPr>
          <w:rFonts w:ascii="Times New Roman" w:hAnsi="Times New Roman" w:cs="Times New Roman"/>
          <w:sz w:val="28"/>
          <w:szCs w:val="28"/>
        </w:rPr>
        <w:t>характеризующийся</w:t>
      </w:r>
      <w:r>
        <w:rPr>
          <w:rFonts w:ascii="Times New Roman" w:hAnsi="Times New Roman" w:cs="Times New Roman"/>
          <w:sz w:val="28"/>
          <w:szCs w:val="28"/>
        </w:rPr>
        <w:t xml:space="preserve"> серьезными проблемами в развитии составных компонентов обоих блоков физической подготовленности</w:t>
      </w:r>
    </w:p>
    <w:p w:rsidR="00745E2D" w:rsidRPr="00AD150B" w:rsidRDefault="00745E2D" w:rsidP="00745E2D">
      <w:pPr>
        <w:spacing w:after="0" w:line="240" w:lineRule="auto"/>
        <w:jc w:val="center"/>
        <w:rPr>
          <w:rFonts w:ascii="Times New Roman" w:eastAsia="Times New Roman" w:hAnsi="Times New Roman" w:cs="Times New Roman"/>
          <w:sz w:val="32"/>
          <w:szCs w:val="32"/>
          <w:lang w:eastAsia="ru-RU"/>
        </w:rPr>
      </w:pPr>
      <w:r w:rsidRPr="00AD150B">
        <w:rPr>
          <w:rFonts w:ascii="Times New Roman" w:eastAsia="Times New Roman" w:hAnsi="Times New Roman" w:cs="Times New Roman"/>
          <w:b/>
          <w:sz w:val="32"/>
          <w:szCs w:val="32"/>
          <w:lang w:eastAsia="ru-RU"/>
        </w:rPr>
        <w:lastRenderedPageBreak/>
        <w:t>Протокол изучения уровня физической подготовленности детей СПДС «Жар- птица»</w:t>
      </w:r>
    </w:p>
    <w:p w:rsidR="00745E2D" w:rsidRPr="00745E2D" w:rsidRDefault="00745E2D" w:rsidP="00745E2D">
      <w:pPr>
        <w:spacing w:after="0" w:line="240" w:lineRule="auto"/>
        <w:rPr>
          <w:rFonts w:ascii="Times New Roman" w:eastAsia="Times New Roman" w:hAnsi="Times New Roman" w:cs="Times New Roman"/>
          <w:b/>
          <w:sz w:val="28"/>
          <w:szCs w:val="28"/>
          <w:lang w:eastAsia="ru-RU"/>
        </w:rPr>
      </w:pPr>
    </w:p>
    <w:p w:rsidR="00745E2D" w:rsidRPr="00745E2D" w:rsidRDefault="00745E2D" w:rsidP="00745E2D">
      <w:pPr>
        <w:spacing w:after="0" w:line="240" w:lineRule="auto"/>
        <w:rPr>
          <w:rFonts w:ascii="Times New Roman" w:eastAsia="Times New Roman" w:hAnsi="Times New Roman" w:cs="Times New Roman"/>
          <w:b/>
          <w:sz w:val="28"/>
          <w:szCs w:val="28"/>
          <w:lang w:eastAsia="ru-RU"/>
        </w:rPr>
      </w:pPr>
    </w:p>
    <w:p w:rsidR="00745E2D" w:rsidRPr="00AD150B" w:rsidRDefault="00745E2D" w:rsidP="00745E2D">
      <w:pPr>
        <w:spacing w:after="0" w:line="240" w:lineRule="auto"/>
        <w:rPr>
          <w:rFonts w:ascii="Times New Roman" w:eastAsia="Times New Roman" w:hAnsi="Times New Roman" w:cs="Times New Roman"/>
          <w:b/>
          <w:sz w:val="24"/>
          <w:szCs w:val="24"/>
          <w:lang w:eastAsia="ru-RU"/>
        </w:rPr>
      </w:pPr>
      <w:r w:rsidRPr="00AD150B">
        <w:rPr>
          <w:rFonts w:ascii="Times New Roman" w:eastAsia="Times New Roman" w:hAnsi="Times New Roman" w:cs="Times New Roman"/>
          <w:b/>
          <w:sz w:val="24"/>
          <w:szCs w:val="24"/>
          <w:lang w:eastAsia="ru-RU"/>
        </w:rPr>
        <w:t>Название группы ____________________________________________ учебный 20___ - 20____ год</w:t>
      </w:r>
    </w:p>
    <w:p w:rsidR="00745E2D" w:rsidRPr="00AD150B" w:rsidRDefault="00745E2D" w:rsidP="00745E2D">
      <w:pPr>
        <w:spacing w:after="0" w:line="240" w:lineRule="auto"/>
        <w:rPr>
          <w:rFonts w:ascii="Times New Roman" w:eastAsia="Times New Roman" w:hAnsi="Times New Roman" w:cs="Times New Roman"/>
          <w:b/>
          <w:sz w:val="24"/>
          <w:szCs w:val="24"/>
          <w:lang w:eastAsia="ru-RU"/>
        </w:rPr>
      </w:pPr>
      <w:r w:rsidRPr="00AD150B">
        <w:rPr>
          <w:rFonts w:ascii="Times New Roman" w:eastAsia="Times New Roman" w:hAnsi="Times New Roman" w:cs="Times New Roman"/>
          <w:b/>
          <w:sz w:val="24"/>
          <w:szCs w:val="24"/>
          <w:lang w:eastAsia="ru-RU"/>
        </w:rPr>
        <w:t>Возраст детей _______________________ инструктор по физической культуре ______________________</w:t>
      </w:r>
    </w:p>
    <w:p w:rsidR="00745E2D" w:rsidRPr="00745E2D" w:rsidRDefault="00745E2D" w:rsidP="00745E2D">
      <w:pPr>
        <w:spacing w:after="0" w:line="240" w:lineRule="auto"/>
        <w:rPr>
          <w:rFonts w:ascii="Times New Roman" w:eastAsia="Times New Roman" w:hAnsi="Times New Roman" w:cs="Times New Roman"/>
          <w:b/>
          <w:sz w:val="28"/>
          <w:szCs w:val="28"/>
          <w:lang w:eastAsia="ru-RU"/>
        </w:rPr>
      </w:pPr>
      <w:r w:rsidRPr="00745E2D">
        <w:rPr>
          <w:rFonts w:ascii="Times New Roman" w:eastAsia="Times New Roman" w:hAnsi="Times New Roman" w:cs="Times New Roman"/>
          <w:sz w:val="28"/>
          <w:szCs w:val="28"/>
          <w:lang w:eastAsia="ru-RU"/>
        </w:rPr>
        <w:t>_________</w:t>
      </w:r>
      <w:r w:rsidRPr="00745E2D">
        <w:rPr>
          <w:rFonts w:ascii="Times New Roman" w:eastAsia="Times New Roman" w:hAnsi="Times New Roman" w:cs="Times New Roman"/>
          <w:b/>
          <w:sz w:val="28"/>
          <w:szCs w:val="28"/>
          <w:lang w:eastAsia="ru-RU"/>
        </w:rPr>
        <w:t>_</w:t>
      </w:r>
    </w:p>
    <w:tbl>
      <w:tblPr>
        <w:tblW w:w="16083"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372"/>
        <w:gridCol w:w="539"/>
        <w:gridCol w:w="410"/>
        <w:gridCol w:w="490"/>
        <w:gridCol w:w="360"/>
        <w:gridCol w:w="496"/>
        <w:gridCol w:w="496"/>
        <w:gridCol w:w="6"/>
        <w:gridCol w:w="490"/>
        <w:gridCol w:w="548"/>
        <w:gridCol w:w="466"/>
        <w:gridCol w:w="496"/>
        <w:gridCol w:w="496"/>
        <w:gridCol w:w="422"/>
        <w:gridCol w:w="496"/>
        <w:gridCol w:w="357"/>
        <w:gridCol w:w="496"/>
        <w:gridCol w:w="357"/>
        <w:gridCol w:w="496"/>
        <w:gridCol w:w="496"/>
        <w:gridCol w:w="31"/>
        <w:gridCol w:w="465"/>
        <w:gridCol w:w="490"/>
        <w:gridCol w:w="6"/>
        <w:gridCol w:w="496"/>
        <w:gridCol w:w="526"/>
        <w:gridCol w:w="9"/>
        <w:gridCol w:w="460"/>
        <w:gridCol w:w="384"/>
        <w:gridCol w:w="440"/>
        <w:gridCol w:w="600"/>
        <w:gridCol w:w="500"/>
        <w:gridCol w:w="492"/>
        <w:gridCol w:w="471"/>
        <w:gridCol w:w="455"/>
      </w:tblGrid>
      <w:tr w:rsidR="00745E2D" w:rsidRPr="00745E2D" w:rsidTr="00AD150B">
        <w:trPr>
          <w:trHeight w:val="212"/>
        </w:trPr>
        <w:tc>
          <w:tcPr>
            <w:tcW w:w="473" w:type="dxa"/>
            <w:vMerge w:val="restart"/>
            <w:tcBorders>
              <w:right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п/п</w:t>
            </w:r>
          </w:p>
        </w:tc>
        <w:tc>
          <w:tcPr>
            <w:tcW w:w="1372" w:type="dxa"/>
            <w:vMerge w:val="restart"/>
            <w:tcBorders>
              <w:left w:val="single" w:sz="4" w:space="0" w:color="auto"/>
              <w:tl2br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  Физические               </w:t>
            </w:r>
          </w:p>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          качества</w:t>
            </w:r>
          </w:p>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 </w:t>
            </w:r>
          </w:p>
          <w:p w:rsidR="00745E2D" w:rsidRPr="00745E2D" w:rsidRDefault="00745E2D" w:rsidP="00745E2D">
            <w:pPr>
              <w:spacing w:after="0" w:line="240" w:lineRule="auto"/>
              <w:rPr>
                <w:rFonts w:ascii="Times New Roman" w:eastAsia="Times New Roman" w:hAnsi="Times New Roman" w:cs="Times New Roman"/>
                <w:lang w:eastAsia="ru-RU"/>
              </w:rPr>
            </w:pPr>
          </w:p>
          <w:p w:rsidR="00745E2D" w:rsidRPr="00745E2D" w:rsidRDefault="00745E2D" w:rsidP="00745E2D">
            <w:pPr>
              <w:spacing w:after="0" w:line="240" w:lineRule="auto"/>
              <w:rPr>
                <w:rFonts w:ascii="Times New Roman" w:eastAsia="Times New Roman" w:hAnsi="Times New Roman" w:cs="Times New Roman"/>
                <w:lang w:eastAsia="ru-RU"/>
              </w:rPr>
            </w:pPr>
          </w:p>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Фамилия, </w:t>
            </w:r>
          </w:p>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имя </w:t>
            </w:r>
          </w:p>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ребенка</w:t>
            </w:r>
          </w:p>
        </w:tc>
        <w:tc>
          <w:tcPr>
            <w:tcW w:w="1799" w:type="dxa"/>
            <w:gridSpan w:val="4"/>
            <w:vMerge w:val="restart"/>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Гибкость(см), балл</w:t>
            </w:r>
          </w:p>
        </w:tc>
        <w:tc>
          <w:tcPr>
            <w:tcW w:w="2036" w:type="dxa"/>
            <w:gridSpan w:val="5"/>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Ловкость</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Бег </w:t>
            </w:r>
            <w:smartTag w:uri="urn:schemas-microsoft-com:office:smarttags" w:element="metricconverter">
              <w:smartTagPr>
                <w:attr w:name="ProductID" w:val="10 м"/>
              </w:smartTagPr>
              <w:r w:rsidRPr="00745E2D">
                <w:rPr>
                  <w:rFonts w:ascii="Times New Roman" w:eastAsia="Times New Roman" w:hAnsi="Times New Roman" w:cs="Times New Roman"/>
                  <w:lang w:eastAsia="ru-RU"/>
                </w:rPr>
                <w:t>10 м</w:t>
              </w:r>
            </w:smartTag>
            <w:r w:rsidRPr="00745E2D">
              <w:rPr>
                <w:rFonts w:ascii="Times New Roman" w:eastAsia="Times New Roman" w:hAnsi="Times New Roman" w:cs="Times New Roman"/>
                <w:lang w:eastAsia="ru-RU"/>
              </w:rPr>
              <w:t xml:space="preserve"> с хода или 10м </w:t>
            </w:r>
            <w:r w:rsidRPr="00745E2D">
              <w:rPr>
                <w:rFonts w:ascii="Times New Roman" w:eastAsia="Times New Roman" w:hAnsi="Times New Roman" w:cs="Times New Roman"/>
                <w:lang w:val="en-US" w:eastAsia="ru-RU"/>
              </w:rPr>
              <w:t>x</w:t>
            </w:r>
            <w:r w:rsidRPr="00745E2D">
              <w:rPr>
                <w:rFonts w:ascii="Times New Roman" w:eastAsia="Times New Roman" w:hAnsi="Times New Roman" w:cs="Times New Roman"/>
                <w:lang w:eastAsia="ru-RU"/>
              </w:rPr>
              <w:t xml:space="preserve"> 3,(с), балл</w:t>
            </w:r>
          </w:p>
        </w:tc>
        <w:tc>
          <w:tcPr>
            <w:tcW w:w="7445" w:type="dxa"/>
            <w:gridSpan w:val="19"/>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Сила</w:t>
            </w:r>
          </w:p>
        </w:tc>
        <w:tc>
          <w:tcPr>
            <w:tcW w:w="1040"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Подвижная игра</w:t>
            </w:r>
          </w:p>
        </w:tc>
        <w:tc>
          <w:tcPr>
            <w:tcW w:w="1918" w:type="dxa"/>
            <w:gridSpan w:val="4"/>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Уровень физической</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подготовленности</w:t>
            </w:r>
          </w:p>
        </w:tc>
      </w:tr>
      <w:tr w:rsidR="00745E2D" w:rsidRPr="00745E2D" w:rsidTr="00AD150B">
        <w:trPr>
          <w:trHeight w:val="787"/>
        </w:trPr>
        <w:tc>
          <w:tcPr>
            <w:tcW w:w="473" w:type="dxa"/>
            <w:vMerge/>
            <w:tcBorders>
              <w:right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372" w:type="dxa"/>
            <w:vMerge/>
            <w:tcBorders>
              <w:left w:val="single" w:sz="4" w:space="0" w:color="auto"/>
              <w:tl2br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799" w:type="dxa"/>
            <w:gridSpan w:val="4"/>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2036" w:type="dxa"/>
            <w:gridSpan w:val="5"/>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3586" w:type="dxa"/>
            <w:gridSpan w:val="8"/>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Метание мешочка на дальность, 200гр</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(м),балл</w:t>
            </w:r>
          </w:p>
        </w:tc>
        <w:tc>
          <w:tcPr>
            <w:tcW w:w="1978" w:type="dxa"/>
            <w:gridSpan w:val="5"/>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Метание набивного мяча 1кг (м), балл</w:t>
            </w:r>
          </w:p>
        </w:tc>
        <w:tc>
          <w:tcPr>
            <w:tcW w:w="1881" w:type="dxa"/>
            <w:gridSpan w:val="6"/>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Прыжки в длину с места (м), балл</w:t>
            </w:r>
          </w:p>
        </w:tc>
        <w:tc>
          <w:tcPr>
            <w:tcW w:w="1040" w:type="dxa"/>
            <w:gridSpan w:val="2"/>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918" w:type="dxa"/>
            <w:gridSpan w:val="4"/>
            <w:vMerge/>
          </w:tcPr>
          <w:p w:rsidR="00745E2D" w:rsidRPr="00745E2D" w:rsidRDefault="00745E2D" w:rsidP="00745E2D">
            <w:pPr>
              <w:spacing w:after="0" w:line="240" w:lineRule="auto"/>
              <w:rPr>
                <w:rFonts w:ascii="Times New Roman" w:eastAsia="Times New Roman" w:hAnsi="Times New Roman" w:cs="Times New Roman"/>
                <w:lang w:eastAsia="ru-RU"/>
              </w:rPr>
            </w:pPr>
          </w:p>
        </w:tc>
      </w:tr>
      <w:tr w:rsidR="00745E2D" w:rsidRPr="00745E2D" w:rsidTr="00AD150B">
        <w:trPr>
          <w:trHeight w:val="231"/>
        </w:trPr>
        <w:tc>
          <w:tcPr>
            <w:tcW w:w="473" w:type="dxa"/>
            <w:vMerge/>
            <w:tcBorders>
              <w:right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372" w:type="dxa"/>
            <w:vMerge/>
            <w:tcBorders>
              <w:left w:val="single" w:sz="4" w:space="0" w:color="auto"/>
              <w:tl2br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949"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850"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Конец</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998" w:type="dxa"/>
            <w:gridSpan w:val="3"/>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1038"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Конец </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года </w:t>
            </w:r>
          </w:p>
        </w:tc>
        <w:tc>
          <w:tcPr>
            <w:tcW w:w="1880" w:type="dxa"/>
            <w:gridSpan w:val="4"/>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 года</w:t>
            </w:r>
          </w:p>
        </w:tc>
        <w:tc>
          <w:tcPr>
            <w:tcW w:w="1706" w:type="dxa"/>
            <w:gridSpan w:val="4"/>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Конец года</w:t>
            </w:r>
          </w:p>
        </w:tc>
        <w:tc>
          <w:tcPr>
            <w:tcW w:w="1023" w:type="dxa"/>
            <w:gridSpan w:val="3"/>
            <w:vMerge w:val="restart"/>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955" w:type="dxa"/>
            <w:gridSpan w:val="2"/>
            <w:vMerge w:val="restart"/>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Конец  </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1037" w:type="dxa"/>
            <w:gridSpan w:val="4"/>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844" w:type="dxa"/>
            <w:gridSpan w:val="2"/>
            <w:vMerge w:val="restart"/>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Конец </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440" w:type="dxa"/>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proofErr w:type="spellStart"/>
            <w:r w:rsidRPr="00745E2D">
              <w:rPr>
                <w:rFonts w:ascii="Times New Roman" w:eastAsia="Times New Roman" w:hAnsi="Times New Roman" w:cs="Times New Roman"/>
                <w:lang w:eastAsia="ru-RU"/>
              </w:rPr>
              <w:t>Нач</w:t>
            </w:r>
            <w:proofErr w:type="spellEnd"/>
          </w:p>
        </w:tc>
        <w:tc>
          <w:tcPr>
            <w:tcW w:w="600" w:type="dxa"/>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конец</w:t>
            </w:r>
          </w:p>
        </w:tc>
        <w:tc>
          <w:tcPr>
            <w:tcW w:w="992"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Начало</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c>
          <w:tcPr>
            <w:tcW w:w="926" w:type="dxa"/>
            <w:gridSpan w:val="2"/>
            <w:vMerge w:val="restart"/>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Конец</w:t>
            </w:r>
          </w:p>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года</w:t>
            </w:r>
          </w:p>
        </w:tc>
      </w:tr>
      <w:tr w:rsidR="00745E2D" w:rsidRPr="00745E2D" w:rsidTr="00AD150B">
        <w:trPr>
          <w:trHeight w:val="288"/>
        </w:trPr>
        <w:tc>
          <w:tcPr>
            <w:tcW w:w="473" w:type="dxa"/>
            <w:vMerge/>
            <w:tcBorders>
              <w:right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372" w:type="dxa"/>
            <w:vMerge/>
            <w:tcBorders>
              <w:left w:val="single" w:sz="4" w:space="0" w:color="auto"/>
              <w:tl2br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949" w:type="dxa"/>
            <w:gridSpan w:val="2"/>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850" w:type="dxa"/>
            <w:gridSpan w:val="2"/>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998" w:type="dxa"/>
            <w:gridSpan w:val="3"/>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1038" w:type="dxa"/>
            <w:gridSpan w:val="2"/>
            <w:vMerge/>
          </w:tcPr>
          <w:p w:rsidR="00745E2D" w:rsidRPr="00745E2D" w:rsidRDefault="00745E2D" w:rsidP="00745E2D">
            <w:pPr>
              <w:spacing w:after="0" w:line="240" w:lineRule="auto"/>
              <w:jc w:val="center"/>
              <w:rPr>
                <w:rFonts w:ascii="Times New Roman" w:eastAsia="Times New Roman" w:hAnsi="Times New Roman" w:cs="Times New Roman"/>
                <w:lang w:eastAsia="ru-RU"/>
              </w:rPr>
            </w:pPr>
          </w:p>
        </w:tc>
        <w:tc>
          <w:tcPr>
            <w:tcW w:w="1880" w:type="dxa"/>
            <w:gridSpan w:val="4"/>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   </w:t>
            </w:r>
            <w:proofErr w:type="spellStart"/>
            <w:r w:rsidRPr="00745E2D">
              <w:rPr>
                <w:rFonts w:ascii="Times New Roman" w:eastAsia="Times New Roman" w:hAnsi="Times New Roman" w:cs="Times New Roman"/>
                <w:lang w:eastAsia="ru-RU"/>
              </w:rPr>
              <w:t>П.рука</w:t>
            </w:r>
            <w:proofErr w:type="spellEnd"/>
            <w:r w:rsidRPr="00745E2D">
              <w:rPr>
                <w:rFonts w:ascii="Times New Roman" w:eastAsia="Times New Roman" w:hAnsi="Times New Roman" w:cs="Times New Roman"/>
                <w:lang w:eastAsia="ru-RU"/>
              </w:rPr>
              <w:t xml:space="preserve">    </w:t>
            </w:r>
            <w:proofErr w:type="spellStart"/>
            <w:r w:rsidRPr="00745E2D">
              <w:rPr>
                <w:rFonts w:ascii="Times New Roman" w:eastAsia="Times New Roman" w:hAnsi="Times New Roman" w:cs="Times New Roman"/>
                <w:lang w:eastAsia="ru-RU"/>
              </w:rPr>
              <w:t>Л.рука</w:t>
            </w:r>
            <w:proofErr w:type="spellEnd"/>
            <w:r w:rsidRPr="00745E2D">
              <w:rPr>
                <w:rFonts w:ascii="Times New Roman" w:eastAsia="Times New Roman" w:hAnsi="Times New Roman" w:cs="Times New Roman"/>
                <w:lang w:eastAsia="ru-RU"/>
              </w:rPr>
              <w:t xml:space="preserve">            </w:t>
            </w:r>
          </w:p>
        </w:tc>
        <w:tc>
          <w:tcPr>
            <w:tcW w:w="1706" w:type="dxa"/>
            <w:gridSpan w:val="4"/>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 xml:space="preserve"> </w:t>
            </w:r>
            <w:proofErr w:type="spellStart"/>
            <w:r w:rsidRPr="00745E2D">
              <w:rPr>
                <w:rFonts w:ascii="Times New Roman" w:eastAsia="Times New Roman" w:hAnsi="Times New Roman" w:cs="Times New Roman"/>
                <w:lang w:eastAsia="ru-RU"/>
              </w:rPr>
              <w:t>П.рука</w:t>
            </w:r>
            <w:proofErr w:type="spellEnd"/>
            <w:r w:rsidRPr="00745E2D">
              <w:rPr>
                <w:rFonts w:ascii="Times New Roman" w:eastAsia="Times New Roman" w:hAnsi="Times New Roman" w:cs="Times New Roman"/>
                <w:lang w:eastAsia="ru-RU"/>
              </w:rPr>
              <w:t xml:space="preserve">   </w:t>
            </w:r>
            <w:proofErr w:type="spellStart"/>
            <w:r w:rsidRPr="00745E2D">
              <w:rPr>
                <w:rFonts w:ascii="Times New Roman" w:eastAsia="Times New Roman" w:hAnsi="Times New Roman" w:cs="Times New Roman"/>
                <w:lang w:eastAsia="ru-RU"/>
              </w:rPr>
              <w:t>Л.рука</w:t>
            </w:r>
            <w:proofErr w:type="spellEnd"/>
            <w:r w:rsidRPr="00745E2D">
              <w:rPr>
                <w:rFonts w:ascii="Times New Roman" w:eastAsia="Times New Roman" w:hAnsi="Times New Roman" w:cs="Times New Roman"/>
                <w:lang w:eastAsia="ru-RU"/>
              </w:rPr>
              <w:t xml:space="preserve">            </w:t>
            </w:r>
          </w:p>
        </w:tc>
        <w:tc>
          <w:tcPr>
            <w:tcW w:w="1023" w:type="dxa"/>
            <w:gridSpan w:val="3"/>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955" w:type="dxa"/>
            <w:gridSpan w:val="2"/>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037" w:type="dxa"/>
            <w:gridSpan w:val="4"/>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844" w:type="dxa"/>
            <w:gridSpan w:val="2"/>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440" w:type="dxa"/>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600" w:type="dxa"/>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992" w:type="dxa"/>
            <w:gridSpan w:val="2"/>
            <w:vMerge/>
          </w:tcPr>
          <w:p w:rsidR="00745E2D" w:rsidRPr="00745E2D" w:rsidRDefault="00745E2D" w:rsidP="00745E2D">
            <w:pPr>
              <w:spacing w:after="0" w:line="240" w:lineRule="auto"/>
              <w:rPr>
                <w:rFonts w:ascii="Times New Roman" w:eastAsia="Times New Roman" w:hAnsi="Times New Roman" w:cs="Times New Roman"/>
                <w:lang w:eastAsia="ru-RU"/>
              </w:rPr>
            </w:pPr>
          </w:p>
        </w:tc>
        <w:tc>
          <w:tcPr>
            <w:tcW w:w="926" w:type="dxa"/>
            <w:gridSpan w:val="2"/>
            <w:vMerge/>
          </w:tcPr>
          <w:p w:rsidR="00745E2D" w:rsidRPr="00745E2D" w:rsidRDefault="00745E2D" w:rsidP="00745E2D">
            <w:pPr>
              <w:spacing w:after="0" w:line="240" w:lineRule="auto"/>
              <w:rPr>
                <w:rFonts w:ascii="Times New Roman" w:eastAsia="Times New Roman" w:hAnsi="Times New Roman" w:cs="Times New Roman"/>
                <w:lang w:eastAsia="ru-RU"/>
              </w:rPr>
            </w:pPr>
          </w:p>
        </w:tc>
      </w:tr>
      <w:tr w:rsidR="00745E2D" w:rsidRPr="00745E2D" w:rsidTr="00AD150B">
        <w:trPr>
          <w:trHeight w:val="343"/>
        </w:trPr>
        <w:tc>
          <w:tcPr>
            <w:tcW w:w="473" w:type="dxa"/>
            <w:vMerge/>
            <w:tcBorders>
              <w:right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1372" w:type="dxa"/>
            <w:vMerge/>
            <w:tcBorders>
              <w:left w:val="single" w:sz="4" w:space="0" w:color="auto"/>
              <w:tl2br w:val="single" w:sz="4" w:space="0" w:color="auto"/>
            </w:tcBorders>
          </w:tcPr>
          <w:p w:rsidR="00745E2D" w:rsidRPr="00745E2D" w:rsidRDefault="00745E2D" w:rsidP="00745E2D">
            <w:pPr>
              <w:spacing w:after="0" w:line="240" w:lineRule="auto"/>
              <w:rPr>
                <w:rFonts w:ascii="Times New Roman" w:eastAsia="Times New Roman" w:hAnsi="Times New Roman" w:cs="Times New Roman"/>
                <w:lang w:eastAsia="ru-RU"/>
              </w:rPr>
            </w:pPr>
          </w:p>
        </w:tc>
        <w:tc>
          <w:tcPr>
            <w:tcW w:w="539" w:type="dxa"/>
          </w:tcPr>
          <w:p w:rsidR="00745E2D" w:rsidRPr="00745E2D" w:rsidRDefault="00745E2D" w:rsidP="00745E2D">
            <w:pPr>
              <w:spacing w:after="0" w:line="240" w:lineRule="auto"/>
              <w:jc w:val="center"/>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см</w:t>
            </w:r>
          </w:p>
        </w:tc>
        <w:tc>
          <w:tcPr>
            <w:tcW w:w="410"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0"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с</w:t>
            </w:r>
          </w:p>
        </w:tc>
        <w:tc>
          <w:tcPr>
            <w:tcW w:w="360"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с</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gridSpan w:val="2"/>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с</w:t>
            </w:r>
          </w:p>
        </w:tc>
        <w:tc>
          <w:tcPr>
            <w:tcW w:w="548"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6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422"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357"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357"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gridSpan w:val="2"/>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496" w:type="dxa"/>
            <w:gridSpan w:val="2"/>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9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526"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69" w:type="dxa"/>
            <w:gridSpan w:val="2"/>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м</w:t>
            </w:r>
          </w:p>
        </w:tc>
        <w:tc>
          <w:tcPr>
            <w:tcW w:w="384" w:type="dxa"/>
          </w:tcPr>
          <w:p w:rsidR="00745E2D" w:rsidRPr="00745E2D" w:rsidRDefault="00745E2D" w:rsidP="00745E2D">
            <w:pPr>
              <w:spacing w:after="0" w:line="240" w:lineRule="auto"/>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б</w:t>
            </w:r>
          </w:p>
        </w:tc>
        <w:tc>
          <w:tcPr>
            <w:tcW w:w="440"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б</w:t>
            </w:r>
          </w:p>
        </w:tc>
        <w:tc>
          <w:tcPr>
            <w:tcW w:w="600"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б</w:t>
            </w:r>
          </w:p>
        </w:tc>
        <w:tc>
          <w:tcPr>
            <w:tcW w:w="500"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баллы</w:t>
            </w:r>
          </w:p>
        </w:tc>
        <w:tc>
          <w:tcPr>
            <w:tcW w:w="492"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Ур.</w:t>
            </w:r>
          </w:p>
        </w:tc>
        <w:tc>
          <w:tcPr>
            <w:tcW w:w="471"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баллы</w:t>
            </w:r>
          </w:p>
        </w:tc>
        <w:tc>
          <w:tcPr>
            <w:tcW w:w="455" w:type="dxa"/>
          </w:tcPr>
          <w:p w:rsidR="00745E2D" w:rsidRPr="00745E2D" w:rsidRDefault="00745E2D" w:rsidP="00745E2D">
            <w:pPr>
              <w:spacing w:after="0" w:line="240" w:lineRule="auto"/>
              <w:rPr>
                <w:rFonts w:ascii="Times New Roman" w:eastAsia="Times New Roman" w:hAnsi="Times New Roman" w:cs="Times New Roman"/>
                <w:sz w:val="16"/>
                <w:szCs w:val="16"/>
                <w:lang w:eastAsia="ru-RU"/>
              </w:rPr>
            </w:pPr>
            <w:r w:rsidRPr="00745E2D">
              <w:rPr>
                <w:rFonts w:ascii="Times New Roman" w:eastAsia="Times New Roman" w:hAnsi="Times New Roman" w:cs="Times New Roman"/>
                <w:sz w:val="16"/>
                <w:szCs w:val="16"/>
                <w:lang w:eastAsia="ru-RU"/>
              </w:rPr>
              <w:t>Ур.</w:t>
            </w:r>
          </w:p>
        </w:tc>
      </w:tr>
      <w:tr w:rsidR="00745E2D" w:rsidRPr="00745E2D" w:rsidTr="00AD150B">
        <w:trPr>
          <w:trHeight w:val="147"/>
        </w:trPr>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2</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3</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4</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5</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6</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7</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8</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9</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10</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11</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12</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13</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14</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r w:rsidR="00745E2D" w:rsidRPr="00745E2D" w:rsidTr="00AD150B">
        <w:tc>
          <w:tcPr>
            <w:tcW w:w="473" w:type="dxa"/>
          </w:tcPr>
          <w:p w:rsidR="00745E2D" w:rsidRPr="00745E2D" w:rsidRDefault="00745E2D" w:rsidP="00745E2D">
            <w:pPr>
              <w:spacing w:after="0"/>
              <w:rPr>
                <w:rFonts w:ascii="Times New Roman" w:eastAsia="Times New Roman" w:hAnsi="Times New Roman" w:cs="Times New Roman"/>
                <w:lang w:eastAsia="ru-RU"/>
              </w:rPr>
            </w:pPr>
            <w:r w:rsidRPr="00745E2D">
              <w:rPr>
                <w:rFonts w:ascii="Times New Roman" w:eastAsia="Times New Roman" w:hAnsi="Times New Roman" w:cs="Times New Roman"/>
                <w:lang w:eastAsia="ru-RU"/>
              </w:rPr>
              <w:t>15</w:t>
            </w:r>
          </w:p>
        </w:tc>
        <w:tc>
          <w:tcPr>
            <w:tcW w:w="1372" w:type="dxa"/>
          </w:tcPr>
          <w:p w:rsidR="00745E2D" w:rsidRPr="00745E2D" w:rsidRDefault="00745E2D" w:rsidP="00745E2D">
            <w:pPr>
              <w:spacing w:after="0"/>
              <w:rPr>
                <w:rFonts w:ascii="Times New Roman" w:eastAsia="Times New Roman" w:hAnsi="Times New Roman" w:cs="Times New Roman"/>
                <w:lang w:eastAsia="ru-RU"/>
              </w:rPr>
            </w:pPr>
          </w:p>
        </w:tc>
        <w:tc>
          <w:tcPr>
            <w:tcW w:w="539" w:type="dxa"/>
          </w:tcPr>
          <w:p w:rsidR="00745E2D" w:rsidRPr="00745E2D" w:rsidRDefault="00745E2D" w:rsidP="00745E2D">
            <w:pPr>
              <w:spacing w:after="0"/>
              <w:rPr>
                <w:rFonts w:ascii="Times New Roman" w:eastAsia="Times New Roman" w:hAnsi="Times New Roman" w:cs="Times New Roman"/>
                <w:lang w:eastAsia="ru-RU"/>
              </w:rPr>
            </w:pPr>
          </w:p>
        </w:tc>
        <w:tc>
          <w:tcPr>
            <w:tcW w:w="410" w:type="dxa"/>
          </w:tcPr>
          <w:p w:rsidR="00745E2D" w:rsidRPr="00745E2D" w:rsidRDefault="00745E2D" w:rsidP="00745E2D">
            <w:pPr>
              <w:spacing w:after="0"/>
              <w:rPr>
                <w:rFonts w:ascii="Times New Roman" w:eastAsia="Times New Roman" w:hAnsi="Times New Roman" w:cs="Times New Roman"/>
                <w:lang w:eastAsia="ru-RU"/>
              </w:rPr>
            </w:pPr>
          </w:p>
        </w:tc>
        <w:tc>
          <w:tcPr>
            <w:tcW w:w="490" w:type="dxa"/>
          </w:tcPr>
          <w:p w:rsidR="00745E2D" w:rsidRPr="00745E2D" w:rsidRDefault="00745E2D" w:rsidP="00745E2D">
            <w:pPr>
              <w:spacing w:after="0"/>
              <w:rPr>
                <w:rFonts w:ascii="Times New Roman" w:eastAsia="Times New Roman" w:hAnsi="Times New Roman" w:cs="Times New Roman"/>
                <w:lang w:eastAsia="ru-RU"/>
              </w:rPr>
            </w:pPr>
          </w:p>
        </w:tc>
        <w:tc>
          <w:tcPr>
            <w:tcW w:w="360"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548" w:type="dxa"/>
          </w:tcPr>
          <w:p w:rsidR="00745E2D" w:rsidRPr="00745E2D" w:rsidRDefault="00745E2D" w:rsidP="00745E2D">
            <w:pPr>
              <w:spacing w:after="0"/>
              <w:rPr>
                <w:rFonts w:ascii="Times New Roman" w:eastAsia="Times New Roman" w:hAnsi="Times New Roman" w:cs="Times New Roman"/>
                <w:lang w:eastAsia="ru-RU"/>
              </w:rPr>
            </w:pPr>
          </w:p>
        </w:tc>
        <w:tc>
          <w:tcPr>
            <w:tcW w:w="46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22"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357"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496" w:type="dxa"/>
          </w:tcPr>
          <w:p w:rsidR="00745E2D" w:rsidRPr="00745E2D" w:rsidRDefault="00745E2D" w:rsidP="00745E2D">
            <w:pPr>
              <w:spacing w:after="0"/>
              <w:rPr>
                <w:rFonts w:ascii="Times New Roman" w:eastAsia="Times New Roman" w:hAnsi="Times New Roman" w:cs="Times New Roman"/>
                <w:lang w:eastAsia="ru-RU"/>
              </w:rPr>
            </w:pPr>
          </w:p>
        </w:tc>
        <w:tc>
          <w:tcPr>
            <w:tcW w:w="526" w:type="dxa"/>
          </w:tcPr>
          <w:p w:rsidR="00745E2D" w:rsidRPr="00745E2D" w:rsidRDefault="00745E2D" w:rsidP="00745E2D">
            <w:pPr>
              <w:spacing w:after="0"/>
              <w:rPr>
                <w:rFonts w:ascii="Times New Roman" w:eastAsia="Times New Roman" w:hAnsi="Times New Roman" w:cs="Times New Roman"/>
                <w:lang w:eastAsia="ru-RU"/>
              </w:rPr>
            </w:pPr>
          </w:p>
        </w:tc>
        <w:tc>
          <w:tcPr>
            <w:tcW w:w="469" w:type="dxa"/>
            <w:gridSpan w:val="2"/>
          </w:tcPr>
          <w:p w:rsidR="00745E2D" w:rsidRPr="00745E2D" w:rsidRDefault="00745E2D" w:rsidP="00745E2D">
            <w:pPr>
              <w:spacing w:after="0"/>
              <w:rPr>
                <w:rFonts w:ascii="Times New Roman" w:eastAsia="Times New Roman" w:hAnsi="Times New Roman" w:cs="Times New Roman"/>
                <w:lang w:eastAsia="ru-RU"/>
              </w:rPr>
            </w:pPr>
          </w:p>
        </w:tc>
        <w:tc>
          <w:tcPr>
            <w:tcW w:w="384" w:type="dxa"/>
          </w:tcPr>
          <w:p w:rsidR="00745E2D" w:rsidRPr="00745E2D" w:rsidRDefault="00745E2D" w:rsidP="00745E2D">
            <w:pPr>
              <w:spacing w:after="0"/>
              <w:rPr>
                <w:rFonts w:ascii="Times New Roman" w:eastAsia="Times New Roman" w:hAnsi="Times New Roman" w:cs="Times New Roman"/>
                <w:lang w:eastAsia="ru-RU"/>
              </w:rPr>
            </w:pPr>
          </w:p>
        </w:tc>
        <w:tc>
          <w:tcPr>
            <w:tcW w:w="440" w:type="dxa"/>
          </w:tcPr>
          <w:p w:rsidR="00745E2D" w:rsidRPr="00745E2D" w:rsidRDefault="00745E2D" w:rsidP="00745E2D">
            <w:pPr>
              <w:spacing w:after="0"/>
              <w:rPr>
                <w:rFonts w:ascii="Times New Roman" w:eastAsia="Times New Roman" w:hAnsi="Times New Roman" w:cs="Times New Roman"/>
                <w:lang w:eastAsia="ru-RU"/>
              </w:rPr>
            </w:pPr>
          </w:p>
        </w:tc>
        <w:tc>
          <w:tcPr>
            <w:tcW w:w="600" w:type="dxa"/>
          </w:tcPr>
          <w:p w:rsidR="00745E2D" w:rsidRPr="00745E2D" w:rsidRDefault="00745E2D" w:rsidP="00745E2D">
            <w:pPr>
              <w:spacing w:after="0"/>
              <w:rPr>
                <w:rFonts w:ascii="Times New Roman" w:eastAsia="Times New Roman" w:hAnsi="Times New Roman" w:cs="Times New Roman"/>
                <w:lang w:eastAsia="ru-RU"/>
              </w:rPr>
            </w:pPr>
          </w:p>
        </w:tc>
        <w:tc>
          <w:tcPr>
            <w:tcW w:w="500" w:type="dxa"/>
          </w:tcPr>
          <w:p w:rsidR="00745E2D" w:rsidRPr="00745E2D" w:rsidRDefault="00745E2D" w:rsidP="00745E2D">
            <w:pPr>
              <w:spacing w:after="0"/>
              <w:rPr>
                <w:rFonts w:ascii="Times New Roman" w:eastAsia="Times New Roman" w:hAnsi="Times New Roman" w:cs="Times New Roman"/>
                <w:lang w:eastAsia="ru-RU"/>
              </w:rPr>
            </w:pPr>
          </w:p>
        </w:tc>
        <w:tc>
          <w:tcPr>
            <w:tcW w:w="492" w:type="dxa"/>
          </w:tcPr>
          <w:p w:rsidR="00745E2D" w:rsidRPr="00745E2D" w:rsidRDefault="00745E2D" w:rsidP="00745E2D">
            <w:pPr>
              <w:spacing w:after="0"/>
              <w:rPr>
                <w:rFonts w:ascii="Times New Roman" w:eastAsia="Times New Roman" w:hAnsi="Times New Roman" w:cs="Times New Roman"/>
                <w:lang w:eastAsia="ru-RU"/>
              </w:rPr>
            </w:pPr>
          </w:p>
        </w:tc>
        <w:tc>
          <w:tcPr>
            <w:tcW w:w="471" w:type="dxa"/>
          </w:tcPr>
          <w:p w:rsidR="00745E2D" w:rsidRPr="00745E2D" w:rsidRDefault="00745E2D" w:rsidP="00745E2D">
            <w:pPr>
              <w:spacing w:after="0"/>
              <w:rPr>
                <w:rFonts w:ascii="Times New Roman" w:eastAsia="Times New Roman" w:hAnsi="Times New Roman" w:cs="Times New Roman"/>
                <w:lang w:eastAsia="ru-RU"/>
              </w:rPr>
            </w:pPr>
          </w:p>
        </w:tc>
        <w:tc>
          <w:tcPr>
            <w:tcW w:w="455" w:type="dxa"/>
          </w:tcPr>
          <w:p w:rsidR="00745E2D" w:rsidRPr="00745E2D" w:rsidRDefault="00745E2D" w:rsidP="00745E2D">
            <w:pPr>
              <w:spacing w:after="0"/>
              <w:rPr>
                <w:rFonts w:ascii="Times New Roman" w:eastAsia="Times New Roman" w:hAnsi="Times New Roman" w:cs="Times New Roman"/>
                <w:lang w:eastAsia="ru-RU"/>
              </w:rPr>
            </w:pPr>
          </w:p>
        </w:tc>
      </w:tr>
    </w:tbl>
    <w:p w:rsidR="00745E2D" w:rsidRDefault="00745E2D" w:rsidP="00745E2D">
      <w:pPr>
        <w:rPr>
          <w:b/>
          <w:sz w:val="28"/>
          <w:szCs w:val="28"/>
        </w:rPr>
      </w:pPr>
    </w:p>
    <w:p w:rsidR="00745E2D" w:rsidRDefault="00745E2D" w:rsidP="00745E2D">
      <w:pPr>
        <w:rPr>
          <w:b/>
          <w:sz w:val="28"/>
          <w:szCs w:val="28"/>
        </w:rPr>
        <w:sectPr w:rsidR="00745E2D" w:rsidSect="00745E2D">
          <w:pgSz w:w="16838" w:h="11906" w:orient="landscape"/>
          <w:pgMar w:top="851" w:right="1134" w:bottom="1701" w:left="1134" w:header="709" w:footer="709" w:gutter="0"/>
          <w:cols w:space="708"/>
          <w:docGrid w:linePitch="360"/>
        </w:sectPr>
      </w:pPr>
    </w:p>
    <w:p w:rsidR="00313AF6" w:rsidRDefault="00313AF6" w:rsidP="00F10806">
      <w:pPr>
        <w:pStyle w:val="a5"/>
        <w:ind w:left="0"/>
        <w:jc w:val="both"/>
        <w:rPr>
          <w:rFonts w:ascii="Times New Roman" w:hAnsi="Times New Roman"/>
          <w:b/>
          <w:sz w:val="28"/>
          <w:szCs w:val="28"/>
          <w:u w:val="single"/>
        </w:rPr>
      </w:pPr>
    </w:p>
    <w:p w:rsidR="008823C7" w:rsidRPr="00174F26" w:rsidRDefault="008823C7" w:rsidP="008823C7">
      <w:pPr>
        <w:pStyle w:val="a5"/>
        <w:spacing w:before="240" w:after="240"/>
        <w:ind w:left="0"/>
        <w:jc w:val="both"/>
        <w:rPr>
          <w:rFonts w:ascii="Times New Roman" w:eastAsia="Times New Roman" w:hAnsi="Times New Roman"/>
          <w:sz w:val="28"/>
          <w:szCs w:val="28"/>
          <w:lang w:eastAsia="ru-RU"/>
        </w:rPr>
      </w:pPr>
      <w:r>
        <w:rPr>
          <w:rFonts w:ascii="Times New Roman" w:eastAsia="Times New Roman" w:hAnsi="Times New Roman"/>
          <w:b/>
          <w:sz w:val="28"/>
          <w:szCs w:val="28"/>
          <w:u w:val="single"/>
          <w:lang w:eastAsia="ru-RU"/>
        </w:rPr>
        <w:t>Со</w:t>
      </w:r>
      <w:r w:rsidRPr="007424C0">
        <w:rPr>
          <w:rFonts w:ascii="Times New Roman" w:eastAsia="Times New Roman" w:hAnsi="Times New Roman"/>
          <w:b/>
          <w:sz w:val="28"/>
          <w:szCs w:val="28"/>
          <w:u w:val="single"/>
          <w:lang w:eastAsia="ru-RU"/>
        </w:rPr>
        <w:t>ци</w:t>
      </w:r>
      <w:r>
        <w:rPr>
          <w:rFonts w:ascii="Times New Roman" w:eastAsia="Times New Roman" w:hAnsi="Times New Roman"/>
          <w:b/>
          <w:sz w:val="28"/>
          <w:szCs w:val="28"/>
          <w:u w:val="single"/>
          <w:lang w:eastAsia="ru-RU"/>
        </w:rPr>
        <w:t xml:space="preserve">ально- коммуникативное развитие  </w:t>
      </w:r>
      <w:r w:rsidRPr="00174F2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реализуется в старшем дошкольном возрасте </w:t>
      </w:r>
      <w:r w:rsidRPr="00174F26">
        <w:rPr>
          <w:rFonts w:ascii="Times New Roman" w:eastAsia="Times New Roman" w:hAnsi="Times New Roman"/>
          <w:sz w:val="28"/>
          <w:szCs w:val="28"/>
          <w:lang w:eastAsia="ru-RU"/>
        </w:rPr>
        <w:t>)</w:t>
      </w:r>
    </w:p>
    <w:p w:rsidR="008823C7" w:rsidRPr="00EB2D5A" w:rsidRDefault="008823C7" w:rsidP="008823C7">
      <w:pPr>
        <w:jc w:val="both"/>
        <w:rPr>
          <w:rFonts w:ascii="Times New Roman" w:hAnsi="Times New Roman" w:cs="Times New Roman"/>
          <w:sz w:val="28"/>
          <w:szCs w:val="28"/>
        </w:rPr>
      </w:pPr>
      <w:r w:rsidRPr="007424C0">
        <w:rPr>
          <w:rFonts w:ascii="Times New Roman" w:hAnsi="Times New Roman" w:cs="Times New Roman"/>
          <w:b/>
          <w:sz w:val="28"/>
          <w:szCs w:val="28"/>
        </w:rPr>
        <w:t xml:space="preserve"> Развивающая </w:t>
      </w:r>
      <w:proofErr w:type="spellStart"/>
      <w:r w:rsidRPr="007424C0">
        <w:rPr>
          <w:rFonts w:ascii="Times New Roman" w:hAnsi="Times New Roman" w:cs="Times New Roman"/>
          <w:b/>
          <w:sz w:val="28"/>
          <w:szCs w:val="28"/>
        </w:rPr>
        <w:t>психолого</w:t>
      </w:r>
      <w:proofErr w:type="spellEnd"/>
      <w:r w:rsidRPr="007424C0">
        <w:rPr>
          <w:rFonts w:ascii="Times New Roman" w:hAnsi="Times New Roman" w:cs="Times New Roman"/>
          <w:b/>
          <w:sz w:val="28"/>
          <w:szCs w:val="28"/>
        </w:rPr>
        <w:t xml:space="preserve"> - педагогическая программа </w:t>
      </w:r>
      <w:proofErr w:type="spellStart"/>
      <w:r w:rsidRPr="007424C0">
        <w:rPr>
          <w:rFonts w:ascii="Times New Roman" w:hAnsi="Times New Roman" w:cs="Times New Roman"/>
          <w:b/>
          <w:sz w:val="28"/>
          <w:szCs w:val="28"/>
        </w:rPr>
        <w:t>интеллектуално</w:t>
      </w:r>
      <w:proofErr w:type="spellEnd"/>
      <w:r>
        <w:rPr>
          <w:rFonts w:ascii="Times New Roman" w:hAnsi="Times New Roman" w:cs="Times New Roman"/>
          <w:b/>
          <w:sz w:val="28"/>
          <w:szCs w:val="28"/>
        </w:rPr>
        <w:t>- одаренных детей 5-7 лет «Самый умный»</w:t>
      </w:r>
    </w:p>
    <w:p w:rsidR="008823C7" w:rsidRPr="00EB2D5A" w:rsidRDefault="008823C7" w:rsidP="008823C7">
      <w:pPr>
        <w:jc w:val="both"/>
        <w:rPr>
          <w:rFonts w:ascii="Times New Roman" w:hAnsi="Times New Roman" w:cs="Times New Roman"/>
          <w:sz w:val="28"/>
          <w:szCs w:val="28"/>
        </w:rPr>
      </w:pPr>
      <w:r w:rsidRPr="00174F26">
        <w:rPr>
          <w:rFonts w:ascii="Times New Roman" w:hAnsi="Times New Roman" w:cs="Times New Roman"/>
          <w:b/>
          <w:sz w:val="28"/>
          <w:szCs w:val="28"/>
        </w:rPr>
        <w:t>Цель:</w:t>
      </w:r>
      <w:r>
        <w:rPr>
          <w:rFonts w:ascii="Times New Roman" w:hAnsi="Times New Roman" w:cs="Times New Roman"/>
          <w:sz w:val="28"/>
          <w:szCs w:val="28"/>
        </w:rPr>
        <w:t xml:space="preserve"> </w:t>
      </w:r>
      <w:r w:rsidRPr="00EB2D5A">
        <w:rPr>
          <w:rFonts w:ascii="Times New Roman" w:hAnsi="Times New Roman" w:cs="Times New Roman"/>
          <w:sz w:val="28"/>
          <w:szCs w:val="28"/>
        </w:rPr>
        <w:t xml:space="preserve">Создание психологически безопасной среды, обеспечивающей развитие и саморазвитие </w:t>
      </w:r>
      <w:r w:rsidRPr="00174F26">
        <w:rPr>
          <w:rFonts w:ascii="Times New Roman" w:hAnsi="Times New Roman" w:cs="Times New Roman"/>
          <w:b/>
          <w:i/>
          <w:sz w:val="28"/>
          <w:szCs w:val="28"/>
        </w:rPr>
        <w:t>одаренного ребенка</w:t>
      </w:r>
      <w:r w:rsidRPr="00EB2D5A">
        <w:rPr>
          <w:rFonts w:ascii="Times New Roman" w:hAnsi="Times New Roman" w:cs="Times New Roman"/>
          <w:sz w:val="28"/>
          <w:szCs w:val="28"/>
        </w:rPr>
        <w:t>, гармоничность в становление  его  личности.</w:t>
      </w:r>
    </w:p>
    <w:p w:rsidR="008823C7" w:rsidRPr="00174F26" w:rsidRDefault="008823C7" w:rsidP="008823C7">
      <w:pPr>
        <w:jc w:val="both"/>
        <w:rPr>
          <w:rFonts w:ascii="Times New Roman" w:hAnsi="Times New Roman" w:cs="Times New Roman"/>
          <w:b/>
          <w:sz w:val="28"/>
          <w:szCs w:val="28"/>
        </w:rPr>
      </w:pPr>
      <w:r w:rsidRPr="00174F26">
        <w:rPr>
          <w:rFonts w:ascii="Times New Roman" w:hAnsi="Times New Roman" w:cs="Times New Roman"/>
          <w:b/>
          <w:sz w:val="28"/>
          <w:szCs w:val="28"/>
        </w:rPr>
        <w:t xml:space="preserve">Задачи: </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t xml:space="preserve"> 1. Созда</w:t>
      </w:r>
      <w:r>
        <w:rPr>
          <w:rFonts w:ascii="Times New Roman" w:hAnsi="Times New Roman" w:cs="Times New Roman"/>
          <w:sz w:val="28"/>
          <w:szCs w:val="28"/>
        </w:rPr>
        <w:t>ть</w:t>
      </w:r>
      <w:r w:rsidRPr="00EB2D5A">
        <w:rPr>
          <w:rFonts w:ascii="Times New Roman" w:hAnsi="Times New Roman" w:cs="Times New Roman"/>
          <w:sz w:val="28"/>
          <w:szCs w:val="28"/>
        </w:rPr>
        <w:t xml:space="preserve"> образовательн</w:t>
      </w:r>
      <w:r>
        <w:rPr>
          <w:rFonts w:ascii="Times New Roman" w:hAnsi="Times New Roman" w:cs="Times New Roman"/>
          <w:sz w:val="28"/>
          <w:szCs w:val="28"/>
        </w:rPr>
        <w:t>ую</w:t>
      </w:r>
      <w:r w:rsidRPr="00EB2D5A">
        <w:rPr>
          <w:rFonts w:ascii="Times New Roman" w:hAnsi="Times New Roman" w:cs="Times New Roman"/>
          <w:sz w:val="28"/>
          <w:szCs w:val="28"/>
        </w:rPr>
        <w:t xml:space="preserve"> сред</w:t>
      </w:r>
      <w:r>
        <w:rPr>
          <w:rFonts w:ascii="Times New Roman" w:hAnsi="Times New Roman" w:cs="Times New Roman"/>
          <w:sz w:val="28"/>
          <w:szCs w:val="28"/>
        </w:rPr>
        <w:t>у</w:t>
      </w:r>
      <w:r w:rsidRPr="00EB2D5A">
        <w:rPr>
          <w:rFonts w:ascii="Times New Roman" w:hAnsi="Times New Roman" w:cs="Times New Roman"/>
          <w:sz w:val="28"/>
          <w:szCs w:val="28"/>
        </w:rPr>
        <w:t>, обеспечивающ</w:t>
      </w:r>
      <w:r>
        <w:rPr>
          <w:rFonts w:ascii="Times New Roman" w:hAnsi="Times New Roman" w:cs="Times New Roman"/>
          <w:sz w:val="28"/>
          <w:szCs w:val="28"/>
        </w:rPr>
        <w:t>ую</w:t>
      </w:r>
      <w:r w:rsidRPr="00EB2D5A">
        <w:rPr>
          <w:rFonts w:ascii="Times New Roman" w:hAnsi="Times New Roman" w:cs="Times New Roman"/>
          <w:sz w:val="28"/>
          <w:szCs w:val="28"/>
        </w:rPr>
        <w:t xml:space="preserve"> удовлетворение повышенных образовательных потребностей одаренных детей.</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t xml:space="preserve">2. </w:t>
      </w:r>
      <w:r>
        <w:rPr>
          <w:rFonts w:ascii="Times New Roman" w:hAnsi="Times New Roman" w:cs="Times New Roman"/>
          <w:sz w:val="28"/>
          <w:szCs w:val="28"/>
        </w:rPr>
        <w:t>Способствовать с</w:t>
      </w:r>
      <w:r w:rsidRPr="00EB2D5A">
        <w:rPr>
          <w:rFonts w:ascii="Times New Roman" w:hAnsi="Times New Roman" w:cs="Times New Roman"/>
          <w:sz w:val="28"/>
          <w:szCs w:val="28"/>
        </w:rPr>
        <w:t>оздани</w:t>
      </w:r>
      <w:r>
        <w:rPr>
          <w:rFonts w:ascii="Times New Roman" w:hAnsi="Times New Roman" w:cs="Times New Roman"/>
          <w:sz w:val="28"/>
          <w:szCs w:val="28"/>
        </w:rPr>
        <w:t>ю</w:t>
      </w:r>
      <w:r w:rsidRPr="00EB2D5A">
        <w:rPr>
          <w:rFonts w:ascii="Times New Roman" w:hAnsi="Times New Roman" w:cs="Times New Roman"/>
          <w:sz w:val="28"/>
          <w:szCs w:val="28"/>
        </w:rPr>
        <w:t xml:space="preserve"> условий для творческого развития и саморазвития одаренных детей, показателями чего являются способность выдвигать собственные идеи и самостоятельно создавать ситуации творческого поиска; условий для естественного роста и созревания одаренного ребенка, развитие его индивидуальности.</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t xml:space="preserve">3.  </w:t>
      </w:r>
      <w:r>
        <w:rPr>
          <w:rFonts w:ascii="Times New Roman" w:hAnsi="Times New Roman" w:cs="Times New Roman"/>
          <w:sz w:val="28"/>
          <w:szCs w:val="28"/>
        </w:rPr>
        <w:t>Содействовать с</w:t>
      </w:r>
      <w:r w:rsidRPr="00EB2D5A">
        <w:rPr>
          <w:rFonts w:ascii="Times New Roman" w:hAnsi="Times New Roman" w:cs="Times New Roman"/>
          <w:sz w:val="28"/>
          <w:szCs w:val="28"/>
        </w:rPr>
        <w:t>оздани</w:t>
      </w:r>
      <w:r>
        <w:rPr>
          <w:rFonts w:ascii="Times New Roman" w:hAnsi="Times New Roman" w:cs="Times New Roman"/>
          <w:sz w:val="28"/>
          <w:szCs w:val="28"/>
        </w:rPr>
        <w:t>ю</w:t>
      </w:r>
      <w:r w:rsidRPr="00EB2D5A">
        <w:rPr>
          <w:rFonts w:ascii="Times New Roman" w:hAnsi="Times New Roman" w:cs="Times New Roman"/>
          <w:sz w:val="28"/>
          <w:szCs w:val="28"/>
        </w:rPr>
        <w:t xml:space="preserve"> ситуации эмоционально благоприятного взаимодействия со сверстниками, способствующей гармонизации развития интеллектуальной, эмоциональной и социальной сфер развития одаренного ребенка.</w:t>
      </w:r>
    </w:p>
    <w:p w:rsidR="008823C7" w:rsidRPr="00174F26" w:rsidRDefault="008823C7" w:rsidP="008823C7">
      <w:pPr>
        <w:jc w:val="both"/>
        <w:rPr>
          <w:rFonts w:ascii="Times New Roman" w:hAnsi="Times New Roman" w:cs="Times New Roman"/>
          <w:b/>
          <w:sz w:val="28"/>
          <w:szCs w:val="28"/>
        </w:rPr>
      </w:pPr>
      <w:r w:rsidRPr="00174F26">
        <w:rPr>
          <w:rFonts w:ascii="Times New Roman" w:hAnsi="Times New Roman" w:cs="Times New Roman"/>
          <w:b/>
          <w:sz w:val="28"/>
          <w:szCs w:val="28"/>
        </w:rPr>
        <w:t>Принципы и подходы к формированию Программы.</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учета возрастных возможностей.</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развивающего и воспитывающего обучения. </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индивидуализации и дифференциации обучения. </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социальной значимости и поддержки развития интеллектуальных, творческих способностей.</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 xml:space="preserve">Принцип обязательного включения ребенка в практическую деятельность. </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создания условий и предоставления возможностей для творческой деятельности.</w:t>
      </w:r>
    </w:p>
    <w:p w:rsidR="008823C7" w:rsidRPr="00EB2D5A" w:rsidRDefault="008823C7" w:rsidP="008823C7">
      <w:pPr>
        <w:spacing w:after="160"/>
        <w:jc w:val="both"/>
        <w:rPr>
          <w:rFonts w:ascii="Times New Roman" w:hAnsi="Times New Roman" w:cs="Times New Roman"/>
          <w:sz w:val="28"/>
          <w:szCs w:val="28"/>
        </w:rPr>
      </w:pPr>
      <w:r w:rsidRPr="00EB2D5A">
        <w:rPr>
          <w:rFonts w:ascii="Times New Roman" w:hAnsi="Times New Roman" w:cs="Times New Roman"/>
          <w:sz w:val="28"/>
          <w:szCs w:val="28"/>
        </w:rPr>
        <w:t>Принцип формирования познавательных интересов и познавательных действий ребенка в различных видах деятельности.</w:t>
      </w:r>
    </w:p>
    <w:p w:rsidR="008823C7" w:rsidRPr="00174F26" w:rsidRDefault="008823C7" w:rsidP="008823C7">
      <w:pPr>
        <w:jc w:val="both"/>
        <w:rPr>
          <w:rFonts w:ascii="Times New Roman" w:hAnsi="Times New Roman" w:cs="Times New Roman"/>
          <w:b/>
          <w:sz w:val="28"/>
          <w:szCs w:val="28"/>
        </w:rPr>
      </w:pPr>
      <w:r w:rsidRPr="00174F26">
        <w:rPr>
          <w:rFonts w:ascii="Times New Roman" w:hAnsi="Times New Roman" w:cs="Times New Roman"/>
          <w:b/>
          <w:sz w:val="28"/>
          <w:szCs w:val="28"/>
        </w:rPr>
        <w:t xml:space="preserve">Характеристика особенностей развития детей дошкольного возраста. </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lastRenderedPageBreak/>
        <w:t xml:space="preserve">   Одаренные дети старшего дошкольного возраста, демонстрирующие выдающиеся способности в какой – то одной области иногда ничем не отличаются от своих сверстников во всех прочих отношениях. Однако, как правило</w:t>
      </w:r>
      <w:r>
        <w:rPr>
          <w:rFonts w:ascii="Times New Roman" w:hAnsi="Times New Roman" w:cs="Times New Roman"/>
          <w:sz w:val="28"/>
          <w:szCs w:val="28"/>
        </w:rPr>
        <w:t>,</w:t>
      </w:r>
      <w:r w:rsidRPr="00EB2D5A">
        <w:rPr>
          <w:rFonts w:ascii="Times New Roman" w:hAnsi="Times New Roman" w:cs="Times New Roman"/>
          <w:sz w:val="28"/>
          <w:szCs w:val="28"/>
        </w:rPr>
        <w:t xml:space="preserve"> одаренность охватывает широкий спектр индивидуально – психологических особенностей. Большинству одаренных детей присущи особые черты, отличающие их от большинства сверстников.</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Одаренных детей, как правило</w:t>
      </w:r>
      <w:r>
        <w:rPr>
          <w:rFonts w:ascii="Times New Roman" w:hAnsi="Times New Roman" w:cs="Times New Roman"/>
          <w:sz w:val="28"/>
          <w:szCs w:val="28"/>
        </w:rPr>
        <w:t>,</w:t>
      </w:r>
      <w:r w:rsidRPr="00EB2D5A">
        <w:rPr>
          <w:rFonts w:ascii="Times New Roman" w:hAnsi="Times New Roman" w:cs="Times New Roman"/>
          <w:sz w:val="28"/>
          <w:szCs w:val="28"/>
        </w:rPr>
        <w:t xml:space="preserve"> отмечают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  Одаренных детей в раннем возрасте отличает сп</w:t>
      </w:r>
      <w:r>
        <w:rPr>
          <w:rFonts w:ascii="Times New Roman" w:hAnsi="Times New Roman" w:cs="Times New Roman"/>
          <w:sz w:val="28"/>
          <w:szCs w:val="28"/>
        </w:rPr>
        <w:t xml:space="preserve">особность отслеживать </w:t>
      </w:r>
      <w:proofErr w:type="spellStart"/>
      <w:r>
        <w:rPr>
          <w:rFonts w:ascii="Times New Roman" w:hAnsi="Times New Roman" w:cs="Times New Roman"/>
          <w:sz w:val="28"/>
          <w:szCs w:val="28"/>
        </w:rPr>
        <w:t>причинно</w:t>
      </w:r>
      <w:proofErr w:type="spellEnd"/>
      <w:r w:rsidRPr="00EB2D5A">
        <w:rPr>
          <w:rFonts w:ascii="Times New Roman" w:hAnsi="Times New Roman" w:cs="Times New Roman"/>
          <w:sz w:val="28"/>
          <w:szCs w:val="28"/>
        </w:rPr>
        <w:t xml:space="preserve">–следственные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обладают отменной памятью, которая основана на раннем овладении речью и абстрактным мышлением. Их отличают способность классифицировать и </w:t>
      </w:r>
      <w:proofErr w:type="spellStart"/>
      <w:r w:rsidRPr="00EB2D5A">
        <w:rPr>
          <w:rFonts w:ascii="Times New Roman" w:hAnsi="Times New Roman" w:cs="Times New Roman"/>
          <w:sz w:val="28"/>
          <w:szCs w:val="28"/>
        </w:rPr>
        <w:t>категоризировать</w:t>
      </w:r>
      <w:proofErr w:type="spellEnd"/>
      <w:r w:rsidRPr="00EB2D5A">
        <w:rPr>
          <w:rFonts w:ascii="Times New Roman" w:hAnsi="Times New Roman" w:cs="Times New Roman"/>
          <w:sz w:val="28"/>
          <w:szCs w:val="28"/>
        </w:rPr>
        <w:t xml:space="preserve"> информацию и опыт, умение широко пользоваться накопленными знаниями. 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8823C7" w:rsidRPr="00EB2D5A" w:rsidRDefault="008823C7" w:rsidP="008823C7">
      <w:pPr>
        <w:jc w:val="both"/>
        <w:rPr>
          <w:rFonts w:ascii="Times New Roman" w:hAnsi="Times New Roman" w:cs="Times New Roman"/>
          <w:sz w:val="28"/>
          <w:szCs w:val="28"/>
        </w:rPr>
      </w:pPr>
      <w:r w:rsidRPr="00EB2D5A">
        <w:rPr>
          <w:rFonts w:ascii="Times New Roman" w:hAnsi="Times New Roman" w:cs="Times New Roman"/>
          <w:sz w:val="28"/>
          <w:szCs w:val="28"/>
        </w:rPr>
        <w:t xml:space="preserve">   Одаренных детей также отличают повышенная концентрация в</w:t>
      </w:r>
      <w:r>
        <w:rPr>
          <w:rFonts w:ascii="Times New Roman" w:hAnsi="Times New Roman" w:cs="Times New Roman"/>
          <w:sz w:val="28"/>
          <w:szCs w:val="28"/>
        </w:rPr>
        <w:t>нимания на чем – либо, упорство в достижении</w:t>
      </w:r>
      <w:r w:rsidRPr="00EB2D5A">
        <w:rPr>
          <w:rFonts w:ascii="Times New Roman" w:hAnsi="Times New Roman" w:cs="Times New Roman"/>
          <w:sz w:val="28"/>
          <w:szCs w:val="28"/>
        </w:rPr>
        <w:t xml:space="preserve"> результата в той сфере, которая им интересна.  Наряду с тем, что одаренные дети имеют ряд преимуществ перед своими сверстниками, им приходиться сталкиваться и со специфическими трудностями. В первую очередь это связано с отношениями родителей к одаренности своих детей. Некоторые</w:t>
      </w:r>
      <w:r>
        <w:rPr>
          <w:rFonts w:ascii="Times New Roman" w:hAnsi="Times New Roman" w:cs="Times New Roman"/>
          <w:sz w:val="28"/>
          <w:szCs w:val="28"/>
        </w:rPr>
        <w:t>,</w:t>
      </w:r>
      <w:r w:rsidRPr="00EB2D5A">
        <w:rPr>
          <w:rFonts w:ascii="Times New Roman" w:hAnsi="Times New Roman" w:cs="Times New Roman"/>
          <w:sz w:val="28"/>
          <w:szCs w:val="28"/>
        </w:rPr>
        <w:t xml:space="preserve"> обнаруживая у своего ребенка ранние проявления одаренности, все свои усилия направляют на развитие его способностей в соответствии со своими представлениями о целях и задачах воспитания. Если о</w:t>
      </w:r>
      <w:r>
        <w:rPr>
          <w:rFonts w:ascii="Times New Roman" w:hAnsi="Times New Roman" w:cs="Times New Roman"/>
          <w:sz w:val="28"/>
          <w:szCs w:val="28"/>
        </w:rPr>
        <w:t>даренность проявляется в какой-</w:t>
      </w:r>
      <w:r w:rsidRPr="00EB2D5A">
        <w:rPr>
          <w:rFonts w:ascii="Times New Roman" w:hAnsi="Times New Roman" w:cs="Times New Roman"/>
          <w:sz w:val="28"/>
          <w:szCs w:val="28"/>
        </w:rPr>
        <w:t xml:space="preserve">то специфической области, то родители заполняют его жизнь занятиями в данной области, препятствуя полноценному развитию прочих способностей и наклонностей ребенка. Не секрет, что одаренные дети, часто становятся выдающимися </w:t>
      </w:r>
      <w:r w:rsidRPr="00EB2D5A">
        <w:rPr>
          <w:rFonts w:ascii="Times New Roman" w:hAnsi="Times New Roman" w:cs="Times New Roman"/>
          <w:sz w:val="28"/>
          <w:szCs w:val="28"/>
        </w:rPr>
        <w:lastRenderedPageBreak/>
        <w:t xml:space="preserve">взрослыми. В приведенной </w:t>
      </w:r>
      <w:r>
        <w:rPr>
          <w:rFonts w:ascii="Times New Roman" w:hAnsi="Times New Roman" w:cs="Times New Roman"/>
          <w:sz w:val="28"/>
          <w:szCs w:val="28"/>
        </w:rPr>
        <w:t xml:space="preserve">характеристике просматривается </w:t>
      </w:r>
      <w:proofErr w:type="spellStart"/>
      <w:r w:rsidRPr="00EB2D5A">
        <w:rPr>
          <w:rFonts w:ascii="Times New Roman" w:hAnsi="Times New Roman" w:cs="Times New Roman"/>
          <w:sz w:val="28"/>
          <w:szCs w:val="28"/>
        </w:rPr>
        <w:t>деятельностная</w:t>
      </w:r>
      <w:proofErr w:type="spellEnd"/>
      <w:r w:rsidRPr="00EB2D5A">
        <w:rPr>
          <w:rFonts w:ascii="Times New Roman" w:hAnsi="Times New Roman" w:cs="Times New Roman"/>
          <w:sz w:val="28"/>
          <w:szCs w:val="28"/>
        </w:rPr>
        <w:t xml:space="preserve"> направленность одаренности.   Дети заметно отличаются друг от друга. Эти различия связаны, прежде всего, с их индивидуальными особенностями. В ходе жизни, в деятельности развивается и сама его активность, и возможности ее </w:t>
      </w:r>
      <w:proofErr w:type="spellStart"/>
      <w:r w:rsidRPr="00EB2D5A">
        <w:rPr>
          <w:rFonts w:ascii="Times New Roman" w:hAnsi="Times New Roman" w:cs="Times New Roman"/>
          <w:sz w:val="28"/>
          <w:szCs w:val="28"/>
        </w:rPr>
        <w:t>саморегуляции</w:t>
      </w:r>
      <w:proofErr w:type="spellEnd"/>
      <w:r w:rsidRPr="00EB2D5A">
        <w:rPr>
          <w:rFonts w:ascii="Times New Roman" w:hAnsi="Times New Roman" w:cs="Times New Roman"/>
          <w:sz w:val="28"/>
          <w:szCs w:val="28"/>
        </w:rPr>
        <w:t>, что играет очень важную роль в развитии творческих начал.</w:t>
      </w:r>
    </w:p>
    <w:p w:rsidR="008823C7" w:rsidRPr="00EB2D5A" w:rsidRDefault="008823C7" w:rsidP="008823C7">
      <w:pPr>
        <w:jc w:val="both"/>
        <w:rPr>
          <w:rFonts w:ascii="Times New Roman" w:hAnsi="Times New Roman" w:cs="Times New Roman"/>
          <w:sz w:val="28"/>
          <w:szCs w:val="28"/>
        </w:rPr>
      </w:pPr>
      <w:r w:rsidRPr="00385976">
        <w:rPr>
          <w:rFonts w:ascii="Times New Roman" w:hAnsi="Times New Roman" w:cs="Times New Roman"/>
          <w:b/>
          <w:sz w:val="28"/>
          <w:szCs w:val="28"/>
        </w:rPr>
        <w:t>Планируемые результаты освоения Программы</w:t>
      </w:r>
      <w:r w:rsidRPr="00EB2D5A">
        <w:rPr>
          <w:rFonts w:ascii="Times New Roman" w:hAnsi="Times New Roman" w:cs="Times New Roman"/>
          <w:sz w:val="28"/>
          <w:szCs w:val="28"/>
        </w:rPr>
        <w:t>.</w:t>
      </w:r>
    </w:p>
    <w:p w:rsidR="005417DE" w:rsidRPr="00316094" w:rsidRDefault="005417DE"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Владее</w:t>
      </w:r>
      <w:r w:rsidR="00316094">
        <w:rPr>
          <w:rFonts w:ascii="Times New Roman" w:eastAsia="Times New Roman" w:hAnsi="Times New Roman" w:cs="Times New Roman"/>
          <w:sz w:val="28"/>
          <w:szCs w:val="28"/>
          <w:lang w:eastAsia="ru-RU"/>
        </w:rPr>
        <w:t>т</w:t>
      </w:r>
      <w:r w:rsidRPr="00316094">
        <w:rPr>
          <w:rFonts w:ascii="Times New Roman" w:eastAsia="Times New Roman" w:hAnsi="Times New Roman" w:cs="Times New Roman"/>
          <w:sz w:val="28"/>
          <w:szCs w:val="28"/>
          <w:lang w:eastAsia="ru-RU"/>
        </w:rPr>
        <w:t xml:space="preserve"> большим количеством информации</w:t>
      </w:r>
    </w:p>
    <w:p w:rsidR="005417DE" w:rsidRPr="00316094" w:rsidRDefault="005417DE"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xml:space="preserve">- </w:t>
      </w:r>
      <w:r w:rsidR="005D4C91">
        <w:rPr>
          <w:rFonts w:ascii="Times New Roman" w:eastAsia="Times New Roman" w:hAnsi="Times New Roman" w:cs="Times New Roman"/>
          <w:sz w:val="28"/>
          <w:szCs w:val="28"/>
          <w:lang w:eastAsia="ru-RU"/>
        </w:rPr>
        <w:t>Имеет в активе б</w:t>
      </w:r>
      <w:r w:rsidRPr="00316094">
        <w:rPr>
          <w:rFonts w:ascii="Times New Roman" w:eastAsia="Times New Roman" w:hAnsi="Times New Roman" w:cs="Times New Roman"/>
          <w:sz w:val="28"/>
          <w:szCs w:val="28"/>
          <w:lang w:eastAsia="ru-RU"/>
        </w:rPr>
        <w:t>огатый словарный запас</w:t>
      </w:r>
    </w:p>
    <w:p w:rsidR="005417DE" w:rsidRPr="00316094" w:rsidRDefault="005417DE"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xml:space="preserve">- </w:t>
      </w:r>
      <w:r w:rsidR="00BD783A">
        <w:rPr>
          <w:rFonts w:ascii="Times New Roman" w:eastAsia="Times New Roman" w:hAnsi="Times New Roman" w:cs="Times New Roman"/>
          <w:sz w:val="28"/>
          <w:szCs w:val="28"/>
          <w:lang w:eastAsia="ru-RU"/>
        </w:rPr>
        <w:t>П</w:t>
      </w:r>
      <w:r w:rsidRPr="00316094">
        <w:rPr>
          <w:rFonts w:ascii="Times New Roman" w:eastAsia="Times New Roman" w:hAnsi="Times New Roman" w:cs="Times New Roman"/>
          <w:sz w:val="28"/>
          <w:szCs w:val="28"/>
          <w:lang w:eastAsia="ru-RU"/>
        </w:rPr>
        <w:t>ереносит усвоенный материал в новые ситуации</w:t>
      </w:r>
    </w:p>
    <w:p w:rsidR="00316094" w:rsidRPr="00316094" w:rsidRDefault="00316094"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xml:space="preserve">- </w:t>
      </w:r>
      <w:r w:rsidR="00BD783A">
        <w:rPr>
          <w:rFonts w:ascii="Times New Roman" w:eastAsia="Times New Roman" w:hAnsi="Times New Roman" w:cs="Times New Roman"/>
          <w:sz w:val="28"/>
          <w:szCs w:val="28"/>
          <w:lang w:eastAsia="ru-RU"/>
        </w:rPr>
        <w:t>У</w:t>
      </w:r>
      <w:r w:rsidRPr="00316094">
        <w:rPr>
          <w:rFonts w:ascii="Times New Roman" w:eastAsia="Times New Roman" w:hAnsi="Times New Roman" w:cs="Times New Roman"/>
          <w:sz w:val="28"/>
          <w:szCs w:val="28"/>
          <w:lang w:eastAsia="ru-RU"/>
        </w:rPr>
        <w:t>станавлива</w:t>
      </w:r>
      <w:r w:rsidR="00BD783A">
        <w:rPr>
          <w:rFonts w:ascii="Times New Roman" w:eastAsia="Times New Roman" w:hAnsi="Times New Roman" w:cs="Times New Roman"/>
          <w:sz w:val="28"/>
          <w:szCs w:val="28"/>
          <w:lang w:eastAsia="ru-RU"/>
        </w:rPr>
        <w:t>е</w:t>
      </w:r>
      <w:r w:rsidRPr="00316094">
        <w:rPr>
          <w:rFonts w:ascii="Times New Roman" w:eastAsia="Times New Roman" w:hAnsi="Times New Roman" w:cs="Times New Roman"/>
          <w:sz w:val="28"/>
          <w:szCs w:val="28"/>
          <w:lang w:eastAsia="ru-RU"/>
        </w:rPr>
        <w:t xml:space="preserve">т </w:t>
      </w:r>
      <w:proofErr w:type="spellStart"/>
      <w:r w:rsidRPr="00316094">
        <w:rPr>
          <w:rFonts w:ascii="Times New Roman" w:eastAsia="Times New Roman" w:hAnsi="Times New Roman" w:cs="Times New Roman"/>
          <w:sz w:val="28"/>
          <w:szCs w:val="28"/>
          <w:lang w:eastAsia="ru-RU"/>
        </w:rPr>
        <w:t>причинно</w:t>
      </w:r>
      <w:proofErr w:type="spellEnd"/>
      <w:r w:rsidRPr="00316094">
        <w:rPr>
          <w:rFonts w:ascii="Times New Roman" w:eastAsia="Times New Roman" w:hAnsi="Times New Roman" w:cs="Times New Roman"/>
          <w:sz w:val="28"/>
          <w:szCs w:val="28"/>
          <w:lang w:eastAsia="ru-RU"/>
        </w:rPr>
        <w:t xml:space="preserve"> – следственные связи</w:t>
      </w:r>
      <w:r>
        <w:rPr>
          <w:rFonts w:ascii="Times New Roman" w:eastAsia="Times New Roman" w:hAnsi="Times New Roman" w:cs="Times New Roman"/>
          <w:sz w:val="28"/>
          <w:szCs w:val="28"/>
          <w:lang w:eastAsia="ru-RU"/>
        </w:rPr>
        <w:t xml:space="preserve">, </w:t>
      </w:r>
      <w:r w:rsidRPr="00316094">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ае</w:t>
      </w:r>
      <w:r w:rsidRPr="00316094">
        <w:rPr>
          <w:rFonts w:ascii="Times New Roman" w:eastAsia="Times New Roman" w:hAnsi="Times New Roman" w:cs="Times New Roman"/>
          <w:sz w:val="28"/>
          <w:szCs w:val="28"/>
          <w:lang w:eastAsia="ru-RU"/>
        </w:rPr>
        <w:t>т выводы</w:t>
      </w:r>
    </w:p>
    <w:p w:rsidR="00316094" w:rsidRPr="00316094" w:rsidRDefault="00316094"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Использ</w:t>
      </w:r>
      <w:r>
        <w:rPr>
          <w:rFonts w:ascii="Times New Roman" w:eastAsia="Times New Roman" w:hAnsi="Times New Roman" w:cs="Times New Roman"/>
          <w:sz w:val="28"/>
          <w:szCs w:val="28"/>
          <w:lang w:eastAsia="ru-RU"/>
        </w:rPr>
        <w:t>у</w:t>
      </w:r>
      <w:r w:rsidRPr="0031609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Pr="00316094">
        <w:rPr>
          <w:rFonts w:ascii="Times New Roman" w:eastAsia="Times New Roman" w:hAnsi="Times New Roman" w:cs="Times New Roman"/>
          <w:sz w:val="28"/>
          <w:szCs w:val="28"/>
          <w:lang w:eastAsia="ru-RU"/>
        </w:rPr>
        <w:t xml:space="preserve"> альтернативны</w:t>
      </w:r>
      <w:r>
        <w:rPr>
          <w:rFonts w:ascii="Times New Roman" w:eastAsia="Times New Roman" w:hAnsi="Times New Roman" w:cs="Times New Roman"/>
          <w:sz w:val="28"/>
          <w:szCs w:val="28"/>
          <w:lang w:eastAsia="ru-RU"/>
        </w:rPr>
        <w:t>е</w:t>
      </w:r>
      <w:r w:rsidRPr="00316094">
        <w:rPr>
          <w:rFonts w:ascii="Times New Roman" w:eastAsia="Times New Roman" w:hAnsi="Times New Roman" w:cs="Times New Roman"/>
          <w:sz w:val="28"/>
          <w:szCs w:val="28"/>
          <w:lang w:eastAsia="ru-RU"/>
        </w:rPr>
        <w:t xml:space="preserve"> пут</w:t>
      </w:r>
      <w:r>
        <w:rPr>
          <w:rFonts w:ascii="Times New Roman" w:eastAsia="Times New Roman" w:hAnsi="Times New Roman" w:cs="Times New Roman"/>
          <w:sz w:val="28"/>
          <w:szCs w:val="28"/>
          <w:lang w:eastAsia="ru-RU"/>
        </w:rPr>
        <w:t>и</w:t>
      </w:r>
      <w:r w:rsidRPr="00316094">
        <w:rPr>
          <w:rFonts w:ascii="Times New Roman" w:eastAsia="Times New Roman" w:hAnsi="Times New Roman" w:cs="Times New Roman"/>
          <w:sz w:val="28"/>
          <w:szCs w:val="28"/>
          <w:lang w:eastAsia="ru-RU"/>
        </w:rPr>
        <w:t xml:space="preserve"> поиска информации</w:t>
      </w:r>
    </w:p>
    <w:p w:rsidR="00316094" w:rsidRPr="00316094" w:rsidRDefault="005310C1" w:rsidP="0031609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783A">
        <w:rPr>
          <w:rFonts w:ascii="Times New Roman" w:eastAsia="Times New Roman" w:hAnsi="Times New Roman" w:cs="Times New Roman"/>
          <w:sz w:val="28"/>
          <w:szCs w:val="28"/>
          <w:lang w:eastAsia="ru-RU"/>
        </w:rPr>
        <w:t xml:space="preserve"> А</w:t>
      </w:r>
      <w:r w:rsidR="00316094" w:rsidRPr="00316094">
        <w:rPr>
          <w:rFonts w:ascii="Times New Roman" w:eastAsia="Times New Roman" w:hAnsi="Times New Roman" w:cs="Times New Roman"/>
          <w:sz w:val="28"/>
          <w:szCs w:val="28"/>
          <w:lang w:eastAsia="ru-RU"/>
        </w:rPr>
        <w:t>нализир</w:t>
      </w:r>
      <w:r w:rsidR="00BD783A">
        <w:rPr>
          <w:rFonts w:ascii="Times New Roman" w:eastAsia="Times New Roman" w:hAnsi="Times New Roman" w:cs="Times New Roman"/>
          <w:sz w:val="28"/>
          <w:szCs w:val="28"/>
          <w:lang w:eastAsia="ru-RU"/>
        </w:rPr>
        <w:t>уе</w:t>
      </w:r>
      <w:r w:rsidR="00316094" w:rsidRPr="00316094">
        <w:rPr>
          <w:rFonts w:ascii="Times New Roman" w:eastAsia="Times New Roman" w:hAnsi="Times New Roman" w:cs="Times New Roman"/>
          <w:sz w:val="28"/>
          <w:szCs w:val="28"/>
          <w:lang w:eastAsia="ru-RU"/>
        </w:rPr>
        <w:t>т ситуацию</w:t>
      </w:r>
      <w:r w:rsidR="00316094">
        <w:rPr>
          <w:rFonts w:ascii="Times New Roman" w:eastAsia="Times New Roman" w:hAnsi="Times New Roman" w:cs="Times New Roman"/>
          <w:sz w:val="28"/>
          <w:szCs w:val="28"/>
          <w:lang w:eastAsia="ru-RU"/>
        </w:rPr>
        <w:t xml:space="preserve">, </w:t>
      </w:r>
      <w:r w:rsidR="00316094" w:rsidRPr="00316094">
        <w:rPr>
          <w:rFonts w:ascii="Times New Roman" w:eastAsia="Times New Roman" w:hAnsi="Times New Roman" w:cs="Times New Roman"/>
          <w:sz w:val="28"/>
          <w:szCs w:val="28"/>
          <w:lang w:eastAsia="ru-RU"/>
        </w:rPr>
        <w:t>оценива</w:t>
      </w:r>
      <w:r w:rsidR="00316094">
        <w:rPr>
          <w:rFonts w:ascii="Times New Roman" w:eastAsia="Times New Roman" w:hAnsi="Times New Roman" w:cs="Times New Roman"/>
          <w:sz w:val="28"/>
          <w:szCs w:val="28"/>
          <w:lang w:eastAsia="ru-RU"/>
        </w:rPr>
        <w:t>е</w:t>
      </w:r>
      <w:r w:rsidR="00316094" w:rsidRPr="00316094">
        <w:rPr>
          <w:rFonts w:ascii="Times New Roman" w:eastAsia="Times New Roman" w:hAnsi="Times New Roman" w:cs="Times New Roman"/>
          <w:sz w:val="28"/>
          <w:szCs w:val="28"/>
          <w:lang w:eastAsia="ru-RU"/>
        </w:rPr>
        <w:t>т процесс и результат деятельности</w:t>
      </w:r>
    </w:p>
    <w:p w:rsidR="00316094" w:rsidRPr="00316094" w:rsidRDefault="00316094" w:rsidP="00316094">
      <w:pPr>
        <w:spacing w:after="0"/>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xml:space="preserve">- </w:t>
      </w:r>
      <w:r w:rsidR="005D4C91">
        <w:rPr>
          <w:rFonts w:ascii="Times New Roman" w:eastAsia="Times New Roman" w:hAnsi="Times New Roman" w:cs="Times New Roman"/>
          <w:sz w:val="28"/>
          <w:szCs w:val="28"/>
          <w:lang w:eastAsia="ru-RU"/>
        </w:rPr>
        <w:t>Р</w:t>
      </w:r>
      <w:r w:rsidRPr="00316094">
        <w:rPr>
          <w:rFonts w:ascii="Times New Roman" w:eastAsia="Times New Roman" w:hAnsi="Times New Roman" w:cs="Times New Roman"/>
          <w:sz w:val="28"/>
          <w:szCs w:val="28"/>
          <w:lang w:eastAsia="ru-RU"/>
        </w:rPr>
        <w:t>ассужда</w:t>
      </w:r>
      <w:r w:rsidR="005D4C91">
        <w:rPr>
          <w:rFonts w:ascii="Times New Roman" w:eastAsia="Times New Roman" w:hAnsi="Times New Roman" w:cs="Times New Roman"/>
          <w:sz w:val="28"/>
          <w:szCs w:val="28"/>
          <w:lang w:eastAsia="ru-RU"/>
        </w:rPr>
        <w:t>ет, делает умозаключения</w:t>
      </w:r>
    </w:p>
    <w:p w:rsidR="00316094" w:rsidRPr="00316094" w:rsidRDefault="00316094" w:rsidP="005D4C91">
      <w:pPr>
        <w:jc w:val="both"/>
        <w:rPr>
          <w:rFonts w:ascii="Times New Roman" w:eastAsia="Times New Roman" w:hAnsi="Times New Roman" w:cs="Times New Roman"/>
          <w:sz w:val="28"/>
          <w:szCs w:val="28"/>
          <w:lang w:eastAsia="ru-RU"/>
        </w:rPr>
      </w:pPr>
      <w:r w:rsidRPr="00316094">
        <w:rPr>
          <w:rFonts w:ascii="Times New Roman" w:eastAsia="Times New Roman" w:hAnsi="Times New Roman" w:cs="Times New Roman"/>
          <w:sz w:val="28"/>
          <w:szCs w:val="28"/>
          <w:lang w:eastAsia="ru-RU"/>
        </w:rPr>
        <w:t xml:space="preserve">- </w:t>
      </w:r>
      <w:r w:rsidR="00BD783A">
        <w:rPr>
          <w:rFonts w:ascii="Times New Roman" w:eastAsia="Times New Roman" w:hAnsi="Times New Roman" w:cs="Times New Roman"/>
          <w:sz w:val="28"/>
          <w:szCs w:val="28"/>
          <w:lang w:eastAsia="ru-RU"/>
        </w:rPr>
        <w:t>Проявляет</w:t>
      </w:r>
      <w:r w:rsidRPr="00316094">
        <w:rPr>
          <w:rFonts w:ascii="Times New Roman" w:eastAsia="Times New Roman" w:hAnsi="Times New Roman" w:cs="Times New Roman"/>
          <w:sz w:val="28"/>
          <w:szCs w:val="28"/>
          <w:lang w:eastAsia="ru-RU"/>
        </w:rPr>
        <w:t xml:space="preserve"> любознательность</w:t>
      </w:r>
    </w:p>
    <w:p w:rsidR="008823C7" w:rsidRPr="008823C7" w:rsidRDefault="008823C7" w:rsidP="008823C7">
      <w:pPr>
        <w:spacing w:line="360" w:lineRule="auto"/>
        <w:ind w:firstLine="851"/>
        <w:jc w:val="both"/>
        <w:rPr>
          <w:rFonts w:ascii="Times New Roman" w:eastAsia="Times New Roman" w:hAnsi="Times New Roman" w:cs="Times New Roman"/>
          <w:sz w:val="28"/>
          <w:szCs w:val="28"/>
          <w:lang w:eastAsia="ru-RU"/>
        </w:rPr>
      </w:pPr>
      <w:r w:rsidRPr="008823C7">
        <w:rPr>
          <w:rFonts w:ascii="Times New Roman" w:eastAsia="Times New Roman" w:hAnsi="Times New Roman" w:cs="Times New Roman"/>
          <w:sz w:val="28"/>
          <w:szCs w:val="28"/>
          <w:lang w:eastAsia="ru-RU"/>
        </w:rPr>
        <w:t>Для выявления одаренности дошкольников необходимо использ</w:t>
      </w:r>
      <w:r>
        <w:rPr>
          <w:rFonts w:ascii="Times New Roman" w:eastAsia="Times New Roman" w:hAnsi="Times New Roman" w:cs="Times New Roman"/>
          <w:sz w:val="28"/>
          <w:szCs w:val="28"/>
          <w:lang w:eastAsia="ru-RU"/>
        </w:rPr>
        <w:t>овать</w:t>
      </w:r>
      <w:r w:rsidRPr="008823C7">
        <w:rPr>
          <w:rFonts w:ascii="Times New Roman" w:eastAsia="Times New Roman" w:hAnsi="Times New Roman" w:cs="Times New Roman"/>
          <w:sz w:val="28"/>
          <w:szCs w:val="28"/>
          <w:lang w:eastAsia="ru-RU"/>
        </w:rPr>
        <w:t xml:space="preserve"> соответствующие методики. Методики могут быть поделены по содержанию на три группы: методики диагностики интеллекта, креативности, психосоциального развития личности дошкольника. Подбор методик обеспечивает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Поэтому методики охватывают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w:t>
      </w:r>
    </w:p>
    <w:p w:rsidR="008823C7" w:rsidRPr="008823C7" w:rsidRDefault="008823C7" w:rsidP="008823C7">
      <w:pPr>
        <w:spacing w:after="0" w:line="360" w:lineRule="auto"/>
        <w:jc w:val="center"/>
        <w:rPr>
          <w:rFonts w:ascii="Times New Roman" w:eastAsia="Times New Roman" w:hAnsi="Times New Roman" w:cs="Times New Roman"/>
          <w:b/>
          <w:sz w:val="28"/>
          <w:szCs w:val="28"/>
          <w:lang w:eastAsia="ru-RU"/>
        </w:rPr>
      </w:pPr>
      <w:r w:rsidRPr="008823C7">
        <w:rPr>
          <w:rFonts w:ascii="Times New Roman" w:eastAsia="Times New Roman" w:hAnsi="Times New Roman" w:cs="Times New Roman"/>
          <w:b/>
          <w:sz w:val="28"/>
          <w:szCs w:val="28"/>
          <w:lang w:eastAsia="ru-RU"/>
        </w:rPr>
        <w:t>Методика. Педагогическая диагностика одаренности дошкольника.</w:t>
      </w:r>
    </w:p>
    <w:p w:rsidR="008823C7" w:rsidRPr="008823C7" w:rsidRDefault="008823C7" w:rsidP="008823C7">
      <w:pPr>
        <w:spacing w:after="0" w:line="360" w:lineRule="auto"/>
        <w:ind w:firstLine="851"/>
        <w:jc w:val="both"/>
        <w:rPr>
          <w:rFonts w:ascii="Times New Roman" w:eastAsia="Times New Roman" w:hAnsi="Times New Roman" w:cs="Times New Roman"/>
          <w:sz w:val="28"/>
          <w:szCs w:val="28"/>
          <w:lang w:eastAsia="ru-RU"/>
        </w:rPr>
      </w:pPr>
      <w:r w:rsidRPr="008823C7">
        <w:rPr>
          <w:rFonts w:ascii="Times New Roman" w:eastAsia="Times New Roman" w:hAnsi="Times New Roman" w:cs="Times New Roman"/>
          <w:sz w:val="28"/>
          <w:szCs w:val="28"/>
          <w:lang w:eastAsia="ru-RU"/>
        </w:rPr>
        <w:t>Цель: Изучить проявления одаренности в разных видах детской деятельности.</w:t>
      </w:r>
    </w:p>
    <w:p w:rsidR="008823C7" w:rsidRPr="008823C7" w:rsidRDefault="008823C7" w:rsidP="008823C7">
      <w:pPr>
        <w:spacing w:after="0" w:line="360" w:lineRule="auto"/>
        <w:ind w:firstLine="851"/>
        <w:jc w:val="both"/>
        <w:rPr>
          <w:rFonts w:ascii="Times New Roman" w:eastAsia="Times New Roman" w:hAnsi="Times New Roman" w:cs="Times New Roman"/>
          <w:sz w:val="28"/>
          <w:szCs w:val="28"/>
          <w:lang w:eastAsia="ru-RU"/>
        </w:rPr>
      </w:pPr>
      <w:r w:rsidRPr="008823C7">
        <w:rPr>
          <w:rFonts w:ascii="Times New Roman" w:eastAsia="Times New Roman" w:hAnsi="Times New Roman" w:cs="Times New Roman"/>
          <w:sz w:val="28"/>
          <w:szCs w:val="28"/>
          <w:lang w:eastAsia="ru-RU"/>
        </w:rPr>
        <w:t xml:space="preserve">Ход обследования. Педагоги проводят наблюдение за детьми и заполняют карту стандартизированного наблюдения, отмечая по пятибалльной шкале степень выраженности у детей конкретной возрастной группы указанных в шкале характеристик (по М. В. Ильиной): 5 баллов - проявляет постоянно или очень часто, 4 балла - проявляет часто, 3 балла - </w:t>
      </w:r>
      <w:r w:rsidRPr="008823C7">
        <w:rPr>
          <w:rFonts w:ascii="Times New Roman" w:eastAsia="Times New Roman" w:hAnsi="Times New Roman" w:cs="Times New Roman"/>
          <w:sz w:val="28"/>
          <w:szCs w:val="28"/>
          <w:lang w:eastAsia="ru-RU"/>
        </w:rPr>
        <w:lastRenderedPageBreak/>
        <w:t xml:space="preserve">проявляет иногда, 2 балла - проявляет редко, 1 балл - проявляет очень редко, 0 баллов - не проявляет. Результаты становятся более объективными, если карту наблюдений заполняют несколько педагогов, работающих с детьми, а потом соотносят результаты между собой. </w:t>
      </w:r>
    </w:p>
    <w:p w:rsidR="008823C7" w:rsidRPr="008823C7" w:rsidRDefault="008823C7" w:rsidP="008823C7">
      <w:pPr>
        <w:spacing w:after="0" w:line="240" w:lineRule="auto"/>
        <w:rPr>
          <w:rFonts w:ascii="Times New Roman" w:eastAsia="Times New Roman" w:hAnsi="Times New Roman" w:cs="Times New Roman"/>
          <w:sz w:val="28"/>
          <w:szCs w:val="28"/>
          <w:lang w:eastAsia="ru-RU"/>
        </w:rPr>
      </w:pPr>
    </w:p>
    <w:p w:rsidR="008823C7" w:rsidRPr="008823C7" w:rsidRDefault="008823C7" w:rsidP="008823C7">
      <w:pPr>
        <w:spacing w:after="0" w:line="240" w:lineRule="auto"/>
        <w:jc w:val="center"/>
        <w:rPr>
          <w:rFonts w:ascii="Times New Roman" w:eastAsia="Times New Roman" w:hAnsi="Times New Roman" w:cs="Times New Roman"/>
          <w:sz w:val="28"/>
          <w:szCs w:val="28"/>
          <w:lang w:eastAsia="ru-RU"/>
        </w:rPr>
      </w:pPr>
      <w:r w:rsidRPr="008823C7">
        <w:rPr>
          <w:rFonts w:ascii="Times New Roman" w:eastAsia="Times New Roman" w:hAnsi="Times New Roman" w:cs="Times New Roman"/>
          <w:b/>
          <w:sz w:val="28"/>
          <w:szCs w:val="28"/>
          <w:lang w:eastAsia="ru-RU"/>
        </w:rPr>
        <w:t>Карта наблюдений за деятельностью детей (в баллах)</w:t>
      </w:r>
    </w:p>
    <w:p w:rsidR="008823C7" w:rsidRPr="008823C7" w:rsidRDefault="008823C7" w:rsidP="008823C7">
      <w:pPr>
        <w:spacing w:after="0" w:line="240" w:lineRule="auto"/>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Дата заполнения_________________________________________</w:t>
      </w:r>
    </w:p>
    <w:p w:rsidR="005D4C91" w:rsidRDefault="005D4C91" w:rsidP="005D4C91">
      <w:pPr>
        <w:spacing w:after="0" w:line="240" w:lineRule="auto"/>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 xml:space="preserve">Фамилия, имя детей. </w:t>
      </w:r>
      <w:r w:rsidRPr="005D4C91">
        <w:rPr>
          <w:rFonts w:ascii="Times New Roman" w:eastAsia="Times New Roman" w:hAnsi="Times New Roman" w:cs="Times New Roman"/>
          <w:sz w:val="24"/>
          <w:szCs w:val="24"/>
          <w:lang w:eastAsia="ru-RU"/>
        </w:rPr>
        <w:t>В</w:t>
      </w:r>
      <w:r w:rsidRPr="008823C7">
        <w:rPr>
          <w:rFonts w:ascii="Times New Roman" w:eastAsia="Times New Roman" w:hAnsi="Times New Roman" w:cs="Times New Roman"/>
          <w:sz w:val="24"/>
          <w:szCs w:val="24"/>
          <w:lang w:eastAsia="ru-RU"/>
        </w:rPr>
        <w:t xml:space="preserve">озраст </w:t>
      </w:r>
      <w:r w:rsidR="008823C7" w:rsidRPr="008823C7">
        <w:rPr>
          <w:rFonts w:ascii="Times New Roman" w:eastAsia="Times New Roman" w:hAnsi="Times New Roman" w:cs="Times New Roman"/>
          <w:sz w:val="24"/>
          <w:szCs w:val="24"/>
          <w:lang w:eastAsia="ru-RU"/>
        </w:rPr>
        <w:t>_______________________________________</w:t>
      </w:r>
    </w:p>
    <w:p w:rsidR="008823C7" w:rsidRPr="005D4C91" w:rsidRDefault="008823C7" w:rsidP="005D4C91">
      <w:pPr>
        <w:spacing w:after="0" w:line="240" w:lineRule="auto"/>
        <w:rPr>
          <w:rFonts w:ascii="Times New Roman" w:eastAsia="Times New Roman" w:hAnsi="Times New Roman" w:cs="Times New Roman"/>
          <w:sz w:val="24"/>
          <w:szCs w:val="24"/>
          <w:lang w:eastAsia="ru-RU"/>
        </w:rPr>
      </w:pPr>
    </w:p>
    <w:tbl>
      <w:tblPr>
        <w:tblW w:w="102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62"/>
        <w:gridCol w:w="463"/>
        <w:gridCol w:w="463"/>
        <w:gridCol w:w="463"/>
        <w:gridCol w:w="463"/>
        <w:gridCol w:w="463"/>
        <w:gridCol w:w="463"/>
        <w:gridCol w:w="463"/>
        <w:gridCol w:w="512"/>
        <w:gridCol w:w="512"/>
        <w:gridCol w:w="512"/>
        <w:gridCol w:w="512"/>
        <w:gridCol w:w="512"/>
        <w:gridCol w:w="512"/>
        <w:gridCol w:w="512"/>
        <w:gridCol w:w="860"/>
      </w:tblGrid>
      <w:tr w:rsidR="008823C7" w:rsidRPr="008823C7" w:rsidTr="005D4C91">
        <w:trPr>
          <w:trHeight w:val="404"/>
        </w:trPr>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r w:rsidRPr="008823C7">
              <w:rPr>
                <w:rFonts w:ascii="Times New Roman" w:eastAsia="Times New Roman" w:hAnsi="Times New Roman" w:cs="Times New Roman"/>
                <w:lang w:eastAsia="ru-RU"/>
              </w:rPr>
              <w:t>Характеристики</w:t>
            </w:r>
          </w:p>
        </w:tc>
        <w:tc>
          <w:tcPr>
            <w:tcW w:w="46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p>
        </w:tc>
        <w:tc>
          <w:tcPr>
            <w:tcW w:w="860"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lang w:eastAsia="ru-RU"/>
              </w:rPr>
            </w:pPr>
            <w:r w:rsidRPr="008823C7">
              <w:rPr>
                <w:rFonts w:ascii="Times New Roman" w:eastAsia="Times New Roman" w:hAnsi="Times New Roman" w:cs="Times New Roman"/>
                <w:lang w:eastAsia="ru-RU"/>
              </w:rPr>
              <w:t>Всего баллов</w:t>
            </w: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w:t>
            </w:r>
          </w:p>
        </w:tc>
        <w:tc>
          <w:tcPr>
            <w:tcW w:w="46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2</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3</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4</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5</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6</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7</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8</w:t>
            </w:r>
          </w:p>
        </w:tc>
        <w:tc>
          <w:tcPr>
            <w:tcW w:w="463"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9</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10</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11</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12</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13</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14</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15</w:t>
            </w:r>
          </w:p>
        </w:tc>
        <w:tc>
          <w:tcPr>
            <w:tcW w:w="512"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16</w:t>
            </w:r>
          </w:p>
        </w:tc>
        <w:tc>
          <w:tcPr>
            <w:tcW w:w="860"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0"/>
                <w:szCs w:val="20"/>
                <w:lang w:eastAsia="ru-RU"/>
              </w:rPr>
            </w:pPr>
            <w:r w:rsidRPr="008823C7">
              <w:rPr>
                <w:rFonts w:ascii="Times New Roman" w:eastAsia="Times New Roman" w:hAnsi="Times New Roman" w:cs="Times New Roman"/>
                <w:sz w:val="20"/>
                <w:szCs w:val="20"/>
                <w:lang w:eastAsia="ru-RU"/>
              </w:rPr>
              <w:t>17</w:t>
            </w: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Владение большим количеством информации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Богатый словарный запас</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переносить усвоенный материал в новые ситуации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 xml:space="preserve">Умение устанавливать </w:t>
            </w:r>
            <w:proofErr w:type="spellStart"/>
            <w:r w:rsidRPr="008823C7">
              <w:rPr>
                <w:rFonts w:ascii="Times New Roman" w:eastAsia="Times New Roman" w:hAnsi="Times New Roman" w:cs="Times New Roman"/>
                <w:sz w:val="24"/>
                <w:szCs w:val="24"/>
                <w:lang w:eastAsia="ru-RU"/>
              </w:rPr>
              <w:t>причинно</w:t>
            </w:r>
            <w:proofErr w:type="spellEnd"/>
            <w:r w:rsidRPr="008823C7">
              <w:rPr>
                <w:rFonts w:ascii="Times New Roman" w:eastAsia="Times New Roman" w:hAnsi="Times New Roman" w:cs="Times New Roman"/>
                <w:sz w:val="24"/>
                <w:szCs w:val="24"/>
                <w:lang w:eastAsia="ru-RU"/>
              </w:rPr>
              <w:t xml:space="preserve"> – следственные связи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делать выводы</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интегрировать и синтезировать информацию</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улавливать сложные идеи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находить тонкие различия</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Чувствительность к противоречиям</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Использование альтернативных путей поиска информации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анализировать ситуацию</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 xml:space="preserve">Умение оценивать процесс и результат </w:t>
            </w:r>
            <w:r w:rsidRPr="008823C7">
              <w:rPr>
                <w:rFonts w:ascii="Times New Roman" w:eastAsia="Times New Roman" w:hAnsi="Times New Roman" w:cs="Times New Roman"/>
                <w:sz w:val="24"/>
                <w:szCs w:val="24"/>
                <w:lang w:eastAsia="ru-RU"/>
              </w:rPr>
              <w:lastRenderedPageBreak/>
              <w:t>деятельности</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предвидеть последствия</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рассуждать</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строить гипотезы</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Умение применять идею на практике</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Способность к преобразованиям</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Критичность мышления</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r w:rsidR="008823C7" w:rsidRPr="008823C7" w:rsidTr="005D4C91">
        <w:tc>
          <w:tcPr>
            <w:tcW w:w="2145" w:type="dxa"/>
            <w:shd w:val="clear" w:color="auto" w:fill="auto"/>
            <w:vAlign w:val="center"/>
          </w:tcPr>
          <w:p w:rsidR="008823C7" w:rsidRPr="008823C7" w:rsidRDefault="008823C7" w:rsidP="009A021D">
            <w:pPr>
              <w:spacing w:after="0" w:line="240" w:lineRule="auto"/>
              <w:jc w:val="center"/>
              <w:rPr>
                <w:rFonts w:ascii="Times New Roman" w:eastAsia="Times New Roman" w:hAnsi="Times New Roman" w:cs="Times New Roman"/>
                <w:sz w:val="24"/>
                <w:szCs w:val="24"/>
                <w:lang w:eastAsia="ru-RU"/>
              </w:rPr>
            </w:pPr>
            <w:r w:rsidRPr="008823C7">
              <w:rPr>
                <w:rFonts w:ascii="Times New Roman" w:eastAsia="Times New Roman" w:hAnsi="Times New Roman" w:cs="Times New Roman"/>
                <w:sz w:val="24"/>
                <w:szCs w:val="24"/>
                <w:lang w:eastAsia="ru-RU"/>
              </w:rPr>
              <w:t>Высокая любознательность</w:t>
            </w:r>
          </w:p>
        </w:tc>
        <w:tc>
          <w:tcPr>
            <w:tcW w:w="46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463"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512"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c>
          <w:tcPr>
            <w:tcW w:w="860" w:type="dxa"/>
            <w:shd w:val="clear" w:color="auto" w:fill="auto"/>
          </w:tcPr>
          <w:p w:rsidR="008823C7" w:rsidRPr="008823C7" w:rsidRDefault="008823C7" w:rsidP="009A021D">
            <w:pPr>
              <w:spacing w:after="0" w:line="240" w:lineRule="auto"/>
              <w:rPr>
                <w:rFonts w:ascii="Times New Roman" w:eastAsia="Times New Roman" w:hAnsi="Times New Roman" w:cs="Times New Roman"/>
                <w:sz w:val="28"/>
                <w:szCs w:val="28"/>
                <w:lang w:eastAsia="ru-RU"/>
              </w:rPr>
            </w:pPr>
          </w:p>
        </w:tc>
      </w:tr>
    </w:tbl>
    <w:p w:rsidR="008823C7" w:rsidRPr="008823C7" w:rsidRDefault="008823C7" w:rsidP="008823C7">
      <w:pPr>
        <w:spacing w:after="0" w:line="240" w:lineRule="auto"/>
        <w:rPr>
          <w:rFonts w:ascii="Times New Roman" w:eastAsia="Times New Roman" w:hAnsi="Times New Roman" w:cs="Times New Roman"/>
          <w:sz w:val="28"/>
          <w:szCs w:val="28"/>
          <w:lang w:eastAsia="ru-RU"/>
        </w:rPr>
      </w:pPr>
    </w:p>
    <w:p w:rsidR="008823C7" w:rsidRPr="008823C7" w:rsidRDefault="008823C7" w:rsidP="008823C7">
      <w:pPr>
        <w:spacing w:after="0" w:line="360" w:lineRule="auto"/>
        <w:ind w:firstLine="851"/>
        <w:jc w:val="both"/>
        <w:rPr>
          <w:rFonts w:ascii="Times New Roman" w:eastAsia="Times New Roman" w:hAnsi="Times New Roman" w:cs="Times New Roman"/>
          <w:sz w:val="28"/>
          <w:szCs w:val="28"/>
          <w:lang w:eastAsia="ru-RU"/>
        </w:rPr>
      </w:pPr>
      <w:r w:rsidRPr="008823C7">
        <w:rPr>
          <w:rFonts w:ascii="Times New Roman" w:eastAsia="Times New Roman" w:hAnsi="Times New Roman" w:cs="Times New Roman"/>
          <w:sz w:val="28"/>
          <w:szCs w:val="28"/>
          <w:lang w:eastAsia="ru-RU"/>
        </w:rPr>
        <w:t>Сумма баллов 80 – 95 является показателям проявлений актуальной одаренности, сумма баллов 76 – 79 может характеризовать потенциальную одаренность. Если указанные характеристики преимущественно проявляются в одном виде деятельности, можно говорить о специальной одаренности, если в разных видах деятельности – об общей одаренности</w:t>
      </w:r>
      <w:r>
        <w:rPr>
          <w:rFonts w:ascii="Times New Roman" w:eastAsia="Times New Roman" w:hAnsi="Times New Roman" w:cs="Times New Roman"/>
          <w:sz w:val="28"/>
          <w:szCs w:val="28"/>
          <w:lang w:eastAsia="ru-RU"/>
        </w:rPr>
        <w:t>.</w:t>
      </w:r>
    </w:p>
    <w:p w:rsidR="001E3164" w:rsidRPr="00817756" w:rsidRDefault="001E3164" w:rsidP="00F10806">
      <w:pPr>
        <w:pStyle w:val="a5"/>
        <w:ind w:left="0"/>
        <w:jc w:val="both"/>
        <w:rPr>
          <w:rFonts w:ascii="Times New Roman" w:hAnsi="Times New Roman"/>
          <w:sz w:val="28"/>
          <w:szCs w:val="28"/>
        </w:rPr>
      </w:pPr>
      <w:r w:rsidRPr="00FA2761">
        <w:rPr>
          <w:rFonts w:ascii="Times New Roman" w:hAnsi="Times New Roman"/>
          <w:b/>
          <w:sz w:val="28"/>
          <w:szCs w:val="28"/>
          <w:u w:val="single"/>
        </w:rPr>
        <w:t>Духовно- нравственное развитие</w:t>
      </w:r>
      <w:r>
        <w:rPr>
          <w:rFonts w:ascii="Times New Roman" w:hAnsi="Times New Roman"/>
          <w:b/>
          <w:sz w:val="28"/>
          <w:szCs w:val="28"/>
          <w:u w:val="single"/>
        </w:rPr>
        <w:t xml:space="preserve"> </w:t>
      </w:r>
      <w:r w:rsidRPr="00174F26">
        <w:rPr>
          <w:rFonts w:ascii="Times New Roman" w:hAnsi="Times New Roman"/>
          <w:sz w:val="28"/>
          <w:szCs w:val="28"/>
        </w:rPr>
        <w:t>(</w:t>
      </w:r>
      <w:r>
        <w:rPr>
          <w:rFonts w:ascii="Times New Roman" w:hAnsi="Times New Roman"/>
          <w:sz w:val="28"/>
          <w:szCs w:val="28"/>
        </w:rPr>
        <w:t>реализуется со старшего дошкольного возраста</w:t>
      </w:r>
      <w:r w:rsidRPr="00174F26">
        <w:rPr>
          <w:rFonts w:ascii="Times New Roman" w:hAnsi="Times New Roman"/>
          <w:sz w:val="28"/>
          <w:szCs w:val="28"/>
        </w:rPr>
        <w:t>)</w:t>
      </w:r>
      <w:r w:rsidR="00F10806">
        <w:rPr>
          <w:rFonts w:ascii="Times New Roman" w:hAnsi="Times New Roman"/>
          <w:sz w:val="28"/>
          <w:szCs w:val="28"/>
        </w:rPr>
        <w:t xml:space="preserve"> </w:t>
      </w:r>
      <w:r w:rsidRPr="00817756">
        <w:rPr>
          <w:rFonts w:ascii="Times New Roman" w:hAnsi="Times New Roman"/>
          <w:sz w:val="28"/>
          <w:szCs w:val="28"/>
        </w:rPr>
        <w:t>Авторская программа «Родина неповторимая»</w:t>
      </w:r>
    </w:p>
    <w:p w:rsidR="001E3164" w:rsidRPr="00E87353" w:rsidRDefault="001E3164" w:rsidP="001E3164">
      <w:pPr>
        <w:jc w:val="both"/>
        <w:rPr>
          <w:rFonts w:ascii="Times New Roman" w:hAnsi="Times New Roman" w:cs="Times New Roman"/>
          <w:b/>
          <w:sz w:val="28"/>
          <w:szCs w:val="28"/>
        </w:rPr>
      </w:pPr>
      <w:r w:rsidRPr="00E87353">
        <w:rPr>
          <w:rFonts w:ascii="Times New Roman" w:hAnsi="Times New Roman" w:cs="Times New Roman"/>
          <w:b/>
          <w:sz w:val="28"/>
          <w:szCs w:val="28"/>
        </w:rPr>
        <w:t xml:space="preserve">Цель: </w:t>
      </w:r>
      <w:r w:rsidRPr="00E87353">
        <w:rPr>
          <w:rFonts w:ascii="Times New Roman" w:hAnsi="Times New Roman" w:cs="Times New Roman"/>
          <w:sz w:val="28"/>
          <w:szCs w:val="28"/>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p w:rsidR="001E3164" w:rsidRDefault="001E3164" w:rsidP="001E3164">
      <w:pPr>
        <w:jc w:val="both"/>
        <w:rPr>
          <w:rFonts w:ascii="Times New Roman" w:hAnsi="Times New Roman" w:cs="Times New Roman"/>
          <w:sz w:val="28"/>
          <w:szCs w:val="28"/>
        </w:rPr>
      </w:pPr>
      <w:r w:rsidRPr="00E87353">
        <w:rPr>
          <w:rFonts w:ascii="Times New Roman" w:hAnsi="Times New Roman" w:cs="Times New Roman"/>
          <w:b/>
          <w:sz w:val="28"/>
          <w:szCs w:val="28"/>
        </w:rPr>
        <w:t>Задачи:</w:t>
      </w:r>
      <w:r w:rsidRPr="00E87353">
        <w:rPr>
          <w:rFonts w:ascii="Times New Roman" w:hAnsi="Times New Roman" w:cs="Times New Roman"/>
          <w:sz w:val="28"/>
          <w:szCs w:val="28"/>
        </w:rPr>
        <w:t xml:space="preserve"> </w:t>
      </w:r>
    </w:p>
    <w:p w:rsidR="001E3164" w:rsidRPr="00E87353" w:rsidRDefault="001E3164" w:rsidP="001E3164">
      <w:pPr>
        <w:pStyle w:val="a5"/>
        <w:ind w:left="0"/>
        <w:jc w:val="both"/>
        <w:rPr>
          <w:rFonts w:ascii="Times New Roman" w:hAnsi="Times New Roman"/>
          <w:b/>
          <w:sz w:val="28"/>
          <w:szCs w:val="28"/>
        </w:rPr>
      </w:pPr>
      <w:r w:rsidRPr="00E87353">
        <w:rPr>
          <w:rFonts w:ascii="Times New Roman" w:hAnsi="Times New Roman"/>
          <w:sz w:val="28"/>
          <w:szCs w:val="28"/>
        </w:rPr>
        <w:t>Формировать представления о духовной культуре,  фольклоре, обычаях, народных праздниках, играх;</w:t>
      </w:r>
    </w:p>
    <w:p w:rsidR="001E3164" w:rsidRPr="00E87353" w:rsidRDefault="001E3164" w:rsidP="001E3164">
      <w:pPr>
        <w:pStyle w:val="a5"/>
        <w:ind w:left="0"/>
        <w:jc w:val="both"/>
        <w:rPr>
          <w:rFonts w:ascii="Times New Roman" w:hAnsi="Times New Roman"/>
          <w:b/>
          <w:sz w:val="28"/>
          <w:szCs w:val="28"/>
        </w:rPr>
      </w:pPr>
      <w:r>
        <w:rPr>
          <w:rFonts w:ascii="Times New Roman" w:hAnsi="Times New Roman"/>
          <w:sz w:val="28"/>
          <w:szCs w:val="28"/>
        </w:rPr>
        <w:t>Обогащать представления о народах, живущих в  Среднем Поволжье;</w:t>
      </w:r>
    </w:p>
    <w:p w:rsidR="001E3164" w:rsidRPr="00E87353" w:rsidRDefault="001E3164" w:rsidP="001E3164">
      <w:pPr>
        <w:pStyle w:val="a5"/>
        <w:ind w:left="0"/>
        <w:jc w:val="both"/>
        <w:rPr>
          <w:rFonts w:ascii="Times New Roman" w:hAnsi="Times New Roman"/>
          <w:b/>
          <w:sz w:val="28"/>
          <w:szCs w:val="28"/>
        </w:rPr>
      </w:pPr>
      <w:r>
        <w:rPr>
          <w:rFonts w:ascii="Times New Roman" w:hAnsi="Times New Roman"/>
          <w:sz w:val="28"/>
          <w:szCs w:val="28"/>
        </w:rPr>
        <w:t>Формировать духовно- нравственные отношения;</w:t>
      </w:r>
    </w:p>
    <w:p w:rsidR="001E3164" w:rsidRPr="00E87353" w:rsidRDefault="001E3164" w:rsidP="001E3164">
      <w:pPr>
        <w:pStyle w:val="a5"/>
        <w:ind w:left="0"/>
        <w:jc w:val="both"/>
        <w:rPr>
          <w:rFonts w:ascii="Times New Roman" w:hAnsi="Times New Roman"/>
          <w:b/>
          <w:sz w:val="28"/>
          <w:szCs w:val="28"/>
        </w:rPr>
      </w:pPr>
      <w:r>
        <w:rPr>
          <w:rFonts w:ascii="Times New Roman" w:hAnsi="Times New Roman"/>
          <w:sz w:val="28"/>
          <w:szCs w:val="28"/>
        </w:rPr>
        <w:t>Воспитывать чувства собственного достоинства как представителя своего народа;</w:t>
      </w:r>
    </w:p>
    <w:p w:rsidR="001E3164" w:rsidRPr="00E87353" w:rsidRDefault="001E3164" w:rsidP="001E3164">
      <w:pPr>
        <w:pStyle w:val="a5"/>
        <w:ind w:left="0"/>
        <w:jc w:val="both"/>
        <w:rPr>
          <w:rFonts w:ascii="Times New Roman" w:hAnsi="Times New Roman"/>
          <w:b/>
          <w:sz w:val="28"/>
          <w:szCs w:val="28"/>
        </w:rPr>
      </w:pPr>
      <w:r>
        <w:rPr>
          <w:rFonts w:ascii="Times New Roman" w:hAnsi="Times New Roman"/>
          <w:sz w:val="28"/>
          <w:szCs w:val="28"/>
        </w:rPr>
        <w:t>Воспитывать толерантное отношение к представителям других национальностей.</w:t>
      </w:r>
    </w:p>
    <w:p w:rsidR="001E3164" w:rsidRPr="00174F26" w:rsidRDefault="001E3164" w:rsidP="001E3164">
      <w:pPr>
        <w:jc w:val="both"/>
        <w:rPr>
          <w:rFonts w:ascii="Times New Roman" w:hAnsi="Times New Roman"/>
          <w:b/>
          <w:sz w:val="28"/>
          <w:szCs w:val="28"/>
        </w:rPr>
      </w:pPr>
      <w:r w:rsidRPr="00174F26">
        <w:rPr>
          <w:rFonts w:ascii="Times New Roman" w:hAnsi="Times New Roman"/>
          <w:b/>
          <w:sz w:val="28"/>
          <w:szCs w:val="28"/>
        </w:rPr>
        <w:t xml:space="preserve">Принципы: </w:t>
      </w:r>
    </w:p>
    <w:p w:rsidR="001E3164" w:rsidRPr="00D83AFD" w:rsidRDefault="001E3164" w:rsidP="001E3164">
      <w:pPr>
        <w:autoSpaceDE w:val="0"/>
        <w:spacing w:after="0"/>
        <w:jc w:val="both"/>
        <w:rPr>
          <w:rFonts w:ascii="Times New Roman" w:hAnsi="Times New Roman" w:cs="Times New Roman"/>
          <w:sz w:val="28"/>
          <w:szCs w:val="28"/>
        </w:rPr>
      </w:pPr>
      <w:r>
        <w:rPr>
          <w:rFonts w:ascii="Times New Roman" w:hAnsi="Times New Roman"/>
          <w:sz w:val="28"/>
          <w:szCs w:val="28"/>
        </w:rPr>
        <w:t xml:space="preserve"> </w:t>
      </w:r>
      <w:r w:rsidRPr="00D83AFD">
        <w:rPr>
          <w:rFonts w:ascii="Times New Roman" w:hAnsi="Times New Roman" w:cs="Times New Roman"/>
          <w:sz w:val="28"/>
          <w:szCs w:val="28"/>
        </w:rPr>
        <w:t>-  развивающего образования, целью которого является развитие ребенка;</w:t>
      </w:r>
    </w:p>
    <w:p w:rsidR="001E3164" w:rsidRPr="00D83AFD" w:rsidRDefault="001E3164" w:rsidP="001E3164">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lastRenderedPageBreak/>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E3164" w:rsidRPr="00D83AFD" w:rsidRDefault="001E3164" w:rsidP="001E3164">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xml:space="preserve">- комплексно-тематического  построения </w:t>
      </w:r>
      <w:r>
        <w:rPr>
          <w:rFonts w:ascii="Times New Roman" w:hAnsi="Times New Roman" w:cs="Times New Roman"/>
          <w:sz w:val="28"/>
          <w:szCs w:val="28"/>
        </w:rPr>
        <w:t>программы</w:t>
      </w:r>
      <w:r w:rsidRPr="00D83AFD">
        <w:rPr>
          <w:rFonts w:ascii="Times New Roman" w:hAnsi="Times New Roman" w:cs="Times New Roman"/>
          <w:sz w:val="28"/>
          <w:szCs w:val="28"/>
        </w:rPr>
        <w:t>;</w:t>
      </w:r>
    </w:p>
    <w:p w:rsidR="001E3164" w:rsidRPr="00D83AFD" w:rsidRDefault="001E3164" w:rsidP="001E3164">
      <w:pPr>
        <w:autoSpaceDE w:val="0"/>
        <w:spacing w:after="0"/>
        <w:jc w:val="both"/>
        <w:rPr>
          <w:rFonts w:ascii="Times New Roman" w:hAnsi="Times New Roman" w:cs="Times New Roman"/>
          <w:sz w:val="28"/>
          <w:szCs w:val="28"/>
        </w:rPr>
      </w:pPr>
      <w:r w:rsidRPr="00D83AFD">
        <w:rPr>
          <w:rFonts w:ascii="Times New Roman" w:hAnsi="Times New Roman" w:cs="Times New Roman"/>
          <w:sz w:val="28"/>
          <w:szCs w:val="28"/>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E3164" w:rsidRPr="00D83AFD" w:rsidRDefault="001E3164" w:rsidP="001E3164">
      <w:pPr>
        <w:spacing w:after="0"/>
        <w:jc w:val="both"/>
        <w:rPr>
          <w:rFonts w:ascii="Times New Roman" w:hAnsi="Times New Roman" w:cs="Times New Roman"/>
          <w:sz w:val="28"/>
          <w:szCs w:val="28"/>
        </w:rPr>
      </w:pPr>
      <w:r w:rsidRPr="00D83AFD">
        <w:rPr>
          <w:rFonts w:ascii="Times New Roman" w:hAnsi="Times New Roman" w:cs="Times New Roman"/>
          <w:sz w:val="28"/>
          <w:szCs w:val="28"/>
        </w:rPr>
        <w:t>- построения образовательного процесса на адекватных возрасту формах  работы с детьми.</w:t>
      </w:r>
    </w:p>
    <w:p w:rsidR="001E3164" w:rsidRPr="00D83AFD" w:rsidRDefault="001E3164" w:rsidP="001E3164">
      <w:pPr>
        <w:spacing w:after="0"/>
        <w:jc w:val="both"/>
        <w:rPr>
          <w:rFonts w:ascii="Times New Roman" w:hAnsi="Times New Roman" w:cs="Times New Roman"/>
          <w:color w:val="000000"/>
          <w:sz w:val="28"/>
          <w:szCs w:val="28"/>
          <w:lang w:eastAsia="ru-RU"/>
        </w:rPr>
      </w:pPr>
      <w:r w:rsidRPr="00D83AFD">
        <w:rPr>
          <w:rFonts w:ascii="Times New Roman" w:hAnsi="Times New Roman" w:cs="Times New Roman"/>
          <w:sz w:val="28"/>
          <w:szCs w:val="28"/>
        </w:rPr>
        <w:t xml:space="preserve"> - </w:t>
      </w:r>
      <w:r w:rsidRPr="00D83AFD">
        <w:rPr>
          <w:rFonts w:ascii="Times New Roman" w:hAnsi="Times New Roman" w:cs="Times New Roman"/>
          <w:iCs/>
          <w:color w:val="000000"/>
          <w:sz w:val="28"/>
          <w:szCs w:val="28"/>
          <w:lang w:eastAsia="ru-RU"/>
        </w:rPr>
        <w:t>ориентировочной функции знаний</w:t>
      </w:r>
      <w:r w:rsidRPr="00D83AFD">
        <w:rPr>
          <w:rFonts w:ascii="Times New Roman" w:hAnsi="Times New Roman" w:cs="Times New Roman"/>
          <w:color w:val="000000"/>
          <w:sz w:val="28"/>
          <w:szCs w:val="28"/>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1E3164" w:rsidRDefault="001E3164" w:rsidP="001E3164">
      <w:pPr>
        <w:spacing w:after="0"/>
        <w:jc w:val="both"/>
        <w:rPr>
          <w:rFonts w:ascii="Times New Roman" w:hAnsi="Times New Roman" w:cs="Times New Roman"/>
          <w:color w:val="000000"/>
          <w:sz w:val="28"/>
          <w:szCs w:val="28"/>
          <w:lang w:eastAsia="ru-RU"/>
        </w:rPr>
      </w:pPr>
      <w:r w:rsidRPr="00D83AFD">
        <w:rPr>
          <w:rFonts w:ascii="Times New Roman" w:hAnsi="Times New Roman" w:cs="Times New Roman"/>
          <w:iCs/>
          <w:color w:val="000000"/>
          <w:sz w:val="28"/>
          <w:szCs w:val="28"/>
          <w:lang w:eastAsia="ru-RU"/>
        </w:rPr>
        <w:t>- обучения деятельности</w:t>
      </w:r>
      <w:r w:rsidRPr="00D83AFD">
        <w:rPr>
          <w:rFonts w:ascii="Times New Roman" w:hAnsi="Times New Roman" w:cs="Times New Roman"/>
          <w:color w:val="000000"/>
          <w:sz w:val="28"/>
          <w:szCs w:val="28"/>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1E3164" w:rsidRDefault="001E3164" w:rsidP="001E3164">
      <w:pPr>
        <w:rPr>
          <w:rFonts w:ascii="Times New Roman" w:hAnsi="Times New Roman" w:cs="Times New Roman"/>
          <w:b/>
          <w:color w:val="000000"/>
          <w:sz w:val="28"/>
          <w:szCs w:val="28"/>
          <w:lang w:eastAsia="ru-RU"/>
        </w:rPr>
      </w:pPr>
      <w:r w:rsidRPr="001E1102">
        <w:rPr>
          <w:rFonts w:ascii="Times New Roman" w:hAnsi="Times New Roman" w:cs="Times New Roman"/>
          <w:b/>
          <w:color w:val="000000"/>
          <w:sz w:val="28"/>
          <w:szCs w:val="28"/>
          <w:lang w:eastAsia="ru-RU"/>
        </w:rPr>
        <w:t>Характеристика детей</w:t>
      </w:r>
      <w:r>
        <w:rPr>
          <w:rFonts w:ascii="Times New Roman" w:hAnsi="Times New Roman" w:cs="Times New Roman"/>
          <w:b/>
          <w:color w:val="000000"/>
          <w:sz w:val="28"/>
          <w:szCs w:val="28"/>
          <w:lang w:eastAsia="ru-RU"/>
        </w:rPr>
        <w:t xml:space="preserve"> старшего дошкольного возраста.</w:t>
      </w:r>
    </w:p>
    <w:p w:rsidR="001E3164" w:rsidRPr="00174F26" w:rsidRDefault="001E3164" w:rsidP="001E3164">
      <w:pPr>
        <w:jc w:val="both"/>
        <w:rPr>
          <w:rFonts w:ascii="Times New Roman" w:hAnsi="Times New Roman" w:cs="Times New Roman"/>
          <w:b/>
          <w:color w:val="000000"/>
          <w:sz w:val="28"/>
          <w:szCs w:val="28"/>
          <w:lang w:eastAsia="ru-RU"/>
        </w:rPr>
      </w:pPr>
      <w:r w:rsidRPr="001E1102">
        <w:rPr>
          <w:rFonts w:ascii="Times New Roman" w:hAnsi="Times New Roman" w:cs="Times New Roman"/>
          <w:sz w:val="28"/>
          <w:szCs w:val="28"/>
        </w:rPr>
        <w:t>У детей сформирован образ «Я».</w:t>
      </w:r>
      <w:r w:rsidR="00D65A2C">
        <w:rPr>
          <w:rFonts w:ascii="Times New Roman" w:hAnsi="Times New Roman" w:cs="Times New Roman"/>
          <w:sz w:val="28"/>
          <w:szCs w:val="28"/>
        </w:rPr>
        <w:t xml:space="preserve"> </w:t>
      </w:r>
      <w:r>
        <w:rPr>
          <w:rFonts w:ascii="Times New Roman" w:hAnsi="Times New Roman" w:cs="Times New Roman"/>
          <w:sz w:val="28"/>
          <w:szCs w:val="28"/>
        </w:rPr>
        <w:t xml:space="preserve">Дети </w:t>
      </w:r>
      <w:r w:rsidRPr="001E1102">
        <w:rPr>
          <w:rFonts w:ascii="Times New Roman" w:hAnsi="Times New Roman" w:cs="Times New Roman"/>
          <w:sz w:val="28"/>
          <w:szCs w:val="28"/>
        </w:rPr>
        <w:t xml:space="preserve"> </w:t>
      </w:r>
      <w:r>
        <w:rPr>
          <w:rFonts w:ascii="Times New Roman" w:hAnsi="Times New Roman" w:cs="Times New Roman"/>
          <w:sz w:val="28"/>
          <w:szCs w:val="28"/>
        </w:rPr>
        <w:t xml:space="preserve">имеют представления  </w:t>
      </w:r>
      <w:r w:rsidRPr="001E1102">
        <w:rPr>
          <w:rFonts w:ascii="Times New Roman" w:hAnsi="Times New Roman" w:cs="Times New Roman"/>
          <w:sz w:val="28"/>
          <w:szCs w:val="28"/>
        </w:rPr>
        <w:t>о членах его семьи (как зовут, чем занимаются).</w:t>
      </w:r>
      <w:r>
        <w:rPr>
          <w:sz w:val="28"/>
          <w:szCs w:val="28"/>
        </w:rPr>
        <w:t xml:space="preserve"> У </w:t>
      </w:r>
      <w:r w:rsidRPr="001E1102">
        <w:rPr>
          <w:rFonts w:ascii="Times New Roman" w:hAnsi="Times New Roman" w:cs="Times New Roman"/>
          <w:sz w:val="28"/>
          <w:szCs w:val="28"/>
        </w:rPr>
        <w:t xml:space="preserve">детей </w:t>
      </w:r>
      <w:r>
        <w:rPr>
          <w:rFonts w:ascii="Times New Roman" w:hAnsi="Times New Roman" w:cs="Times New Roman"/>
          <w:sz w:val="28"/>
          <w:szCs w:val="28"/>
        </w:rPr>
        <w:t>сф</w:t>
      </w:r>
      <w:r w:rsidRPr="001E1102">
        <w:rPr>
          <w:rFonts w:ascii="Times New Roman" w:hAnsi="Times New Roman" w:cs="Times New Roman"/>
          <w:sz w:val="28"/>
          <w:szCs w:val="28"/>
        </w:rPr>
        <w:t>ормирова</w:t>
      </w:r>
      <w:r>
        <w:rPr>
          <w:rFonts w:ascii="Times New Roman" w:hAnsi="Times New Roman" w:cs="Times New Roman"/>
          <w:sz w:val="28"/>
          <w:szCs w:val="28"/>
        </w:rPr>
        <w:t>но</w:t>
      </w:r>
      <w:r w:rsidRPr="001E1102">
        <w:rPr>
          <w:rFonts w:ascii="Times New Roman" w:hAnsi="Times New Roman" w:cs="Times New Roman"/>
          <w:sz w:val="28"/>
          <w:szCs w:val="28"/>
        </w:rPr>
        <w:t xml:space="preserve"> положительное отношение к детскому саду</w:t>
      </w:r>
      <w:r>
        <w:rPr>
          <w:rFonts w:ascii="Times New Roman" w:hAnsi="Times New Roman" w:cs="Times New Roman"/>
          <w:sz w:val="28"/>
          <w:szCs w:val="28"/>
        </w:rPr>
        <w:t>. Они обращают</w:t>
      </w:r>
      <w:r w:rsidRPr="001E1102">
        <w:rPr>
          <w:rFonts w:ascii="Times New Roman" w:hAnsi="Times New Roman" w:cs="Times New Roman"/>
          <w:sz w:val="28"/>
          <w:szCs w:val="28"/>
        </w:rPr>
        <w:t xml:space="preserve"> внимание на красоту и удобство оформления групповой комнаты, раздевалки. </w:t>
      </w:r>
      <w:r>
        <w:rPr>
          <w:rFonts w:ascii="Times New Roman" w:hAnsi="Times New Roman" w:cs="Times New Roman"/>
          <w:sz w:val="28"/>
          <w:szCs w:val="28"/>
        </w:rPr>
        <w:t>Сф</w:t>
      </w:r>
      <w:r w:rsidRPr="001E1102">
        <w:rPr>
          <w:rFonts w:ascii="Times New Roman" w:hAnsi="Times New Roman" w:cs="Times New Roman"/>
          <w:sz w:val="28"/>
          <w:szCs w:val="28"/>
        </w:rPr>
        <w:t>ормиров</w:t>
      </w:r>
      <w:r>
        <w:rPr>
          <w:rFonts w:ascii="Times New Roman" w:hAnsi="Times New Roman" w:cs="Times New Roman"/>
          <w:sz w:val="28"/>
          <w:szCs w:val="28"/>
        </w:rPr>
        <w:t>ано</w:t>
      </w:r>
      <w:r w:rsidRPr="001E1102">
        <w:rPr>
          <w:rFonts w:ascii="Times New Roman" w:hAnsi="Times New Roman" w:cs="Times New Roman"/>
          <w:sz w:val="28"/>
          <w:szCs w:val="28"/>
        </w:rPr>
        <w:t xml:space="preserve">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Pr>
          <w:sz w:val="28"/>
          <w:szCs w:val="28"/>
        </w:rPr>
        <w:t xml:space="preserve"> С</w:t>
      </w:r>
      <w:r>
        <w:rPr>
          <w:rFonts w:ascii="Times New Roman" w:hAnsi="Times New Roman" w:cs="Times New Roman"/>
          <w:sz w:val="28"/>
          <w:szCs w:val="28"/>
        </w:rPr>
        <w:t>ф</w:t>
      </w:r>
      <w:r w:rsidRPr="001E1102">
        <w:rPr>
          <w:rFonts w:ascii="Times New Roman" w:hAnsi="Times New Roman" w:cs="Times New Roman"/>
          <w:sz w:val="28"/>
          <w:szCs w:val="28"/>
        </w:rPr>
        <w:t>ормирова</w:t>
      </w:r>
      <w:r>
        <w:rPr>
          <w:rFonts w:ascii="Times New Roman" w:hAnsi="Times New Roman" w:cs="Times New Roman"/>
          <w:sz w:val="28"/>
          <w:szCs w:val="28"/>
        </w:rPr>
        <w:t>ны</w:t>
      </w:r>
      <w:r w:rsidRPr="001E1102">
        <w:rPr>
          <w:rFonts w:ascii="Times New Roman" w:hAnsi="Times New Roman" w:cs="Times New Roman"/>
          <w:sz w:val="28"/>
          <w:szCs w:val="28"/>
        </w:rPr>
        <w:t xml:space="preserve"> первичные представления о малой родине и: </w:t>
      </w:r>
      <w:r>
        <w:rPr>
          <w:rFonts w:ascii="Times New Roman" w:hAnsi="Times New Roman" w:cs="Times New Roman"/>
          <w:sz w:val="28"/>
          <w:szCs w:val="28"/>
        </w:rPr>
        <w:t xml:space="preserve">название </w:t>
      </w:r>
      <w:r w:rsidRPr="001E1102">
        <w:rPr>
          <w:rFonts w:ascii="Times New Roman" w:hAnsi="Times New Roman" w:cs="Times New Roman"/>
          <w:sz w:val="28"/>
          <w:szCs w:val="28"/>
        </w:rPr>
        <w:t>города</w:t>
      </w:r>
      <w:r>
        <w:rPr>
          <w:rFonts w:ascii="Times New Roman" w:hAnsi="Times New Roman" w:cs="Times New Roman"/>
          <w:sz w:val="28"/>
          <w:szCs w:val="28"/>
        </w:rPr>
        <w:t xml:space="preserve">, края, страны. </w:t>
      </w:r>
      <w:r w:rsidRPr="001E1102">
        <w:rPr>
          <w:rFonts w:ascii="Times New Roman" w:hAnsi="Times New Roman" w:cs="Times New Roman"/>
          <w:sz w:val="28"/>
          <w:szCs w:val="28"/>
        </w:rPr>
        <w:t>Знаком</w:t>
      </w:r>
      <w:r>
        <w:rPr>
          <w:rFonts w:ascii="Times New Roman" w:hAnsi="Times New Roman" w:cs="Times New Roman"/>
          <w:sz w:val="28"/>
          <w:szCs w:val="28"/>
        </w:rPr>
        <w:t>ы</w:t>
      </w:r>
      <w:r w:rsidRPr="001E1102">
        <w:rPr>
          <w:rFonts w:ascii="Times New Roman" w:hAnsi="Times New Roman" w:cs="Times New Roman"/>
          <w:sz w:val="28"/>
          <w:szCs w:val="28"/>
        </w:rPr>
        <w:t xml:space="preserve"> с традициями детского сада </w:t>
      </w:r>
      <w:r>
        <w:rPr>
          <w:rFonts w:ascii="Times New Roman" w:hAnsi="Times New Roman" w:cs="Times New Roman"/>
          <w:sz w:val="28"/>
          <w:szCs w:val="28"/>
        </w:rPr>
        <w:t xml:space="preserve">формируется отношение </w:t>
      </w:r>
      <w:r w:rsidRPr="001E1102">
        <w:rPr>
          <w:rFonts w:ascii="Times New Roman" w:hAnsi="Times New Roman" w:cs="Times New Roman"/>
          <w:sz w:val="28"/>
          <w:szCs w:val="28"/>
        </w:rPr>
        <w:t xml:space="preserve"> к родному краю</w:t>
      </w:r>
      <w:r>
        <w:rPr>
          <w:rFonts w:ascii="Times New Roman" w:hAnsi="Times New Roman" w:cs="Times New Roman"/>
          <w:sz w:val="28"/>
          <w:szCs w:val="28"/>
        </w:rPr>
        <w:t xml:space="preserve">, стране, имеют некоторые понятия </w:t>
      </w:r>
      <w:r w:rsidRPr="001E1102">
        <w:rPr>
          <w:rFonts w:ascii="Times New Roman" w:hAnsi="Times New Roman" w:cs="Times New Roman"/>
          <w:sz w:val="28"/>
          <w:szCs w:val="28"/>
        </w:rPr>
        <w:t>о самых красивых местах родного города, его</w:t>
      </w:r>
      <w:r>
        <w:rPr>
          <w:rFonts w:ascii="Times New Roman" w:hAnsi="Times New Roman" w:cs="Times New Roman"/>
          <w:sz w:val="28"/>
          <w:szCs w:val="28"/>
        </w:rPr>
        <w:t xml:space="preserve"> некоторых </w:t>
      </w:r>
      <w:r w:rsidRPr="001E1102">
        <w:rPr>
          <w:rFonts w:ascii="Times New Roman" w:hAnsi="Times New Roman" w:cs="Times New Roman"/>
          <w:sz w:val="28"/>
          <w:szCs w:val="28"/>
        </w:rPr>
        <w:t xml:space="preserve"> достоприм</w:t>
      </w:r>
      <w:r>
        <w:rPr>
          <w:rFonts w:ascii="Times New Roman" w:hAnsi="Times New Roman" w:cs="Times New Roman"/>
          <w:sz w:val="28"/>
          <w:szCs w:val="28"/>
        </w:rPr>
        <w:t>ечательностях</w:t>
      </w:r>
      <w:r w:rsidRPr="001E1102">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w:t>
      </w:r>
      <w:r w:rsidRPr="001E1102">
        <w:rPr>
          <w:rFonts w:ascii="Times New Roman" w:hAnsi="Times New Roman" w:cs="Times New Roman"/>
          <w:sz w:val="28"/>
          <w:szCs w:val="28"/>
        </w:rPr>
        <w:t>ониманию</w:t>
      </w:r>
      <w:r>
        <w:rPr>
          <w:rFonts w:ascii="Times New Roman" w:hAnsi="Times New Roman" w:cs="Times New Roman"/>
          <w:sz w:val="28"/>
          <w:szCs w:val="28"/>
        </w:rPr>
        <w:t xml:space="preserve"> д</w:t>
      </w:r>
      <w:r w:rsidRPr="001E1102">
        <w:rPr>
          <w:rFonts w:ascii="Times New Roman" w:hAnsi="Times New Roman" w:cs="Times New Roman"/>
          <w:sz w:val="28"/>
          <w:szCs w:val="28"/>
        </w:rPr>
        <w:t>ет</w:t>
      </w:r>
      <w:r>
        <w:rPr>
          <w:rFonts w:ascii="Times New Roman" w:hAnsi="Times New Roman" w:cs="Times New Roman"/>
          <w:sz w:val="28"/>
          <w:szCs w:val="28"/>
        </w:rPr>
        <w:t>ей</w:t>
      </w:r>
      <w:r w:rsidRPr="001E1102">
        <w:rPr>
          <w:rFonts w:ascii="Times New Roman" w:hAnsi="Times New Roman" w:cs="Times New Roman"/>
          <w:sz w:val="28"/>
          <w:szCs w:val="28"/>
        </w:rPr>
        <w:t xml:space="preserve"> доступны</w:t>
      </w:r>
      <w:r>
        <w:rPr>
          <w:rFonts w:ascii="Times New Roman" w:hAnsi="Times New Roman" w:cs="Times New Roman"/>
          <w:sz w:val="28"/>
          <w:szCs w:val="28"/>
        </w:rPr>
        <w:t xml:space="preserve"> представления о государственных </w:t>
      </w:r>
      <w:r w:rsidRPr="001E1102">
        <w:rPr>
          <w:rFonts w:ascii="Times New Roman" w:hAnsi="Times New Roman" w:cs="Times New Roman"/>
          <w:sz w:val="28"/>
          <w:szCs w:val="28"/>
        </w:rPr>
        <w:t xml:space="preserve"> праздниках. </w:t>
      </w:r>
      <w:r w:rsidRPr="001E1102">
        <w:rPr>
          <w:rFonts w:ascii="Times New Roman" w:hAnsi="Times New Roman" w:cs="Times New Roman"/>
          <w:color w:val="000000"/>
          <w:sz w:val="28"/>
          <w:szCs w:val="28"/>
          <w:lang w:eastAsia="ru-RU"/>
        </w:rPr>
        <w:t xml:space="preserve">  </w:t>
      </w:r>
    </w:p>
    <w:p w:rsidR="001E3164" w:rsidRPr="001E1102" w:rsidRDefault="001E3164" w:rsidP="001E3164">
      <w:pPr>
        <w:jc w:val="both"/>
        <w:rPr>
          <w:rFonts w:ascii="Times New Roman" w:hAnsi="Times New Roman"/>
          <w:b/>
          <w:sz w:val="28"/>
          <w:szCs w:val="28"/>
        </w:rPr>
      </w:pPr>
      <w:r w:rsidRPr="001E1102">
        <w:rPr>
          <w:rFonts w:ascii="Times New Roman" w:hAnsi="Times New Roman"/>
          <w:b/>
          <w:sz w:val="28"/>
          <w:szCs w:val="28"/>
        </w:rPr>
        <w:t>Планируемые результаты освоения Программы:</w:t>
      </w:r>
    </w:p>
    <w:p w:rsidR="001E3164" w:rsidRPr="009A021D" w:rsidRDefault="001E3164" w:rsidP="001E3164">
      <w:pPr>
        <w:jc w:val="both"/>
        <w:rPr>
          <w:rFonts w:ascii="Times New Roman" w:hAnsi="Times New Roman" w:cs="Times New Roman"/>
          <w:sz w:val="28"/>
        </w:rPr>
      </w:pPr>
      <w:r w:rsidRPr="009A021D">
        <w:rPr>
          <w:rFonts w:ascii="Times New Roman" w:hAnsi="Times New Roman"/>
          <w:b/>
          <w:sz w:val="28"/>
          <w:szCs w:val="28"/>
        </w:rPr>
        <w:t xml:space="preserve">- </w:t>
      </w:r>
      <w:r w:rsidRPr="009A021D">
        <w:rPr>
          <w:rFonts w:ascii="Times New Roman" w:hAnsi="Times New Roman"/>
          <w:sz w:val="28"/>
          <w:szCs w:val="28"/>
        </w:rPr>
        <w:t>зна</w:t>
      </w:r>
      <w:r w:rsidR="00305943" w:rsidRPr="009A021D">
        <w:rPr>
          <w:rFonts w:ascii="Times New Roman" w:hAnsi="Times New Roman"/>
          <w:sz w:val="28"/>
          <w:szCs w:val="28"/>
        </w:rPr>
        <w:t>е</w:t>
      </w:r>
      <w:r w:rsidRPr="009A021D">
        <w:rPr>
          <w:rFonts w:ascii="Times New Roman" w:hAnsi="Times New Roman"/>
          <w:sz w:val="28"/>
          <w:szCs w:val="28"/>
        </w:rPr>
        <w:t>т</w:t>
      </w:r>
      <w:r w:rsidRPr="009A021D">
        <w:rPr>
          <w:rFonts w:ascii="Times New Roman" w:hAnsi="Times New Roman"/>
          <w:b/>
          <w:sz w:val="28"/>
          <w:szCs w:val="28"/>
        </w:rPr>
        <w:t xml:space="preserve"> </w:t>
      </w:r>
      <w:r w:rsidRPr="009A021D">
        <w:rPr>
          <w:rFonts w:ascii="Times New Roman" w:hAnsi="Times New Roman" w:cs="Times New Roman"/>
          <w:sz w:val="28"/>
        </w:rPr>
        <w:t>историю и народные промыслы Самарского края: «жигулевская резьба», «самарско</w:t>
      </w:r>
      <w:r w:rsidR="00BE7817">
        <w:rPr>
          <w:rFonts w:ascii="Times New Roman" w:hAnsi="Times New Roman" w:cs="Times New Roman"/>
          <w:sz w:val="28"/>
        </w:rPr>
        <w:t>е кружево» и самарская игрушка;</w:t>
      </w:r>
    </w:p>
    <w:p w:rsidR="00BE7817" w:rsidRDefault="001E3164" w:rsidP="001E3164">
      <w:pPr>
        <w:jc w:val="both"/>
        <w:rPr>
          <w:rFonts w:ascii="Times New Roman" w:hAnsi="Times New Roman" w:cs="Times New Roman"/>
          <w:sz w:val="28"/>
        </w:rPr>
      </w:pPr>
      <w:r w:rsidRPr="009A021D">
        <w:rPr>
          <w:rFonts w:ascii="Times New Roman" w:hAnsi="Times New Roman" w:cs="Times New Roman"/>
          <w:sz w:val="28"/>
        </w:rPr>
        <w:t xml:space="preserve">-  </w:t>
      </w:r>
      <w:r w:rsidR="009A021D" w:rsidRPr="009A021D">
        <w:rPr>
          <w:rFonts w:ascii="Times New Roman" w:hAnsi="Times New Roman" w:cs="Times New Roman"/>
          <w:sz w:val="28"/>
        </w:rPr>
        <w:t>имеет представления</w:t>
      </w:r>
      <w:r w:rsidRPr="009A021D">
        <w:rPr>
          <w:rFonts w:ascii="Times New Roman" w:hAnsi="Times New Roman" w:cs="Times New Roman"/>
          <w:sz w:val="28"/>
        </w:rPr>
        <w:t xml:space="preserve"> о родной стране, </w:t>
      </w:r>
      <w:r w:rsidR="009A021D" w:rsidRPr="009A021D">
        <w:rPr>
          <w:rFonts w:ascii="Times New Roman" w:hAnsi="Times New Roman" w:cs="Times New Roman"/>
          <w:sz w:val="28"/>
        </w:rPr>
        <w:t>знает</w:t>
      </w:r>
      <w:r w:rsidRPr="009A021D">
        <w:rPr>
          <w:rFonts w:ascii="Times New Roman" w:hAnsi="Times New Roman" w:cs="Times New Roman"/>
          <w:sz w:val="28"/>
        </w:rPr>
        <w:t xml:space="preserve"> государственную </w:t>
      </w:r>
      <w:r w:rsidR="00305943" w:rsidRPr="009A021D">
        <w:rPr>
          <w:rFonts w:ascii="Times New Roman" w:hAnsi="Times New Roman" w:cs="Times New Roman"/>
          <w:sz w:val="28"/>
        </w:rPr>
        <w:t>символику, узнают</w:t>
      </w:r>
      <w:r w:rsidRPr="009A021D">
        <w:rPr>
          <w:rFonts w:ascii="Times New Roman" w:hAnsi="Times New Roman" w:cs="Times New Roman"/>
          <w:sz w:val="28"/>
        </w:rPr>
        <w:t xml:space="preserve"> историческое прошлое страны</w:t>
      </w:r>
      <w:r w:rsidR="00BE7817">
        <w:rPr>
          <w:rFonts w:ascii="Times New Roman" w:hAnsi="Times New Roman" w:cs="Times New Roman"/>
          <w:sz w:val="28"/>
        </w:rPr>
        <w:t>;</w:t>
      </w:r>
    </w:p>
    <w:p w:rsidR="001E3164" w:rsidRPr="009A021D" w:rsidRDefault="001E3164" w:rsidP="001E3164">
      <w:pPr>
        <w:jc w:val="both"/>
        <w:rPr>
          <w:rFonts w:ascii="Times New Roman" w:hAnsi="Times New Roman" w:cs="Times New Roman"/>
          <w:b/>
          <w:sz w:val="28"/>
          <w:szCs w:val="28"/>
        </w:rPr>
      </w:pPr>
      <w:r w:rsidRPr="009A021D">
        <w:rPr>
          <w:rFonts w:ascii="Times New Roman" w:hAnsi="Times New Roman" w:cs="Times New Roman"/>
          <w:sz w:val="28"/>
        </w:rPr>
        <w:lastRenderedPageBreak/>
        <w:t xml:space="preserve">- </w:t>
      </w:r>
      <w:r w:rsidR="009A021D" w:rsidRPr="009A021D">
        <w:rPr>
          <w:rFonts w:ascii="Times New Roman" w:hAnsi="Times New Roman" w:cs="Times New Roman"/>
          <w:sz w:val="28"/>
        </w:rPr>
        <w:t>проявляет интерес к</w:t>
      </w:r>
      <w:r w:rsidRPr="009A021D">
        <w:rPr>
          <w:rFonts w:ascii="Times New Roman" w:hAnsi="Times New Roman" w:cs="Times New Roman"/>
          <w:sz w:val="28"/>
        </w:rPr>
        <w:t xml:space="preserve"> историческ</w:t>
      </w:r>
      <w:r w:rsidR="009A021D" w:rsidRPr="009A021D">
        <w:rPr>
          <w:rFonts w:ascii="Times New Roman" w:hAnsi="Times New Roman" w:cs="Times New Roman"/>
          <w:sz w:val="28"/>
        </w:rPr>
        <w:t>о</w:t>
      </w:r>
      <w:r w:rsidRPr="009A021D">
        <w:rPr>
          <w:rFonts w:ascii="Times New Roman" w:hAnsi="Times New Roman" w:cs="Times New Roman"/>
          <w:sz w:val="28"/>
        </w:rPr>
        <w:t>м</w:t>
      </w:r>
      <w:r w:rsidR="009A021D" w:rsidRPr="009A021D">
        <w:rPr>
          <w:rFonts w:ascii="Times New Roman" w:hAnsi="Times New Roman" w:cs="Times New Roman"/>
          <w:sz w:val="28"/>
        </w:rPr>
        <w:t>у прошлому и настояще</w:t>
      </w:r>
      <w:r w:rsidRPr="009A021D">
        <w:rPr>
          <w:rFonts w:ascii="Times New Roman" w:hAnsi="Times New Roman" w:cs="Times New Roman"/>
          <w:sz w:val="28"/>
        </w:rPr>
        <w:t>м</w:t>
      </w:r>
      <w:r w:rsidR="009A021D" w:rsidRPr="009A021D">
        <w:rPr>
          <w:rFonts w:ascii="Times New Roman" w:hAnsi="Times New Roman" w:cs="Times New Roman"/>
          <w:sz w:val="28"/>
        </w:rPr>
        <w:t>у</w:t>
      </w:r>
      <w:r w:rsidRPr="009A021D">
        <w:rPr>
          <w:rFonts w:ascii="Times New Roman" w:hAnsi="Times New Roman" w:cs="Times New Roman"/>
          <w:sz w:val="28"/>
        </w:rPr>
        <w:t xml:space="preserve"> родного города, национальной культ</w:t>
      </w:r>
      <w:r w:rsidR="009A021D" w:rsidRPr="009A021D">
        <w:rPr>
          <w:rFonts w:ascii="Times New Roman" w:hAnsi="Times New Roman" w:cs="Times New Roman"/>
          <w:sz w:val="28"/>
        </w:rPr>
        <w:t>уры</w:t>
      </w:r>
      <w:r w:rsidRPr="009A021D">
        <w:rPr>
          <w:rFonts w:ascii="Times New Roman" w:hAnsi="Times New Roman" w:cs="Times New Roman"/>
          <w:sz w:val="28"/>
        </w:rPr>
        <w:t xml:space="preserve"> народов Поволжья, проживающих в Самарско</w:t>
      </w:r>
      <w:r w:rsidR="00BE7817">
        <w:rPr>
          <w:rFonts w:ascii="Times New Roman" w:hAnsi="Times New Roman" w:cs="Times New Roman"/>
          <w:sz w:val="28"/>
        </w:rPr>
        <w:t>м крае – чувашей, татар, мордвы;</w:t>
      </w:r>
    </w:p>
    <w:p w:rsidR="001E3164" w:rsidRPr="009A021D" w:rsidRDefault="001E3164" w:rsidP="001E3164">
      <w:pPr>
        <w:jc w:val="both"/>
        <w:rPr>
          <w:rFonts w:ascii="Times New Roman" w:hAnsi="Times New Roman" w:cs="Times New Roman"/>
          <w:sz w:val="28"/>
          <w:szCs w:val="28"/>
        </w:rPr>
      </w:pPr>
      <w:r w:rsidRPr="00BE7817">
        <w:rPr>
          <w:rFonts w:ascii="Times New Roman" w:hAnsi="Times New Roman" w:cs="Times New Roman"/>
          <w:sz w:val="28"/>
          <w:szCs w:val="28"/>
        </w:rPr>
        <w:t>-</w:t>
      </w:r>
      <w:r w:rsidR="00305943" w:rsidRPr="00BE7817">
        <w:rPr>
          <w:rFonts w:ascii="Times New Roman" w:hAnsi="Times New Roman" w:cs="Times New Roman"/>
          <w:sz w:val="28"/>
          <w:szCs w:val="28"/>
        </w:rPr>
        <w:t>знае</w:t>
      </w:r>
      <w:r w:rsidRPr="00BE7817">
        <w:rPr>
          <w:rFonts w:ascii="Times New Roman" w:hAnsi="Times New Roman" w:cs="Times New Roman"/>
          <w:sz w:val="28"/>
          <w:szCs w:val="28"/>
        </w:rPr>
        <w:t>т</w:t>
      </w:r>
      <w:r w:rsidRPr="009A021D">
        <w:rPr>
          <w:rFonts w:ascii="Times New Roman" w:hAnsi="Times New Roman" w:cs="Times New Roman"/>
          <w:sz w:val="28"/>
          <w:szCs w:val="28"/>
        </w:rPr>
        <w:t xml:space="preserve"> писателей, поэтов, художников, чьи произведения являются гордостью Самарского края;</w:t>
      </w:r>
    </w:p>
    <w:p w:rsidR="001E3164" w:rsidRPr="009A021D" w:rsidRDefault="001E3164" w:rsidP="001E3164">
      <w:pPr>
        <w:jc w:val="both"/>
        <w:rPr>
          <w:rFonts w:ascii="Times New Roman" w:hAnsi="Times New Roman" w:cs="Times New Roman"/>
          <w:sz w:val="28"/>
          <w:szCs w:val="28"/>
        </w:rPr>
      </w:pPr>
      <w:r w:rsidRPr="009A021D">
        <w:rPr>
          <w:rFonts w:ascii="Times New Roman" w:hAnsi="Times New Roman" w:cs="Times New Roman"/>
          <w:sz w:val="28"/>
          <w:szCs w:val="28"/>
        </w:rPr>
        <w:t xml:space="preserve">- </w:t>
      </w:r>
      <w:r w:rsidR="00305943" w:rsidRPr="009A021D">
        <w:rPr>
          <w:rFonts w:ascii="Times New Roman" w:hAnsi="Times New Roman" w:cs="Times New Roman"/>
          <w:sz w:val="28"/>
          <w:szCs w:val="28"/>
        </w:rPr>
        <w:t>знае</w:t>
      </w:r>
      <w:r w:rsidRPr="009A021D">
        <w:rPr>
          <w:rFonts w:ascii="Times New Roman" w:hAnsi="Times New Roman" w:cs="Times New Roman"/>
          <w:sz w:val="28"/>
          <w:szCs w:val="28"/>
        </w:rPr>
        <w:t>т, что такое «промыслы» и почему они называются «народными»</w:t>
      </w:r>
      <w:r w:rsidR="00BE7817">
        <w:rPr>
          <w:rFonts w:ascii="Times New Roman" w:hAnsi="Times New Roman" w:cs="Times New Roman"/>
          <w:sz w:val="28"/>
          <w:szCs w:val="28"/>
        </w:rPr>
        <w:t>;</w:t>
      </w:r>
    </w:p>
    <w:p w:rsidR="001E3164" w:rsidRPr="009A021D" w:rsidRDefault="001E3164" w:rsidP="001E3164">
      <w:pPr>
        <w:jc w:val="both"/>
        <w:rPr>
          <w:rFonts w:ascii="Times New Roman" w:hAnsi="Times New Roman" w:cs="Times New Roman"/>
          <w:sz w:val="28"/>
          <w:szCs w:val="28"/>
        </w:rPr>
      </w:pPr>
      <w:r w:rsidRPr="00BE7817">
        <w:rPr>
          <w:rFonts w:ascii="Times New Roman" w:hAnsi="Times New Roman" w:cs="Times New Roman"/>
          <w:sz w:val="28"/>
          <w:szCs w:val="28"/>
        </w:rPr>
        <w:t>-знаком</w:t>
      </w:r>
      <w:r w:rsidR="00305943" w:rsidRPr="00BE7817">
        <w:rPr>
          <w:rFonts w:ascii="Times New Roman" w:hAnsi="Times New Roman" w:cs="Times New Roman"/>
          <w:sz w:val="28"/>
          <w:szCs w:val="28"/>
        </w:rPr>
        <w:t>и</w:t>
      </w:r>
      <w:r w:rsidRPr="00BE7817">
        <w:rPr>
          <w:rFonts w:ascii="Times New Roman" w:hAnsi="Times New Roman" w:cs="Times New Roman"/>
          <w:sz w:val="28"/>
          <w:szCs w:val="28"/>
        </w:rPr>
        <w:t>тся</w:t>
      </w:r>
      <w:r w:rsidRPr="009A021D">
        <w:rPr>
          <w:rFonts w:ascii="Times New Roman" w:hAnsi="Times New Roman" w:cs="Times New Roman"/>
          <w:sz w:val="28"/>
          <w:szCs w:val="28"/>
        </w:rPr>
        <w:t xml:space="preserve"> с наследием футбольной команды Самарской области «Крылья Советов»</w:t>
      </w:r>
      <w:r w:rsidR="00BE7817">
        <w:rPr>
          <w:rFonts w:ascii="Times New Roman" w:hAnsi="Times New Roman" w:cs="Times New Roman"/>
          <w:sz w:val="28"/>
          <w:szCs w:val="28"/>
        </w:rPr>
        <w:t>;</w:t>
      </w:r>
    </w:p>
    <w:p w:rsidR="001E3164" w:rsidRPr="009A021D" w:rsidRDefault="001E3164" w:rsidP="001E3164">
      <w:pPr>
        <w:jc w:val="both"/>
        <w:rPr>
          <w:rFonts w:ascii="Times New Roman" w:hAnsi="Times New Roman" w:cs="Times New Roman"/>
          <w:sz w:val="28"/>
          <w:szCs w:val="28"/>
        </w:rPr>
      </w:pPr>
      <w:r w:rsidRPr="00BE7817">
        <w:rPr>
          <w:rFonts w:ascii="Times New Roman" w:hAnsi="Times New Roman" w:cs="Times New Roman"/>
          <w:sz w:val="28"/>
          <w:szCs w:val="28"/>
        </w:rPr>
        <w:t>-</w:t>
      </w:r>
      <w:r w:rsidR="00305943" w:rsidRPr="00BE7817">
        <w:rPr>
          <w:rFonts w:ascii="Times New Roman" w:hAnsi="Times New Roman" w:cs="Times New Roman"/>
          <w:sz w:val="28"/>
          <w:szCs w:val="28"/>
        </w:rPr>
        <w:t>понимает</w:t>
      </w:r>
      <w:r w:rsidRPr="009A021D">
        <w:rPr>
          <w:rFonts w:ascii="Times New Roman" w:hAnsi="Times New Roman" w:cs="Times New Roman"/>
          <w:b/>
          <w:sz w:val="28"/>
          <w:szCs w:val="28"/>
        </w:rPr>
        <w:t xml:space="preserve"> </w:t>
      </w:r>
      <w:r w:rsidR="00305943" w:rsidRPr="009A021D">
        <w:rPr>
          <w:rFonts w:ascii="Times New Roman" w:hAnsi="Times New Roman" w:cs="Times New Roman"/>
          <w:sz w:val="28"/>
          <w:szCs w:val="28"/>
        </w:rPr>
        <w:t>смысл и значение</w:t>
      </w:r>
      <w:r w:rsidRPr="009A021D">
        <w:rPr>
          <w:rFonts w:ascii="Times New Roman" w:hAnsi="Times New Roman" w:cs="Times New Roman"/>
          <w:sz w:val="28"/>
          <w:szCs w:val="28"/>
        </w:rPr>
        <w:t xml:space="preserve"> другой культурой, национальн</w:t>
      </w:r>
      <w:r w:rsidR="00305943" w:rsidRPr="009A021D">
        <w:rPr>
          <w:rFonts w:ascii="Times New Roman" w:hAnsi="Times New Roman" w:cs="Times New Roman"/>
          <w:sz w:val="28"/>
          <w:szCs w:val="28"/>
        </w:rPr>
        <w:t>ого языка и обычаев других народов</w:t>
      </w:r>
      <w:r w:rsidR="00BE7817">
        <w:rPr>
          <w:rFonts w:ascii="Times New Roman" w:hAnsi="Times New Roman" w:cs="Times New Roman"/>
          <w:sz w:val="28"/>
          <w:szCs w:val="28"/>
        </w:rPr>
        <w:t>;</w:t>
      </w:r>
    </w:p>
    <w:p w:rsidR="001E3164" w:rsidRDefault="001E3164" w:rsidP="001E3164">
      <w:pPr>
        <w:jc w:val="both"/>
        <w:rPr>
          <w:rFonts w:ascii="Times New Roman" w:hAnsi="Times New Roman" w:cs="Times New Roman"/>
          <w:sz w:val="28"/>
          <w:szCs w:val="28"/>
        </w:rPr>
      </w:pPr>
      <w:r w:rsidRPr="00E37446">
        <w:rPr>
          <w:rFonts w:ascii="Times New Roman" w:hAnsi="Times New Roman" w:cs="Times New Roman"/>
          <w:b/>
          <w:sz w:val="28"/>
          <w:szCs w:val="28"/>
        </w:rPr>
        <w:t>-</w:t>
      </w:r>
      <w:r w:rsidR="005D4C91">
        <w:rPr>
          <w:rFonts w:ascii="Times New Roman" w:hAnsi="Times New Roman" w:cs="Times New Roman"/>
          <w:b/>
          <w:sz w:val="28"/>
          <w:szCs w:val="28"/>
        </w:rPr>
        <w:t xml:space="preserve"> </w:t>
      </w:r>
      <w:r w:rsidRPr="00E37446">
        <w:rPr>
          <w:rFonts w:ascii="Times New Roman" w:hAnsi="Times New Roman" w:cs="Times New Roman"/>
          <w:sz w:val="28"/>
          <w:szCs w:val="28"/>
        </w:rPr>
        <w:t>понима</w:t>
      </w:r>
      <w:r w:rsidR="005D4C91">
        <w:rPr>
          <w:rFonts w:ascii="Times New Roman" w:hAnsi="Times New Roman" w:cs="Times New Roman"/>
          <w:sz w:val="28"/>
          <w:szCs w:val="28"/>
        </w:rPr>
        <w:t>е</w:t>
      </w:r>
      <w:r w:rsidRPr="00E37446">
        <w:rPr>
          <w:rFonts w:ascii="Times New Roman" w:hAnsi="Times New Roman" w:cs="Times New Roman"/>
          <w:sz w:val="28"/>
          <w:szCs w:val="28"/>
        </w:rPr>
        <w:t>т, чувствовать и с уважением относиться к взглядам, убеждениям и культуре разных народов Поволжья.</w:t>
      </w:r>
    </w:p>
    <w:p w:rsidR="00707DB3" w:rsidRPr="00396534" w:rsidRDefault="00396534" w:rsidP="00396534">
      <w:pPr>
        <w:pStyle w:val="a5"/>
        <w:spacing w:before="240" w:after="240"/>
        <w:ind w:left="0"/>
        <w:jc w:val="both"/>
        <w:rPr>
          <w:rFonts w:ascii="Times New Roman" w:eastAsia="Times New Roman" w:hAnsi="Times New Roman"/>
          <w:b/>
          <w:sz w:val="28"/>
          <w:szCs w:val="28"/>
          <w:u w:val="single"/>
          <w:lang w:eastAsia="ru-RU"/>
        </w:rPr>
      </w:pPr>
      <w:r w:rsidRPr="00396534">
        <w:rPr>
          <w:rStyle w:val="fontstyle01"/>
          <w:sz w:val="28"/>
          <w:szCs w:val="28"/>
        </w:rPr>
        <w:t>Оценка результативности программы осуществляется с помощью диагностического</w:t>
      </w:r>
      <w:r>
        <w:rPr>
          <w:rStyle w:val="fontstyle01"/>
          <w:sz w:val="28"/>
          <w:szCs w:val="28"/>
        </w:rPr>
        <w:t xml:space="preserve"> </w:t>
      </w:r>
      <w:r w:rsidRPr="00396534">
        <w:rPr>
          <w:rStyle w:val="fontstyle01"/>
          <w:sz w:val="28"/>
          <w:szCs w:val="28"/>
        </w:rPr>
        <w:t>инструментария, предложенного в программе, адаптированной к нашей теме.</w:t>
      </w:r>
    </w:p>
    <w:tbl>
      <w:tblPr>
        <w:tblStyle w:val="a6"/>
        <w:tblW w:w="9747" w:type="dxa"/>
        <w:tblLook w:val="04A0" w:firstRow="1" w:lastRow="0" w:firstColumn="1" w:lastColumn="0" w:noHBand="0" w:noVBand="1"/>
      </w:tblPr>
      <w:tblGrid>
        <w:gridCol w:w="840"/>
        <w:gridCol w:w="977"/>
        <w:gridCol w:w="942"/>
        <w:gridCol w:w="1089"/>
        <w:gridCol w:w="880"/>
        <w:gridCol w:w="899"/>
        <w:gridCol w:w="899"/>
        <w:gridCol w:w="904"/>
        <w:gridCol w:w="1137"/>
        <w:gridCol w:w="1180"/>
      </w:tblGrid>
      <w:tr w:rsidR="00B25F21" w:rsidTr="00B25F21">
        <w:tc>
          <w:tcPr>
            <w:tcW w:w="9747" w:type="dxa"/>
            <w:gridSpan w:val="10"/>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b/>
                <w:bCs/>
                <w:color w:val="000000"/>
                <w:sz w:val="24"/>
                <w:szCs w:val="24"/>
              </w:rPr>
              <w:t>группа</w:t>
            </w:r>
          </w:p>
        </w:tc>
      </w:tr>
      <w:tr w:rsidR="00B25F21" w:rsidTr="00B25F21">
        <w:tc>
          <w:tcPr>
            <w:tcW w:w="9747" w:type="dxa"/>
            <w:gridSpan w:val="10"/>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b/>
                <w:bCs/>
                <w:color w:val="000000"/>
                <w:sz w:val="24"/>
                <w:szCs w:val="24"/>
              </w:rPr>
              <w:t>дата проведения</w:t>
            </w:r>
          </w:p>
        </w:tc>
      </w:tr>
      <w:tr w:rsidR="00B25F21" w:rsidTr="00B25F21">
        <w:tc>
          <w:tcPr>
            <w:tcW w:w="9747" w:type="dxa"/>
            <w:gridSpan w:val="10"/>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jc w:val="center"/>
              <w:rPr>
                <w:sz w:val="24"/>
                <w:szCs w:val="24"/>
              </w:rPr>
            </w:pPr>
            <w:r w:rsidRPr="0096435F">
              <w:rPr>
                <w:b/>
                <w:bCs/>
                <w:color w:val="000000"/>
                <w:sz w:val="24"/>
                <w:szCs w:val="24"/>
              </w:rPr>
              <w:t>Уровень представлений и знаний о родном городе</w:t>
            </w:r>
          </w:p>
        </w:tc>
      </w:tr>
      <w:tr w:rsidR="00B25F21" w:rsidTr="00B25F21">
        <w:tc>
          <w:tcPr>
            <w:tcW w:w="840"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Ф.И.</w:t>
            </w:r>
            <w:r w:rsidRPr="0096435F">
              <w:rPr>
                <w:color w:val="000000"/>
              </w:rPr>
              <w:br/>
              <w:t>ребе</w:t>
            </w:r>
            <w:r w:rsidRPr="0096435F">
              <w:rPr>
                <w:color w:val="000000"/>
              </w:rPr>
              <w:br/>
            </w:r>
            <w:proofErr w:type="spellStart"/>
            <w:r w:rsidRPr="0096435F">
              <w:rPr>
                <w:color w:val="000000"/>
              </w:rPr>
              <w:t>нка</w:t>
            </w:r>
            <w:proofErr w:type="spellEnd"/>
          </w:p>
        </w:tc>
        <w:tc>
          <w:tcPr>
            <w:tcW w:w="977"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назва</w:t>
            </w:r>
            <w:r>
              <w:rPr>
                <w:color w:val="000000"/>
              </w:rPr>
              <w:t>ние</w:t>
            </w:r>
            <w:r>
              <w:rPr>
                <w:color w:val="000000"/>
              </w:rPr>
              <w:br/>
            </w:r>
            <w:r w:rsidRPr="0096435F">
              <w:rPr>
                <w:color w:val="000000"/>
              </w:rPr>
              <w:t>город</w:t>
            </w:r>
            <w:r>
              <w:rPr>
                <w:color w:val="000000"/>
              </w:rPr>
              <w:t>а</w:t>
            </w:r>
            <w:r>
              <w:rPr>
                <w:color w:val="000000"/>
              </w:rPr>
              <w:br/>
            </w:r>
          </w:p>
        </w:tc>
        <w:tc>
          <w:tcPr>
            <w:tcW w:w="942"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истори</w:t>
            </w:r>
            <w:r>
              <w:rPr>
                <w:color w:val="000000"/>
              </w:rPr>
              <w:t>я</w:t>
            </w:r>
            <w:r>
              <w:rPr>
                <w:color w:val="000000"/>
              </w:rPr>
              <w:br/>
            </w:r>
            <w:r w:rsidRPr="0096435F">
              <w:rPr>
                <w:color w:val="000000"/>
              </w:rPr>
              <w:t>возник</w:t>
            </w:r>
            <w:r w:rsidRPr="0096435F">
              <w:rPr>
                <w:color w:val="000000"/>
              </w:rPr>
              <w:br/>
            </w:r>
            <w:proofErr w:type="spellStart"/>
            <w:r w:rsidRPr="0096435F">
              <w:rPr>
                <w:color w:val="000000"/>
              </w:rPr>
              <w:t>новени</w:t>
            </w:r>
            <w:r>
              <w:rPr>
                <w:color w:val="000000"/>
              </w:rPr>
              <w:t>я</w:t>
            </w:r>
            <w:proofErr w:type="spellEnd"/>
            <w:r>
              <w:rPr>
                <w:color w:val="000000"/>
              </w:rPr>
              <w:br/>
            </w:r>
            <w:r w:rsidRPr="0096435F">
              <w:rPr>
                <w:color w:val="000000"/>
              </w:rPr>
              <w:t>города</w:t>
            </w:r>
          </w:p>
        </w:tc>
        <w:tc>
          <w:tcPr>
            <w:tcW w:w="1089"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улица, на</w:t>
            </w:r>
            <w:r w:rsidRPr="0096435F">
              <w:rPr>
                <w:color w:val="000000"/>
              </w:rPr>
              <w:br/>
              <w:t>которой</w:t>
            </w:r>
            <w:r w:rsidRPr="0096435F">
              <w:rPr>
                <w:color w:val="000000"/>
              </w:rPr>
              <w:br/>
              <w:t>находится</w:t>
            </w:r>
            <w:r w:rsidRPr="0096435F">
              <w:rPr>
                <w:color w:val="000000"/>
              </w:rPr>
              <w:br/>
              <w:t>детский сад</w:t>
            </w:r>
          </w:p>
        </w:tc>
        <w:tc>
          <w:tcPr>
            <w:tcW w:w="880"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на</w:t>
            </w:r>
            <w:r w:rsidRPr="0096435F">
              <w:rPr>
                <w:color w:val="000000"/>
                <w:sz w:val="24"/>
                <w:szCs w:val="24"/>
              </w:rPr>
              <w:br/>
            </w:r>
            <w:r w:rsidRPr="0096435F">
              <w:rPr>
                <w:color w:val="000000"/>
              </w:rPr>
              <w:t>какой</w:t>
            </w:r>
            <w:r w:rsidRPr="0096435F">
              <w:rPr>
                <w:color w:val="000000"/>
                <w:sz w:val="24"/>
                <w:szCs w:val="24"/>
              </w:rPr>
              <w:br/>
            </w:r>
            <w:r w:rsidRPr="0096435F">
              <w:rPr>
                <w:color w:val="000000"/>
              </w:rPr>
              <w:t>улице</w:t>
            </w:r>
            <w:r w:rsidRPr="0096435F">
              <w:rPr>
                <w:color w:val="000000"/>
                <w:sz w:val="24"/>
                <w:szCs w:val="24"/>
              </w:rPr>
              <w:br/>
            </w:r>
            <w:r w:rsidRPr="0096435F">
              <w:rPr>
                <w:color w:val="000000"/>
              </w:rPr>
              <w:t>живет</w:t>
            </w:r>
          </w:p>
        </w:tc>
        <w:tc>
          <w:tcPr>
            <w:tcW w:w="899"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улицы</w:t>
            </w:r>
            <w:r w:rsidRPr="0096435F">
              <w:rPr>
                <w:color w:val="000000"/>
              </w:rPr>
              <w:br/>
              <w:t>города</w:t>
            </w:r>
          </w:p>
        </w:tc>
        <w:tc>
          <w:tcPr>
            <w:tcW w:w="899"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музеи</w:t>
            </w:r>
            <w:r w:rsidRPr="0096435F">
              <w:rPr>
                <w:color w:val="000000"/>
              </w:rPr>
              <w:br/>
              <w:t>города</w:t>
            </w:r>
          </w:p>
        </w:tc>
        <w:tc>
          <w:tcPr>
            <w:tcW w:w="904"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proofErr w:type="spellStart"/>
            <w:r w:rsidRPr="0096435F">
              <w:rPr>
                <w:color w:val="000000"/>
              </w:rPr>
              <w:t>предп</w:t>
            </w:r>
            <w:proofErr w:type="spellEnd"/>
            <w:r w:rsidRPr="0096435F">
              <w:rPr>
                <w:color w:val="000000"/>
              </w:rPr>
              <w:br/>
            </w:r>
            <w:proofErr w:type="spellStart"/>
            <w:r w:rsidRPr="0096435F">
              <w:rPr>
                <w:color w:val="000000"/>
              </w:rPr>
              <w:t>риятия</w:t>
            </w:r>
            <w:proofErr w:type="spellEnd"/>
            <w:r w:rsidRPr="0096435F">
              <w:rPr>
                <w:color w:val="000000"/>
              </w:rPr>
              <w:br/>
              <w:t>города</w:t>
            </w:r>
          </w:p>
        </w:tc>
        <w:tc>
          <w:tcPr>
            <w:tcW w:w="1137"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памятник</w:t>
            </w:r>
            <w:r>
              <w:rPr>
                <w:color w:val="000000"/>
              </w:rPr>
              <w:t>и</w:t>
            </w:r>
            <w:r w:rsidRPr="0096435F">
              <w:rPr>
                <w:color w:val="000000"/>
              </w:rPr>
              <w:br/>
              <w:t>города</w:t>
            </w:r>
          </w:p>
        </w:tc>
        <w:tc>
          <w:tcPr>
            <w:tcW w:w="1180" w:type="dxa"/>
            <w:tcBorders>
              <w:top w:val="single" w:sz="4" w:space="0" w:color="auto"/>
              <w:left w:val="single" w:sz="4" w:space="0" w:color="auto"/>
              <w:bottom w:val="single" w:sz="4" w:space="0" w:color="auto"/>
              <w:right w:val="single" w:sz="4" w:space="0" w:color="auto"/>
            </w:tcBorders>
            <w:vAlign w:val="center"/>
          </w:tcPr>
          <w:p w:rsidR="00B25F21" w:rsidRPr="0096435F" w:rsidRDefault="00B25F21" w:rsidP="00B25F21">
            <w:pPr>
              <w:rPr>
                <w:sz w:val="24"/>
                <w:szCs w:val="24"/>
              </w:rPr>
            </w:pPr>
            <w:r w:rsidRPr="0096435F">
              <w:rPr>
                <w:color w:val="000000"/>
              </w:rPr>
              <w:t>известные</w:t>
            </w:r>
            <w:r w:rsidRPr="0096435F">
              <w:rPr>
                <w:color w:val="000000"/>
              </w:rPr>
              <w:br/>
              <w:t>люд</w:t>
            </w:r>
          </w:p>
        </w:tc>
      </w:tr>
      <w:tr w:rsidR="00B25F21" w:rsidTr="00B25F21">
        <w:tc>
          <w:tcPr>
            <w:tcW w:w="840"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977"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942"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1089"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880"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899"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899"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904"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1137"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c>
          <w:tcPr>
            <w:tcW w:w="1180" w:type="dxa"/>
          </w:tcPr>
          <w:p w:rsidR="00B25F21" w:rsidRDefault="00B25F21" w:rsidP="00B25F21">
            <w:pPr>
              <w:pStyle w:val="a5"/>
              <w:spacing w:before="240" w:after="240"/>
              <w:ind w:left="0"/>
              <w:jc w:val="both"/>
              <w:rPr>
                <w:rFonts w:ascii="Times New Roman" w:eastAsia="Times New Roman" w:hAnsi="Times New Roman"/>
                <w:b/>
                <w:sz w:val="28"/>
                <w:szCs w:val="28"/>
                <w:u w:val="single"/>
              </w:rPr>
            </w:pPr>
          </w:p>
        </w:tc>
      </w:tr>
    </w:tbl>
    <w:p w:rsidR="00B25F21" w:rsidRDefault="00B25F21" w:rsidP="00A66DC1">
      <w:pPr>
        <w:pStyle w:val="a5"/>
        <w:spacing w:before="240" w:after="240"/>
        <w:ind w:left="0"/>
        <w:jc w:val="both"/>
        <w:rPr>
          <w:rFonts w:ascii="Times New Roman" w:eastAsia="Times New Roman" w:hAnsi="Times New Roman"/>
          <w:b/>
          <w:sz w:val="28"/>
          <w:szCs w:val="28"/>
          <w:u w:val="single"/>
          <w:lang w:eastAsia="ru-RU"/>
        </w:rPr>
      </w:pPr>
    </w:p>
    <w:tbl>
      <w:tblPr>
        <w:tblStyle w:val="13"/>
        <w:tblW w:w="9606" w:type="dxa"/>
        <w:tblLook w:val="04A0" w:firstRow="1" w:lastRow="0" w:firstColumn="1" w:lastColumn="0" w:noHBand="0" w:noVBand="1"/>
      </w:tblPr>
      <w:tblGrid>
        <w:gridCol w:w="817"/>
        <w:gridCol w:w="1367"/>
        <w:gridCol w:w="1367"/>
        <w:gridCol w:w="1367"/>
        <w:gridCol w:w="1367"/>
        <w:gridCol w:w="1620"/>
        <w:gridCol w:w="1701"/>
      </w:tblGrid>
      <w:tr w:rsidR="00B25F21" w:rsidTr="00B25F21">
        <w:tc>
          <w:tcPr>
            <w:tcW w:w="9606" w:type="dxa"/>
            <w:gridSpan w:val="7"/>
          </w:tcPr>
          <w:p w:rsidR="00B25F21" w:rsidRPr="0096435F" w:rsidRDefault="00B25F21" w:rsidP="00B25F21">
            <w:pPr>
              <w:rPr>
                <w:rFonts w:ascii="Times New Roman" w:eastAsia="Times New Roman" w:hAnsi="Times New Roman" w:cs="Times New Roman"/>
                <w:sz w:val="24"/>
                <w:szCs w:val="24"/>
                <w:lang w:eastAsia="ru-RU"/>
              </w:rPr>
            </w:pPr>
            <w:r w:rsidRPr="0096435F">
              <w:rPr>
                <w:rFonts w:ascii="Times New Roman" w:eastAsia="Times New Roman" w:hAnsi="Times New Roman" w:cs="Times New Roman"/>
                <w:b/>
                <w:bCs/>
                <w:color w:val="000000"/>
                <w:sz w:val="24"/>
                <w:szCs w:val="24"/>
                <w:lang w:eastAsia="ru-RU"/>
              </w:rPr>
              <w:t>группа</w:t>
            </w:r>
          </w:p>
        </w:tc>
      </w:tr>
      <w:tr w:rsidR="00B25F21" w:rsidTr="00B25F21">
        <w:tc>
          <w:tcPr>
            <w:tcW w:w="9606" w:type="dxa"/>
            <w:gridSpan w:val="7"/>
          </w:tcPr>
          <w:p w:rsidR="00B25F21" w:rsidRPr="0096435F" w:rsidRDefault="00B25F21" w:rsidP="00B25F21">
            <w:pPr>
              <w:rPr>
                <w:rFonts w:ascii="Times New Roman" w:eastAsia="Times New Roman" w:hAnsi="Times New Roman" w:cs="Times New Roman"/>
                <w:sz w:val="24"/>
                <w:szCs w:val="24"/>
                <w:lang w:eastAsia="ru-RU"/>
              </w:rPr>
            </w:pPr>
            <w:r w:rsidRPr="0096435F">
              <w:rPr>
                <w:rFonts w:ascii="Times New Roman" w:eastAsia="Times New Roman" w:hAnsi="Times New Roman" w:cs="Times New Roman"/>
                <w:b/>
                <w:bCs/>
                <w:color w:val="000000"/>
                <w:sz w:val="24"/>
                <w:szCs w:val="24"/>
                <w:lang w:eastAsia="ru-RU"/>
              </w:rPr>
              <w:t>дата проведения</w:t>
            </w:r>
          </w:p>
        </w:tc>
      </w:tr>
      <w:tr w:rsidR="00B25F21" w:rsidTr="00B25F21">
        <w:tc>
          <w:tcPr>
            <w:tcW w:w="9606" w:type="dxa"/>
            <w:gridSpan w:val="7"/>
          </w:tcPr>
          <w:p w:rsidR="00B25F21" w:rsidRPr="0096435F" w:rsidRDefault="00B25F21" w:rsidP="00B25F21">
            <w:pPr>
              <w:jc w:val="center"/>
              <w:rPr>
                <w:rFonts w:ascii="Times New Roman" w:eastAsia="Times New Roman" w:hAnsi="Times New Roman" w:cs="Times New Roman"/>
                <w:sz w:val="24"/>
                <w:szCs w:val="24"/>
                <w:lang w:eastAsia="ru-RU"/>
              </w:rPr>
            </w:pPr>
            <w:r w:rsidRPr="0096435F">
              <w:rPr>
                <w:rFonts w:ascii="Times New Roman" w:eastAsia="Times New Roman" w:hAnsi="Times New Roman" w:cs="Times New Roman"/>
                <w:b/>
                <w:bCs/>
                <w:color w:val="000000"/>
                <w:sz w:val="24"/>
                <w:szCs w:val="24"/>
                <w:lang w:eastAsia="ru-RU"/>
              </w:rPr>
              <w:t>Уровень представлений и знаний о родном городе</w:t>
            </w:r>
          </w:p>
        </w:tc>
      </w:tr>
      <w:tr w:rsidR="00B25F21" w:rsidTr="00B25F21">
        <w:tc>
          <w:tcPr>
            <w:tcW w:w="81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r w:rsidRPr="0096435F">
              <w:rPr>
                <w:rFonts w:ascii="Times New Roman" w:eastAsia="Times New Roman" w:hAnsi="Times New Roman"/>
                <w:color w:val="000000"/>
                <w:lang w:eastAsia="ru-RU"/>
              </w:rPr>
              <w:t>Ф.И.</w:t>
            </w:r>
            <w:r w:rsidRPr="0096435F">
              <w:rPr>
                <w:rFonts w:ascii="Times New Roman" w:eastAsia="Times New Roman" w:hAnsi="Times New Roman"/>
                <w:color w:val="000000"/>
                <w:lang w:eastAsia="ru-RU"/>
              </w:rPr>
              <w:br/>
              <w:t>ребе</w:t>
            </w:r>
            <w:r w:rsidRPr="0096435F">
              <w:rPr>
                <w:rFonts w:ascii="Times New Roman" w:eastAsia="Times New Roman" w:hAnsi="Times New Roman"/>
                <w:color w:val="000000"/>
                <w:lang w:eastAsia="ru-RU"/>
              </w:rPr>
              <w:br/>
            </w:r>
            <w:proofErr w:type="spellStart"/>
            <w:r w:rsidRPr="0096435F">
              <w:rPr>
                <w:rFonts w:ascii="Times New Roman" w:eastAsia="Times New Roman" w:hAnsi="Times New Roman"/>
                <w:color w:val="000000"/>
                <w:lang w:eastAsia="ru-RU"/>
              </w:rPr>
              <w:t>нка</w:t>
            </w:r>
            <w:proofErr w:type="spellEnd"/>
          </w:p>
        </w:tc>
        <w:tc>
          <w:tcPr>
            <w:tcW w:w="1367" w:type="dxa"/>
            <w:tcBorders>
              <w:top w:val="single" w:sz="4" w:space="0" w:color="auto"/>
              <w:left w:val="single" w:sz="4" w:space="0" w:color="auto"/>
              <w:bottom w:val="single" w:sz="4" w:space="0" w:color="auto"/>
              <w:right w:val="single" w:sz="4" w:space="0" w:color="auto"/>
            </w:tcBorders>
            <w:vAlign w:val="center"/>
          </w:tcPr>
          <w:p w:rsidR="00B25F21" w:rsidRDefault="00B25F21" w:rsidP="00B25F21">
            <w:r>
              <w:rPr>
                <w:rStyle w:val="fontstyle01"/>
              </w:rPr>
              <w:t>народы</w:t>
            </w:r>
            <w:r>
              <w:rPr>
                <w:color w:val="000000"/>
              </w:rPr>
              <w:br/>
            </w:r>
            <w:r>
              <w:rPr>
                <w:rStyle w:val="fontstyle01"/>
              </w:rPr>
              <w:t>которые</w:t>
            </w:r>
            <w:r>
              <w:rPr>
                <w:color w:val="000000"/>
              </w:rPr>
              <w:br/>
            </w:r>
            <w:r>
              <w:rPr>
                <w:rStyle w:val="fontstyle01"/>
              </w:rPr>
              <w:t>жили</w:t>
            </w:r>
          </w:p>
        </w:tc>
        <w:tc>
          <w:tcPr>
            <w:tcW w:w="1367" w:type="dxa"/>
          </w:tcPr>
          <w:p w:rsidR="00B25F21" w:rsidRPr="00B25F21" w:rsidRDefault="00B25F21" w:rsidP="00B25F21">
            <w:pPr>
              <w:pStyle w:val="a5"/>
              <w:spacing w:before="240" w:after="240"/>
              <w:ind w:left="0"/>
              <w:jc w:val="both"/>
              <w:rPr>
                <w:rFonts w:ascii="Times New Roman" w:eastAsia="Times New Roman" w:hAnsi="Times New Roman"/>
                <w:lang w:eastAsia="ru-RU"/>
              </w:rPr>
            </w:pPr>
            <w:r w:rsidRPr="00B25F21">
              <w:rPr>
                <w:rFonts w:ascii="Times New Roman" w:eastAsia="Times New Roman" w:hAnsi="Times New Roman"/>
                <w:lang w:eastAsia="ru-RU"/>
              </w:rPr>
              <w:t>Обычаи народов</w:t>
            </w:r>
          </w:p>
        </w:tc>
        <w:tc>
          <w:tcPr>
            <w:tcW w:w="1367" w:type="dxa"/>
            <w:vAlign w:val="center"/>
          </w:tcPr>
          <w:p w:rsidR="00B25F21" w:rsidRDefault="00B25F21" w:rsidP="00B25F21">
            <w:r>
              <w:rPr>
                <w:rStyle w:val="fontstyle01"/>
              </w:rPr>
              <w:t>традиции</w:t>
            </w:r>
            <w:r>
              <w:rPr>
                <w:color w:val="000000"/>
              </w:rPr>
              <w:br/>
            </w:r>
            <w:r>
              <w:rPr>
                <w:rStyle w:val="fontstyle01"/>
              </w:rPr>
              <w:t>народов</w:t>
            </w:r>
          </w:p>
        </w:tc>
        <w:tc>
          <w:tcPr>
            <w:tcW w:w="1367" w:type="dxa"/>
            <w:vAlign w:val="center"/>
          </w:tcPr>
          <w:p w:rsidR="00B25F21" w:rsidRDefault="00B25F21" w:rsidP="00B25F21">
            <w:r>
              <w:rPr>
                <w:rStyle w:val="fontstyle01"/>
                <w:sz w:val="24"/>
                <w:szCs w:val="24"/>
              </w:rPr>
              <w:t>народные</w:t>
            </w:r>
            <w:r>
              <w:rPr>
                <w:color w:val="000000"/>
              </w:rPr>
              <w:br/>
            </w:r>
            <w:r>
              <w:rPr>
                <w:rStyle w:val="fontstyle01"/>
                <w:sz w:val="24"/>
                <w:szCs w:val="24"/>
              </w:rPr>
              <w:t>праздники</w:t>
            </w:r>
            <w:r>
              <w:rPr>
                <w:color w:val="000000"/>
              </w:rPr>
              <w:br/>
            </w:r>
            <w:r>
              <w:rPr>
                <w:rStyle w:val="fontstyle01"/>
                <w:sz w:val="24"/>
                <w:szCs w:val="24"/>
              </w:rPr>
              <w:t>России</w:t>
            </w:r>
          </w:p>
        </w:tc>
        <w:tc>
          <w:tcPr>
            <w:tcW w:w="1620" w:type="dxa"/>
            <w:vAlign w:val="center"/>
          </w:tcPr>
          <w:p w:rsidR="00B25F21" w:rsidRDefault="00B25F21" w:rsidP="00B25F21">
            <w:r>
              <w:rPr>
                <w:rStyle w:val="fontstyle01"/>
              </w:rPr>
              <w:t>народные</w:t>
            </w:r>
            <w:r>
              <w:rPr>
                <w:color w:val="000000"/>
              </w:rPr>
              <w:br/>
            </w:r>
            <w:r>
              <w:rPr>
                <w:rStyle w:val="fontstyle01"/>
              </w:rPr>
              <w:t>промыслы</w:t>
            </w:r>
          </w:p>
        </w:tc>
        <w:tc>
          <w:tcPr>
            <w:tcW w:w="1701" w:type="dxa"/>
            <w:vAlign w:val="center"/>
          </w:tcPr>
          <w:p w:rsidR="00B25F21" w:rsidRDefault="00B25F21" w:rsidP="00B25F21">
            <w:r>
              <w:rPr>
                <w:rStyle w:val="fontstyle01"/>
              </w:rPr>
              <w:t>православные</w:t>
            </w:r>
            <w:r>
              <w:rPr>
                <w:color w:val="000000"/>
              </w:rPr>
              <w:br/>
            </w:r>
            <w:r>
              <w:rPr>
                <w:rStyle w:val="fontstyle01"/>
              </w:rPr>
              <w:t>праздники</w:t>
            </w:r>
          </w:p>
        </w:tc>
      </w:tr>
      <w:tr w:rsidR="00B25F21" w:rsidTr="00B25F21">
        <w:tc>
          <w:tcPr>
            <w:tcW w:w="81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36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36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36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367"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620"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c>
          <w:tcPr>
            <w:tcW w:w="1701" w:type="dxa"/>
          </w:tcPr>
          <w:p w:rsidR="00B25F21" w:rsidRDefault="00B25F21" w:rsidP="00B25F21">
            <w:pPr>
              <w:pStyle w:val="a5"/>
              <w:spacing w:before="240" w:after="240"/>
              <w:ind w:left="0"/>
              <w:jc w:val="both"/>
              <w:rPr>
                <w:rFonts w:ascii="Times New Roman" w:eastAsia="Times New Roman" w:hAnsi="Times New Roman"/>
                <w:b/>
                <w:sz w:val="28"/>
                <w:szCs w:val="28"/>
                <w:u w:val="single"/>
                <w:lang w:eastAsia="ru-RU"/>
              </w:rPr>
            </w:pPr>
          </w:p>
        </w:tc>
      </w:tr>
    </w:tbl>
    <w:p w:rsidR="00707DB3" w:rsidRDefault="00707DB3" w:rsidP="00A66DC1">
      <w:pPr>
        <w:pStyle w:val="a5"/>
        <w:spacing w:before="240" w:after="240"/>
        <w:ind w:left="0"/>
        <w:jc w:val="both"/>
        <w:rPr>
          <w:rFonts w:ascii="Times New Roman" w:eastAsia="Times New Roman" w:hAnsi="Times New Roman"/>
          <w:b/>
          <w:sz w:val="28"/>
          <w:szCs w:val="28"/>
          <w:u w:val="single"/>
          <w:lang w:eastAsia="ru-RU"/>
        </w:rPr>
      </w:pPr>
    </w:p>
    <w:p w:rsidR="008823C7" w:rsidRPr="008823C7" w:rsidRDefault="008823C7" w:rsidP="008823C7">
      <w:pPr>
        <w:pStyle w:val="a5"/>
        <w:spacing w:before="240" w:after="240"/>
        <w:ind w:left="0"/>
        <w:jc w:val="both"/>
        <w:rPr>
          <w:rFonts w:ascii="Times New Roman" w:eastAsia="Times New Roman" w:hAnsi="Times New Roman"/>
          <w:sz w:val="28"/>
          <w:szCs w:val="28"/>
          <w:lang w:eastAsia="ru-RU"/>
        </w:rPr>
      </w:pPr>
    </w:p>
    <w:p w:rsidR="008823C7" w:rsidRDefault="008823C7" w:rsidP="00A66DC1">
      <w:pPr>
        <w:pStyle w:val="a5"/>
        <w:spacing w:after="0"/>
        <w:ind w:left="0"/>
        <w:jc w:val="both"/>
        <w:rPr>
          <w:rFonts w:ascii="Times New Roman" w:hAnsi="Times New Roman"/>
          <w:b/>
          <w:color w:val="000000"/>
          <w:sz w:val="28"/>
          <w:szCs w:val="28"/>
          <w:u w:val="single"/>
        </w:rPr>
      </w:pPr>
    </w:p>
    <w:p w:rsidR="008823C7" w:rsidRDefault="008823C7" w:rsidP="00A66DC1">
      <w:pPr>
        <w:pStyle w:val="a5"/>
        <w:spacing w:after="0"/>
        <w:ind w:left="0"/>
        <w:jc w:val="both"/>
        <w:rPr>
          <w:rFonts w:ascii="Times New Roman" w:hAnsi="Times New Roman"/>
          <w:b/>
          <w:color w:val="000000"/>
          <w:sz w:val="28"/>
          <w:szCs w:val="28"/>
          <w:u w:val="single"/>
        </w:rPr>
      </w:pPr>
    </w:p>
    <w:p w:rsidR="00A66DC1" w:rsidRPr="00E86531" w:rsidRDefault="00A66DC1" w:rsidP="00A66DC1">
      <w:pPr>
        <w:pStyle w:val="a5"/>
        <w:spacing w:after="0"/>
        <w:ind w:left="0"/>
        <w:jc w:val="both"/>
        <w:rPr>
          <w:rFonts w:ascii="Times New Roman" w:hAnsi="Times New Roman"/>
          <w:color w:val="000000"/>
          <w:sz w:val="28"/>
          <w:szCs w:val="28"/>
        </w:rPr>
      </w:pPr>
      <w:r w:rsidRPr="00E76C48">
        <w:rPr>
          <w:rFonts w:ascii="Times New Roman" w:hAnsi="Times New Roman"/>
          <w:b/>
          <w:color w:val="000000"/>
          <w:sz w:val="28"/>
          <w:szCs w:val="28"/>
          <w:u w:val="single"/>
        </w:rPr>
        <w:lastRenderedPageBreak/>
        <w:t>Познавательное развитие «Хочу все знать!»</w:t>
      </w:r>
      <w:r w:rsidRPr="00E86531">
        <w:rPr>
          <w:rFonts w:ascii="Times New Roman" w:hAnsi="Times New Roman"/>
          <w:color w:val="000000"/>
          <w:sz w:val="28"/>
          <w:szCs w:val="28"/>
        </w:rPr>
        <w:t xml:space="preserve"> </w:t>
      </w:r>
      <w:r w:rsidR="00E76C48">
        <w:rPr>
          <w:rFonts w:ascii="Times New Roman" w:hAnsi="Times New Roman"/>
          <w:color w:val="000000"/>
          <w:sz w:val="28"/>
          <w:szCs w:val="28"/>
        </w:rPr>
        <w:t>(</w:t>
      </w:r>
      <w:r w:rsidRPr="00E86531">
        <w:rPr>
          <w:rFonts w:ascii="Times New Roman" w:hAnsi="Times New Roman"/>
          <w:color w:val="000000"/>
          <w:sz w:val="28"/>
          <w:szCs w:val="28"/>
        </w:rPr>
        <w:t>Реализуется в группах</w:t>
      </w:r>
      <w:r w:rsidR="00E76C48">
        <w:rPr>
          <w:rFonts w:ascii="Times New Roman" w:hAnsi="Times New Roman"/>
          <w:color w:val="000000"/>
          <w:sz w:val="28"/>
          <w:szCs w:val="28"/>
        </w:rPr>
        <w:t xml:space="preserve"> старшего дошкольного возраста)</w:t>
      </w:r>
    </w:p>
    <w:p w:rsidR="00A66DC1" w:rsidRDefault="00A66DC1" w:rsidP="00A66DC1">
      <w:pPr>
        <w:spacing w:after="0"/>
        <w:contextualSpacing/>
        <w:jc w:val="both"/>
        <w:rPr>
          <w:rFonts w:ascii="Times New Roman" w:hAnsi="Times New Roman" w:cs="Times New Roman"/>
          <w:color w:val="000000"/>
          <w:sz w:val="28"/>
          <w:szCs w:val="28"/>
        </w:rPr>
      </w:pPr>
      <w:r w:rsidRPr="00E742F3">
        <w:rPr>
          <w:rFonts w:ascii="Times New Roman" w:hAnsi="Times New Roman" w:cs="Times New Roman"/>
          <w:i/>
          <w:color w:val="000000"/>
          <w:sz w:val="28"/>
          <w:szCs w:val="28"/>
        </w:rPr>
        <w:t>Цель:</w:t>
      </w:r>
      <w:r w:rsidRPr="00E742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развитие естественно - научных представлений через поисково- познавательную деятельность.</w:t>
      </w:r>
    </w:p>
    <w:p w:rsidR="00A66DC1" w:rsidRPr="00E742F3" w:rsidRDefault="00A66DC1" w:rsidP="00A66DC1">
      <w:pPr>
        <w:spacing w:after="0"/>
        <w:contextualSpacing/>
        <w:jc w:val="both"/>
        <w:rPr>
          <w:rFonts w:ascii="Times New Roman" w:hAnsi="Times New Roman" w:cs="Times New Roman"/>
          <w:i/>
          <w:color w:val="000000"/>
          <w:sz w:val="28"/>
          <w:szCs w:val="28"/>
        </w:rPr>
      </w:pPr>
      <w:r w:rsidRPr="00E742F3">
        <w:rPr>
          <w:rFonts w:ascii="Times New Roman" w:hAnsi="Times New Roman" w:cs="Times New Roman"/>
          <w:i/>
          <w:color w:val="000000"/>
          <w:sz w:val="28"/>
          <w:szCs w:val="28"/>
        </w:rPr>
        <w:t>Задачи:</w:t>
      </w:r>
    </w:p>
    <w:p w:rsidR="00A66DC1" w:rsidRPr="00975EA5" w:rsidRDefault="002C107D" w:rsidP="00A66DC1">
      <w:pPr>
        <w:pStyle w:val="a5"/>
        <w:spacing w:after="0"/>
        <w:ind w:left="0"/>
        <w:jc w:val="both"/>
        <w:rPr>
          <w:rFonts w:ascii="Times New Roman" w:hAnsi="Times New Roman"/>
          <w:i/>
          <w:color w:val="000000"/>
          <w:sz w:val="28"/>
          <w:szCs w:val="28"/>
        </w:rPr>
      </w:pPr>
      <w:r w:rsidRPr="009A021D">
        <w:rPr>
          <w:rFonts w:ascii="Times New Roman" w:eastAsia="Times New Roman" w:hAnsi="Times New Roman"/>
          <w:bCs/>
          <w:sz w:val="28"/>
          <w:szCs w:val="28"/>
          <w:lang w:eastAsia="ru-RU"/>
        </w:rPr>
        <w:t xml:space="preserve">- </w:t>
      </w:r>
      <w:r w:rsidR="00244504" w:rsidRPr="009A021D">
        <w:rPr>
          <w:rFonts w:ascii="Times New Roman" w:eastAsia="Times New Roman" w:hAnsi="Times New Roman"/>
          <w:bCs/>
          <w:sz w:val="28"/>
          <w:szCs w:val="28"/>
          <w:lang w:eastAsia="ru-RU"/>
        </w:rPr>
        <w:t xml:space="preserve">дать представления о </w:t>
      </w:r>
      <w:r w:rsidR="00A66DC1" w:rsidRPr="009A021D">
        <w:rPr>
          <w:rFonts w:ascii="Times New Roman" w:eastAsia="Times New Roman" w:hAnsi="Times New Roman"/>
          <w:bCs/>
          <w:sz w:val="28"/>
          <w:szCs w:val="28"/>
          <w:lang w:eastAsia="ru-RU"/>
        </w:rPr>
        <w:t>способа</w:t>
      </w:r>
      <w:r w:rsidR="00244504" w:rsidRPr="009A021D">
        <w:rPr>
          <w:rFonts w:ascii="Times New Roman" w:eastAsia="Times New Roman" w:hAnsi="Times New Roman"/>
          <w:bCs/>
          <w:sz w:val="28"/>
          <w:szCs w:val="28"/>
          <w:lang w:eastAsia="ru-RU"/>
        </w:rPr>
        <w:t>х</w:t>
      </w:r>
      <w:r w:rsidR="00A66DC1" w:rsidRPr="009A021D">
        <w:rPr>
          <w:rFonts w:ascii="Times New Roman" w:eastAsia="Times New Roman" w:hAnsi="Times New Roman"/>
          <w:bCs/>
          <w:sz w:val="28"/>
          <w:szCs w:val="28"/>
          <w:lang w:eastAsia="ru-RU"/>
        </w:rPr>
        <w:t xml:space="preserve"> практического взаимодействия с окружающей средой посредством </w:t>
      </w:r>
      <w:proofErr w:type="spellStart"/>
      <w:r w:rsidR="00A66DC1" w:rsidRPr="009A021D">
        <w:rPr>
          <w:rFonts w:ascii="Times New Roman" w:eastAsia="Times New Roman" w:hAnsi="Times New Roman"/>
          <w:bCs/>
          <w:sz w:val="28"/>
          <w:szCs w:val="28"/>
          <w:lang w:eastAsia="ru-RU"/>
        </w:rPr>
        <w:t>поисково</w:t>
      </w:r>
      <w:proofErr w:type="spellEnd"/>
      <w:r w:rsidR="00A66DC1" w:rsidRPr="009A021D">
        <w:rPr>
          <w:rFonts w:ascii="Times New Roman" w:eastAsia="Times New Roman" w:hAnsi="Times New Roman"/>
          <w:bCs/>
          <w:sz w:val="28"/>
          <w:szCs w:val="28"/>
          <w:lang w:eastAsia="ru-RU"/>
        </w:rPr>
        <w:t xml:space="preserve"> - познавательной деятельности </w:t>
      </w:r>
      <w:r w:rsidR="00A66DC1" w:rsidRPr="00975EA5">
        <w:rPr>
          <w:rFonts w:ascii="Times New Roman" w:eastAsia="Times New Roman" w:hAnsi="Times New Roman"/>
          <w:bCs/>
          <w:color w:val="2D2A2A"/>
          <w:sz w:val="28"/>
          <w:szCs w:val="28"/>
          <w:lang w:eastAsia="ru-RU"/>
        </w:rPr>
        <w:t>дошкольников</w:t>
      </w:r>
      <w:r>
        <w:rPr>
          <w:rFonts w:ascii="Times New Roman" w:eastAsia="Times New Roman" w:hAnsi="Times New Roman"/>
          <w:bCs/>
          <w:color w:val="2D2A2A"/>
          <w:sz w:val="28"/>
          <w:szCs w:val="28"/>
          <w:lang w:eastAsia="ru-RU"/>
        </w:rPr>
        <w:t>;</w:t>
      </w:r>
    </w:p>
    <w:p w:rsidR="00A66DC1" w:rsidRPr="00B22749" w:rsidRDefault="002C107D" w:rsidP="00A66DC1">
      <w:pPr>
        <w:pStyle w:val="a5"/>
        <w:spacing w:after="0"/>
        <w:ind w:left="0"/>
        <w:jc w:val="both"/>
        <w:rPr>
          <w:rFonts w:ascii="Times New Roman" w:hAnsi="Times New Roman"/>
          <w:i/>
          <w:color w:val="000000"/>
          <w:sz w:val="28"/>
          <w:szCs w:val="28"/>
        </w:rPr>
      </w:pPr>
      <w:r>
        <w:rPr>
          <w:rFonts w:ascii="Times New Roman" w:hAnsi="Times New Roman"/>
          <w:color w:val="000000"/>
          <w:sz w:val="28"/>
          <w:szCs w:val="28"/>
        </w:rPr>
        <w:t xml:space="preserve">- </w:t>
      </w:r>
      <w:r w:rsidR="00A66DC1" w:rsidRPr="00B22749">
        <w:rPr>
          <w:rFonts w:ascii="Times New Roman" w:hAnsi="Times New Roman"/>
          <w:color w:val="000000"/>
          <w:sz w:val="28"/>
          <w:szCs w:val="28"/>
        </w:rPr>
        <w:t>формирова</w:t>
      </w:r>
      <w:r>
        <w:rPr>
          <w:rFonts w:ascii="Times New Roman" w:hAnsi="Times New Roman"/>
          <w:color w:val="000000"/>
          <w:sz w:val="28"/>
          <w:szCs w:val="28"/>
        </w:rPr>
        <w:t>ть</w:t>
      </w:r>
      <w:r w:rsidR="00A66DC1" w:rsidRPr="00B22749">
        <w:rPr>
          <w:rFonts w:ascii="Times New Roman" w:hAnsi="Times New Roman"/>
          <w:color w:val="000000"/>
          <w:sz w:val="28"/>
          <w:szCs w:val="28"/>
        </w:rPr>
        <w:t xml:space="preserve"> у детей дошкольного возраста способности видеть многообразие мира в системе взаимосвязей и взаимозависимостей</w:t>
      </w:r>
      <w:r>
        <w:rPr>
          <w:rFonts w:ascii="Times New Roman" w:hAnsi="Times New Roman"/>
          <w:color w:val="000000"/>
          <w:sz w:val="28"/>
          <w:szCs w:val="28"/>
        </w:rPr>
        <w:t>;</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развивать собственный познавательный опыт детей в обобщенном виде с помощью наглядных средств (эталонов, символов, условных заместителей, моделей);</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расширять перспективы развития опытно-экспериментальной деятельности детей путем включения их в мыслительные, моделирующие и преобразующие действия;</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поддерживать у детей инициативу, сообразительность, пытливость, критичность, самостоятельность;</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использовать познавательно-исследовательскую деятельность для личностного развития ребенка (в сочетании с другими видами деятельности);</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обеспеч</w:t>
      </w:r>
      <w:r w:rsidR="00A66DC1">
        <w:rPr>
          <w:rFonts w:ascii="Times New Roman" w:hAnsi="Times New Roman"/>
          <w:color w:val="000000"/>
          <w:sz w:val="28"/>
          <w:szCs w:val="28"/>
        </w:rPr>
        <w:t>ивать</w:t>
      </w:r>
      <w:r w:rsidR="00A66DC1" w:rsidRPr="00E742F3">
        <w:rPr>
          <w:rFonts w:ascii="Times New Roman" w:hAnsi="Times New Roman"/>
          <w:color w:val="000000"/>
          <w:sz w:val="28"/>
          <w:szCs w:val="28"/>
        </w:rPr>
        <w:t xml:space="preserve"> освоени</w:t>
      </w:r>
      <w:r w:rsidR="00A66DC1">
        <w:rPr>
          <w:rFonts w:ascii="Times New Roman" w:hAnsi="Times New Roman"/>
          <w:color w:val="000000"/>
          <w:sz w:val="28"/>
          <w:szCs w:val="28"/>
        </w:rPr>
        <w:t>е</w:t>
      </w:r>
      <w:r w:rsidR="00A66DC1" w:rsidRPr="00E742F3">
        <w:rPr>
          <w:rFonts w:ascii="Times New Roman" w:hAnsi="Times New Roman"/>
          <w:color w:val="000000"/>
          <w:sz w:val="28"/>
          <w:szCs w:val="28"/>
        </w:rPr>
        <w:t xml:space="preserve"> детьми основополагающих культурных форм упорядочения опыта (причинно-следственных, </w:t>
      </w:r>
      <w:proofErr w:type="spellStart"/>
      <w:r w:rsidR="00A66DC1" w:rsidRPr="00E742F3">
        <w:rPr>
          <w:rFonts w:ascii="Times New Roman" w:hAnsi="Times New Roman"/>
          <w:color w:val="000000"/>
          <w:sz w:val="28"/>
          <w:szCs w:val="28"/>
        </w:rPr>
        <w:t>родо</w:t>
      </w:r>
      <w:proofErr w:type="spellEnd"/>
      <w:r w:rsidR="00A66DC1" w:rsidRPr="00E742F3">
        <w:rPr>
          <w:rFonts w:ascii="Times New Roman" w:hAnsi="Times New Roman"/>
          <w:color w:val="000000"/>
          <w:sz w:val="28"/>
          <w:szCs w:val="28"/>
        </w:rPr>
        <w:t>-видовых, пространственных и временных отношений);</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перевод дошкольников от систематизации опыта на уровне предметно-практического действия к образно - символическому (схематизация, символизация связей и отношений между предметами и явлениями окружающего мира);</w:t>
      </w:r>
    </w:p>
    <w:p w:rsidR="00A66DC1" w:rsidRPr="00E742F3"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00A66DC1" w:rsidRPr="00E742F3">
        <w:rPr>
          <w:rFonts w:ascii="Times New Roman" w:hAnsi="Times New Roman"/>
          <w:color w:val="000000"/>
          <w:sz w:val="28"/>
          <w:szCs w:val="28"/>
        </w:rPr>
        <w:t>расширять кругозор детей посредством введения в более широкую пространственную и временную перспективу;</w:t>
      </w:r>
    </w:p>
    <w:p w:rsidR="00A66DC1" w:rsidRDefault="002C107D" w:rsidP="00A66DC1">
      <w:pPr>
        <w:pStyle w:val="a5"/>
        <w:spacing w:after="0"/>
        <w:ind w:left="0"/>
        <w:jc w:val="both"/>
        <w:rPr>
          <w:rFonts w:ascii="Times New Roman" w:hAnsi="Times New Roman"/>
          <w:color w:val="000000"/>
          <w:sz w:val="28"/>
          <w:szCs w:val="28"/>
        </w:rPr>
      </w:pPr>
      <w:r>
        <w:rPr>
          <w:rFonts w:ascii="Times New Roman" w:hAnsi="Times New Roman"/>
          <w:color w:val="000000"/>
          <w:sz w:val="28"/>
          <w:szCs w:val="28"/>
        </w:rPr>
        <w:t xml:space="preserve">- воспитывать </w:t>
      </w:r>
      <w:r w:rsidR="00A66DC1" w:rsidRPr="00E742F3">
        <w:rPr>
          <w:rFonts w:ascii="Times New Roman" w:hAnsi="Times New Roman"/>
          <w:color w:val="000000"/>
          <w:sz w:val="28"/>
          <w:szCs w:val="28"/>
        </w:rPr>
        <w:t>у дошкольников гуманно-ценностного отношения к окружающей действительности.</w:t>
      </w:r>
    </w:p>
    <w:p w:rsidR="00A66DC1" w:rsidRPr="00E86531" w:rsidRDefault="00A66DC1" w:rsidP="00A66DC1">
      <w:pPr>
        <w:spacing w:after="0"/>
        <w:jc w:val="both"/>
        <w:rPr>
          <w:rFonts w:ascii="Times New Roman" w:hAnsi="Times New Roman"/>
          <w:b/>
          <w:i/>
          <w:color w:val="000000"/>
          <w:sz w:val="28"/>
          <w:szCs w:val="28"/>
        </w:rPr>
      </w:pPr>
      <w:r w:rsidRPr="00E86531">
        <w:rPr>
          <w:rFonts w:ascii="Times New Roman" w:hAnsi="Times New Roman"/>
          <w:b/>
          <w:i/>
          <w:color w:val="000000"/>
          <w:sz w:val="28"/>
          <w:szCs w:val="28"/>
        </w:rPr>
        <w:t xml:space="preserve">Принципы: </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Принцип учета возрастных возможностей.</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 xml:space="preserve">Принцип развивающего и воспитывающего обучения. </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 xml:space="preserve">Принцип индивидуализации и дифференциации обучения. </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Принцип социальной значимости и поддержки развития интеллектуальных, творческих способностей.</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 xml:space="preserve">Принцип обязательного включения ребенка в практическую деятельность. </w:t>
      </w:r>
    </w:p>
    <w:p w:rsidR="00A66DC1" w:rsidRPr="00304D84"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t>Принцип создания  условий и предоставления возможностей для творческой деятельности.</w:t>
      </w:r>
    </w:p>
    <w:p w:rsidR="00A66DC1" w:rsidRDefault="00A66DC1" w:rsidP="00A66DC1">
      <w:pPr>
        <w:pStyle w:val="a5"/>
        <w:spacing w:after="160"/>
        <w:ind w:left="0"/>
        <w:jc w:val="both"/>
        <w:rPr>
          <w:rFonts w:ascii="Times New Roman" w:hAnsi="Times New Roman"/>
          <w:sz w:val="28"/>
          <w:szCs w:val="28"/>
        </w:rPr>
      </w:pPr>
      <w:r w:rsidRPr="00304D84">
        <w:rPr>
          <w:rFonts w:ascii="Times New Roman" w:hAnsi="Times New Roman"/>
          <w:sz w:val="28"/>
          <w:szCs w:val="28"/>
        </w:rPr>
        <w:lastRenderedPageBreak/>
        <w:t>Принцип формирования познавательных интересов и познавательных действий ребенка.</w:t>
      </w:r>
    </w:p>
    <w:p w:rsidR="00A66DC1" w:rsidRPr="00E86531" w:rsidRDefault="00A66DC1" w:rsidP="00A66DC1">
      <w:pPr>
        <w:spacing w:after="0"/>
        <w:jc w:val="both"/>
        <w:rPr>
          <w:rFonts w:ascii="Times New Roman" w:hAnsi="Times New Roman"/>
          <w:i/>
          <w:color w:val="000000"/>
          <w:sz w:val="28"/>
          <w:szCs w:val="28"/>
        </w:rPr>
      </w:pPr>
      <w:r w:rsidRPr="00E86531">
        <w:rPr>
          <w:rFonts w:ascii="Times New Roman" w:hAnsi="Times New Roman"/>
          <w:b/>
          <w:i/>
          <w:color w:val="000000"/>
          <w:sz w:val="28"/>
          <w:szCs w:val="28"/>
        </w:rPr>
        <w:t>Характеристика детей</w:t>
      </w:r>
      <w:r w:rsidRPr="00E86531">
        <w:rPr>
          <w:rFonts w:ascii="Times New Roman" w:hAnsi="Times New Roman"/>
          <w:i/>
          <w:color w:val="000000"/>
          <w:sz w:val="28"/>
          <w:szCs w:val="28"/>
        </w:rPr>
        <w:t xml:space="preserve">. </w:t>
      </w:r>
    </w:p>
    <w:p w:rsidR="00A66DC1" w:rsidRDefault="00A66DC1" w:rsidP="00A66DC1">
      <w:pPr>
        <w:spacing w:after="0"/>
        <w:jc w:val="both"/>
        <w:rPr>
          <w:rFonts w:ascii="Times New Roman" w:hAnsi="Times New Roman"/>
          <w:sz w:val="28"/>
          <w:szCs w:val="28"/>
        </w:rPr>
      </w:pPr>
      <w:r w:rsidRPr="0009718A">
        <w:rPr>
          <w:rFonts w:ascii="Times New Roman" w:hAnsi="Times New Roman"/>
          <w:sz w:val="28"/>
          <w:szCs w:val="28"/>
        </w:rPr>
        <w:t>Ребёнок 5-</w:t>
      </w:r>
      <w:r>
        <w:rPr>
          <w:rFonts w:ascii="Times New Roman" w:hAnsi="Times New Roman"/>
          <w:sz w:val="28"/>
          <w:szCs w:val="28"/>
        </w:rPr>
        <w:t>7</w:t>
      </w:r>
      <w:r w:rsidRPr="0009718A">
        <w:rPr>
          <w:rFonts w:ascii="Times New Roman" w:hAnsi="Times New Roman"/>
          <w:sz w:val="28"/>
          <w:szCs w:val="28"/>
        </w:rPr>
        <w:t xml:space="preserve"> лет стремится познать себя и другого человека как представителя общества.</w:t>
      </w:r>
      <w:r>
        <w:rPr>
          <w:rFonts w:ascii="Times New Roman" w:hAnsi="Times New Roman"/>
          <w:sz w:val="28"/>
          <w:szCs w:val="28"/>
        </w:rPr>
        <w:t xml:space="preserve"> </w:t>
      </w:r>
      <w:r w:rsidRPr="0009718A">
        <w:rPr>
          <w:rFonts w:ascii="Times New Roman" w:hAnsi="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r>
        <w:rPr>
          <w:rFonts w:ascii="Times New Roman" w:hAnsi="Times New Roman"/>
          <w:sz w:val="28"/>
          <w:szCs w:val="28"/>
        </w:rPr>
        <w:t xml:space="preserve"> </w:t>
      </w:r>
      <w:r w:rsidRPr="0009718A">
        <w:rPr>
          <w:rFonts w:ascii="Times New Roman" w:hAnsi="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Pr>
          <w:rFonts w:ascii="Times New Roman" w:hAnsi="Times New Roman"/>
          <w:sz w:val="28"/>
          <w:szCs w:val="28"/>
        </w:rPr>
        <w:t xml:space="preserve">.  </w:t>
      </w:r>
      <w:r w:rsidRPr="0009718A">
        <w:rPr>
          <w:rFonts w:ascii="Times New Roman" w:hAnsi="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r>
        <w:rPr>
          <w:rFonts w:ascii="Times New Roman" w:hAnsi="Times New Roman"/>
          <w:sz w:val="28"/>
          <w:szCs w:val="28"/>
        </w:rPr>
        <w:t xml:space="preserve"> </w:t>
      </w:r>
      <w:r w:rsidRPr="0009718A">
        <w:rPr>
          <w:rFonts w:ascii="Times New Roman" w:hAnsi="Times New Roman"/>
          <w:sz w:val="28"/>
          <w:szCs w:val="28"/>
        </w:rPr>
        <w:t>В 5-</w:t>
      </w:r>
      <w:r>
        <w:rPr>
          <w:rFonts w:ascii="Times New Roman" w:hAnsi="Times New Roman"/>
          <w:sz w:val="28"/>
          <w:szCs w:val="28"/>
        </w:rPr>
        <w:t>7</w:t>
      </w:r>
      <w:r w:rsidRPr="0009718A">
        <w:rPr>
          <w:rFonts w:ascii="Times New Roman" w:hAnsi="Times New Roman"/>
          <w:sz w:val="28"/>
          <w:szCs w:val="28"/>
        </w:rPr>
        <w:t xml:space="preserve">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w:t>
      </w:r>
      <w:r>
        <w:rPr>
          <w:rFonts w:ascii="Times New Roman" w:hAnsi="Times New Roman"/>
          <w:sz w:val="28"/>
          <w:szCs w:val="28"/>
        </w:rPr>
        <w:t xml:space="preserve"> и пр.) </w:t>
      </w:r>
      <w:r w:rsidRPr="0009718A">
        <w:rPr>
          <w:rFonts w:ascii="Times New Roman" w:hAnsi="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r>
        <w:rPr>
          <w:rFonts w:ascii="Times New Roman" w:hAnsi="Times New Roman"/>
          <w:sz w:val="28"/>
          <w:szCs w:val="28"/>
        </w:rPr>
        <w:t xml:space="preserve"> </w:t>
      </w:r>
      <w:r w:rsidRPr="0009718A">
        <w:rPr>
          <w:rFonts w:ascii="Times New Roman" w:hAnsi="Times New Roman"/>
          <w:sz w:val="28"/>
          <w:szCs w:val="28"/>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w:t>
      </w:r>
      <w:r w:rsidRPr="00181CBC">
        <w:rPr>
          <w:rFonts w:ascii="Times New Roman" w:hAnsi="Times New Roman"/>
          <w:sz w:val="28"/>
          <w:szCs w:val="28"/>
        </w:rPr>
        <w:t xml:space="preserve">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w:t>
      </w:r>
    </w:p>
    <w:p w:rsidR="006045B4" w:rsidRPr="00CF3E66" w:rsidRDefault="006045B4" w:rsidP="00A66DC1">
      <w:pPr>
        <w:spacing w:after="0"/>
        <w:jc w:val="both"/>
        <w:rPr>
          <w:rFonts w:ascii="Times New Roman" w:hAnsi="Times New Roman"/>
          <w:b/>
          <w:i/>
          <w:sz w:val="28"/>
          <w:szCs w:val="28"/>
        </w:rPr>
      </w:pPr>
    </w:p>
    <w:p w:rsidR="00A66DC1" w:rsidRPr="009A021D" w:rsidRDefault="00A66DC1" w:rsidP="00A66DC1">
      <w:pPr>
        <w:spacing w:after="0"/>
        <w:jc w:val="both"/>
        <w:rPr>
          <w:rFonts w:ascii="Times New Roman" w:hAnsi="Times New Roman"/>
          <w:b/>
          <w:i/>
          <w:sz w:val="28"/>
          <w:szCs w:val="28"/>
        </w:rPr>
      </w:pPr>
      <w:r w:rsidRPr="009A021D">
        <w:rPr>
          <w:rFonts w:ascii="Times New Roman" w:hAnsi="Times New Roman"/>
          <w:b/>
          <w:i/>
          <w:sz w:val="28"/>
          <w:szCs w:val="28"/>
        </w:rPr>
        <w:t>Планируемые результаты:</w:t>
      </w:r>
    </w:p>
    <w:p w:rsidR="00295AD1" w:rsidRPr="00295AD1" w:rsidRDefault="00295AD1" w:rsidP="00295AD1">
      <w:pPr>
        <w:widowControl w:val="0"/>
        <w:suppressAutoHyphens/>
        <w:spacing w:after="0"/>
        <w:rPr>
          <w:rFonts w:ascii="Times New Roman" w:eastAsia="Times New Roman" w:hAnsi="Times New Roman" w:cs="Times New Roman"/>
          <w:kern w:val="2"/>
          <w:sz w:val="28"/>
          <w:szCs w:val="28"/>
          <w:lang w:eastAsia="ru-RU"/>
        </w:rPr>
      </w:pPr>
      <w:r w:rsidRPr="00295AD1">
        <w:rPr>
          <w:rFonts w:ascii="Times New Roman" w:eastAsia="Times New Roman" w:hAnsi="Times New Roman" w:cs="Times New Roman"/>
          <w:kern w:val="2"/>
          <w:sz w:val="28"/>
          <w:szCs w:val="28"/>
          <w:lang w:eastAsia="ru-RU"/>
        </w:rPr>
        <w:t>- Ребенок самостоятельно выделяет и ставит пробл</w:t>
      </w:r>
      <w:r>
        <w:rPr>
          <w:rFonts w:ascii="Times New Roman" w:eastAsia="Times New Roman" w:hAnsi="Times New Roman" w:cs="Times New Roman"/>
          <w:kern w:val="2"/>
          <w:sz w:val="28"/>
          <w:szCs w:val="28"/>
          <w:lang w:eastAsia="ru-RU"/>
        </w:rPr>
        <w:t>ему, которую необходимо решить, п</w:t>
      </w:r>
      <w:r w:rsidRPr="00295AD1">
        <w:rPr>
          <w:rFonts w:ascii="Times New Roman" w:eastAsia="Times New Roman" w:hAnsi="Times New Roman" w:cs="Times New Roman"/>
          <w:kern w:val="2"/>
          <w:sz w:val="28"/>
          <w:szCs w:val="28"/>
          <w:lang w:eastAsia="ru-RU"/>
        </w:rPr>
        <w:t>редлагает возможные решения.</w:t>
      </w:r>
    </w:p>
    <w:p w:rsidR="00295AD1" w:rsidRPr="00295AD1" w:rsidRDefault="00295AD1" w:rsidP="00295AD1">
      <w:pPr>
        <w:widowControl w:val="0"/>
        <w:suppressAutoHyphens/>
        <w:spacing w:after="0"/>
        <w:rPr>
          <w:rFonts w:ascii="Times New Roman" w:eastAsia="Times New Roman" w:hAnsi="Times New Roman" w:cs="Times New Roman"/>
          <w:kern w:val="2"/>
          <w:sz w:val="28"/>
          <w:szCs w:val="28"/>
          <w:lang w:eastAsia="ru-RU"/>
        </w:rPr>
      </w:pPr>
      <w:r w:rsidRPr="00295AD1">
        <w:rPr>
          <w:rFonts w:ascii="Times New Roman" w:eastAsia="Times New Roman" w:hAnsi="Times New Roman" w:cs="Times New Roman"/>
          <w:kern w:val="2"/>
          <w:sz w:val="28"/>
          <w:szCs w:val="28"/>
          <w:lang w:eastAsia="ru-RU"/>
        </w:rPr>
        <w:t>- Доказывает возможные решения, исходя из данных, делает выводы.</w:t>
      </w:r>
    </w:p>
    <w:p w:rsidR="00295AD1" w:rsidRPr="00295AD1" w:rsidRDefault="00295AD1" w:rsidP="00295AD1">
      <w:pPr>
        <w:widowControl w:val="0"/>
        <w:suppressAutoHyphens/>
        <w:spacing w:after="0"/>
        <w:rPr>
          <w:rFonts w:ascii="Times New Roman" w:eastAsia="Times New Roman" w:hAnsi="Times New Roman" w:cs="Times New Roman"/>
          <w:kern w:val="2"/>
          <w:sz w:val="28"/>
          <w:szCs w:val="28"/>
          <w:lang w:eastAsia="ru-RU"/>
        </w:rPr>
      </w:pPr>
      <w:r w:rsidRPr="00295AD1">
        <w:rPr>
          <w:rFonts w:ascii="Times New Roman" w:eastAsia="Times New Roman" w:hAnsi="Times New Roman" w:cs="Times New Roman"/>
          <w:kern w:val="2"/>
          <w:sz w:val="28"/>
          <w:szCs w:val="28"/>
          <w:lang w:eastAsia="ru-RU"/>
        </w:rPr>
        <w:t>- Применяет выводы к новым данным, делает обобщение.</w:t>
      </w:r>
    </w:p>
    <w:p w:rsidR="00295AD1" w:rsidRPr="00295AD1" w:rsidRDefault="00295AD1" w:rsidP="00814158">
      <w:pPr>
        <w:pStyle w:val="a5"/>
        <w:spacing w:after="0"/>
        <w:ind w:left="0"/>
        <w:jc w:val="both"/>
        <w:rPr>
          <w:rFonts w:ascii="Times New Roman" w:hAnsi="Times New Roman"/>
          <w:sz w:val="28"/>
          <w:szCs w:val="28"/>
        </w:rPr>
      </w:pPr>
      <w:r w:rsidRPr="00295AD1">
        <w:rPr>
          <w:rFonts w:ascii="Times New Roman" w:hAnsi="Times New Roman"/>
          <w:sz w:val="28"/>
          <w:szCs w:val="28"/>
        </w:rPr>
        <w:t>- Умеет преобразовывать объекты с целью выявить их скрытые существенные связи с явлениями природы.</w:t>
      </w:r>
    </w:p>
    <w:p w:rsidR="00A64583" w:rsidRDefault="00A64583" w:rsidP="004D1DD2">
      <w:pPr>
        <w:pStyle w:val="a5"/>
        <w:spacing w:after="0"/>
        <w:ind w:left="0"/>
        <w:jc w:val="both"/>
        <w:rPr>
          <w:rFonts w:ascii="Times New Roman" w:hAnsi="Times New Roman"/>
          <w:sz w:val="28"/>
          <w:szCs w:val="28"/>
        </w:rPr>
      </w:pPr>
    </w:p>
    <w:p w:rsidR="008C1819" w:rsidRDefault="00295AD1" w:rsidP="00396534">
      <w:pPr>
        <w:pStyle w:val="a5"/>
        <w:spacing w:after="0"/>
        <w:ind w:left="0"/>
        <w:jc w:val="both"/>
        <w:rPr>
          <w:rFonts w:ascii="Times New Roman" w:hAnsi="Times New Roman"/>
          <w:b/>
          <w:bCs/>
          <w:sz w:val="28"/>
          <w:szCs w:val="28"/>
        </w:rPr>
      </w:pPr>
      <w:r>
        <w:rPr>
          <w:rFonts w:ascii="Times New Roman" w:hAnsi="Times New Roman"/>
          <w:sz w:val="28"/>
          <w:szCs w:val="28"/>
        </w:rPr>
        <w:t xml:space="preserve">Используемая диагностика для выявления </w:t>
      </w:r>
      <w:r w:rsidR="008C1819">
        <w:rPr>
          <w:rFonts w:ascii="Times New Roman" w:hAnsi="Times New Roman"/>
          <w:sz w:val="28"/>
          <w:szCs w:val="28"/>
        </w:rPr>
        <w:t>достижений воспитанников</w:t>
      </w:r>
    </w:p>
    <w:p w:rsidR="008C1819" w:rsidRDefault="008C1819" w:rsidP="00295AD1">
      <w:pPr>
        <w:pStyle w:val="a5"/>
        <w:jc w:val="both"/>
        <w:rPr>
          <w:rFonts w:ascii="Times New Roman" w:hAnsi="Times New Roman"/>
          <w:b/>
          <w:bCs/>
          <w:sz w:val="28"/>
          <w:szCs w:val="28"/>
        </w:rPr>
      </w:pPr>
    </w:p>
    <w:p w:rsidR="008C1819" w:rsidRDefault="008C1819" w:rsidP="00295AD1">
      <w:pPr>
        <w:pStyle w:val="a5"/>
        <w:jc w:val="both"/>
        <w:rPr>
          <w:rFonts w:ascii="Times New Roman" w:hAnsi="Times New Roman"/>
          <w:b/>
          <w:bCs/>
          <w:sz w:val="28"/>
          <w:szCs w:val="28"/>
        </w:rPr>
      </w:pPr>
    </w:p>
    <w:p w:rsidR="008C1819" w:rsidRDefault="008C1819" w:rsidP="00295AD1">
      <w:pPr>
        <w:pStyle w:val="a5"/>
        <w:jc w:val="both"/>
        <w:rPr>
          <w:rFonts w:ascii="Times New Roman" w:hAnsi="Times New Roman"/>
          <w:b/>
          <w:bCs/>
          <w:sz w:val="28"/>
          <w:szCs w:val="28"/>
        </w:rPr>
      </w:pPr>
    </w:p>
    <w:p w:rsidR="008C1819" w:rsidRDefault="008C1819" w:rsidP="00295AD1">
      <w:pPr>
        <w:pStyle w:val="a5"/>
        <w:jc w:val="both"/>
        <w:rPr>
          <w:rFonts w:ascii="Times New Roman" w:hAnsi="Times New Roman"/>
          <w:b/>
          <w:bCs/>
          <w:sz w:val="28"/>
          <w:szCs w:val="28"/>
        </w:rPr>
      </w:pPr>
    </w:p>
    <w:p w:rsidR="008C1819" w:rsidRDefault="008C1819" w:rsidP="00295AD1">
      <w:pPr>
        <w:pStyle w:val="a5"/>
        <w:jc w:val="both"/>
        <w:rPr>
          <w:rFonts w:ascii="Times New Roman" w:hAnsi="Times New Roman"/>
          <w:b/>
          <w:bCs/>
          <w:sz w:val="28"/>
          <w:szCs w:val="28"/>
        </w:rPr>
      </w:pPr>
    </w:p>
    <w:p w:rsidR="008C1819" w:rsidRDefault="008C1819" w:rsidP="00295AD1">
      <w:pPr>
        <w:pStyle w:val="a5"/>
        <w:jc w:val="both"/>
        <w:rPr>
          <w:rFonts w:ascii="Times New Roman" w:hAnsi="Times New Roman"/>
          <w:b/>
          <w:bCs/>
          <w:sz w:val="28"/>
          <w:szCs w:val="28"/>
        </w:rPr>
        <w:sectPr w:rsidR="008C1819" w:rsidSect="00B256B3">
          <w:pgSz w:w="11906" w:h="16838"/>
          <w:pgMar w:top="567" w:right="851" w:bottom="1134" w:left="1701" w:header="709" w:footer="709" w:gutter="0"/>
          <w:cols w:space="708"/>
          <w:docGrid w:linePitch="360"/>
        </w:sectPr>
      </w:pPr>
    </w:p>
    <w:p w:rsidR="00295AD1" w:rsidRPr="00295AD1" w:rsidRDefault="008C1819" w:rsidP="00295AD1">
      <w:pPr>
        <w:pStyle w:val="a5"/>
        <w:jc w:val="both"/>
        <w:rPr>
          <w:rFonts w:ascii="Times New Roman" w:hAnsi="Times New Roman"/>
          <w:b/>
          <w:bCs/>
          <w:sz w:val="28"/>
          <w:szCs w:val="28"/>
        </w:rPr>
      </w:pPr>
      <w:r>
        <w:rPr>
          <w:rFonts w:ascii="Times New Roman" w:hAnsi="Times New Roman"/>
          <w:b/>
          <w:bCs/>
          <w:sz w:val="28"/>
          <w:szCs w:val="28"/>
        </w:rPr>
        <w:lastRenderedPageBreak/>
        <w:t>Показатели для</w:t>
      </w:r>
      <w:r w:rsidR="00295AD1" w:rsidRPr="00295AD1">
        <w:rPr>
          <w:rFonts w:ascii="Times New Roman" w:hAnsi="Times New Roman"/>
          <w:b/>
          <w:bCs/>
          <w:sz w:val="28"/>
          <w:szCs w:val="28"/>
        </w:rPr>
        <w:t xml:space="preserve"> детей 4-5 лет.                                   </w:t>
      </w:r>
    </w:p>
    <w:tbl>
      <w:tblPr>
        <w:tblW w:w="14425" w:type="dxa"/>
        <w:tblLayout w:type="fixed"/>
        <w:tblLook w:val="0000" w:firstRow="0" w:lastRow="0" w:firstColumn="0" w:lastColumn="0" w:noHBand="0" w:noVBand="0"/>
      </w:tblPr>
      <w:tblGrid>
        <w:gridCol w:w="392"/>
        <w:gridCol w:w="2126"/>
        <w:gridCol w:w="1134"/>
        <w:gridCol w:w="709"/>
        <w:gridCol w:w="992"/>
        <w:gridCol w:w="992"/>
        <w:gridCol w:w="1276"/>
        <w:gridCol w:w="706"/>
        <w:gridCol w:w="992"/>
        <w:gridCol w:w="1137"/>
        <w:gridCol w:w="851"/>
        <w:gridCol w:w="992"/>
        <w:gridCol w:w="2126"/>
      </w:tblGrid>
      <w:tr w:rsidR="008C1819" w:rsidRPr="008C1819" w:rsidTr="008C1819">
        <w:trPr>
          <w:trHeight w:val="552"/>
        </w:trPr>
        <w:tc>
          <w:tcPr>
            <w:tcW w:w="392"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w:t>
            </w:r>
          </w:p>
        </w:tc>
        <w:tc>
          <w:tcPr>
            <w:tcW w:w="2126"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center"/>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Имя</w:t>
            </w:r>
          </w:p>
        </w:tc>
        <w:tc>
          <w:tcPr>
            <w:tcW w:w="3827"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Отношение к экспериментальной деятельности</w:t>
            </w:r>
          </w:p>
        </w:tc>
        <w:tc>
          <w:tcPr>
            <w:tcW w:w="4111"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8C1819">
              <w:rPr>
                <w:rFonts w:ascii="Times New Roman" w:eastAsia="Times New Roman" w:hAnsi="Times New Roman" w:cs="Times New Roman"/>
                <w:b/>
                <w:kern w:val="2"/>
                <w:sz w:val="20"/>
                <w:szCs w:val="20"/>
                <w:lang w:eastAsia="ru-RU"/>
              </w:rPr>
              <w:t>Целеполагание</w:t>
            </w:r>
          </w:p>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p>
        </w:tc>
        <w:tc>
          <w:tcPr>
            <w:tcW w:w="3969" w:type="dxa"/>
            <w:gridSpan w:val="3"/>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center"/>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Планирование</w:t>
            </w:r>
          </w:p>
        </w:tc>
      </w:tr>
      <w:tr w:rsidR="008C1819" w:rsidRPr="008C1819" w:rsidTr="008C1819">
        <w:trPr>
          <w:trHeight w:val="1412"/>
        </w:trPr>
        <w:tc>
          <w:tcPr>
            <w:tcW w:w="392"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2126"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инициативы и творчества в решении проблемных ситуаций</w:t>
            </w:r>
          </w:p>
        </w:tc>
        <w:tc>
          <w:tcPr>
            <w:tcW w:w="1984"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познавательного интереса</w:t>
            </w:r>
          </w:p>
        </w:tc>
        <w:tc>
          <w:tcPr>
            <w:tcW w:w="1982"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Выдвигает гипотезы, предположения, способы их решения</w:t>
            </w:r>
          </w:p>
        </w:tc>
        <w:tc>
          <w:tcPr>
            <w:tcW w:w="2126"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Широко пользуясь аргументацией и доказательствами</w:t>
            </w:r>
          </w:p>
        </w:tc>
        <w:tc>
          <w:tcPr>
            <w:tcW w:w="1843"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Планирует предстоящую деятельность</w:t>
            </w:r>
          </w:p>
        </w:tc>
        <w:tc>
          <w:tcPr>
            <w:tcW w:w="212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Осознанно выбирает предметы и материалы для самостоятельной деятельности</w:t>
            </w:r>
          </w:p>
        </w:tc>
      </w:tr>
      <w:tr w:rsidR="008C1819" w:rsidRPr="008C1819" w:rsidTr="008C1819">
        <w:trPr>
          <w:trHeight w:val="420"/>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70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r>
      <w:tr w:rsidR="008C1819" w:rsidRPr="008C1819" w:rsidTr="008C1819">
        <w:trPr>
          <w:trHeight w:val="438"/>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70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0"/>
                <w:szCs w:val="20"/>
                <w:lang w:eastAsia="ru-RU"/>
              </w:rPr>
            </w:pPr>
          </w:p>
        </w:tc>
      </w:tr>
    </w:tbl>
    <w:p w:rsidR="00295AD1" w:rsidRDefault="00295AD1" w:rsidP="00295AD1">
      <w:pPr>
        <w:pStyle w:val="a5"/>
        <w:ind w:left="0"/>
        <w:jc w:val="both"/>
        <w:rPr>
          <w:rFonts w:ascii="Times New Roman" w:hAnsi="Times New Roman"/>
          <w:sz w:val="28"/>
          <w:szCs w:val="28"/>
        </w:rPr>
      </w:pPr>
    </w:p>
    <w:p w:rsidR="008C1819" w:rsidRDefault="008C1819" w:rsidP="008C1819">
      <w:pPr>
        <w:pStyle w:val="a5"/>
        <w:jc w:val="both"/>
        <w:rPr>
          <w:rFonts w:ascii="Times New Roman" w:hAnsi="Times New Roman"/>
          <w:b/>
          <w:bCs/>
          <w:sz w:val="28"/>
          <w:szCs w:val="28"/>
        </w:rPr>
      </w:pPr>
      <w:r>
        <w:rPr>
          <w:rFonts w:ascii="Times New Roman" w:hAnsi="Times New Roman"/>
          <w:b/>
          <w:bCs/>
          <w:sz w:val="28"/>
          <w:szCs w:val="28"/>
        </w:rPr>
        <w:t xml:space="preserve">Показатели для детей </w:t>
      </w:r>
      <w:r w:rsidRPr="00295AD1">
        <w:rPr>
          <w:rFonts w:ascii="Times New Roman" w:hAnsi="Times New Roman"/>
          <w:b/>
          <w:bCs/>
          <w:sz w:val="28"/>
          <w:szCs w:val="28"/>
        </w:rPr>
        <w:t>5</w:t>
      </w:r>
      <w:r>
        <w:rPr>
          <w:rFonts w:ascii="Times New Roman" w:hAnsi="Times New Roman"/>
          <w:b/>
          <w:bCs/>
          <w:sz w:val="28"/>
          <w:szCs w:val="28"/>
        </w:rPr>
        <w:t>-6</w:t>
      </w:r>
      <w:r w:rsidRPr="00295AD1">
        <w:rPr>
          <w:rFonts w:ascii="Times New Roman" w:hAnsi="Times New Roman"/>
          <w:b/>
          <w:bCs/>
          <w:sz w:val="28"/>
          <w:szCs w:val="28"/>
        </w:rPr>
        <w:t xml:space="preserve"> лет.</w:t>
      </w:r>
    </w:p>
    <w:tbl>
      <w:tblPr>
        <w:tblW w:w="14709" w:type="dxa"/>
        <w:tblLayout w:type="fixed"/>
        <w:tblLook w:val="0000" w:firstRow="0" w:lastRow="0" w:firstColumn="0" w:lastColumn="0" w:noHBand="0" w:noVBand="0"/>
      </w:tblPr>
      <w:tblGrid>
        <w:gridCol w:w="392"/>
        <w:gridCol w:w="1701"/>
        <w:gridCol w:w="1134"/>
        <w:gridCol w:w="567"/>
        <w:gridCol w:w="579"/>
        <w:gridCol w:w="697"/>
        <w:gridCol w:w="708"/>
        <w:gridCol w:w="567"/>
        <w:gridCol w:w="851"/>
        <w:gridCol w:w="850"/>
        <w:gridCol w:w="851"/>
        <w:gridCol w:w="709"/>
        <w:gridCol w:w="850"/>
        <w:gridCol w:w="992"/>
        <w:gridCol w:w="709"/>
        <w:gridCol w:w="709"/>
        <w:gridCol w:w="1843"/>
      </w:tblGrid>
      <w:tr w:rsidR="008C1819" w:rsidRPr="008C1819" w:rsidTr="009F6582">
        <w:trPr>
          <w:trHeight w:val="552"/>
        </w:trPr>
        <w:tc>
          <w:tcPr>
            <w:tcW w:w="392"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w:t>
            </w:r>
          </w:p>
        </w:tc>
        <w:tc>
          <w:tcPr>
            <w:tcW w:w="1701"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 xml:space="preserve">Имя </w:t>
            </w:r>
          </w:p>
        </w:tc>
        <w:tc>
          <w:tcPr>
            <w:tcW w:w="2977"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center"/>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Отношение к экспериментальной деятельности</w:t>
            </w:r>
          </w:p>
        </w:tc>
        <w:tc>
          <w:tcPr>
            <w:tcW w:w="2976"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8C1819">
              <w:rPr>
                <w:rFonts w:ascii="Times New Roman" w:eastAsia="Times New Roman" w:hAnsi="Times New Roman" w:cs="Times New Roman"/>
                <w:b/>
                <w:kern w:val="2"/>
                <w:sz w:val="20"/>
                <w:szCs w:val="20"/>
                <w:lang w:eastAsia="ru-RU"/>
              </w:rPr>
              <w:t>Целеполагание</w:t>
            </w:r>
          </w:p>
          <w:p w:rsidR="008C1819" w:rsidRPr="008C1819" w:rsidRDefault="008C1819" w:rsidP="008C1819">
            <w:pPr>
              <w:widowControl w:val="0"/>
              <w:suppressAutoHyphens/>
              <w:autoSpaceDE w:val="0"/>
              <w:autoSpaceDN w:val="0"/>
              <w:adjustRightInd w:val="0"/>
              <w:spacing w:after="120" w:line="240" w:lineRule="auto"/>
              <w:jc w:val="center"/>
              <w:rPr>
                <w:rFonts w:ascii="Times New Roman" w:eastAsia="Times New Roman" w:hAnsi="Times New Roman" w:cs="Times New Roman"/>
                <w:b/>
                <w:bCs/>
                <w:kern w:val="2"/>
                <w:sz w:val="20"/>
                <w:szCs w:val="20"/>
                <w:lang w:eastAsia="ru-RU"/>
              </w:rPr>
            </w:pPr>
          </w:p>
        </w:tc>
        <w:tc>
          <w:tcPr>
            <w:tcW w:w="3402"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center"/>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Планирование</w:t>
            </w:r>
          </w:p>
        </w:tc>
        <w:tc>
          <w:tcPr>
            <w:tcW w:w="3261" w:type="dxa"/>
            <w:gridSpan w:val="3"/>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8C1819">
              <w:rPr>
                <w:rFonts w:ascii="Times New Roman" w:eastAsia="Times New Roman" w:hAnsi="Times New Roman" w:cs="Times New Roman"/>
                <w:b/>
                <w:kern w:val="2"/>
                <w:sz w:val="20"/>
                <w:szCs w:val="20"/>
                <w:lang w:eastAsia="ru-RU"/>
              </w:rPr>
              <w:t>Реализация</w:t>
            </w:r>
          </w:p>
          <w:p w:rsidR="008C1819" w:rsidRPr="008C1819" w:rsidRDefault="008C1819" w:rsidP="008C1819">
            <w:pPr>
              <w:widowControl w:val="0"/>
              <w:suppressAutoHyphens/>
              <w:autoSpaceDE w:val="0"/>
              <w:autoSpaceDN w:val="0"/>
              <w:adjustRightInd w:val="0"/>
              <w:spacing w:after="120" w:line="240" w:lineRule="auto"/>
              <w:jc w:val="center"/>
              <w:rPr>
                <w:rFonts w:ascii="Times New Roman" w:eastAsia="Times New Roman" w:hAnsi="Times New Roman" w:cs="Times New Roman"/>
                <w:b/>
                <w:bCs/>
                <w:kern w:val="2"/>
                <w:sz w:val="20"/>
                <w:szCs w:val="20"/>
                <w:lang w:eastAsia="ru-RU"/>
              </w:rPr>
            </w:pPr>
          </w:p>
        </w:tc>
      </w:tr>
      <w:tr w:rsidR="008C1819" w:rsidRPr="008C1819" w:rsidTr="008C1819">
        <w:trPr>
          <w:trHeight w:val="1500"/>
        </w:trPr>
        <w:tc>
          <w:tcPr>
            <w:tcW w:w="392"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инициативы и творчества в решении проблемных ситуаций</w:t>
            </w:r>
          </w:p>
        </w:tc>
        <w:tc>
          <w:tcPr>
            <w:tcW w:w="1276"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познавательного интереса</w:t>
            </w:r>
          </w:p>
        </w:tc>
        <w:tc>
          <w:tcPr>
            <w:tcW w:w="1275"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Выдвигает гипотезы, предположения, способы их решения</w:t>
            </w:r>
          </w:p>
        </w:tc>
        <w:tc>
          <w:tcPr>
            <w:tcW w:w="1701"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широко пользуясь аргументацией и доказательствами</w:t>
            </w:r>
          </w:p>
        </w:tc>
        <w:tc>
          <w:tcPr>
            <w:tcW w:w="1560"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right="113" w:firstLine="10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Планирует предстоящую деятельность</w:t>
            </w:r>
          </w:p>
        </w:tc>
        <w:tc>
          <w:tcPr>
            <w:tcW w:w="1842"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Осознанно выбирает предметы и материалы для самостоятельной деятельности</w:t>
            </w:r>
          </w:p>
        </w:tc>
        <w:tc>
          <w:tcPr>
            <w:tcW w:w="1418"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Действует планомерно</w:t>
            </w:r>
          </w:p>
        </w:tc>
        <w:tc>
          <w:tcPr>
            <w:tcW w:w="1843"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Помнит о цели работы на протяжении всей деятельности</w:t>
            </w:r>
          </w:p>
        </w:tc>
      </w:tr>
      <w:tr w:rsidR="008C1819" w:rsidRPr="008C1819" w:rsidTr="008C1819">
        <w:trPr>
          <w:trHeight w:val="420"/>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7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r>
      <w:tr w:rsidR="008C1819" w:rsidRPr="008C1819" w:rsidTr="008C1819">
        <w:trPr>
          <w:trHeight w:val="438"/>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7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r>
    </w:tbl>
    <w:p w:rsidR="008C1819" w:rsidRPr="00295AD1" w:rsidRDefault="008C1819" w:rsidP="008C1819">
      <w:pPr>
        <w:pStyle w:val="a5"/>
        <w:jc w:val="both"/>
        <w:rPr>
          <w:rFonts w:ascii="Times New Roman" w:hAnsi="Times New Roman"/>
          <w:b/>
          <w:bCs/>
          <w:sz w:val="28"/>
          <w:szCs w:val="28"/>
        </w:rPr>
      </w:pPr>
    </w:p>
    <w:p w:rsidR="008C1819" w:rsidRDefault="008C1819" w:rsidP="004D1DD2">
      <w:pPr>
        <w:pStyle w:val="a5"/>
        <w:spacing w:after="0"/>
        <w:ind w:left="0"/>
        <w:jc w:val="both"/>
        <w:rPr>
          <w:rFonts w:ascii="Times New Roman" w:hAnsi="Times New Roman"/>
          <w:sz w:val="28"/>
          <w:szCs w:val="28"/>
        </w:rPr>
      </w:pPr>
    </w:p>
    <w:p w:rsidR="00396534" w:rsidRDefault="00396534" w:rsidP="004D1DD2">
      <w:pPr>
        <w:pStyle w:val="a5"/>
        <w:spacing w:after="0"/>
        <w:ind w:left="0"/>
        <w:jc w:val="both"/>
        <w:rPr>
          <w:rFonts w:ascii="Times New Roman" w:hAnsi="Times New Roman"/>
          <w:sz w:val="28"/>
          <w:szCs w:val="28"/>
        </w:rPr>
      </w:pPr>
    </w:p>
    <w:p w:rsidR="008C1819" w:rsidRPr="008C1819" w:rsidRDefault="008C1819" w:rsidP="008C1819">
      <w:pPr>
        <w:pStyle w:val="a5"/>
        <w:spacing w:after="0"/>
        <w:ind w:left="0"/>
        <w:rPr>
          <w:rFonts w:ascii="Times New Roman" w:hAnsi="Times New Roman"/>
          <w:b/>
          <w:bCs/>
          <w:sz w:val="28"/>
          <w:szCs w:val="28"/>
        </w:rPr>
      </w:pPr>
      <w:r>
        <w:rPr>
          <w:rFonts w:ascii="Times New Roman" w:hAnsi="Times New Roman"/>
          <w:b/>
          <w:bCs/>
          <w:sz w:val="28"/>
          <w:szCs w:val="28"/>
        </w:rPr>
        <w:lastRenderedPageBreak/>
        <w:t xml:space="preserve">           </w:t>
      </w:r>
      <w:r w:rsidRPr="008C1819">
        <w:rPr>
          <w:rFonts w:ascii="Times New Roman" w:hAnsi="Times New Roman"/>
          <w:b/>
          <w:bCs/>
          <w:sz w:val="28"/>
          <w:szCs w:val="28"/>
        </w:rPr>
        <w:t xml:space="preserve">Показатели для детей 6 </w:t>
      </w:r>
      <w:r>
        <w:rPr>
          <w:rFonts w:ascii="Times New Roman" w:hAnsi="Times New Roman"/>
          <w:b/>
          <w:bCs/>
          <w:sz w:val="28"/>
          <w:szCs w:val="28"/>
        </w:rPr>
        <w:t xml:space="preserve">-7 </w:t>
      </w:r>
      <w:r w:rsidRPr="008C1819">
        <w:rPr>
          <w:rFonts w:ascii="Times New Roman" w:hAnsi="Times New Roman"/>
          <w:b/>
          <w:bCs/>
          <w:sz w:val="28"/>
          <w:szCs w:val="28"/>
        </w:rPr>
        <w:t>лет.</w:t>
      </w:r>
    </w:p>
    <w:p w:rsidR="008C1819" w:rsidRDefault="008C1819" w:rsidP="004D1DD2">
      <w:pPr>
        <w:pStyle w:val="a5"/>
        <w:spacing w:after="0"/>
        <w:ind w:left="0"/>
        <w:jc w:val="both"/>
        <w:rPr>
          <w:rFonts w:ascii="Times New Roman" w:hAnsi="Times New Roman"/>
          <w:sz w:val="28"/>
          <w:szCs w:val="28"/>
        </w:rPr>
      </w:pPr>
    </w:p>
    <w:tbl>
      <w:tblPr>
        <w:tblW w:w="0" w:type="auto"/>
        <w:tblLayout w:type="fixed"/>
        <w:tblLook w:val="0000" w:firstRow="0" w:lastRow="0" w:firstColumn="0" w:lastColumn="0" w:noHBand="0" w:noVBand="0"/>
      </w:tblPr>
      <w:tblGrid>
        <w:gridCol w:w="392"/>
        <w:gridCol w:w="1701"/>
        <w:gridCol w:w="992"/>
        <w:gridCol w:w="567"/>
        <w:gridCol w:w="30"/>
        <w:gridCol w:w="691"/>
        <w:gridCol w:w="371"/>
        <w:gridCol w:w="628"/>
        <w:gridCol w:w="548"/>
        <w:gridCol w:w="636"/>
        <w:gridCol w:w="700"/>
        <w:gridCol w:w="557"/>
        <w:gridCol w:w="452"/>
        <w:gridCol w:w="671"/>
        <w:gridCol w:w="670"/>
        <w:gridCol w:w="441"/>
        <w:gridCol w:w="371"/>
        <w:gridCol w:w="557"/>
        <w:gridCol w:w="699"/>
        <w:gridCol w:w="418"/>
        <w:gridCol w:w="490"/>
        <w:gridCol w:w="557"/>
        <w:gridCol w:w="557"/>
        <w:gridCol w:w="557"/>
        <w:gridCol w:w="557"/>
      </w:tblGrid>
      <w:tr w:rsidR="008C1819" w:rsidRPr="008C1819" w:rsidTr="008C1819">
        <w:trPr>
          <w:trHeight w:val="552"/>
        </w:trPr>
        <w:tc>
          <w:tcPr>
            <w:tcW w:w="392"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w:t>
            </w:r>
          </w:p>
        </w:tc>
        <w:tc>
          <w:tcPr>
            <w:tcW w:w="1701" w:type="dxa"/>
            <w:vMerge w:val="restart"/>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r w:rsidRPr="008C1819">
              <w:rPr>
                <w:rFonts w:ascii="Times New Roman CYR" w:eastAsia="Times New Roman" w:hAnsi="Times New Roman CYR" w:cs="Times New Roman CYR"/>
                <w:b/>
                <w:bCs/>
                <w:kern w:val="2"/>
                <w:sz w:val="24"/>
                <w:szCs w:val="24"/>
                <w:lang w:eastAsia="ru-RU"/>
              </w:rPr>
              <w:t xml:space="preserve">Имя </w:t>
            </w:r>
          </w:p>
        </w:tc>
        <w:tc>
          <w:tcPr>
            <w:tcW w:w="2651" w:type="dxa"/>
            <w:gridSpan w:val="5"/>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Отношение к экспериментальной деятельности</w:t>
            </w:r>
          </w:p>
        </w:tc>
        <w:tc>
          <w:tcPr>
            <w:tcW w:w="2512"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0" w:line="240" w:lineRule="auto"/>
              <w:rPr>
                <w:rFonts w:ascii="Times New Roman" w:eastAsia="Times New Roman" w:hAnsi="Times New Roman" w:cs="Times New Roman"/>
                <w:b/>
                <w:kern w:val="2"/>
                <w:sz w:val="20"/>
                <w:szCs w:val="20"/>
                <w:lang w:eastAsia="ru-RU"/>
              </w:rPr>
            </w:pPr>
            <w:r w:rsidRPr="008C1819">
              <w:rPr>
                <w:rFonts w:ascii="Times New Roman" w:eastAsia="Times New Roman" w:hAnsi="Times New Roman" w:cs="Times New Roman"/>
                <w:b/>
                <w:kern w:val="2"/>
                <w:sz w:val="20"/>
                <w:szCs w:val="20"/>
                <w:lang w:eastAsia="ru-RU"/>
              </w:rPr>
              <w:t>Целеполагание</w:t>
            </w:r>
          </w:p>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p>
        </w:tc>
        <w:tc>
          <w:tcPr>
            <w:tcW w:w="2350"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Планирование</w:t>
            </w:r>
          </w:p>
        </w:tc>
        <w:tc>
          <w:tcPr>
            <w:tcW w:w="2976" w:type="dxa"/>
            <w:gridSpan w:val="6"/>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0" w:line="240" w:lineRule="auto"/>
              <w:rPr>
                <w:rFonts w:ascii="Times New Roman" w:eastAsia="Times New Roman" w:hAnsi="Times New Roman" w:cs="Times New Roman"/>
                <w:b/>
                <w:kern w:val="2"/>
                <w:sz w:val="20"/>
                <w:szCs w:val="20"/>
                <w:lang w:eastAsia="ru-RU"/>
              </w:rPr>
            </w:pPr>
            <w:r w:rsidRPr="008C1819">
              <w:rPr>
                <w:rFonts w:ascii="Times New Roman" w:eastAsia="Times New Roman" w:hAnsi="Times New Roman" w:cs="Times New Roman"/>
                <w:b/>
                <w:kern w:val="2"/>
                <w:sz w:val="20"/>
                <w:szCs w:val="20"/>
                <w:lang w:eastAsia="ru-RU"/>
              </w:rPr>
              <w:t>Реализация</w:t>
            </w:r>
          </w:p>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p>
        </w:tc>
        <w:tc>
          <w:tcPr>
            <w:tcW w:w="2228" w:type="dxa"/>
            <w:gridSpan w:val="4"/>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b/>
                <w:kern w:val="2"/>
                <w:sz w:val="20"/>
                <w:szCs w:val="20"/>
                <w:lang w:eastAsia="ru-RU"/>
              </w:rPr>
              <w:t>Рефлексия</w:t>
            </w:r>
          </w:p>
        </w:tc>
      </w:tr>
      <w:tr w:rsidR="008C1819" w:rsidRPr="008C1819" w:rsidTr="008C1819">
        <w:trPr>
          <w:trHeight w:val="2768"/>
        </w:trPr>
        <w:tc>
          <w:tcPr>
            <w:tcW w:w="392"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vMerge/>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559"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инициативы и творчества в решении проблемных ситуаций</w:t>
            </w:r>
          </w:p>
        </w:tc>
        <w:tc>
          <w:tcPr>
            <w:tcW w:w="1092" w:type="dxa"/>
            <w:gridSpan w:val="3"/>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проявление познавательного интереса</w:t>
            </w:r>
          </w:p>
        </w:tc>
        <w:tc>
          <w:tcPr>
            <w:tcW w:w="1176"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Выдвигает гипотезы, предположения, способы их решения</w:t>
            </w:r>
          </w:p>
        </w:tc>
        <w:tc>
          <w:tcPr>
            <w:tcW w:w="1336"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широко пользуясь аргументацией и доказательствами</w:t>
            </w:r>
          </w:p>
        </w:tc>
        <w:tc>
          <w:tcPr>
            <w:tcW w:w="1009"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25" w:right="113" w:firstLine="138"/>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Планирует предстоящую деятельность</w:t>
            </w:r>
          </w:p>
        </w:tc>
        <w:tc>
          <w:tcPr>
            <w:tcW w:w="1341"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43" w:right="113" w:firstLine="142"/>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Осознанно выбирает предметы и материалы для самостоятельной деятельности</w:t>
            </w:r>
          </w:p>
        </w:tc>
        <w:tc>
          <w:tcPr>
            <w:tcW w:w="812"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hanging="168"/>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Действует планомерно</w:t>
            </w:r>
          </w:p>
        </w:tc>
        <w:tc>
          <w:tcPr>
            <w:tcW w:w="1256"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Помнит о цели работы на протяжении всей деятельности</w:t>
            </w:r>
          </w:p>
        </w:tc>
        <w:tc>
          <w:tcPr>
            <w:tcW w:w="908"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Самостоятельно готовит материал</w:t>
            </w:r>
          </w:p>
        </w:tc>
        <w:tc>
          <w:tcPr>
            <w:tcW w:w="1114"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Формулирует в речи: достигнут или нет результат</w:t>
            </w:r>
          </w:p>
        </w:tc>
        <w:tc>
          <w:tcPr>
            <w:tcW w:w="1114"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ind w:left="113" w:right="113"/>
              <w:jc w:val="both"/>
              <w:rPr>
                <w:rFonts w:ascii="Times New Roman" w:eastAsia="Times New Roman" w:hAnsi="Times New Roman" w:cs="Times New Roman"/>
                <w:b/>
                <w:bCs/>
                <w:kern w:val="2"/>
                <w:sz w:val="20"/>
                <w:szCs w:val="20"/>
                <w:lang w:eastAsia="ru-RU"/>
              </w:rPr>
            </w:pPr>
            <w:r w:rsidRPr="008C1819">
              <w:rPr>
                <w:rFonts w:ascii="Times New Roman" w:eastAsia="Times New Roman" w:hAnsi="Times New Roman" w:cs="Times New Roman"/>
                <w:kern w:val="2"/>
                <w:sz w:val="20"/>
                <w:szCs w:val="20"/>
                <w:lang w:eastAsia="ru-RU"/>
              </w:rPr>
              <w:t>Замечает неполное соответствие полученного результата гипотезе</w:t>
            </w:r>
          </w:p>
        </w:tc>
      </w:tr>
      <w:tr w:rsidR="008C1819" w:rsidRPr="008C1819" w:rsidTr="008C1819">
        <w:trPr>
          <w:trHeight w:val="420"/>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97"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3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2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4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3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5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4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3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9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r>
      <w:tr w:rsidR="008C1819" w:rsidRPr="008C1819" w:rsidTr="008C1819">
        <w:trPr>
          <w:trHeight w:val="438"/>
        </w:trPr>
        <w:tc>
          <w:tcPr>
            <w:tcW w:w="3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97" w:type="dxa"/>
            <w:gridSpan w:val="2"/>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3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2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4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36"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70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52"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4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371"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699"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18"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490"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c>
          <w:tcPr>
            <w:tcW w:w="557" w:type="dxa"/>
            <w:tcBorders>
              <w:top w:val="single" w:sz="6" w:space="0" w:color="auto"/>
              <w:left w:val="single" w:sz="6" w:space="0" w:color="auto"/>
              <w:bottom w:val="single" w:sz="6" w:space="0" w:color="auto"/>
              <w:right w:val="single" w:sz="6" w:space="0" w:color="auto"/>
            </w:tcBorders>
          </w:tcPr>
          <w:p w:rsidR="008C1819" w:rsidRPr="008C1819" w:rsidRDefault="008C1819" w:rsidP="008C1819">
            <w:pPr>
              <w:widowControl w:val="0"/>
              <w:suppressAutoHyphens/>
              <w:autoSpaceDE w:val="0"/>
              <w:autoSpaceDN w:val="0"/>
              <w:adjustRightInd w:val="0"/>
              <w:spacing w:after="120" w:line="240" w:lineRule="auto"/>
              <w:jc w:val="both"/>
              <w:rPr>
                <w:rFonts w:ascii="Times New Roman CYR" w:eastAsia="Times New Roman" w:hAnsi="Times New Roman CYR" w:cs="Times New Roman CYR"/>
                <w:b/>
                <w:bCs/>
                <w:kern w:val="2"/>
                <w:sz w:val="24"/>
                <w:szCs w:val="24"/>
                <w:lang w:eastAsia="ru-RU"/>
              </w:rPr>
            </w:pPr>
          </w:p>
        </w:tc>
      </w:tr>
    </w:tbl>
    <w:p w:rsidR="008C1819" w:rsidRDefault="008C1819" w:rsidP="004D1DD2">
      <w:pPr>
        <w:pStyle w:val="a5"/>
        <w:spacing w:after="0"/>
        <w:ind w:left="0"/>
        <w:jc w:val="both"/>
        <w:rPr>
          <w:rFonts w:ascii="Times New Roman" w:hAnsi="Times New Roman"/>
          <w:sz w:val="28"/>
          <w:szCs w:val="28"/>
        </w:rPr>
        <w:sectPr w:rsidR="008C1819" w:rsidSect="008C1819">
          <w:pgSz w:w="16838" w:h="11906" w:orient="landscape"/>
          <w:pgMar w:top="851" w:right="1134" w:bottom="1701" w:left="567" w:header="709" w:footer="709" w:gutter="0"/>
          <w:cols w:space="708"/>
          <w:docGrid w:linePitch="360"/>
        </w:sectPr>
      </w:pPr>
    </w:p>
    <w:p w:rsidR="00A64583" w:rsidRPr="006B1137" w:rsidRDefault="00D5449C" w:rsidP="00B64428">
      <w:pPr>
        <w:pStyle w:val="a5"/>
        <w:ind w:left="0"/>
        <w:jc w:val="both"/>
        <w:rPr>
          <w:rFonts w:ascii="Times New Roman" w:hAnsi="Times New Roman"/>
          <w:b/>
          <w:sz w:val="28"/>
          <w:szCs w:val="28"/>
          <w:u w:val="single"/>
        </w:rPr>
      </w:pPr>
      <w:r w:rsidRPr="006B1137">
        <w:rPr>
          <w:rFonts w:ascii="Times New Roman" w:hAnsi="Times New Roman"/>
          <w:b/>
          <w:sz w:val="28"/>
          <w:szCs w:val="28"/>
          <w:u w:val="single"/>
        </w:rPr>
        <w:lastRenderedPageBreak/>
        <w:t xml:space="preserve">Речевое развитие «Коррекционно-развивающая программа по развитию </w:t>
      </w:r>
      <w:r w:rsidR="006B1137" w:rsidRPr="006B1137">
        <w:rPr>
          <w:rFonts w:ascii="Times New Roman" w:hAnsi="Times New Roman"/>
          <w:b/>
          <w:sz w:val="28"/>
          <w:szCs w:val="28"/>
          <w:u w:val="single"/>
        </w:rPr>
        <w:t>связной речи «В гостях у сказки»</w:t>
      </w:r>
      <w:r w:rsidR="00B64428">
        <w:rPr>
          <w:rFonts w:ascii="Times New Roman" w:hAnsi="Times New Roman"/>
          <w:b/>
          <w:sz w:val="28"/>
          <w:szCs w:val="28"/>
          <w:u w:val="single"/>
        </w:rPr>
        <w:t xml:space="preserve"> реализуется в компенсирующей группе</w:t>
      </w:r>
    </w:p>
    <w:p w:rsidR="00B64428" w:rsidRPr="00B64428" w:rsidRDefault="00B64428" w:rsidP="00B64428">
      <w:pPr>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 xml:space="preserve">Одной из важнейших проблем на сегодняшний день является развитие монологической речи, так как дети испытывают наибольшие трудности при овладении навыком самостоятельного высказывания.  </w:t>
      </w:r>
    </w:p>
    <w:p w:rsidR="00B64428" w:rsidRPr="00B64428" w:rsidRDefault="00B64428" w:rsidP="00B64428">
      <w:pPr>
        <w:spacing w:after="0"/>
        <w:jc w:val="both"/>
        <w:rPr>
          <w:rFonts w:ascii="Times New Roman" w:eastAsia="Calibri" w:hAnsi="Times New Roman" w:cs="Times New Roman"/>
          <w:b/>
          <w:sz w:val="28"/>
          <w:szCs w:val="28"/>
        </w:rPr>
      </w:pPr>
      <w:r w:rsidRPr="00B64428">
        <w:rPr>
          <w:rFonts w:ascii="Times New Roman" w:eastAsia="Calibri" w:hAnsi="Times New Roman" w:cs="Times New Roman"/>
          <w:sz w:val="28"/>
          <w:szCs w:val="28"/>
        </w:rPr>
        <w:t>В настоящее время все чаще и чаще у детей наблюдаются те или иные отклонения в развитие связной речи, а особенно у детей с речевыми на</w:t>
      </w:r>
      <w:r>
        <w:rPr>
          <w:rFonts w:ascii="Times New Roman" w:eastAsia="Calibri" w:hAnsi="Times New Roman" w:cs="Times New Roman"/>
          <w:sz w:val="28"/>
          <w:szCs w:val="28"/>
        </w:rPr>
        <w:t xml:space="preserve">рушениями. Это можно объяснить </w:t>
      </w:r>
      <w:r w:rsidRPr="00B64428">
        <w:rPr>
          <w:rFonts w:ascii="Times New Roman" w:eastAsia="Calibri" w:hAnsi="Times New Roman" w:cs="Times New Roman"/>
          <w:sz w:val="28"/>
          <w:szCs w:val="28"/>
        </w:rPr>
        <w:t>тем, что родители недостаточно уделяют внимание развитию речи. В связи с изложенной проблемой нами было разработана коррекционно-развивающая программа по развитию связной речи на основе сказок.</w:t>
      </w:r>
      <w:r w:rsidRPr="00B64428">
        <w:rPr>
          <w:rFonts w:ascii="Times New Roman" w:eastAsia="Calibri" w:hAnsi="Times New Roman" w:cs="Times New Roman"/>
          <w:b/>
          <w:sz w:val="28"/>
          <w:szCs w:val="28"/>
        </w:rPr>
        <w:t xml:space="preserve"> </w:t>
      </w:r>
    </w:p>
    <w:p w:rsidR="00B64428" w:rsidRPr="00B64428" w:rsidRDefault="00B64428" w:rsidP="00B64428">
      <w:pPr>
        <w:spacing w:after="0"/>
        <w:jc w:val="both"/>
        <w:rPr>
          <w:rFonts w:ascii="Times New Roman" w:eastAsia="Calibri" w:hAnsi="Times New Roman" w:cs="Times New Roman"/>
          <w:b/>
          <w:sz w:val="28"/>
          <w:szCs w:val="28"/>
        </w:rPr>
      </w:pPr>
      <w:r w:rsidRPr="00B64428">
        <w:rPr>
          <w:rFonts w:ascii="Times New Roman" w:eastAsia="Calibri" w:hAnsi="Times New Roman" w:cs="Times New Roman"/>
          <w:b/>
          <w:i/>
          <w:sz w:val="28"/>
          <w:szCs w:val="28"/>
        </w:rPr>
        <w:t>Цель:</w:t>
      </w:r>
      <w:r w:rsidRPr="00B64428">
        <w:rPr>
          <w:rFonts w:ascii="Calibri" w:eastAsia="Calibri" w:hAnsi="Calibri" w:cs="Times New Roman"/>
          <w:b/>
          <w:i/>
          <w:sz w:val="28"/>
          <w:szCs w:val="28"/>
        </w:rPr>
        <w:t xml:space="preserve">     </w:t>
      </w:r>
    </w:p>
    <w:p w:rsidR="00B64428" w:rsidRPr="00B64428" w:rsidRDefault="00B64428" w:rsidP="00B64428">
      <w:pPr>
        <w:spacing w:after="0"/>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Развитие связной речи у детей старшего дошкольного возраста с речевой патологией (ФФНР, ОНР III, IV уровня)</w:t>
      </w:r>
    </w:p>
    <w:p w:rsidR="00B64428" w:rsidRPr="00B64428" w:rsidRDefault="00B64428" w:rsidP="00B64428">
      <w:pPr>
        <w:spacing w:after="0"/>
        <w:rPr>
          <w:rFonts w:ascii="Times New Roman" w:eastAsia="Calibri" w:hAnsi="Times New Roman" w:cs="Times New Roman"/>
          <w:b/>
          <w:i/>
          <w:sz w:val="28"/>
          <w:szCs w:val="28"/>
        </w:rPr>
      </w:pPr>
      <w:r w:rsidRPr="00B64428">
        <w:rPr>
          <w:rFonts w:ascii="Times New Roman" w:eastAsia="Calibri" w:hAnsi="Times New Roman" w:cs="Times New Roman"/>
          <w:b/>
          <w:i/>
          <w:sz w:val="28"/>
          <w:szCs w:val="28"/>
        </w:rPr>
        <w:t>Задачи:</w:t>
      </w:r>
    </w:p>
    <w:p w:rsidR="00B64428" w:rsidRPr="00B64428" w:rsidRDefault="00B64428" w:rsidP="00AB47C2">
      <w:pPr>
        <w:numPr>
          <w:ilvl w:val="0"/>
          <w:numId w:val="44"/>
        </w:numPr>
        <w:spacing w:after="0"/>
        <w:contextualSpacing/>
        <w:rPr>
          <w:rFonts w:ascii="Times New Roman" w:eastAsia="Calibri" w:hAnsi="Times New Roman" w:cs="Times New Roman"/>
          <w:sz w:val="28"/>
          <w:szCs w:val="28"/>
        </w:rPr>
      </w:pPr>
      <w:r w:rsidRPr="00B64428">
        <w:rPr>
          <w:rFonts w:ascii="Times New Roman" w:eastAsia="Calibri" w:hAnsi="Times New Roman" w:cs="Times New Roman"/>
          <w:sz w:val="28"/>
          <w:szCs w:val="28"/>
        </w:rPr>
        <w:t>Расширять и активизировать словарь.</w:t>
      </w:r>
    </w:p>
    <w:p w:rsidR="00B64428" w:rsidRPr="00B64428" w:rsidRDefault="00B64428" w:rsidP="00AB47C2">
      <w:pPr>
        <w:numPr>
          <w:ilvl w:val="0"/>
          <w:numId w:val="44"/>
        </w:numPr>
        <w:spacing w:after="0"/>
        <w:contextualSpacing/>
        <w:rPr>
          <w:rFonts w:ascii="Times New Roman" w:eastAsia="Calibri" w:hAnsi="Times New Roman" w:cs="Times New Roman"/>
          <w:sz w:val="28"/>
          <w:szCs w:val="28"/>
        </w:rPr>
      </w:pPr>
      <w:r w:rsidRPr="00B64428">
        <w:rPr>
          <w:rFonts w:ascii="Times New Roman" w:eastAsia="Calibri" w:hAnsi="Times New Roman" w:cs="Times New Roman"/>
          <w:sz w:val="28"/>
          <w:szCs w:val="28"/>
        </w:rPr>
        <w:t>Совершенствовать грамматический строй речи.</w:t>
      </w:r>
    </w:p>
    <w:p w:rsidR="00B64428" w:rsidRPr="00B64428" w:rsidRDefault="00B64428" w:rsidP="00AB47C2">
      <w:pPr>
        <w:numPr>
          <w:ilvl w:val="0"/>
          <w:numId w:val="44"/>
        </w:numPr>
        <w:spacing w:after="0"/>
        <w:contextualSpacing/>
        <w:rPr>
          <w:rFonts w:ascii="Times New Roman" w:eastAsia="Calibri" w:hAnsi="Times New Roman" w:cs="Times New Roman"/>
          <w:sz w:val="28"/>
          <w:szCs w:val="28"/>
        </w:rPr>
      </w:pPr>
      <w:proofErr w:type="gramStart"/>
      <w:r w:rsidRPr="00B64428">
        <w:rPr>
          <w:rFonts w:ascii="Times New Roman" w:eastAsia="Calibri" w:hAnsi="Times New Roman" w:cs="Times New Roman"/>
          <w:sz w:val="28"/>
          <w:szCs w:val="28"/>
        </w:rPr>
        <w:t>Формировать  навык</w:t>
      </w:r>
      <w:proofErr w:type="gramEnd"/>
      <w:r w:rsidRPr="00B64428">
        <w:rPr>
          <w:rFonts w:ascii="Times New Roman" w:eastAsia="Calibri" w:hAnsi="Times New Roman" w:cs="Times New Roman"/>
          <w:sz w:val="28"/>
          <w:szCs w:val="28"/>
        </w:rPr>
        <w:t xml:space="preserve">  пересказа.</w:t>
      </w:r>
    </w:p>
    <w:p w:rsidR="00B64428" w:rsidRPr="00B64428" w:rsidRDefault="00B64428" w:rsidP="00AB47C2">
      <w:pPr>
        <w:numPr>
          <w:ilvl w:val="0"/>
          <w:numId w:val="44"/>
        </w:numPr>
        <w:spacing w:after="0"/>
        <w:contextualSpacing/>
        <w:rPr>
          <w:rFonts w:ascii="Times New Roman" w:eastAsia="Calibri" w:hAnsi="Times New Roman" w:cs="Times New Roman"/>
          <w:sz w:val="28"/>
          <w:szCs w:val="28"/>
        </w:rPr>
      </w:pPr>
      <w:r w:rsidRPr="00B64428">
        <w:rPr>
          <w:rFonts w:ascii="Times New Roman" w:eastAsia="Calibri" w:hAnsi="Times New Roman" w:cs="Times New Roman"/>
          <w:sz w:val="28"/>
          <w:szCs w:val="28"/>
        </w:rPr>
        <w:t xml:space="preserve">Развивать </w:t>
      </w:r>
      <w:proofErr w:type="gramStart"/>
      <w:r w:rsidRPr="00B64428">
        <w:rPr>
          <w:rFonts w:ascii="Times New Roman" w:eastAsia="Calibri" w:hAnsi="Times New Roman" w:cs="Times New Roman"/>
          <w:sz w:val="28"/>
          <w:szCs w:val="28"/>
        </w:rPr>
        <w:t>коммуникативные  навыки</w:t>
      </w:r>
      <w:proofErr w:type="gramEnd"/>
      <w:r w:rsidRPr="00B64428">
        <w:rPr>
          <w:rFonts w:ascii="Times New Roman" w:eastAsia="Calibri" w:hAnsi="Times New Roman" w:cs="Times New Roman"/>
          <w:sz w:val="28"/>
          <w:szCs w:val="28"/>
        </w:rPr>
        <w:t>.</w:t>
      </w:r>
    </w:p>
    <w:p w:rsidR="00FA72E1" w:rsidRPr="00FA72E1" w:rsidRDefault="00FA72E1" w:rsidP="00FA72E1">
      <w:pPr>
        <w:spacing w:before="240"/>
        <w:jc w:val="both"/>
        <w:rPr>
          <w:rFonts w:ascii="Times New Roman" w:hAnsi="Times New Roman"/>
          <w:b/>
          <w:sz w:val="28"/>
          <w:szCs w:val="28"/>
        </w:rPr>
      </w:pPr>
      <w:r w:rsidRPr="00FA72E1">
        <w:rPr>
          <w:rFonts w:ascii="Times New Roman" w:hAnsi="Times New Roman"/>
          <w:b/>
          <w:sz w:val="28"/>
          <w:szCs w:val="28"/>
        </w:rPr>
        <w:t>Программа разработана с учетом основных принципов:</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1. Последовательности (все задачи решаются методом усвоения материала «от простого к сложному», в соответствии с познавательными возрастными возможностями детей);</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2. Доступности (заключается в простоте изложения и понимания материала);</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3. Наглядности (предлагает наличие большого количества наглядного, раздаточного материала, наличие дидактических игр и пособий);</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4. Индивидуализации (учитывает психологические особенности дошкольников);</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5. Результативности (обеспечивает соответствие целей программы и возможностей их достижения);</w:t>
      </w:r>
    </w:p>
    <w:p w:rsidR="00FA72E1" w:rsidRPr="00FA72E1" w:rsidRDefault="00FA72E1" w:rsidP="00FA72E1">
      <w:pPr>
        <w:pStyle w:val="a5"/>
        <w:spacing w:after="0"/>
        <w:ind w:left="0"/>
        <w:jc w:val="both"/>
        <w:rPr>
          <w:rFonts w:ascii="Times New Roman" w:hAnsi="Times New Roman"/>
          <w:sz w:val="28"/>
          <w:szCs w:val="28"/>
        </w:rPr>
      </w:pPr>
      <w:r w:rsidRPr="00FA72E1">
        <w:rPr>
          <w:rFonts w:ascii="Times New Roman" w:hAnsi="Times New Roman"/>
          <w:sz w:val="28"/>
          <w:szCs w:val="28"/>
        </w:rPr>
        <w:t>6. Уважения к ребенку, к процессу и результатам его деятельности в сочетании с разумной требовательностью к нему;</w:t>
      </w:r>
    </w:p>
    <w:p w:rsidR="00D5449C" w:rsidRPr="00FA72E1" w:rsidRDefault="00FA72E1" w:rsidP="00B64428">
      <w:pPr>
        <w:pStyle w:val="a5"/>
        <w:ind w:left="0"/>
        <w:jc w:val="both"/>
        <w:rPr>
          <w:rFonts w:ascii="Times New Roman" w:hAnsi="Times New Roman"/>
          <w:sz w:val="28"/>
          <w:szCs w:val="28"/>
        </w:rPr>
      </w:pPr>
      <w:r w:rsidRPr="00FA72E1">
        <w:rPr>
          <w:rFonts w:ascii="Times New Roman" w:hAnsi="Times New Roman"/>
          <w:sz w:val="28"/>
          <w:szCs w:val="28"/>
        </w:rPr>
        <w:t>8. Создание ситуации успеха для каждого ребенка, создание доброжелательной, творческой атмосферы на занятии.</w:t>
      </w:r>
    </w:p>
    <w:p w:rsidR="00B64428" w:rsidRPr="00B64428" w:rsidRDefault="00B64428" w:rsidP="00B64428">
      <w:pPr>
        <w:spacing w:after="0"/>
        <w:rPr>
          <w:rFonts w:ascii="Times New Roman" w:eastAsia="Calibri" w:hAnsi="Times New Roman" w:cs="Times New Roman"/>
          <w:b/>
          <w:i/>
          <w:sz w:val="28"/>
          <w:szCs w:val="28"/>
        </w:rPr>
      </w:pPr>
      <w:r w:rsidRPr="00B64428">
        <w:rPr>
          <w:rFonts w:ascii="Times New Roman" w:eastAsia="Calibri" w:hAnsi="Times New Roman" w:cs="Times New Roman"/>
          <w:b/>
          <w:i/>
          <w:sz w:val="28"/>
          <w:szCs w:val="28"/>
        </w:rPr>
        <w:t xml:space="preserve">Характеристика особенностей развития связной речи детей с ФФНР, ОНР </w:t>
      </w:r>
      <w:r w:rsidRPr="00B64428">
        <w:rPr>
          <w:rFonts w:ascii="Times New Roman" w:eastAsia="Calibri" w:hAnsi="Times New Roman" w:cs="Times New Roman"/>
          <w:b/>
          <w:i/>
          <w:sz w:val="28"/>
          <w:szCs w:val="28"/>
          <w:lang w:val="en-US"/>
        </w:rPr>
        <w:t>IV</w:t>
      </w:r>
      <w:r w:rsidRPr="00B64428">
        <w:rPr>
          <w:rFonts w:ascii="Times New Roman" w:eastAsia="Calibri" w:hAnsi="Times New Roman" w:cs="Times New Roman"/>
          <w:b/>
          <w:i/>
          <w:sz w:val="28"/>
          <w:szCs w:val="28"/>
        </w:rPr>
        <w:t xml:space="preserve"> уровня.  </w:t>
      </w:r>
      <w:r w:rsidRPr="00B64428">
        <w:rPr>
          <w:rFonts w:ascii="Times New Roman" w:eastAsia="Calibri" w:hAnsi="Times New Roman" w:cs="Times New Roman"/>
          <w:sz w:val="28"/>
          <w:szCs w:val="28"/>
        </w:rPr>
        <w:t>Нарушение связной речи может быть выражено в разной степени.</w:t>
      </w:r>
    </w:p>
    <w:p w:rsidR="00B64428" w:rsidRPr="00B64428" w:rsidRDefault="00B64428" w:rsidP="00B64428">
      <w:pPr>
        <w:jc w:val="both"/>
        <w:rPr>
          <w:rFonts w:ascii="Times New Roman" w:eastAsia="Calibri" w:hAnsi="Times New Roman" w:cs="Times New Roman"/>
          <w:i/>
          <w:sz w:val="28"/>
          <w:szCs w:val="28"/>
        </w:rPr>
      </w:pPr>
      <w:r w:rsidRPr="00B64428">
        <w:rPr>
          <w:rFonts w:ascii="Times New Roman" w:eastAsia="Calibri" w:hAnsi="Times New Roman" w:cs="Times New Roman"/>
          <w:i/>
          <w:sz w:val="28"/>
          <w:szCs w:val="28"/>
        </w:rPr>
        <w:t>Характеристика речи детей с ФФНР:</w:t>
      </w:r>
    </w:p>
    <w:p w:rsidR="00B64428" w:rsidRPr="00B64428" w:rsidRDefault="00B64428" w:rsidP="00B64428">
      <w:pPr>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lastRenderedPageBreak/>
        <w:t>Проявления речевого недоразвития у данной категории детей выражены не столь резко, как у воспитанников с ОНР. Тем не менее, отмечается:</w:t>
      </w:r>
    </w:p>
    <w:p w:rsidR="00B64428" w:rsidRPr="00B64428" w:rsidRDefault="00B64428" w:rsidP="00AB47C2">
      <w:pPr>
        <w:numPr>
          <w:ilvl w:val="0"/>
          <w:numId w:val="46"/>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бедность словаря;</w:t>
      </w:r>
    </w:p>
    <w:p w:rsidR="00B64428" w:rsidRPr="00B64428" w:rsidRDefault="00B64428" w:rsidP="00AB47C2">
      <w:pPr>
        <w:numPr>
          <w:ilvl w:val="0"/>
          <w:numId w:val="46"/>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незначительные задержки в формировании грамматического строя речи: ошибки в падежных окончаниях, в употреблении сложных предлогов, в согласовании существительных с числительными, ошибки в образовании прилагательных от существительных и т.д.;</w:t>
      </w:r>
    </w:p>
    <w:p w:rsidR="00B64428" w:rsidRPr="00B64428" w:rsidRDefault="00B64428" w:rsidP="00AB47C2">
      <w:pPr>
        <w:numPr>
          <w:ilvl w:val="0"/>
          <w:numId w:val="46"/>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Нарушения просодической стороны речи.</w:t>
      </w:r>
    </w:p>
    <w:p w:rsidR="00B64428" w:rsidRPr="00B64428" w:rsidRDefault="00B64428" w:rsidP="00B64428">
      <w:pPr>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 xml:space="preserve"> При пересказе дети, затрудняются строить фразы, прибегают к перефразировкам и жестам, теряют основную мысль содержания, путают события, затрудняются в выражении главной мысли, не заканчивают фразы. Такая речь хаотична, бедна выразительностью оформления. Кольцова М.М. отмечает: «Связная речь не может быть воспитана сама по себе, так как она требует четко систематической коррекционной работы логопеда». </w:t>
      </w:r>
    </w:p>
    <w:p w:rsidR="00B64428" w:rsidRPr="00B64428" w:rsidRDefault="00B64428" w:rsidP="00B64428">
      <w:pPr>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Логопедическая практика показывает, что у детей, имеющих общее недоразвитее речи, отмечаются значительные трудности в овладении навыками связной речи, что обусловлено недоразвитием языковой системы - фонетико-фонематической, лексической и грамматической стороны речи.</w:t>
      </w:r>
    </w:p>
    <w:p w:rsidR="00B64428" w:rsidRPr="00B64428" w:rsidRDefault="00B64428" w:rsidP="00B64428">
      <w:pPr>
        <w:jc w:val="both"/>
        <w:rPr>
          <w:rFonts w:ascii="Times New Roman" w:eastAsia="Calibri" w:hAnsi="Times New Roman" w:cs="Times New Roman"/>
          <w:i/>
          <w:sz w:val="28"/>
          <w:szCs w:val="28"/>
        </w:rPr>
      </w:pPr>
      <w:r w:rsidRPr="00B64428">
        <w:rPr>
          <w:rFonts w:ascii="Times New Roman" w:eastAsia="Calibri" w:hAnsi="Times New Roman" w:cs="Times New Roman"/>
          <w:i/>
          <w:sz w:val="28"/>
          <w:szCs w:val="28"/>
        </w:rPr>
        <w:t>Для</w:t>
      </w:r>
      <w:r w:rsidRPr="00B64428">
        <w:rPr>
          <w:rFonts w:ascii="Times New Roman" w:eastAsia="Calibri" w:hAnsi="Times New Roman" w:cs="Times New Roman"/>
          <w:sz w:val="28"/>
          <w:szCs w:val="28"/>
        </w:rPr>
        <w:t xml:space="preserve"> </w:t>
      </w:r>
      <w:r w:rsidRPr="00B64428">
        <w:rPr>
          <w:rFonts w:ascii="Times New Roman" w:eastAsia="Calibri" w:hAnsi="Times New Roman" w:cs="Times New Roman"/>
          <w:i/>
          <w:sz w:val="28"/>
          <w:szCs w:val="28"/>
        </w:rPr>
        <w:t>высказываний детей с общим недоразвитием речи характерны:</w:t>
      </w:r>
    </w:p>
    <w:p w:rsidR="00B64428" w:rsidRPr="00B64428" w:rsidRDefault="00B64428" w:rsidP="00AB47C2">
      <w:pPr>
        <w:numPr>
          <w:ilvl w:val="0"/>
          <w:numId w:val="45"/>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нарушения логической последовательности повествования;</w:t>
      </w:r>
    </w:p>
    <w:p w:rsidR="00B64428" w:rsidRPr="00B64428" w:rsidRDefault="00B64428" w:rsidP="00AB47C2">
      <w:pPr>
        <w:numPr>
          <w:ilvl w:val="0"/>
          <w:numId w:val="45"/>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 xml:space="preserve">нарушение связности, пропуски смысловых звеньев; </w:t>
      </w:r>
    </w:p>
    <w:p w:rsidR="00B64428" w:rsidRPr="00B64428" w:rsidRDefault="00B64428" w:rsidP="00AB47C2">
      <w:pPr>
        <w:numPr>
          <w:ilvl w:val="0"/>
          <w:numId w:val="45"/>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 xml:space="preserve">незавершенность </w:t>
      </w:r>
      <w:proofErr w:type="spellStart"/>
      <w:r w:rsidRPr="00B64428">
        <w:rPr>
          <w:rFonts w:ascii="Times New Roman" w:eastAsia="Calibri" w:hAnsi="Times New Roman" w:cs="Times New Roman"/>
          <w:sz w:val="28"/>
          <w:szCs w:val="28"/>
        </w:rPr>
        <w:t>микротем</w:t>
      </w:r>
      <w:proofErr w:type="spellEnd"/>
      <w:r w:rsidRPr="00B64428">
        <w:rPr>
          <w:rFonts w:ascii="Times New Roman" w:eastAsia="Calibri" w:hAnsi="Times New Roman" w:cs="Times New Roman"/>
          <w:sz w:val="28"/>
          <w:szCs w:val="28"/>
        </w:rPr>
        <w:t>;</w:t>
      </w:r>
    </w:p>
    <w:p w:rsidR="00B64428" w:rsidRPr="00B64428" w:rsidRDefault="00B64428" w:rsidP="00AB47C2">
      <w:pPr>
        <w:numPr>
          <w:ilvl w:val="0"/>
          <w:numId w:val="45"/>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возвращение к ранее сказанному;</w:t>
      </w:r>
    </w:p>
    <w:p w:rsidR="00B64428" w:rsidRPr="00B64428" w:rsidRDefault="00B64428" w:rsidP="00AB47C2">
      <w:pPr>
        <w:numPr>
          <w:ilvl w:val="0"/>
          <w:numId w:val="45"/>
        </w:numPr>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длительные паузы на границах фраз;</w:t>
      </w:r>
    </w:p>
    <w:p w:rsidR="00B64428" w:rsidRPr="00B64428" w:rsidRDefault="00B64428" w:rsidP="00AB47C2">
      <w:pPr>
        <w:numPr>
          <w:ilvl w:val="0"/>
          <w:numId w:val="45"/>
        </w:numPr>
        <w:ind w:left="0" w:firstLine="360"/>
        <w:contextualSpacing/>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отчетливо выражены лексические затруднения - бедный словарный запас, недостатки в грамматическом оформлении предложений - неправильное оформление связи слов, пропуски слов, дублирование элементов фразы, ошибки в образовании глагольных форм и т. п.</w:t>
      </w:r>
    </w:p>
    <w:p w:rsidR="00B64428" w:rsidRPr="00B64428" w:rsidRDefault="00B64428" w:rsidP="00B64428">
      <w:pPr>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Дополнительные трудности в овладении связной речью связаны с наличием у детей с общим недоразвитием речи вторичных отклонений в развитии психических процессов восприятия, внимания, памяти, навыков конструктивной деятельности и эмоционально-волевой сферы.</w:t>
      </w:r>
    </w:p>
    <w:p w:rsidR="00B64428" w:rsidRPr="00B64428" w:rsidRDefault="00B64428" w:rsidP="00B64428">
      <w:pPr>
        <w:rPr>
          <w:rFonts w:ascii="Times New Roman" w:eastAsia="Calibri" w:hAnsi="Times New Roman" w:cs="Times New Roman"/>
          <w:b/>
          <w:i/>
          <w:sz w:val="28"/>
          <w:szCs w:val="28"/>
        </w:rPr>
      </w:pPr>
      <w:proofErr w:type="gramStart"/>
      <w:r w:rsidRPr="00B64428">
        <w:rPr>
          <w:rFonts w:ascii="Times New Roman" w:eastAsia="Calibri" w:hAnsi="Times New Roman" w:cs="Times New Roman"/>
          <w:b/>
          <w:i/>
          <w:sz w:val="28"/>
          <w:szCs w:val="28"/>
        </w:rPr>
        <w:t>Планируемые  результаты</w:t>
      </w:r>
      <w:proofErr w:type="gramEnd"/>
      <w:r w:rsidRPr="00B64428">
        <w:rPr>
          <w:rFonts w:ascii="Times New Roman" w:eastAsia="Calibri" w:hAnsi="Times New Roman" w:cs="Times New Roman"/>
          <w:b/>
          <w:i/>
          <w:sz w:val="28"/>
          <w:szCs w:val="28"/>
        </w:rPr>
        <w:t xml:space="preserve"> освоения программы:</w:t>
      </w:r>
    </w:p>
    <w:p w:rsidR="00B64428" w:rsidRPr="00B64428" w:rsidRDefault="00B64428" w:rsidP="00B64428">
      <w:pPr>
        <w:spacing w:after="0"/>
        <w:rPr>
          <w:rFonts w:ascii="Times New Roman" w:eastAsia="Calibri" w:hAnsi="Times New Roman" w:cs="Times New Roman"/>
          <w:sz w:val="28"/>
          <w:szCs w:val="28"/>
        </w:rPr>
      </w:pPr>
      <w:r w:rsidRPr="00B64428">
        <w:rPr>
          <w:rFonts w:ascii="Times New Roman" w:eastAsia="Calibri" w:hAnsi="Times New Roman" w:cs="Times New Roman"/>
          <w:sz w:val="28"/>
          <w:szCs w:val="28"/>
        </w:rPr>
        <w:t>1.Ребёнок владеет качественным словарным запасом.</w:t>
      </w:r>
    </w:p>
    <w:p w:rsidR="00B64428" w:rsidRPr="00B64428" w:rsidRDefault="00851AC4" w:rsidP="00B64428">
      <w:pPr>
        <w:spacing w:after="0"/>
        <w:rPr>
          <w:rFonts w:ascii="Times New Roman" w:eastAsia="Calibri" w:hAnsi="Times New Roman" w:cs="Times New Roman"/>
          <w:sz w:val="28"/>
          <w:szCs w:val="28"/>
        </w:rPr>
      </w:pPr>
      <w:r>
        <w:rPr>
          <w:rFonts w:ascii="Times New Roman" w:eastAsia="Calibri" w:hAnsi="Times New Roman" w:cs="Times New Roman"/>
          <w:sz w:val="28"/>
          <w:szCs w:val="28"/>
        </w:rPr>
        <w:t>2.Усваивает</w:t>
      </w:r>
      <w:r w:rsidR="00B64428" w:rsidRPr="00B64428">
        <w:rPr>
          <w:rFonts w:ascii="Times New Roman" w:eastAsia="Calibri" w:hAnsi="Times New Roman" w:cs="Times New Roman"/>
          <w:sz w:val="28"/>
          <w:szCs w:val="28"/>
        </w:rPr>
        <w:t xml:space="preserve"> грамматические нормы родного языка и активно применяет их на практике.</w:t>
      </w:r>
    </w:p>
    <w:p w:rsidR="00B64428" w:rsidRPr="00B64428" w:rsidRDefault="00B64428" w:rsidP="00851AC4">
      <w:pPr>
        <w:spacing w:after="0" w:line="360" w:lineRule="auto"/>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lastRenderedPageBreak/>
        <w:t xml:space="preserve">3. </w:t>
      </w:r>
      <w:r w:rsidR="00851AC4">
        <w:rPr>
          <w:rFonts w:ascii="Times New Roman" w:eastAsia="Calibri" w:hAnsi="Times New Roman" w:cs="Times New Roman"/>
          <w:sz w:val="28"/>
          <w:szCs w:val="28"/>
        </w:rPr>
        <w:t xml:space="preserve">Передает </w:t>
      </w:r>
      <w:r w:rsidRPr="00B64428">
        <w:rPr>
          <w:rFonts w:ascii="Times New Roman" w:eastAsia="Calibri" w:hAnsi="Times New Roman" w:cs="Times New Roman"/>
          <w:sz w:val="28"/>
          <w:szCs w:val="28"/>
        </w:rPr>
        <w:t xml:space="preserve">полно, связно, последовательно и понятно окружающим содержание готового текста. </w:t>
      </w:r>
    </w:p>
    <w:p w:rsidR="00B64428" w:rsidRPr="00B64428" w:rsidRDefault="00B64428" w:rsidP="00851AC4">
      <w:pPr>
        <w:spacing w:after="0" w:line="360" w:lineRule="auto"/>
        <w:jc w:val="both"/>
        <w:rPr>
          <w:rFonts w:ascii="Times New Roman" w:eastAsia="Calibri" w:hAnsi="Times New Roman" w:cs="Times New Roman"/>
          <w:sz w:val="28"/>
          <w:szCs w:val="28"/>
        </w:rPr>
      </w:pPr>
      <w:r w:rsidRPr="00B64428">
        <w:rPr>
          <w:rFonts w:ascii="Times New Roman" w:eastAsia="Calibri" w:hAnsi="Times New Roman" w:cs="Times New Roman"/>
          <w:sz w:val="28"/>
          <w:szCs w:val="28"/>
        </w:rPr>
        <w:t>4. Ребенок усв</w:t>
      </w:r>
      <w:r w:rsidR="00851AC4">
        <w:rPr>
          <w:rFonts w:ascii="Times New Roman" w:eastAsia="Calibri" w:hAnsi="Times New Roman" w:cs="Times New Roman"/>
          <w:sz w:val="28"/>
          <w:szCs w:val="28"/>
        </w:rPr>
        <w:t>аивает речевой этикет и поддерживае</w:t>
      </w:r>
      <w:r w:rsidRPr="00B64428">
        <w:rPr>
          <w:rFonts w:ascii="Times New Roman" w:eastAsia="Calibri" w:hAnsi="Times New Roman" w:cs="Times New Roman"/>
          <w:sz w:val="28"/>
          <w:szCs w:val="28"/>
        </w:rPr>
        <w:t>т разговор на любую тему, в пределах его понимания, логично и последовательно в диалоге и монологе.</w:t>
      </w:r>
    </w:p>
    <w:p w:rsidR="00D5449C" w:rsidRPr="00FA72E1" w:rsidRDefault="00D5449C" w:rsidP="00FA72E1">
      <w:pPr>
        <w:pStyle w:val="a5"/>
        <w:spacing w:after="0"/>
        <w:ind w:left="0"/>
        <w:jc w:val="both"/>
        <w:rPr>
          <w:rFonts w:ascii="Times New Roman" w:hAnsi="Times New Roman"/>
          <w:sz w:val="28"/>
          <w:szCs w:val="28"/>
        </w:rPr>
      </w:pPr>
    </w:p>
    <w:p w:rsidR="00851AC4" w:rsidRPr="00851AC4" w:rsidRDefault="00851AC4" w:rsidP="00851AC4">
      <w:pPr>
        <w:spacing w:after="0" w:line="360" w:lineRule="auto"/>
        <w:jc w:val="both"/>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Для оценки качества проводимой работы проводится диагностика в начале года и в конце. При обследовании развития связной речи используется методика «пересказа текста». Детям предлагается прослушать небольшие по объему рассказ или сказку. Пересказы и коммуникативные умения анализируются по следующим показателям:</w:t>
      </w:r>
    </w:p>
    <w:p w:rsidR="00851AC4" w:rsidRPr="00851AC4" w:rsidRDefault="00851AC4" w:rsidP="00851AC4">
      <w:pPr>
        <w:spacing w:after="0" w:line="360" w:lineRule="auto"/>
        <w:jc w:val="both"/>
        <w:rPr>
          <w:rFonts w:ascii="Times New Roman" w:eastAsia="Times New Roman" w:hAnsi="Times New Roman" w:cs="Times New Roman"/>
          <w:sz w:val="28"/>
          <w:szCs w:val="28"/>
          <w:lang w:eastAsia="ru-RU"/>
        </w:rPr>
      </w:pP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1. Понимание текста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правильно формирует основную мысль текста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правильно формирует основную мысль с помощью педагога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1 балл – неверно формирует</w:t>
      </w: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2. Структурирование текста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умение последовательно и точно строить пересказ. </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использует помощь педагога.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1 балл –  не соблюдает последовательность пересказа.</w:t>
      </w: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3. Лексика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полное использование лексики текста, замена авторских выразительных средств собственными.</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частичное использование лексики текста.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1 балл –  не соответствие лексики тексту.</w:t>
      </w: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4. Грамматика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правильное употребление предложений, умение использовать сложные предложения.</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правильное построение простых предложений и трудности с использованием сложных предложений.</w:t>
      </w:r>
    </w:p>
    <w:p w:rsid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lastRenderedPageBreak/>
        <w:t xml:space="preserve">   1 балл –  неправильное построение простых предложений и отсутствие сложных предложений.</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5. Плавность речи</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отсутствие подсказок педагога по ходу пересказа.</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использование подсказок педагога.</w:t>
      </w:r>
    </w:p>
    <w:p w:rsid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1 балл –  необходимость неоднократного прочтения сказки.</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p>
    <w:p w:rsidR="00851AC4" w:rsidRPr="00851AC4" w:rsidRDefault="00851AC4" w:rsidP="00851AC4">
      <w:pPr>
        <w:spacing w:after="0" w:line="360" w:lineRule="auto"/>
        <w:rPr>
          <w:rFonts w:ascii="Times New Roman" w:eastAsia="Times New Roman" w:hAnsi="Times New Roman" w:cs="Times New Roman"/>
          <w:b/>
          <w:i/>
          <w:sz w:val="28"/>
          <w:szCs w:val="28"/>
          <w:lang w:eastAsia="ru-RU"/>
        </w:rPr>
      </w:pPr>
      <w:r w:rsidRPr="00851AC4">
        <w:rPr>
          <w:rFonts w:ascii="Times New Roman" w:eastAsia="Times New Roman" w:hAnsi="Times New Roman" w:cs="Times New Roman"/>
          <w:b/>
          <w:i/>
          <w:sz w:val="28"/>
          <w:szCs w:val="28"/>
          <w:lang w:eastAsia="ru-RU"/>
        </w:rPr>
        <w:t xml:space="preserve">6. </w:t>
      </w:r>
      <w:proofErr w:type="gramStart"/>
      <w:r w:rsidRPr="00851AC4">
        <w:rPr>
          <w:rFonts w:ascii="Times New Roman" w:eastAsia="Times New Roman" w:hAnsi="Times New Roman" w:cs="Times New Roman"/>
          <w:b/>
          <w:i/>
          <w:sz w:val="28"/>
          <w:szCs w:val="28"/>
          <w:lang w:eastAsia="ru-RU"/>
        </w:rPr>
        <w:t>Коммуникативные  умения</w:t>
      </w:r>
      <w:proofErr w:type="gramEnd"/>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3 балла – Ребенок активен, умеет слушать и понимать речь, легко входит в контакт, ясно и последовательно выражает свои мысли.</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2 балла – ребенок слушает и понимает речь, участвует в общении, чаще по инициативе других.</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  1 балл –  ребенок малоактивен, малоразговорчив в общении, не внимателен. Не умеет последовательно излагать свои мысли.</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p>
    <w:p w:rsidR="00851AC4" w:rsidRPr="00851AC4" w:rsidRDefault="00851AC4" w:rsidP="00851AC4">
      <w:pPr>
        <w:spacing w:after="0" w:line="360" w:lineRule="auto"/>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 xml:space="preserve">(З </w:t>
      </w:r>
      <w:proofErr w:type="gramStart"/>
      <w:r w:rsidRPr="00851AC4">
        <w:rPr>
          <w:rFonts w:ascii="Times New Roman" w:eastAsia="Times New Roman" w:hAnsi="Times New Roman" w:cs="Times New Roman"/>
          <w:sz w:val="28"/>
          <w:szCs w:val="28"/>
          <w:lang w:eastAsia="ru-RU"/>
        </w:rPr>
        <w:t>балла  –</w:t>
      </w:r>
      <w:proofErr w:type="gramEnd"/>
      <w:r w:rsidRPr="00851AC4">
        <w:rPr>
          <w:rFonts w:ascii="Times New Roman" w:eastAsia="Times New Roman" w:hAnsi="Times New Roman" w:cs="Times New Roman"/>
          <w:sz w:val="28"/>
          <w:szCs w:val="28"/>
          <w:lang w:eastAsia="ru-RU"/>
        </w:rPr>
        <w:t xml:space="preserve">  высокий уровень, 2 балла – средний уровень, 1 балл – низкий уровень)</w:t>
      </w:r>
    </w:p>
    <w:p w:rsidR="00851AC4" w:rsidRPr="00851AC4" w:rsidRDefault="00851AC4" w:rsidP="00851AC4">
      <w:pPr>
        <w:spacing w:after="0" w:line="360" w:lineRule="auto"/>
        <w:rPr>
          <w:rFonts w:ascii="Times New Roman" w:eastAsia="Times New Roman" w:hAnsi="Times New Roman" w:cs="Times New Roman"/>
          <w:sz w:val="28"/>
          <w:szCs w:val="28"/>
          <w:lang w:eastAsia="ru-RU"/>
        </w:rPr>
      </w:pPr>
    </w:p>
    <w:p w:rsidR="00851AC4" w:rsidRPr="00851AC4" w:rsidRDefault="00851AC4" w:rsidP="00851AC4">
      <w:pPr>
        <w:spacing w:after="0" w:line="360" w:lineRule="auto"/>
        <w:jc w:val="both"/>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20 - 21 балл - высокий уровень развития связной речи</w:t>
      </w:r>
    </w:p>
    <w:p w:rsidR="00851AC4" w:rsidRPr="00851AC4" w:rsidRDefault="00851AC4" w:rsidP="00851AC4">
      <w:pPr>
        <w:spacing w:after="0" w:line="360" w:lineRule="auto"/>
        <w:jc w:val="both"/>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14 - 20 баллов - средний уровень развития связной речи</w:t>
      </w:r>
    </w:p>
    <w:p w:rsidR="00851AC4" w:rsidRPr="00851AC4" w:rsidRDefault="00851AC4" w:rsidP="00851AC4">
      <w:pPr>
        <w:spacing w:after="0" w:line="360" w:lineRule="auto"/>
        <w:jc w:val="both"/>
        <w:rPr>
          <w:rFonts w:ascii="Times New Roman" w:eastAsia="Times New Roman" w:hAnsi="Times New Roman" w:cs="Times New Roman"/>
          <w:sz w:val="28"/>
          <w:szCs w:val="28"/>
          <w:lang w:eastAsia="ru-RU"/>
        </w:rPr>
      </w:pPr>
      <w:r w:rsidRPr="00851AC4">
        <w:rPr>
          <w:rFonts w:ascii="Times New Roman" w:eastAsia="Times New Roman" w:hAnsi="Times New Roman" w:cs="Times New Roman"/>
          <w:sz w:val="28"/>
          <w:szCs w:val="28"/>
          <w:lang w:eastAsia="ru-RU"/>
        </w:rPr>
        <w:t>7 - 14 баллов - низкий уровень развития связной речи</w:t>
      </w:r>
    </w:p>
    <w:p w:rsidR="00D5449C" w:rsidRDefault="00D5449C" w:rsidP="00FA72E1">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51AC4" w:rsidRDefault="00851AC4" w:rsidP="008D69ED">
      <w:pPr>
        <w:pStyle w:val="a5"/>
        <w:spacing w:after="0"/>
        <w:ind w:left="0"/>
        <w:jc w:val="both"/>
        <w:rPr>
          <w:rFonts w:ascii="Times New Roman" w:hAnsi="Times New Roman"/>
          <w:b/>
          <w:sz w:val="28"/>
          <w:szCs w:val="28"/>
        </w:rPr>
      </w:pPr>
    </w:p>
    <w:p w:rsidR="008D69ED" w:rsidRPr="008D69ED" w:rsidRDefault="008D69ED" w:rsidP="008D69ED">
      <w:pPr>
        <w:pStyle w:val="a5"/>
        <w:spacing w:after="0"/>
        <w:ind w:left="0"/>
        <w:jc w:val="both"/>
        <w:rPr>
          <w:rFonts w:ascii="Times New Roman" w:hAnsi="Times New Roman"/>
          <w:b/>
          <w:sz w:val="28"/>
          <w:szCs w:val="28"/>
        </w:rPr>
      </w:pPr>
      <w:r w:rsidRPr="008D69ED">
        <w:rPr>
          <w:rFonts w:ascii="Times New Roman" w:hAnsi="Times New Roman"/>
          <w:b/>
          <w:sz w:val="28"/>
          <w:szCs w:val="28"/>
        </w:rPr>
        <w:lastRenderedPageBreak/>
        <w:t>II. Содержательный раздел.</w:t>
      </w:r>
    </w:p>
    <w:p w:rsidR="008D69ED" w:rsidRPr="008D69ED" w:rsidRDefault="008D69ED" w:rsidP="008D69ED">
      <w:pPr>
        <w:pStyle w:val="a5"/>
        <w:spacing w:after="0"/>
        <w:ind w:left="0"/>
        <w:jc w:val="both"/>
        <w:rPr>
          <w:rFonts w:ascii="Times New Roman" w:hAnsi="Times New Roman"/>
          <w:b/>
          <w:sz w:val="28"/>
          <w:szCs w:val="28"/>
          <w:u w:val="single"/>
        </w:rPr>
      </w:pPr>
      <w:r w:rsidRPr="008D69ED">
        <w:rPr>
          <w:rFonts w:ascii="Times New Roman" w:hAnsi="Times New Roman"/>
          <w:b/>
          <w:sz w:val="28"/>
          <w:szCs w:val="28"/>
          <w:u w:val="single"/>
        </w:rPr>
        <w:t>2.1. Обязательная часть</w:t>
      </w:r>
    </w:p>
    <w:p w:rsidR="008D69ED" w:rsidRDefault="008D69ED" w:rsidP="008D69ED">
      <w:pPr>
        <w:spacing w:after="0"/>
        <w:jc w:val="both"/>
        <w:rPr>
          <w:rFonts w:ascii="Times New Roman" w:hAnsi="Times New Roman"/>
          <w:sz w:val="28"/>
          <w:szCs w:val="28"/>
        </w:rPr>
      </w:pPr>
      <w:r>
        <w:rPr>
          <w:rFonts w:ascii="Times New Roman" w:hAnsi="Times New Roman"/>
          <w:b/>
          <w:sz w:val="28"/>
          <w:szCs w:val="28"/>
        </w:rPr>
        <w:t xml:space="preserve">  </w:t>
      </w:r>
      <w:r w:rsidRPr="008D69ED">
        <w:rPr>
          <w:rFonts w:ascii="Times New Roman" w:hAnsi="Times New Roman"/>
          <w:b/>
          <w:sz w:val="28"/>
          <w:szCs w:val="28"/>
        </w:rPr>
        <w:t>2.1.1.</w:t>
      </w:r>
      <w:r w:rsidRPr="008D69ED">
        <w:rPr>
          <w:rFonts w:ascii="Times New Roman" w:hAnsi="Times New Roman"/>
          <w:sz w:val="28"/>
          <w:szCs w:val="28"/>
        </w:rPr>
        <w:t xml:space="preserve"> Описание образовательной деятельности в соответствии с</w:t>
      </w:r>
      <w:r>
        <w:rPr>
          <w:rFonts w:ascii="Times New Roman" w:hAnsi="Times New Roman"/>
          <w:sz w:val="28"/>
          <w:szCs w:val="28"/>
        </w:rPr>
        <w:t xml:space="preserve"> </w:t>
      </w:r>
      <w:r w:rsidRPr="008D69ED">
        <w:rPr>
          <w:rFonts w:ascii="Times New Roman" w:hAnsi="Times New Roman"/>
          <w:sz w:val="28"/>
          <w:szCs w:val="28"/>
        </w:rPr>
        <w:t>направлениями развития ребенка, представленными в пяти образовательных</w:t>
      </w:r>
      <w:r>
        <w:rPr>
          <w:rFonts w:ascii="Times New Roman" w:hAnsi="Times New Roman"/>
          <w:sz w:val="28"/>
          <w:szCs w:val="28"/>
        </w:rPr>
        <w:t xml:space="preserve"> </w:t>
      </w:r>
      <w:r w:rsidRPr="008D69ED">
        <w:rPr>
          <w:rFonts w:ascii="Times New Roman" w:hAnsi="Times New Roman"/>
          <w:sz w:val="28"/>
          <w:szCs w:val="28"/>
        </w:rPr>
        <w:t xml:space="preserve">областях, с учетом используемых </w:t>
      </w:r>
      <w:r w:rsidR="00F10806" w:rsidRPr="008D69ED">
        <w:rPr>
          <w:rFonts w:ascii="Times New Roman" w:hAnsi="Times New Roman"/>
          <w:sz w:val="28"/>
          <w:szCs w:val="28"/>
        </w:rPr>
        <w:t>примерн</w:t>
      </w:r>
      <w:r w:rsidR="00F10806">
        <w:rPr>
          <w:rFonts w:ascii="Times New Roman" w:hAnsi="Times New Roman"/>
          <w:sz w:val="28"/>
          <w:szCs w:val="28"/>
        </w:rPr>
        <w:t>ой</w:t>
      </w:r>
      <w:r w:rsidR="00F10806" w:rsidRPr="008D69ED">
        <w:rPr>
          <w:rFonts w:ascii="Times New Roman" w:hAnsi="Times New Roman"/>
          <w:sz w:val="28"/>
          <w:szCs w:val="28"/>
        </w:rPr>
        <w:t xml:space="preserve"> основн</w:t>
      </w:r>
      <w:r w:rsidR="00F10806">
        <w:rPr>
          <w:rFonts w:ascii="Times New Roman" w:hAnsi="Times New Roman"/>
          <w:sz w:val="28"/>
          <w:szCs w:val="28"/>
        </w:rPr>
        <w:t>ой</w:t>
      </w:r>
      <w:r w:rsidR="00F10806" w:rsidRPr="008D69ED">
        <w:rPr>
          <w:rFonts w:ascii="Times New Roman" w:hAnsi="Times New Roman"/>
          <w:sz w:val="28"/>
          <w:szCs w:val="28"/>
        </w:rPr>
        <w:t xml:space="preserve"> образовательн</w:t>
      </w:r>
      <w:r w:rsidR="00F10806">
        <w:rPr>
          <w:rFonts w:ascii="Times New Roman" w:hAnsi="Times New Roman"/>
          <w:sz w:val="28"/>
          <w:szCs w:val="28"/>
        </w:rPr>
        <w:t>ой</w:t>
      </w:r>
      <w:r w:rsidR="00F10806" w:rsidRPr="008D69ED">
        <w:rPr>
          <w:rFonts w:ascii="Times New Roman" w:hAnsi="Times New Roman"/>
          <w:sz w:val="28"/>
          <w:szCs w:val="28"/>
        </w:rPr>
        <w:t xml:space="preserve"> </w:t>
      </w:r>
      <w:r w:rsidRPr="008D69ED">
        <w:rPr>
          <w:rFonts w:ascii="Times New Roman" w:hAnsi="Times New Roman"/>
          <w:sz w:val="28"/>
          <w:szCs w:val="28"/>
        </w:rPr>
        <w:t>программ дошкольного образования и методических пособий,</w:t>
      </w:r>
      <w:r>
        <w:rPr>
          <w:rFonts w:ascii="Times New Roman" w:hAnsi="Times New Roman"/>
          <w:sz w:val="28"/>
          <w:szCs w:val="28"/>
        </w:rPr>
        <w:t xml:space="preserve"> </w:t>
      </w:r>
      <w:r w:rsidRPr="008D69ED">
        <w:rPr>
          <w:rFonts w:ascii="Times New Roman" w:hAnsi="Times New Roman"/>
          <w:sz w:val="28"/>
          <w:szCs w:val="28"/>
        </w:rPr>
        <w:t>обеспечивающих реализацию данного содержания.</w:t>
      </w:r>
    </w:p>
    <w:p w:rsidR="001259CE" w:rsidRPr="008D69ED" w:rsidRDefault="001259CE" w:rsidP="008D69ED">
      <w:pPr>
        <w:spacing w:after="0"/>
        <w:jc w:val="both"/>
        <w:rPr>
          <w:rFonts w:ascii="Times New Roman" w:hAnsi="Times New Roman"/>
          <w:sz w:val="28"/>
          <w:szCs w:val="28"/>
        </w:rPr>
      </w:pPr>
      <w:r>
        <w:rPr>
          <w:rFonts w:ascii="Times New Roman" w:hAnsi="Times New Roman"/>
          <w:sz w:val="28"/>
          <w:szCs w:val="28"/>
        </w:rPr>
        <w:t>а) особенности образовательной деятельности разных видов и культурных практик</w:t>
      </w:r>
    </w:p>
    <w:p w:rsidR="008D69ED" w:rsidRPr="008D69ED" w:rsidRDefault="008D69ED" w:rsidP="00F10806">
      <w:pPr>
        <w:pStyle w:val="a5"/>
        <w:spacing w:after="0"/>
        <w:ind w:left="0" w:firstLine="708"/>
        <w:jc w:val="both"/>
        <w:rPr>
          <w:rFonts w:ascii="Times New Roman" w:hAnsi="Times New Roman"/>
          <w:sz w:val="28"/>
          <w:szCs w:val="28"/>
        </w:rPr>
      </w:pPr>
      <w:r w:rsidRPr="008D69ED">
        <w:rPr>
          <w:rFonts w:ascii="Times New Roman" w:hAnsi="Times New Roman"/>
          <w:sz w:val="28"/>
          <w:szCs w:val="28"/>
        </w:rPr>
        <w:t>Содержание Программы обеспечивает развитие личности, мотивации и</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способностей детей в различных видах деятельности обеспечивая следующие</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направления развития и образования детей:</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 социально-коммуникативное развитие;</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 познавательное развитие;</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 речевое развитие;</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 художественно-эстетическое развитие;</w:t>
      </w:r>
    </w:p>
    <w:p w:rsidR="008D69ED" w:rsidRPr="008D69ED" w:rsidRDefault="008D69ED" w:rsidP="008D69ED">
      <w:pPr>
        <w:pStyle w:val="a5"/>
        <w:spacing w:after="0"/>
        <w:ind w:left="0"/>
        <w:jc w:val="both"/>
        <w:rPr>
          <w:rFonts w:ascii="Times New Roman" w:hAnsi="Times New Roman"/>
          <w:sz w:val="28"/>
          <w:szCs w:val="28"/>
        </w:rPr>
      </w:pPr>
      <w:r w:rsidRPr="008D69ED">
        <w:rPr>
          <w:rFonts w:ascii="Times New Roman" w:hAnsi="Times New Roman"/>
          <w:sz w:val="28"/>
          <w:szCs w:val="28"/>
        </w:rPr>
        <w:t> физическое развитие.</w:t>
      </w:r>
    </w:p>
    <w:p w:rsidR="008D69ED" w:rsidRPr="008D69ED" w:rsidRDefault="008D69ED" w:rsidP="008D69ED">
      <w:pPr>
        <w:spacing w:after="0"/>
        <w:jc w:val="both"/>
        <w:rPr>
          <w:rFonts w:ascii="Times New Roman" w:hAnsi="Times New Roman"/>
          <w:sz w:val="28"/>
          <w:szCs w:val="28"/>
        </w:rPr>
      </w:pPr>
      <w:r w:rsidRPr="008D69ED">
        <w:rPr>
          <w:rFonts w:ascii="Times New Roman" w:hAnsi="Times New Roman"/>
          <w:sz w:val="28"/>
          <w:szCs w:val="28"/>
        </w:rPr>
        <w:t>Содержательный раздел Программы представлен не в виде образовательных</w:t>
      </w:r>
    </w:p>
    <w:p w:rsidR="008D69ED" w:rsidRPr="008D69ED" w:rsidRDefault="008D69ED" w:rsidP="008D69ED">
      <w:pPr>
        <w:spacing w:after="0"/>
        <w:jc w:val="both"/>
        <w:rPr>
          <w:rFonts w:ascii="Times New Roman" w:hAnsi="Times New Roman" w:cs="Times New Roman"/>
          <w:b/>
          <w:sz w:val="28"/>
          <w:szCs w:val="28"/>
        </w:rPr>
      </w:pPr>
      <w:r w:rsidRPr="008D69ED">
        <w:rPr>
          <w:rFonts w:ascii="Times New Roman" w:hAnsi="Times New Roman"/>
          <w:sz w:val="28"/>
          <w:szCs w:val="28"/>
        </w:rPr>
        <w:t xml:space="preserve">областей, а в виде культурных практик. </w:t>
      </w:r>
      <w:r w:rsidRPr="008D69ED">
        <w:rPr>
          <w:rFonts w:ascii="Times New Roman" w:hAnsi="Times New Roman"/>
          <w:sz w:val="28"/>
          <w:szCs w:val="28"/>
        </w:rPr>
        <w:cr/>
      </w:r>
      <w:r w:rsidRPr="008D69ED">
        <w:rPr>
          <w:rFonts w:ascii="Times New Roman" w:hAnsi="Times New Roman" w:cs="Times New Roman"/>
          <w:b/>
          <w:sz w:val="28"/>
          <w:szCs w:val="28"/>
        </w:rPr>
        <w:t>Сюжетная игра</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 Программе рассматриваются две культурные формы игры: сюжетная игра и</w:t>
      </w:r>
      <w:r>
        <w:rPr>
          <w:rFonts w:ascii="Times New Roman" w:hAnsi="Times New Roman" w:cs="Times New Roman"/>
          <w:sz w:val="28"/>
          <w:szCs w:val="28"/>
        </w:rPr>
        <w:t xml:space="preserve"> </w:t>
      </w:r>
      <w:r w:rsidRPr="008D69ED">
        <w:rPr>
          <w:rFonts w:ascii="Times New Roman" w:hAnsi="Times New Roman" w:cs="Times New Roman"/>
          <w:sz w:val="28"/>
          <w:szCs w:val="28"/>
        </w:rPr>
        <w:t>игра с правилами. Среди множества культурных практик они занимают особое</w:t>
      </w:r>
      <w:r>
        <w:rPr>
          <w:rFonts w:ascii="Times New Roman" w:hAnsi="Times New Roman" w:cs="Times New Roman"/>
          <w:sz w:val="28"/>
          <w:szCs w:val="28"/>
        </w:rPr>
        <w:t xml:space="preserve"> </w:t>
      </w:r>
      <w:r w:rsidRPr="008D69ED">
        <w:rPr>
          <w:rFonts w:ascii="Times New Roman" w:hAnsi="Times New Roman" w:cs="Times New Roman"/>
          <w:sz w:val="28"/>
          <w:szCs w:val="28"/>
        </w:rPr>
        <w:t>место, им присущи следующие специфические характеристики:</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 свободный выбор и необязательность;</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 внутренняя цель, заключающаяся в самом процессе деятельности;</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 обособленность от других форм жизнедеятельности пространством или</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временем.</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Центральной характеристикой сюжетной игры, отличающей ее от игры с</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 xml:space="preserve">правилами, является наличие воображаемой ситуации (сюжета), которая и </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определяет смысл и содержание деятельности. В процессе игры дети учатся</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выстраивать связный сюжет, а взрослые передают им способы его построения,</w:t>
      </w:r>
      <w:r>
        <w:rPr>
          <w:rFonts w:ascii="Times New Roman" w:hAnsi="Times New Roman" w:cs="Times New Roman"/>
          <w:sz w:val="28"/>
          <w:szCs w:val="28"/>
        </w:rPr>
        <w:t xml:space="preserve"> </w:t>
      </w:r>
      <w:r w:rsidRPr="008D69ED">
        <w:rPr>
          <w:rFonts w:ascii="Times New Roman" w:hAnsi="Times New Roman" w:cs="Times New Roman"/>
          <w:sz w:val="28"/>
          <w:szCs w:val="28"/>
        </w:rPr>
        <w:t>накопленные в человеческой культуре. В результате, к концу дошкольного</w:t>
      </w:r>
      <w:r>
        <w:rPr>
          <w:rFonts w:ascii="Times New Roman" w:hAnsi="Times New Roman" w:cs="Times New Roman"/>
          <w:sz w:val="28"/>
          <w:szCs w:val="28"/>
        </w:rPr>
        <w:t xml:space="preserve"> </w:t>
      </w:r>
      <w:r w:rsidRPr="008D69ED">
        <w:rPr>
          <w:rFonts w:ascii="Times New Roman" w:hAnsi="Times New Roman" w:cs="Times New Roman"/>
          <w:sz w:val="28"/>
          <w:szCs w:val="28"/>
        </w:rPr>
        <w:t>возраста ребенок овладевает данной культурной практикой во всей полноте и</w:t>
      </w:r>
      <w:r>
        <w:rPr>
          <w:rFonts w:ascii="Times New Roman" w:hAnsi="Times New Roman" w:cs="Times New Roman"/>
          <w:sz w:val="28"/>
          <w:szCs w:val="28"/>
        </w:rPr>
        <w:t xml:space="preserve"> </w:t>
      </w:r>
      <w:r w:rsidRPr="008D69ED">
        <w:rPr>
          <w:rFonts w:ascii="Times New Roman" w:hAnsi="Times New Roman" w:cs="Times New Roman"/>
          <w:sz w:val="28"/>
          <w:szCs w:val="28"/>
        </w:rPr>
        <w:t>разнообразии. В сюжетной игре происходит развитие воображения ребенка, его</w:t>
      </w:r>
      <w:r>
        <w:rPr>
          <w:rFonts w:ascii="Times New Roman" w:hAnsi="Times New Roman" w:cs="Times New Roman"/>
          <w:sz w:val="28"/>
          <w:szCs w:val="28"/>
        </w:rPr>
        <w:t xml:space="preserve"> способности понимать </w:t>
      </w:r>
      <w:r w:rsidRPr="008D69ED">
        <w:rPr>
          <w:rFonts w:ascii="Times New Roman" w:hAnsi="Times New Roman" w:cs="Times New Roman"/>
          <w:sz w:val="28"/>
          <w:szCs w:val="28"/>
        </w:rPr>
        <w:t>другого, улавливать смыслы человеческой деятельности.</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 этом заключается развивающее значение сюжетной игры. При таком подходе</w:t>
      </w:r>
      <w:r>
        <w:rPr>
          <w:rFonts w:ascii="Times New Roman" w:hAnsi="Times New Roman" w:cs="Times New Roman"/>
          <w:sz w:val="28"/>
          <w:szCs w:val="28"/>
        </w:rPr>
        <w:t xml:space="preserve"> </w:t>
      </w:r>
      <w:r w:rsidRPr="008D69ED">
        <w:rPr>
          <w:rFonts w:ascii="Times New Roman" w:hAnsi="Times New Roman" w:cs="Times New Roman"/>
          <w:sz w:val="28"/>
          <w:szCs w:val="28"/>
        </w:rPr>
        <w:t>сам сюжет игры является в целом несущественным. Работа взрослых разбита на</w:t>
      </w:r>
      <w:r>
        <w:rPr>
          <w:rFonts w:ascii="Times New Roman" w:hAnsi="Times New Roman" w:cs="Times New Roman"/>
          <w:sz w:val="28"/>
          <w:szCs w:val="28"/>
        </w:rPr>
        <w:t xml:space="preserve"> </w:t>
      </w:r>
      <w:r w:rsidRPr="008D69ED">
        <w:rPr>
          <w:rFonts w:ascii="Times New Roman" w:hAnsi="Times New Roman" w:cs="Times New Roman"/>
          <w:sz w:val="28"/>
          <w:szCs w:val="28"/>
        </w:rPr>
        <w:t>три типа, в соответствии с типами проекции события в игре: функциональной,</w:t>
      </w:r>
      <w:r>
        <w:rPr>
          <w:rFonts w:ascii="Times New Roman" w:hAnsi="Times New Roman" w:cs="Times New Roman"/>
          <w:sz w:val="28"/>
          <w:szCs w:val="28"/>
        </w:rPr>
        <w:t xml:space="preserve"> </w:t>
      </w:r>
      <w:r w:rsidRPr="008D69ED">
        <w:rPr>
          <w:rFonts w:ascii="Times New Roman" w:hAnsi="Times New Roman" w:cs="Times New Roman"/>
          <w:sz w:val="28"/>
          <w:szCs w:val="28"/>
        </w:rPr>
        <w:t xml:space="preserve">ролевой и пространственной. Функциональная проекция </w:t>
      </w:r>
      <w:r w:rsidRPr="008D69ED">
        <w:rPr>
          <w:rFonts w:ascii="Times New Roman" w:hAnsi="Times New Roman" w:cs="Times New Roman"/>
          <w:sz w:val="28"/>
          <w:szCs w:val="28"/>
        </w:rPr>
        <w:lastRenderedPageBreak/>
        <w:t>заключается в</w:t>
      </w:r>
      <w:r>
        <w:rPr>
          <w:rFonts w:ascii="Times New Roman" w:hAnsi="Times New Roman" w:cs="Times New Roman"/>
          <w:sz w:val="28"/>
          <w:szCs w:val="28"/>
        </w:rPr>
        <w:t xml:space="preserve"> </w:t>
      </w:r>
      <w:r w:rsidRPr="008D69ED">
        <w:rPr>
          <w:rFonts w:ascii="Times New Roman" w:hAnsi="Times New Roman" w:cs="Times New Roman"/>
          <w:sz w:val="28"/>
          <w:szCs w:val="28"/>
        </w:rPr>
        <w:t>осуществлении условных предметных действий; ролевая – в ролевом диалоге</w:t>
      </w:r>
      <w:r>
        <w:rPr>
          <w:rFonts w:ascii="Times New Roman" w:hAnsi="Times New Roman" w:cs="Times New Roman"/>
          <w:sz w:val="28"/>
          <w:szCs w:val="28"/>
        </w:rPr>
        <w:t xml:space="preserve"> </w:t>
      </w:r>
      <w:r w:rsidRPr="008D69ED">
        <w:rPr>
          <w:rFonts w:ascii="Times New Roman" w:hAnsi="Times New Roman" w:cs="Times New Roman"/>
          <w:sz w:val="28"/>
          <w:szCs w:val="28"/>
        </w:rPr>
        <w:t>со сверстником; пространственная – в выстраивании игрового предметного</w:t>
      </w:r>
      <w:r>
        <w:rPr>
          <w:rFonts w:ascii="Times New Roman" w:hAnsi="Times New Roman" w:cs="Times New Roman"/>
          <w:sz w:val="28"/>
          <w:szCs w:val="28"/>
        </w:rPr>
        <w:t xml:space="preserve"> </w:t>
      </w:r>
      <w:r w:rsidRPr="008D69ED">
        <w:rPr>
          <w:rFonts w:ascii="Times New Roman" w:hAnsi="Times New Roman" w:cs="Times New Roman"/>
          <w:sz w:val="28"/>
          <w:szCs w:val="28"/>
        </w:rPr>
        <w:t>пространства. Ребенок останавливает свой выбор на той или иной проекции в</w:t>
      </w:r>
      <w:r>
        <w:rPr>
          <w:rFonts w:ascii="Times New Roman" w:hAnsi="Times New Roman" w:cs="Times New Roman"/>
          <w:sz w:val="28"/>
          <w:szCs w:val="28"/>
        </w:rPr>
        <w:t xml:space="preserve"> </w:t>
      </w:r>
      <w:r w:rsidRPr="008D69ED">
        <w:rPr>
          <w:rFonts w:ascii="Times New Roman" w:hAnsi="Times New Roman" w:cs="Times New Roman"/>
          <w:sz w:val="28"/>
          <w:szCs w:val="28"/>
        </w:rPr>
        <w:t>зависимости от того, какой аспект репрезентируемых событий его больше</w:t>
      </w:r>
      <w:r>
        <w:rPr>
          <w:rFonts w:ascii="Times New Roman" w:hAnsi="Times New Roman" w:cs="Times New Roman"/>
          <w:sz w:val="28"/>
          <w:szCs w:val="28"/>
        </w:rPr>
        <w:t xml:space="preserve"> </w:t>
      </w:r>
      <w:r w:rsidRPr="008D69ED">
        <w:rPr>
          <w:rFonts w:ascii="Times New Roman" w:hAnsi="Times New Roman" w:cs="Times New Roman"/>
          <w:sz w:val="28"/>
          <w:szCs w:val="28"/>
        </w:rPr>
        <w:t>занимает.</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Взрослый в ходе совместной игры усиливает ту или иную проекцию,</w:t>
      </w:r>
      <w:r>
        <w:rPr>
          <w:rFonts w:ascii="Times New Roman" w:hAnsi="Times New Roman" w:cs="Times New Roman"/>
          <w:sz w:val="28"/>
          <w:szCs w:val="28"/>
        </w:rPr>
        <w:t xml:space="preserve"> </w:t>
      </w:r>
      <w:r w:rsidRPr="008D69ED">
        <w:rPr>
          <w:rFonts w:ascii="Times New Roman" w:hAnsi="Times New Roman" w:cs="Times New Roman"/>
          <w:sz w:val="28"/>
          <w:szCs w:val="28"/>
        </w:rPr>
        <w:t>акцентирует на ней внимание ребенка, показывает, как разнообразить</w:t>
      </w:r>
      <w:r>
        <w:rPr>
          <w:rFonts w:ascii="Times New Roman" w:hAnsi="Times New Roman" w:cs="Times New Roman"/>
          <w:sz w:val="28"/>
          <w:szCs w:val="28"/>
        </w:rPr>
        <w:t xml:space="preserve"> </w:t>
      </w:r>
      <w:r w:rsidRPr="008D69ED">
        <w:rPr>
          <w:rFonts w:ascii="Times New Roman" w:hAnsi="Times New Roman" w:cs="Times New Roman"/>
          <w:sz w:val="28"/>
          <w:szCs w:val="28"/>
        </w:rPr>
        <w:t>предметные действия, как обозначить игровое пространство, какое ролевое</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поведение избрать. На практике это происходит следующим образом:</w:t>
      </w:r>
      <w:r>
        <w:rPr>
          <w:rFonts w:ascii="Times New Roman" w:hAnsi="Times New Roman" w:cs="Times New Roman"/>
          <w:sz w:val="28"/>
          <w:szCs w:val="28"/>
        </w:rPr>
        <w:t xml:space="preserve"> </w:t>
      </w:r>
      <w:r w:rsidRPr="008D69ED">
        <w:rPr>
          <w:rFonts w:ascii="Times New Roman" w:hAnsi="Times New Roman" w:cs="Times New Roman"/>
          <w:sz w:val="28"/>
          <w:szCs w:val="28"/>
        </w:rPr>
        <w:t>воспитатель начинает игру, вовлекая в нее детей, или подключается к уже</w:t>
      </w:r>
      <w:r>
        <w:rPr>
          <w:rFonts w:ascii="Times New Roman" w:hAnsi="Times New Roman" w:cs="Times New Roman"/>
          <w:sz w:val="28"/>
          <w:szCs w:val="28"/>
        </w:rPr>
        <w:t xml:space="preserve"> </w:t>
      </w:r>
      <w:r w:rsidRPr="008D69ED">
        <w:rPr>
          <w:rFonts w:ascii="Times New Roman" w:hAnsi="Times New Roman" w:cs="Times New Roman"/>
          <w:sz w:val="28"/>
          <w:szCs w:val="28"/>
        </w:rPr>
        <w:t>начатой игре. При этом, в зависимости от поставленной им задачи, он может</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сменить проекцию игры или дополнить одну другой. Приведем пример.</w:t>
      </w:r>
      <w:r>
        <w:rPr>
          <w:rFonts w:ascii="Times New Roman" w:hAnsi="Times New Roman" w:cs="Times New Roman"/>
          <w:sz w:val="28"/>
          <w:szCs w:val="28"/>
        </w:rPr>
        <w:t xml:space="preserve"> </w:t>
      </w:r>
      <w:r w:rsidRPr="008D69ED">
        <w:rPr>
          <w:rFonts w:ascii="Times New Roman" w:hAnsi="Times New Roman" w:cs="Times New Roman"/>
          <w:sz w:val="28"/>
          <w:szCs w:val="28"/>
        </w:rPr>
        <w:t xml:space="preserve">Трехлетний ребенок </w:t>
      </w:r>
      <w:proofErr w:type="spellStart"/>
      <w:r w:rsidRPr="008D69ED">
        <w:rPr>
          <w:rFonts w:ascii="Times New Roman" w:hAnsi="Times New Roman" w:cs="Times New Roman"/>
          <w:sz w:val="28"/>
          <w:szCs w:val="28"/>
        </w:rPr>
        <w:t>обезличенно</w:t>
      </w:r>
      <w:proofErr w:type="spellEnd"/>
      <w:r w:rsidRPr="008D69ED">
        <w:rPr>
          <w:rFonts w:ascii="Times New Roman" w:hAnsi="Times New Roman" w:cs="Times New Roman"/>
          <w:sz w:val="28"/>
          <w:szCs w:val="28"/>
        </w:rPr>
        <w:t xml:space="preserve"> бегает с автомобильным рулем по группе.</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Взрослый может обозначить игровое пространство – сделать из стульев макет</w:t>
      </w:r>
      <w:r>
        <w:rPr>
          <w:rFonts w:ascii="Times New Roman" w:hAnsi="Times New Roman" w:cs="Times New Roman"/>
          <w:sz w:val="28"/>
          <w:szCs w:val="28"/>
        </w:rPr>
        <w:t xml:space="preserve"> </w:t>
      </w:r>
      <w:r w:rsidRPr="008D69ED">
        <w:rPr>
          <w:rFonts w:ascii="Times New Roman" w:hAnsi="Times New Roman" w:cs="Times New Roman"/>
          <w:sz w:val="28"/>
          <w:szCs w:val="28"/>
        </w:rPr>
        <w:t>автобуса, предложить другим детям стать пассажирами. Таким образом, к</w:t>
      </w:r>
      <w:r>
        <w:rPr>
          <w:rFonts w:ascii="Times New Roman" w:hAnsi="Times New Roman" w:cs="Times New Roman"/>
          <w:sz w:val="28"/>
          <w:szCs w:val="28"/>
        </w:rPr>
        <w:t xml:space="preserve"> </w:t>
      </w:r>
      <w:r w:rsidRPr="008D69ED">
        <w:rPr>
          <w:rFonts w:ascii="Times New Roman" w:hAnsi="Times New Roman" w:cs="Times New Roman"/>
          <w:sz w:val="28"/>
          <w:szCs w:val="28"/>
        </w:rPr>
        <w:t>функциональной проекции добавляются ролевая (ребенок теперь – «шофер»</w:t>
      </w:r>
      <w:r>
        <w:rPr>
          <w:rFonts w:ascii="Times New Roman" w:hAnsi="Times New Roman" w:cs="Times New Roman"/>
          <w:sz w:val="28"/>
          <w:szCs w:val="28"/>
        </w:rPr>
        <w:t xml:space="preserve"> </w:t>
      </w:r>
      <w:r w:rsidRPr="008D69ED">
        <w:rPr>
          <w:rFonts w:ascii="Times New Roman" w:hAnsi="Times New Roman" w:cs="Times New Roman"/>
          <w:sz w:val="28"/>
          <w:szCs w:val="28"/>
        </w:rPr>
        <w:t>конкретного автобуса) и пространственная («автобус» осязаем и видим).</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Возможна и другая ситуация – исключение той или иной проекции. Так,</w:t>
      </w:r>
      <w:r>
        <w:rPr>
          <w:rFonts w:ascii="Times New Roman" w:hAnsi="Times New Roman" w:cs="Times New Roman"/>
          <w:sz w:val="28"/>
          <w:szCs w:val="28"/>
        </w:rPr>
        <w:t xml:space="preserve"> </w:t>
      </w:r>
      <w:r w:rsidRPr="008D69ED">
        <w:rPr>
          <w:rFonts w:ascii="Times New Roman" w:hAnsi="Times New Roman" w:cs="Times New Roman"/>
          <w:sz w:val="28"/>
          <w:szCs w:val="28"/>
        </w:rPr>
        <w:t>например, чтобы заменить функциональную проекцию ролевой, взрослый</w:t>
      </w:r>
      <w:r>
        <w:rPr>
          <w:rFonts w:ascii="Times New Roman" w:hAnsi="Times New Roman" w:cs="Times New Roman"/>
          <w:sz w:val="28"/>
          <w:szCs w:val="28"/>
        </w:rPr>
        <w:t xml:space="preserve"> </w:t>
      </w:r>
      <w:r w:rsidRPr="008D69ED">
        <w:rPr>
          <w:rFonts w:ascii="Times New Roman" w:hAnsi="Times New Roman" w:cs="Times New Roman"/>
          <w:sz w:val="28"/>
          <w:szCs w:val="28"/>
        </w:rPr>
        <w:t>может организовать «телефонный разговор». Такая игра обеспечит вербальную</w:t>
      </w:r>
      <w:r>
        <w:rPr>
          <w:rFonts w:ascii="Times New Roman" w:hAnsi="Times New Roman" w:cs="Times New Roman"/>
          <w:sz w:val="28"/>
          <w:szCs w:val="28"/>
        </w:rPr>
        <w:t xml:space="preserve"> </w:t>
      </w:r>
      <w:r w:rsidRPr="008D69ED">
        <w:rPr>
          <w:rFonts w:ascii="Times New Roman" w:hAnsi="Times New Roman" w:cs="Times New Roman"/>
          <w:sz w:val="28"/>
          <w:szCs w:val="28"/>
        </w:rPr>
        <w:t>коммуникацию ее участников .</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Предметный материал, активизирующий самостоятельную игру детей,</w:t>
      </w:r>
      <w:r>
        <w:rPr>
          <w:rFonts w:ascii="Times New Roman" w:hAnsi="Times New Roman" w:cs="Times New Roman"/>
          <w:sz w:val="28"/>
          <w:szCs w:val="28"/>
        </w:rPr>
        <w:t xml:space="preserve"> </w:t>
      </w:r>
      <w:r w:rsidRPr="008D69ED">
        <w:rPr>
          <w:rFonts w:ascii="Times New Roman" w:hAnsi="Times New Roman" w:cs="Times New Roman"/>
          <w:sz w:val="28"/>
          <w:szCs w:val="28"/>
        </w:rPr>
        <w:t>классифицирован по тому же принципу: предметы оперирования, ролевые</w:t>
      </w:r>
      <w:r>
        <w:rPr>
          <w:rFonts w:ascii="Times New Roman" w:hAnsi="Times New Roman" w:cs="Times New Roman"/>
          <w:sz w:val="28"/>
          <w:szCs w:val="28"/>
        </w:rPr>
        <w:t xml:space="preserve"> </w:t>
      </w:r>
      <w:r w:rsidRPr="008D69ED">
        <w:rPr>
          <w:rFonts w:ascii="Times New Roman" w:hAnsi="Times New Roman" w:cs="Times New Roman"/>
          <w:sz w:val="28"/>
          <w:szCs w:val="28"/>
        </w:rPr>
        <w:t>атрибуты (игрушки персонажи) и маркеры игрового пространства. Любая</w:t>
      </w:r>
      <w:r>
        <w:rPr>
          <w:rFonts w:ascii="Times New Roman" w:hAnsi="Times New Roman" w:cs="Times New Roman"/>
          <w:sz w:val="28"/>
          <w:szCs w:val="28"/>
        </w:rPr>
        <w:t xml:space="preserve"> </w:t>
      </w:r>
      <w:r w:rsidRPr="008D69ED">
        <w:rPr>
          <w:rFonts w:ascii="Times New Roman" w:hAnsi="Times New Roman" w:cs="Times New Roman"/>
          <w:sz w:val="28"/>
          <w:szCs w:val="28"/>
        </w:rPr>
        <w:t>работа по развитию игры начинается с рациональной организации предметной</w:t>
      </w:r>
      <w:r>
        <w:rPr>
          <w:rFonts w:ascii="Times New Roman" w:hAnsi="Times New Roman" w:cs="Times New Roman"/>
          <w:sz w:val="28"/>
          <w:szCs w:val="28"/>
        </w:rPr>
        <w:t xml:space="preserve"> </w:t>
      </w:r>
      <w:r w:rsidRPr="008D69ED">
        <w:rPr>
          <w:rFonts w:ascii="Times New Roman" w:hAnsi="Times New Roman" w:cs="Times New Roman"/>
          <w:sz w:val="28"/>
          <w:szCs w:val="28"/>
        </w:rPr>
        <w:t>среды.</w:t>
      </w:r>
    </w:p>
    <w:p w:rsidR="008D69ED" w:rsidRP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Роль педагога и родителей в становлении сюжетной игры различна, она</w:t>
      </w:r>
      <w:r>
        <w:rPr>
          <w:rFonts w:ascii="Times New Roman" w:hAnsi="Times New Roman" w:cs="Times New Roman"/>
          <w:sz w:val="28"/>
          <w:szCs w:val="28"/>
        </w:rPr>
        <w:t xml:space="preserve"> </w:t>
      </w:r>
      <w:r w:rsidRPr="008D69ED">
        <w:rPr>
          <w:rFonts w:ascii="Times New Roman" w:hAnsi="Times New Roman" w:cs="Times New Roman"/>
          <w:sz w:val="28"/>
          <w:szCs w:val="28"/>
        </w:rPr>
        <w:t>адекватна реальным возможностям каждой из сторон. Перед воспитателем</w:t>
      </w:r>
      <w:r>
        <w:rPr>
          <w:rFonts w:ascii="Times New Roman" w:hAnsi="Times New Roman" w:cs="Times New Roman"/>
          <w:sz w:val="28"/>
          <w:szCs w:val="28"/>
        </w:rPr>
        <w:t xml:space="preserve"> </w:t>
      </w:r>
      <w:r w:rsidRPr="008D69ED">
        <w:rPr>
          <w:rFonts w:ascii="Times New Roman" w:hAnsi="Times New Roman" w:cs="Times New Roman"/>
          <w:sz w:val="28"/>
          <w:szCs w:val="28"/>
        </w:rPr>
        <w:t xml:space="preserve">стоят задачи дифференцировать детей по степени </w:t>
      </w:r>
      <w:proofErr w:type="spellStart"/>
      <w:r w:rsidRPr="008D69ED">
        <w:rPr>
          <w:rFonts w:ascii="Times New Roman" w:hAnsi="Times New Roman" w:cs="Times New Roman"/>
          <w:sz w:val="28"/>
          <w:szCs w:val="28"/>
        </w:rPr>
        <w:t>сформированности</w:t>
      </w:r>
      <w:proofErr w:type="spellEnd"/>
      <w:r w:rsidRPr="008D69ED">
        <w:rPr>
          <w:rFonts w:ascii="Times New Roman" w:hAnsi="Times New Roman" w:cs="Times New Roman"/>
          <w:sz w:val="28"/>
          <w:szCs w:val="28"/>
        </w:rPr>
        <w:t xml:space="preserve"> у них</w:t>
      </w:r>
      <w:r>
        <w:rPr>
          <w:rFonts w:ascii="Times New Roman" w:hAnsi="Times New Roman" w:cs="Times New Roman"/>
          <w:sz w:val="28"/>
          <w:szCs w:val="28"/>
        </w:rPr>
        <w:t xml:space="preserve"> </w:t>
      </w:r>
      <w:r w:rsidRPr="008D69ED">
        <w:rPr>
          <w:rFonts w:ascii="Times New Roman" w:hAnsi="Times New Roman" w:cs="Times New Roman"/>
          <w:sz w:val="28"/>
          <w:szCs w:val="28"/>
        </w:rPr>
        <w:t>игровых умений, наладить игру ребенка со сверстниками, а не только со</w:t>
      </w:r>
      <w:r>
        <w:rPr>
          <w:rFonts w:ascii="Times New Roman" w:hAnsi="Times New Roman" w:cs="Times New Roman"/>
          <w:sz w:val="28"/>
          <w:szCs w:val="28"/>
        </w:rPr>
        <w:t xml:space="preserve"> </w:t>
      </w:r>
      <w:r w:rsidRPr="008D69ED">
        <w:rPr>
          <w:rFonts w:ascii="Times New Roman" w:hAnsi="Times New Roman" w:cs="Times New Roman"/>
          <w:sz w:val="28"/>
          <w:szCs w:val="28"/>
        </w:rPr>
        <w:t xml:space="preserve">взрослым, придать детским играм </w:t>
      </w:r>
      <w:proofErr w:type="spellStart"/>
      <w:r w:rsidRPr="008D69ED">
        <w:rPr>
          <w:rFonts w:ascii="Times New Roman" w:hAnsi="Times New Roman" w:cs="Times New Roman"/>
          <w:sz w:val="28"/>
          <w:szCs w:val="28"/>
        </w:rPr>
        <w:t>бóльшую</w:t>
      </w:r>
      <w:proofErr w:type="spellEnd"/>
      <w:r w:rsidRPr="008D69ED">
        <w:rPr>
          <w:rFonts w:ascii="Times New Roman" w:hAnsi="Times New Roman" w:cs="Times New Roman"/>
          <w:sz w:val="28"/>
          <w:szCs w:val="28"/>
        </w:rPr>
        <w:t xml:space="preserve"> вариативность. Задача, возлагаемая</w:t>
      </w:r>
      <w:r>
        <w:rPr>
          <w:rFonts w:ascii="Times New Roman" w:hAnsi="Times New Roman" w:cs="Times New Roman"/>
          <w:sz w:val="28"/>
          <w:szCs w:val="28"/>
        </w:rPr>
        <w:t xml:space="preserve"> </w:t>
      </w:r>
      <w:r w:rsidRPr="008D69ED">
        <w:rPr>
          <w:rFonts w:ascii="Times New Roman" w:hAnsi="Times New Roman" w:cs="Times New Roman"/>
          <w:sz w:val="28"/>
          <w:szCs w:val="28"/>
        </w:rPr>
        <w:t>на родителей, не столь многопланова. Используя материалы «ДК», они</w:t>
      </w:r>
      <w:r>
        <w:rPr>
          <w:rFonts w:ascii="Times New Roman" w:hAnsi="Times New Roman" w:cs="Times New Roman"/>
          <w:sz w:val="28"/>
          <w:szCs w:val="28"/>
        </w:rPr>
        <w:t xml:space="preserve"> </w:t>
      </w:r>
      <w:r w:rsidRPr="008D69ED">
        <w:rPr>
          <w:rFonts w:ascii="Times New Roman" w:hAnsi="Times New Roman" w:cs="Times New Roman"/>
          <w:sz w:val="28"/>
          <w:szCs w:val="28"/>
        </w:rPr>
        <w:t>развивают воображение ребенка, его способность к замещающим действиям –</w:t>
      </w:r>
      <w:r>
        <w:rPr>
          <w:rFonts w:ascii="Times New Roman" w:hAnsi="Times New Roman" w:cs="Times New Roman"/>
          <w:sz w:val="28"/>
          <w:szCs w:val="28"/>
        </w:rPr>
        <w:t xml:space="preserve"> </w:t>
      </w:r>
      <w:r w:rsidRPr="008D69ED">
        <w:rPr>
          <w:rFonts w:ascii="Times New Roman" w:hAnsi="Times New Roman" w:cs="Times New Roman"/>
          <w:sz w:val="28"/>
          <w:szCs w:val="28"/>
        </w:rPr>
        <w:t>разыгрывают сказки, содержащие</w:t>
      </w:r>
      <w:r>
        <w:rPr>
          <w:rFonts w:ascii="Times New Roman" w:hAnsi="Times New Roman" w:cs="Times New Roman"/>
          <w:sz w:val="28"/>
          <w:szCs w:val="28"/>
        </w:rPr>
        <w:t xml:space="preserve"> </w:t>
      </w:r>
      <w:r w:rsidRPr="008D69ED">
        <w:rPr>
          <w:rFonts w:ascii="Times New Roman" w:hAnsi="Times New Roman" w:cs="Times New Roman"/>
          <w:sz w:val="28"/>
          <w:szCs w:val="28"/>
        </w:rPr>
        <w:t>обширные ролевые диалоги, мастерят вместе с ребенком маркеры,</w:t>
      </w:r>
      <w:r>
        <w:rPr>
          <w:rFonts w:ascii="Times New Roman" w:hAnsi="Times New Roman" w:cs="Times New Roman"/>
          <w:sz w:val="28"/>
          <w:szCs w:val="28"/>
        </w:rPr>
        <w:t xml:space="preserve"> </w:t>
      </w:r>
      <w:r w:rsidRPr="008D69ED">
        <w:rPr>
          <w:rFonts w:ascii="Times New Roman" w:hAnsi="Times New Roman" w:cs="Times New Roman"/>
          <w:sz w:val="28"/>
          <w:szCs w:val="28"/>
        </w:rPr>
        <w:t>обозначающие игровое пространство. В целом, игровое взаимодействие</w:t>
      </w:r>
      <w:r>
        <w:rPr>
          <w:rFonts w:ascii="Times New Roman" w:hAnsi="Times New Roman" w:cs="Times New Roman"/>
          <w:sz w:val="28"/>
          <w:szCs w:val="28"/>
        </w:rPr>
        <w:t xml:space="preserve"> </w:t>
      </w:r>
      <w:r w:rsidRPr="008D69ED">
        <w:rPr>
          <w:rFonts w:ascii="Times New Roman" w:hAnsi="Times New Roman" w:cs="Times New Roman"/>
          <w:sz w:val="28"/>
          <w:szCs w:val="28"/>
        </w:rPr>
        <w:t>родителей с ребенком естественным образом тяготеет к режиссерской форме</w:t>
      </w:r>
      <w:r>
        <w:rPr>
          <w:rFonts w:ascii="Times New Roman" w:hAnsi="Times New Roman" w:cs="Times New Roman"/>
          <w:sz w:val="28"/>
          <w:szCs w:val="28"/>
        </w:rPr>
        <w:t xml:space="preserve"> </w:t>
      </w:r>
      <w:r w:rsidRPr="008D69ED">
        <w:rPr>
          <w:rFonts w:ascii="Times New Roman" w:hAnsi="Times New Roman" w:cs="Times New Roman"/>
          <w:sz w:val="28"/>
          <w:szCs w:val="28"/>
        </w:rPr>
        <w:t>сюжетной игры (которая заключается в использовании игрушек-персонажей и в</w:t>
      </w:r>
      <w:r>
        <w:rPr>
          <w:rFonts w:ascii="Times New Roman" w:hAnsi="Times New Roman" w:cs="Times New Roman"/>
          <w:sz w:val="28"/>
          <w:szCs w:val="28"/>
        </w:rPr>
        <w:t xml:space="preserve"> </w:t>
      </w:r>
      <w:r w:rsidRPr="008D69ED">
        <w:rPr>
          <w:rFonts w:ascii="Times New Roman" w:hAnsi="Times New Roman" w:cs="Times New Roman"/>
          <w:sz w:val="28"/>
          <w:szCs w:val="28"/>
        </w:rPr>
        <w:t xml:space="preserve">ролевых диалогах от </w:t>
      </w:r>
      <w:r w:rsidRPr="008D69ED">
        <w:rPr>
          <w:rFonts w:ascii="Times New Roman" w:hAnsi="Times New Roman" w:cs="Times New Roman"/>
          <w:sz w:val="28"/>
          <w:szCs w:val="28"/>
        </w:rPr>
        <w:lastRenderedPageBreak/>
        <w:t>третьего лица), а в детском саду более распространена</w:t>
      </w:r>
      <w:r>
        <w:rPr>
          <w:rFonts w:ascii="Times New Roman" w:hAnsi="Times New Roman" w:cs="Times New Roman"/>
          <w:sz w:val="28"/>
          <w:szCs w:val="28"/>
        </w:rPr>
        <w:t xml:space="preserve"> </w:t>
      </w:r>
      <w:r w:rsidRPr="008D69ED">
        <w:rPr>
          <w:rFonts w:ascii="Times New Roman" w:hAnsi="Times New Roman" w:cs="Times New Roman"/>
          <w:sz w:val="28"/>
          <w:szCs w:val="28"/>
        </w:rPr>
        <w:t>непосредственно ролевая форма.</w:t>
      </w:r>
    </w:p>
    <w:p w:rsidR="008D69ED" w:rsidRDefault="008D69ED" w:rsidP="008D69ED">
      <w:pPr>
        <w:spacing w:after="0"/>
        <w:jc w:val="both"/>
        <w:rPr>
          <w:rFonts w:ascii="Times New Roman" w:hAnsi="Times New Roman" w:cs="Times New Roman"/>
          <w:sz w:val="28"/>
          <w:szCs w:val="28"/>
        </w:rPr>
      </w:pPr>
      <w:r w:rsidRPr="008D69ED">
        <w:rPr>
          <w:rFonts w:ascii="Times New Roman" w:hAnsi="Times New Roman" w:cs="Times New Roman"/>
          <w:sz w:val="28"/>
          <w:szCs w:val="28"/>
        </w:rPr>
        <w:t>Тем не менее, вклад, который вносит семья в развитие сюжетной игры,</w:t>
      </w:r>
      <w:r>
        <w:rPr>
          <w:rFonts w:ascii="Times New Roman" w:hAnsi="Times New Roman" w:cs="Times New Roman"/>
          <w:sz w:val="28"/>
          <w:szCs w:val="28"/>
        </w:rPr>
        <w:t xml:space="preserve"> </w:t>
      </w:r>
      <w:r w:rsidRPr="008D69ED">
        <w:rPr>
          <w:rFonts w:ascii="Times New Roman" w:hAnsi="Times New Roman" w:cs="Times New Roman"/>
          <w:sz w:val="28"/>
          <w:szCs w:val="28"/>
        </w:rPr>
        <w:t>является значимым. Прежде всего</w:t>
      </w:r>
      <w:r>
        <w:rPr>
          <w:rFonts w:ascii="Times New Roman" w:hAnsi="Times New Roman" w:cs="Times New Roman"/>
          <w:sz w:val="28"/>
          <w:szCs w:val="28"/>
        </w:rPr>
        <w:t xml:space="preserve"> </w:t>
      </w:r>
      <w:r w:rsidRPr="008D69ED">
        <w:rPr>
          <w:rFonts w:ascii="Times New Roman" w:hAnsi="Times New Roman" w:cs="Times New Roman"/>
          <w:sz w:val="28"/>
          <w:szCs w:val="28"/>
        </w:rPr>
        <w:t>потому, что сюжетная игра, будучи принятой</w:t>
      </w:r>
      <w:r>
        <w:rPr>
          <w:rFonts w:ascii="Times New Roman" w:hAnsi="Times New Roman" w:cs="Times New Roman"/>
          <w:sz w:val="28"/>
          <w:szCs w:val="28"/>
        </w:rPr>
        <w:t xml:space="preserve"> </w:t>
      </w:r>
      <w:r w:rsidRPr="008D69ED">
        <w:rPr>
          <w:rFonts w:ascii="Times New Roman" w:hAnsi="Times New Roman" w:cs="Times New Roman"/>
          <w:sz w:val="28"/>
          <w:szCs w:val="28"/>
        </w:rPr>
        <w:t>семьей, получает развивающий, дидактический статус. Зачастую, к игре</w:t>
      </w:r>
      <w:r>
        <w:rPr>
          <w:rFonts w:ascii="Times New Roman" w:hAnsi="Times New Roman" w:cs="Times New Roman"/>
          <w:sz w:val="28"/>
          <w:szCs w:val="28"/>
        </w:rPr>
        <w:t xml:space="preserve"> </w:t>
      </w:r>
      <w:r w:rsidRPr="008D69ED">
        <w:rPr>
          <w:rFonts w:ascii="Times New Roman" w:hAnsi="Times New Roman" w:cs="Times New Roman"/>
          <w:sz w:val="28"/>
          <w:szCs w:val="28"/>
        </w:rPr>
        <w:t>подключаются старшие, или наоборот, младшие братья и сестры</w:t>
      </w:r>
      <w:r>
        <w:rPr>
          <w:rFonts w:ascii="Times New Roman" w:hAnsi="Times New Roman" w:cs="Times New Roman"/>
          <w:sz w:val="28"/>
          <w:szCs w:val="28"/>
        </w:rPr>
        <w:t>.</w:t>
      </w:r>
    </w:p>
    <w:p w:rsidR="008D69ED" w:rsidRPr="008D69ED" w:rsidRDefault="008D69ED" w:rsidP="008D69ED">
      <w:pPr>
        <w:spacing w:after="0"/>
        <w:jc w:val="right"/>
        <w:rPr>
          <w:rFonts w:ascii="Times New Roman" w:hAnsi="Times New Roman" w:cs="Times New Roman"/>
          <w:b/>
          <w:sz w:val="28"/>
          <w:szCs w:val="28"/>
        </w:rPr>
      </w:pPr>
      <w:r w:rsidRPr="008D69ED">
        <w:rPr>
          <w:b/>
        </w:rPr>
        <w:t xml:space="preserve"> </w:t>
      </w:r>
      <w:r w:rsidR="00363924">
        <w:rPr>
          <w:rFonts w:ascii="Times New Roman" w:hAnsi="Times New Roman" w:cs="Times New Roman"/>
          <w:b/>
          <w:sz w:val="28"/>
          <w:szCs w:val="28"/>
        </w:rPr>
        <w:t>Таблица 4</w:t>
      </w:r>
    </w:p>
    <w:p w:rsidR="008D69ED" w:rsidRDefault="008D69ED" w:rsidP="008D69ED">
      <w:pPr>
        <w:spacing w:after="0"/>
        <w:jc w:val="center"/>
        <w:rPr>
          <w:rFonts w:ascii="Times New Roman" w:hAnsi="Times New Roman" w:cs="Times New Roman"/>
          <w:b/>
          <w:sz w:val="28"/>
          <w:szCs w:val="28"/>
        </w:rPr>
      </w:pPr>
      <w:r w:rsidRPr="008D69ED">
        <w:rPr>
          <w:rFonts w:ascii="Times New Roman" w:hAnsi="Times New Roman" w:cs="Times New Roman"/>
          <w:b/>
          <w:sz w:val="28"/>
          <w:szCs w:val="28"/>
        </w:rPr>
        <w:t>Содержание сюжетной игры в дошкольном возрасте</w:t>
      </w:r>
    </w:p>
    <w:p w:rsidR="008D69ED" w:rsidRDefault="008D69ED" w:rsidP="008D69ED">
      <w:pPr>
        <w:spacing w:after="0"/>
        <w:jc w:val="center"/>
        <w:rPr>
          <w:rFonts w:ascii="Times New Roman" w:hAnsi="Times New Roman" w:cs="Times New Roman"/>
          <w:b/>
          <w:sz w:val="28"/>
          <w:szCs w:val="28"/>
        </w:rPr>
      </w:pPr>
    </w:p>
    <w:tbl>
      <w:tblPr>
        <w:tblStyle w:val="a6"/>
        <w:tblW w:w="9747" w:type="dxa"/>
        <w:tblLook w:val="04A0" w:firstRow="1" w:lastRow="0" w:firstColumn="1" w:lastColumn="0" w:noHBand="0" w:noVBand="1"/>
      </w:tblPr>
      <w:tblGrid>
        <w:gridCol w:w="2518"/>
        <w:gridCol w:w="4111"/>
        <w:gridCol w:w="3118"/>
      </w:tblGrid>
      <w:tr w:rsidR="008D69ED" w:rsidTr="00C074B0">
        <w:tc>
          <w:tcPr>
            <w:tcW w:w="2518" w:type="dxa"/>
          </w:tcPr>
          <w:p w:rsidR="008D69ED" w:rsidRPr="008D69ED" w:rsidRDefault="008D69ED" w:rsidP="008D69ED">
            <w:pPr>
              <w:jc w:val="center"/>
              <w:rPr>
                <w:b/>
              </w:rPr>
            </w:pPr>
            <w:r w:rsidRPr="008D69ED">
              <w:rPr>
                <w:b/>
              </w:rPr>
              <w:t>Младший дошкольный</w:t>
            </w:r>
          </w:p>
          <w:p w:rsidR="008D69ED" w:rsidRDefault="008D69ED" w:rsidP="008D69ED">
            <w:pPr>
              <w:jc w:val="center"/>
              <w:rPr>
                <w:b/>
              </w:rPr>
            </w:pPr>
            <w:r w:rsidRPr="008D69ED">
              <w:rPr>
                <w:b/>
              </w:rPr>
              <w:t>возраст</w:t>
            </w:r>
          </w:p>
        </w:tc>
        <w:tc>
          <w:tcPr>
            <w:tcW w:w="4111" w:type="dxa"/>
          </w:tcPr>
          <w:p w:rsidR="008D69ED" w:rsidRPr="008D69ED" w:rsidRDefault="008D69ED" w:rsidP="008D69ED">
            <w:pPr>
              <w:jc w:val="center"/>
              <w:rPr>
                <w:b/>
              </w:rPr>
            </w:pPr>
            <w:r w:rsidRPr="008D69ED">
              <w:rPr>
                <w:b/>
              </w:rPr>
              <w:t>Средний дошкольный</w:t>
            </w:r>
          </w:p>
          <w:p w:rsidR="008D69ED" w:rsidRDefault="008D69ED" w:rsidP="008D69ED">
            <w:pPr>
              <w:jc w:val="center"/>
              <w:rPr>
                <w:b/>
              </w:rPr>
            </w:pPr>
            <w:r w:rsidRPr="008D69ED">
              <w:rPr>
                <w:b/>
              </w:rPr>
              <w:t>возраст</w:t>
            </w:r>
          </w:p>
        </w:tc>
        <w:tc>
          <w:tcPr>
            <w:tcW w:w="3118" w:type="dxa"/>
          </w:tcPr>
          <w:p w:rsidR="008D69ED" w:rsidRPr="008D69ED" w:rsidRDefault="008D69ED" w:rsidP="008D69ED">
            <w:pPr>
              <w:jc w:val="center"/>
              <w:rPr>
                <w:b/>
              </w:rPr>
            </w:pPr>
            <w:r w:rsidRPr="008D69ED">
              <w:rPr>
                <w:b/>
              </w:rPr>
              <w:t>Старший дошкольный</w:t>
            </w:r>
          </w:p>
          <w:p w:rsidR="008D69ED" w:rsidRDefault="008D69ED" w:rsidP="008D69ED">
            <w:pPr>
              <w:jc w:val="center"/>
              <w:rPr>
                <w:b/>
              </w:rPr>
            </w:pPr>
            <w:r w:rsidRPr="008D69ED">
              <w:rPr>
                <w:b/>
              </w:rPr>
              <w:t>возраст</w:t>
            </w:r>
          </w:p>
        </w:tc>
      </w:tr>
      <w:tr w:rsidR="008D69ED" w:rsidTr="00C074B0">
        <w:tc>
          <w:tcPr>
            <w:tcW w:w="2518" w:type="dxa"/>
          </w:tcPr>
          <w:p w:rsidR="008D69ED" w:rsidRPr="008D69ED" w:rsidRDefault="008D69ED" w:rsidP="008D69ED">
            <w:pPr>
              <w:rPr>
                <w:sz w:val="24"/>
                <w:szCs w:val="24"/>
              </w:rPr>
            </w:pPr>
            <w:r w:rsidRPr="008D69ED">
              <w:rPr>
                <w:sz w:val="24"/>
                <w:szCs w:val="24"/>
              </w:rPr>
              <w:t>Игра ребенка трех лет характеризуется единичным повторяющимся событием или цепочкой событий, не связанных друг с другом. Смысл события для ребенка может воплощаться в безличном предметном действии (функциональная проекция), в уподоблении себя кому-либо (ролевая проекция), наконец, в представлении себя самим собой, но в измененном, вымышленном пространстве (пространственная проекция).</w:t>
            </w:r>
          </w:p>
          <w:p w:rsidR="008D69ED" w:rsidRPr="008D69ED" w:rsidRDefault="008D69ED" w:rsidP="008D69ED">
            <w:pPr>
              <w:rPr>
                <w:sz w:val="24"/>
                <w:szCs w:val="24"/>
              </w:rPr>
            </w:pPr>
            <w:r w:rsidRPr="008D69ED">
              <w:rPr>
                <w:sz w:val="24"/>
                <w:szCs w:val="24"/>
              </w:rPr>
              <w:t xml:space="preserve">    В реальной игре ребенка все проекции могут быть представлены одновременно, например, ребенок «рулит», сидя на скамеечке, представляя себя «водителем» автомобиля. Игровой предмет (руль) на этом этапе играет исключительную роль в силу связанности ребенка внешней </w:t>
            </w:r>
            <w:r w:rsidRPr="008D69ED">
              <w:rPr>
                <w:sz w:val="24"/>
                <w:szCs w:val="24"/>
              </w:rPr>
              <w:lastRenderedPageBreak/>
              <w:t>ситуацией.</w:t>
            </w:r>
          </w:p>
          <w:p w:rsidR="008D69ED" w:rsidRDefault="008D69ED" w:rsidP="008D69ED">
            <w:pPr>
              <w:jc w:val="center"/>
              <w:rPr>
                <w:b/>
              </w:rPr>
            </w:pPr>
          </w:p>
        </w:tc>
        <w:tc>
          <w:tcPr>
            <w:tcW w:w="4111" w:type="dxa"/>
          </w:tcPr>
          <w:p w:rsidR="008D69ED" w:rsidRPr="008D69ED" w:rsidRDefault="008D69ED" w:rsidP="008D69ED">
            <w:pPr>
              <w:rPr>
                <w:sz w:val="24"/>
                <w:szCs w:val="24"/>
              </w:rPr>
            </w:pPr>
            <w:r w:rsidRPr="008D69ED">
              <w:rPr>
                <w:sz w:val="24"/>
                <w:szCs w:val="24"/>
              </w:rPr>
              <w:lastRenderedPageBreak/>
              <w:t>На 5-м году жизни ребенок уже не столь зависим от внешней ситуации, у него появляются собственные замыслы. Игровое предложение взрослого не всегда принимается безоговорочно. Ребенок по-прежнему с интересом относится к инициативе взрослого, но собственные идеи и замыслы могут оказаться для него более привлекательными.</w:t>
            </w:r>
          </w:p>
          <w:p w:rsidR="008D69ED" w:rsidRPr="008D69ED" w:rsidRDefault="008D69ED" w:rsidP="008D69ED">
            <w:pPr>
              <w:rPr>
                <w:sz w:val="24"/>
                <w:szCs w:val="24"/>
              </w:rPr>
            </w:pPr>
            <w:r w:rsidRPr="008D69ED">
              <w:rPr>
                <w:sz w:val="24"/>
                <w:szCs w:val="24"/>
              </w:rPr>
              <w:t xml:space="preserve">    В этом возрасте дети уже способны активно играть друг с другом без посредника-взрослого. Еще годом ранее уровень игрового развития детей был примерно одинаковым, сейчас же происходит сильная дифференциация. У них все четче проявляются предпочтения в выборе той или иной проекции в игре. Одних привлекают функциональные предметные действия, другие развертывают обширные ролевые диалоги, третьи с увлечением выстраивают игровое пространство.</w:t>
            </w:r>
          </w:p>
          <w:p w:rsidR="008D69ED" w:rsidRPr="008D69ED" w:rsidRDefault="008D69ED" w:rsidP="008D69ED">
            <w:pPr>
              <w:rPr>
                <w:sz w:val="24"/>
                <w:szCs w:val="24"/>
              </w:rPr>
            </w:pPr>
            <w:r w:rsidRPr="008D69ED">
              <w:rPr>
                <w:sz w:val="24"/>
                <w:szCs w:val="24"/>
              </w:rPr>
              <w:t xml:space="preserve">    Особое значение приобретает предметно-игровая среда, как важнейшее средство активизации уже проявляющейся самостоятельной игры детей. Краткая характеристика особенностей сюжетной игры детей 4–5 лет заставляет во многом изменить и стратегию ее развития.</w:t>
            </w:r>
          </w:p>
          <w:p w:rsidR="008D69ED" w:rsidRPr="008D69ED" w:rsidRDefault="008D69ED" w:rsidP="008D69ED">
            <w:pPr>
              <w:rPr>
                <w:sz w:val="24"/>
                <w:szCs w:val="24"/>
              </w:rPr>
            </w:pPr>
            <w:r w:rsidRPr="008D69ED">
              <w:rPr>
                <w:sz w:val="24"/>
                <w:szCs w:val="24"/>
              </w:rPr>
              <w:t xml:space="preserve">    В детском саду взрослый все так же играет с детьми, но уже не ограничивается показом проекций сюжетной игры в общем виде. Он знакомит их с особыми игровыми приемами и достаточно настойчиво призывает разыграть определенный </w:t>
            </w:r>
            <w:r w:rsidRPr="008D69ED">
              <w:rPr>
                <w:sz w:val="24"/>
                <w:szCs w:val="24"/>
              </w:rPr>
              <w:lastRenderedPageBreak/>
              <w:t>сюжет. На краткое время игра, поддерживаемая преимущественно усилиями начавшего ее взрослого, перестает быть свободным видом деятельности и носит несколько искусственный характер.</w:t>
            </w:r>
          </w:p>
        </w:tc>
        <w:tc>
          <w:tcPr>
            <w:tcW w:w="3118" w:type="dxa"/>
          </w:tcPr>
          <w:p w:rsidR="008D69ED" w:rsidRPr="00951DAA" w:rsidRDefault="008D69ED" w:rsidP="008D69ED">
            <w:pPr>
              <w:rPr>
                <w:sz w:val="24"/>
                <w:szCs w:val="24"/>
              </w:rPr>
            </w:pPr>
            <w:r w:rsidRPr="00951DAA">
              <w:rPr>
                <w:sz w:val="24"/>
                <w:szCs w:val="24"/>
              </w:rPr>
              <w:lastRenderedPageBreak/>
              <w:t xml:space="preserve">К старшему дошкольному возрасту ребенок в целом овладевает разнообразными способами проекции события в игре и каждая из них совершенствуется. Ролевые диалоги становятся все более продолжительными и развернутыми, роль может воплощаться предметно (например, с помощью </w:t>
            </w:r>
            <w:proofErr w:type="spellStart"/>
            <w:r w:rsidRPr="00951DAA">
              <w:rPr>
                <w:sz w:val="24"/>
                <w:szCs w:val="24"/>
              </w:rPr>
              <w:t>ряжения</w:t>
            </w:r>
            <w:proofErr w:type="spellEnd"/>
            <w:r w:rsidRPr="00951DAA">
              <w:rPr>
                <w:sz w:val="24"/>
                <w:szCs w:val="24"/>
              </w:rPr>
              <w:t>). Функциональные действия становятся либо предельно обобщенными, либо воплощаются в результативное действие (например, стрельба из лука по-настоящему). Пространственная проекция события может перерастать в детальное макетирование воображаемого мира.</w:t>
            </w:r>
          </w:p>
          <w:p w:rsidR="008D69ED" w:rsidRPr="00951DAA" w:rsidRDefault="008D69ED" w:rsidP="008D69ED">
            <w:pPr>
              <w:rPr>
                <w:sz w:val="24"/>
                <w:szCs w:val="24"/>
              </w:rPr>
            </w:pPr>
            <w:r w:rsidRPr="00951DAA">
              <w:rPr>
                <w:sz w:val="24"/>
                <w:szCs w:val="24"/>
              </w:rPr>
              <w:t xml:space="preserve">    На этом этапе перед взрослым стоит задача не столько познакомить детей с различными проекциями события в игре, сколько научить комбинировать их. Взрослый, играя с детьми, «подбрасывает» им самые неожиданные идеи, например, объединяя в едином сюжете реальные и воображаемые сказочные контексты.</w:t>
            </w:r>
          </w:p>
          <w:p w:rsidR="008D69ED" w:rsidRPr="008D69ED" w:rsidRDefault="008D69ED" w:rsidP="008D69ED">
            <w:r w:rsidRPr="00951DAA">
              <w:rPr>
                <w:sz w:val="24"/>
                <w:szCs w:val="24"/>
              </w:rPr>
              <w:t xml:space="preserve">    Особую роль в развитии сюжетной игры на данном этапе выполняют условные </w:t>
            </w:r>
            <w:r w:rsidRPr="00951DAA">
              <w:rPr>
                <w:sz w:val="24"/>
                <w:szCs w:val="24"/>
              </w:rPr>
              <w:lastRenderedPageBreak/>
              <w:t>маркеры игрового пространства, в частности, мозаичные макеты-карты</w:t>
            </w:r>
          </w:p>
        </w:tc>
      </w:tr>
    </w:tbl>
    <w:p w:rsidR="008D69ED" w:rsidRPr="00363924" w:rsidRDefault="008D69ED" w:rsidP="008D69ED">
      <w:pPr>
        <w:spacing w:after="0"/>
        <w:jc w:val="center"/>
        <w:rPr>
          <w:b/>
        </w:rPr>
      </w:pPr>
    </w:p>
    <w:p w:rsidR="00951DAA" w:rsidRPr="00363924" w:rsidRDefault="00363924" w:rsidP="00951DAA">
      <w:pPr>
        <w:spacing w:after="0"/>
        <w:jc w:val="right"/>
        <w:rPr>
          <w:rFonts w:ascii="Times New Roman" w:hAnsi="Times New Roman" w:cs="Times New Roman"/>
          <w:b/>
          <w:sz w:val="28"/>
          <w:szCs w:val="28"/>
        </w:rPr>
      </w:pPr>
      <w:r w:rsidRPr="00363924">
        <w:rPr>
          <w:rFonts w:ascii="Times New Roman" w:hAnsi="Times New Roman" w:cs="Times New Roman"/>
          <w:b/>
          <w:sz w:val="28"/>
          <w:szCs w:val="28"/>
        </w:rPr>
        <w:t>Таблица 5</w:t>
      </w:r>
    </w:p>
    <w:p w:rsidR="00951DAA" w:rsidRDefault="00951DAA" w:rsidP="00951DAA">
      <w:pPr>
        <w:spacing w:after="0"/>
        <w:jc w:val="center"/>
        <w:rPr>
          <w:rFonts w:ascii="Times New Roman" w:hAnsi="Times New Roman" w:cs="Times New Roman"/>
          <w:b/>
          <w:sz w:val="28"/>
          <w:szCs w:val="28"/>
        </w:rPr>
      </w:pPr>
      <w:r w:rsidRPr="00951DAA">
        <w:rPr>
          <w:rFonts w:ascii="Times New Roman" w:hAnsi="Times New Roman" w:cs="Times New Roman"/>
          <w:b/>
          <w:sz w:val="28"/>
          <w:szCs w:val="28"/>
        </w:rPr>
        <w:t>Деятельность педагогов по развитию сюжетной игры в</w:t>
      </w:r>
    </w:p>
    <w:p w:rsidR="008D69ED" w:rsidRDefault="00951DAA" w:rsidP="00951DAA">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Pr="00951DAA">
        <w:rPr>
          <w:rFonts w:ascii="Times New Roman" w:hAnsi="Times New Roman" w:cs="Times New Roman"/>
          <w:b/>
          <w:sz w:val="28"/>
          <w:szCs w:val="28"/>
        </w:rPr>
        <w:t>ошкольном</w:t>
      </w:r>
      <w:r>
        <w:rPr>
          <w:rFonts w:ascii="Times New Roman" w:hAnsi="Times New Roman" w:cs="Times New Roman"/>
          <w:b/>
          <w:sz w:val="28"/>
          <w:szCs w:val="28"/>
        </w:rPr>
        <w:t xml:space="preserve"> </w:t>
      </w:r>
      <w:r w:rsidRPr="00951DAA">
        <w:rPr>
          <w:rFonts w:ascii="Times New Roman" w:hAnsi="Times New Roman" w:cs="Times New Roman"/>
          <w:b/>
          <w:sz w:val="28"/>
          <w:szCs w:val="28"/>
        </w:rPr>
        <w:t>возрасте</w:t>
      </w:r>
    </w:p>
    <w:tbl>
      <w:tblPr>
        <w:tblStyle w:val="a6"/>
        <w:tblW w:w="0" w:type="auto"/>
        <w:tblLook w:val="04A0" w:firstRow="1" w:lastRow="0" w:firstColumn="1" w:lastColumn="0" w:noHBand="0" w:noVBand="1"/>
      </w:tblPr>
      <w:tblGrid>
        <w:gridCol w:w="2260"/>
        <w:gridCol w:w="2328"/>
        <w:gridCol w:w="2478"/>
        <w:gridCol w:w="2471"/>
      </w:tblGrid>
      <w:tr w:rsidR="00951DAA" w:rsidTr="00951DAA">
        <w:tc>
          <w:tcPr>
            <w:tcW w:w="2260" w:type="dxa"/>
          </w:tcPr>
          <w:p w:rsidR="00951DAA" w:rsidRPr="00951DAA" w:rsidRDefault="00951DAA" w:rsidP="00951DAA">
            <w:pPr>
              <w:jc w:val="center"/>
              <w:rPr>
                <w:b/>
                <w:sz w:val="24"/>
                <w:szCs w:val="24"/>
              </w:rPr>
            </w:pPr>
            <w:r w:rsidRPr="00951DAA">
              <w:rPr>
                <w:b/>
                <w:sz w:val="24"/>
                <w:szCs w:val="24"/>
              </w:rPr>
              <w:t>Типы событийной</w:t>
            </w:r>
          </w:p>
          <w:p w:rsidR="00951DAA" w:rsidRPr="00951DAA" w:rsidRDefault="00951DAA" w:rsidP="00951DAA">
            <w:pPr>
              <w:tabs>
                <w:tab w:val="center" w:pos="1192"/>
                <w:tab w:val="right" w:pos="2384"/>
              </w:tabs>
              <w:rPr>
                <w:b/>
                <w:sz w:val="24"/>
                <w:szCs w:val="24"/>
              </w:rPr>
            </w:pPr>
            <w:r w:rsidRPr="00951DAA">
              <w:rPr>
                <w:b/>
                <w:sz w:val="24"/>
                <w:szCs w:val="24"/>
              </w:rPr>
              <w:tab/>
              <w:t>проекции</w:t>
            </w:r>
            <w:r w:rsidRPr="00951DAA">
              <w:rPr>
                <w:b/>
                <w:sz w:val="24"/>
                <w:szCs w:val="24"/>
              </w:rPr>
              <w:tab/>
            </w:r>
          </w:p>
        </w:tc>
        <w:tc>
          <w:tcPr>
            <w:tcW w:w="2328" w:type="dxa"/>
          </w:tcPr>
          <w:p w:rsidR="00951DAA" w:rsidRPr="00951DAA" w:rsidRDefault="00951DAA" w:rsidP="00C074B0">
            <w:pPr>
              <w:jc w:val="center"/>
              <w:rPr>
                <w:b/>
                <w:sz w:val="24"/>
                <w:szCs w:val="24"/>
              </w:rPr>
            </w:pPr>
            <w:r w:rsidRPr="00951DAA">
              <w:rPr>
                <w:b/>
                <w:sz w:val="24"/>
                <w:szCs w:val="24"/>
              </w:rPr>
              <w:t>Младший дошкольный</w:t>
            </w:r>
          </w:p>
          <w:p w:rsidR="00951DAA" w:rsidRPr="00951DAA" w:rsidRDefault="00951DAA" w:rsidP="00C074B0">
            <w:pPr>
              <w:jc w:val="center"/>
              <w:rPr>
                <w:b/>
                <w:sz w:val="24"/>
                <w:szCs w:val="24"/>
              </w:rPr>
            </w:pPr>
            <w:r w:rsidRPr="00951DAA">
              <w:rPr>
                <w:b/>
                <w:sz w:val="24"/>
                <w:szCs w:val="24"/>
              </w:rPr>
              <w:t>возраст</w:t>
            </w:r>
          </w:p>
        </w:tc>
        <w:tc>
          <w:tcPr>
            <w:tcW w:w="2478" w:type="dxa"/>
          </w:tcPr>
          <w:p w:rsidR="00951DAA" w:rsidRPr="00951DAA" w:rsidRDefault="00951DAA" w:rsidP="00C074B0">
            <w:pPr>
              <w:jc w:val="center"/>
              <w:rPr>
                <w:b/>
                <w:sz w:val="24"/>
                <w:szCs w:val="24"/>
              </w:rPr>
            </w:pPr>
            <w:r w:rsidRPr="00951DAA">
              <w:rPr>
                <w:b/>
                <w:sz w:val="24"/>
                <w:szCs w:val="24"/>
              </w:rPr>
              <w:t>Средний дошкольный</w:t>
            </w:r>
          </w:p>
          <w:p w:rsidR="00951DAA" w:rsidRPr="00951DAA" w:rsidRDefault="00951DAA" w:rsidP="00C074B0">
            <w:pPr>
              <w:jc w:val="center"/>
              <w:rPr>
                <w:b/>
                <w:sz w:val="24"/>
                <w:szCs w:val="24"/>
              </w:rPr>
            </w:pPr>
            <w:r w:rsidRPr="00951DAA">
              <w:rPr>
                <w:b/>
                <w:sz w:val="24"/>
                <w:szCs w:val="24"/>
              </w:rPr>
              <w:t>возраст</w:t>
            </w:r>
          </w:p>
        </w:tc>
        <w:tc>
          <w:tcPr>
            <w:tcW w:w="2282" w:type="dxa"/>
          </w:tcPr>
          <w:p w:rsidR="00951DAA" w:rsidRPr="00951DAA" w:rsidRDefault="00951DAA" w:rsidP="00C074B0">
            <w:pPr>
              <w:jc w:val="center"/>
              <w:rPr>
                <w:b/>
                <w:sz w:val="24"/>
                <w:szCs w:val="24"/>
              </w:rPr>
            </w:pPr>
            <w:r w:rsidRPr="00951DAA">
              <w:rPr>
                <w:b/>
                <w:sz w:val="24"/>
                <w:szCs w:val="24"/>
              </w:rPr>
              <w:t>Старший дошкольный</w:t>
            </w:r>
          </w:p>
          <w:p w:rsidR="00951DAA" w:rsidRPr="00951DAA" w:rsidRDefault="00951DAA" w:rsidP="00C074B0">
            <w:pPr>
              <w:jc w:val="center"/>
              <w:rPr>
                <w:b/>
                <w:sz w:val="24"/>
                <w:szCs w:val="24"/>
              </w:rPr>
            </w:pPr>
            <w:r w:rsidRPr="00951DAA">
              <w:rPr>
                <w:b/>
                <w:sz w:val="24"/>
                <w:szCs w:val="24"/>
              </w:rPr>
              <w:t>возраст</w:t>
            </w:r>
          </w:p>
        </w:tc>
      </w:tr>
      <w:tr w:rsidR="00951DAA" w:rsidTr="00951DAA">
        <w:trPr>
          <w:trHeight w:val="5065"/>
        </w:trPr>
        <w:tc>
          <w:tcPr>
            <w:tcW w:w="2260" w:type="dxa"/>
          </w:tcPr>
          <w:p w:rsidR="00951DAA" w:rsidRPr="00951DAA" w:rsidRDefault="00951DAA" w:rsidP="00951DAA">
            <w:pPr>
              <w:jc w:val="center"/>
              <w:rPr>
                <w:b/>
                <w:sz w:val="24"/>
                <w:szCs w:val="24"/>
              </w:rPr>
            </w:pPr>
            <w:r w:rsidRPr="00951DAA">
              <w:rPr>
                <w:b/>
                <w:sz w:val="24"/>
                <w:szCs w:val="24"/>
              </w:rPr>
              <w:t>Функциональная</w:t>
            </w:r>
          </w:p>
          <w:p w:rsidR="00951DAA" w:rsidRDefault="00951DAA" w:rsidP="00951DAA">
            <w:pPr>
              <w:jc w:val="center"/>
              <w:rPr>
                <w:b/>
                <w:sz w:val="28"/>
                <w:szCs w:val="28"/>
              </w:rPr>
            </w:pPr>
            <w:r w:rsidRPr="00951DAA">
              <w:rPr>
                <w:b/>
                <w:sz w:val="24"/>
                <w:szCs w:val="24"/>
              </w:rPr>
              <w:t>проекция</w:t>
            </w:r>
          </w:p>
        </w:tc>
        <w:tc>
          <w:tcPr>
            <w:tcW w:w="2328" w:type="dxa"/>
          </w:tcPr>
          <w:p w:rsidR="00951DAA" w:rsidRPr="00951DAA" w:rsidRDefault="00951DAA" w:rsidP="00951DAA">
            <w:pPr>
              <w:rPr>
                <w:sz w:val="24"/>
                <w:szCs w:val="24"/>
              </w:rPr>
            </w:pPr>
            <w:r w:rsidRPr="00951DAA">
              <w:rPr>
                <w:sz w:val="24"/>
                <w:szCs w:val="24"/>
              </w:rPr>
              <w:t>Педагог предлагает</w:t>
            </w:r>
          </w:p>
          <w:p w:rsidR="00951DAA" w:rsidRPr="00951DAA" w:rsidRDefault="00951DAA" w:rsidP="00951DAA">
            <w:pPr>
              <w:rPr>
                <w:sz w:val="24"/>
                <w:szCs w:val="24"/>
              </w:rPr>
            </w:pPr>
            <w:r w:rsidRPr="00951DAA">
              <w:rPr>
                <w:sz w:val="24"/>
                <w:szCs w:val="24"/>
              </w:rPr>
              <w:t>ребенку (детям) для</w:t>
            </w:r>
          </w:p>
          <w:p w:rsidR="00951DAA" w:rsidRPr="00951DAA" w:rsidRDefault="00951DAA" w:rsidP="00951DAA">
            <w:pPr>
              <w:rPr>
                <w:sz w:val="24"/>
                <w:szCs w:val="24"/>
              </w:rPr>
            </w:pPr>
            <w:r w:rsidRPr="00951DAA">
              <w:rPr>
                <w:sz w:val="24"/>
                <w:szCs w:val="24"/>
              </w:rPr>
              <w:t>игры целостное</w:t>
            </w:r>
          </w:p>
          <w:p w:rsidR="00951DAA" w:rsidRPr="00951DAA" w:rsidRDefault="00951DAA" w:rsidP="00951DAA">
            <w:pPr>
              <w:rPr>
                <w:sz w:val="24"/>
                <w:szCs w:val="24"/>
              </w:rPr>
            </w:pPr>
            <w:r w:rsidRPr="00951DAA">
              <w:rPr>
                <w:sz w:val="24"/>
                <w:szCs w:val="24"/>
              </w:rPr>
              <w:t>сюжетное событие,</w:t>
            </w:r>
          </w:p>
          <w:p w:rsidR="00951DAA" w:rsidRPr="00951DAA" w:rsidRDefault="00951DAA" w:rsidP="00951DAA">
            <w:pPr>
              <w:rPr>
                <w:sz w:val="24"/>
                <w:szCs w:val="24"/>
              </w:rPr>
            </w:pPr>
            <w:r w:rsidRPr="00951DAA">
              <w:rPr>
                <w:sz w:val="24"/>
                <w:szCs w:val="24"/>
              </w:rPr>
              <w:t>побуждает найти</w:t>
            </w:r>
          </w:p>
          <w:p w:rsidR="00951DAA" w:rsidRPr="00951DAA" w:rsidRDefault="00951DAA" w:rsidP="00951DAA">
            <w:pPr>
              <w:rPr>
                <w:sz w:val="24"/>
                <w:szCs w:val="24"/>
              </w:rPr>
            </w:pPr>
            <w:r w:rsidRPr="00951DAA">
              <w:rPr>
                <w:sz w:val="24"/>
                <w:szCs w:val="24"/>
              </w:rPr>
              <w:t>предметы-</w:t>
            </w:r>
          </w:p>
          <w:p w:rsidR="00951DAA" w:rsidRPr="00951DAA" w:rsidRDefault="00951DAA" w:rsidP="00951DAA">
            <w:pPr>
              <w:rPr>
                <w:sz w:val="24"/>
                <w:szCs w:val="24"/>
              </w:rPr>
            </w:pPr>
            <w:r w:rsidRPr="00951DAA">
              <w:rPr>
                <w:sz w:val="24"/>
                <w:szCs w:val="24"/>
              </w:rPr>
              <w:t>заместители,</w:t>
            </w:r>
          </w:p>
          <w:p w:rsidR="00951DAA" w:rsidRPr="00951DAA" w:rsidRDefault="00951DAA" w:rsidP="00951DAA">
            <w:pPr>
              <w:rPr>
                <w:sz w:val="24"/>
                <w:szCs w:val="24"/>
              </w:rPr>
            </w:pPr>
            <w:r w:rsidRPr="00951DAA">
              <w:rPr>
                <w:sz w:val="24"/>
                <w:szCs w:val="24"/>
              </w:rPr>
              <w:t>необходимые для</w:t>
            </w:r>
          </w:p>
          <w:p w:rsidR="00951DAA" w:rsidRPr="00951DAA" w:rsidRDefault="00951DAA" w:rsidP="00951DAA">
            <w:pPr>
              <w:rPr>
                <w:sz w:val="24"/>
                <w:szCs w:val="24"/>
              </w:rPr>
            </w:pPr>
            <w:r w:rsidRPr="00951DAA">
              <w:rPr>
                <w:sz w:val="24"/>
                <w:szCs w:val="24"/>
              </w:rPr>
              <w:t>развертывания</w:t>
            </w:r>
          </w:p>
          <w:p w:rsidR="00951DAA" w:rsidRPr="00951DAA" w:rsidRDefault="00951DAA" w:rsidP="00951DAA">
            <w:pPr>
              <w:rPr>
                <w:sz w:val="24"/>
                <w:szCs w:val="24"/>
              </w:rPr>
            </w:pPr>
            <w:r w:rsidRPr="00951DAA">
              <w:rPr>
                <w:sz w:val="24"/>
                <w:szCs w:val="24"/>
              </w:rPr>
              <w:t>сюжета</w:t>
            </w:r>
          </w:p>
        </w:tc>
        <w:tc>
          <w:tcPr>
            <w:tcW w:w="2478" w:type="dxa"/>
          </w:tcPr>
          <w:p w:rsidR="00951DAA" w:rsidRPr="00951DAA" w:rsidRDefault="00951DAA" w:rsidP="00951DAA">
            <w:pPr>
              <w:rPr>
                <w:sz w:val="24"/>
                <w:szCs w:val="24"/>
              </w:rPr>
            </w:pPr>
            <w:r w:rsidRPr="00951DAA">
              <w:rPr>
                <w:sz w:val="24"/>
                <w:szCs w:val="24"/>
              </w:rPr>
              <w:t>Педагог предлагает</w:t>
            </w:r>
          </w:p>
          <w:p w:rsidR="00951DAA" w:rsidRPr="00951DAA" w:rsidRDefault="00951DAA" w:rsidP="00951DAA">
            <w:pPr>
              <w:rPr>
                <w:sz w:val="24"/>
                <w:szCs w:val="24"/>
              </w:rPr>
            </w:pPr>
            <w:r w:rsidRPr="00951DAA">
              <w:rPr>
                <w:sz w:val="24"/>
                <w:szCs w:val="24"/>
              </w:rPr>
              <w:t>детям для развития</w:t>
            </w:r>
          </w:p>
          <w:p w:rsidR="00951DAA" w:rsidRPr="00951DAA" w:rsidRDefault="00951DAA" w:rsidP="00951DAA">
            <w:pPr>
              <w:rPr>
                <w:sz w:val="24"/>
                <w:szCs w:val="24"/>
              </w:rPr>
            </w:pPr>
            <w:r w:rsidRPr="00951DAA">
              <w:rPr>
                <w:sz w:val="24"/>
                <w:szCs w:val="24"/>
              </w:rPr>
              <w:t>сюжета конкретной</w:t>
            </w:r>
          </w:p>
          <w:p w:rsidR="00951DAA" w:rsidRPr="00951DAA" w:rsidRDefault="00951DAA" w:rsidP="00951DAA">
            <w:pPr>
              <w:rPr>
                <w:sz w:val="24"/>
                <w:szCs w:val="24"/>
              </w:rPr>
            </w:pPr>
            <w:r w:rsidRPr="00951DAA">
              <w:rPr>
                <w:sz w:val="24"/>
                <w:szCs w:val="24"/>
              </w:rPr>
              <w:t>игры</w:t>
            </w:r>
          </w:p>
          <w:p w:rsidR="00951DAA" w:rsidRPr="00951DAA" w:rsidRDefault="00951DAA" w:rsidP="00951DAA">
            <w:pPr>
              <w:rPr>
                <w:sz w:val="24"/>
                <w:szCs w:val="24"/>
              </w:rPr>
            </w:pPr>
            <w:r w:rsidRPr="00951DAA">
              <w:rPr>
                <w:sz w:val="24"/>
                <w:szCs w:val="24"/>
              </w:rPr>
              <w:t>политематические</w:t>
            </w:r>
          </w:p>
          <w:p w:rsidR="00951DAA" w:rsidRPr="00951DAA" w:rsidRDefault="00951DAA" w:rsidP="00951DAA">
            <w:pPr>
              <w:rPr>
                <w:sz w:val="24"/>
                <w:szCs w:val="24"/>
              </w:rPr>
            </w:pPr>
            <w:r w:rsidRPr="00951DAA">
              <w:rPr>
                <w:sz w:val="24"/>
                <w:szCs w:val="24"/>
              </w:rPr>
              <w:t>игрушки-предметы</w:t>
            </w:r>
          </w:p>
          <w:p w:rsidR="00951DAA" w:rsidRPr="00951DAA" w:rsidRDefault="00951DAA" w:rsidP="00951DAA">
            <w:pPr>
              <w:rPr>
                <w:sz w:val="24"/>
                <w:szCs w:val="24"/>
              </w:rPr>
            </w:pPr>
            <w:r w:rsidRPr="00951DAA">
              <w:rPr>
                <w:sz w:val="24"/>
                <w:szCs w:val="24"/>
              </w:rPr>
              <w:t>оперирования</w:t>
            </w:r>
          </w:p>
          <w:p w:rsidR="00951DAA" w:rsidRPr="00951DAA" w:rsidRDefault="00951DAA" w:rsidP="00951DAA">
            <w:pPr>
              <w:rPr>
                <w:sz w:val="24"/>
                <w:szCs w:val="24"/>
              </w:rPr>
            </w:pPr>
            <w:r w:rsidRPr="00951DAA">
              <w:rPr>
                <w:sz w:val="24"/>
                <w:szCs w:val="24"/>
              </w:rPr>
              <w:t>(например, в игре,</w:t>
            </w:r>
          </w:p>
          <w:p w:rsidR="00951DAA" w:rsidRPr="00951DAA" w:rsidRDefault="00951DAA" w:rsidP="00951DAA">
            <w:pPr>
              <w:rPr>
                <w:sz w:val="24"/>
                <w:szCs w:val="24"/>
              </w:rPr>
            </w:pPr>
            <w:r w:rsidRPr="00951DAA">
              <w:rPr>
                <w:sz w:val="24"/>
                <w:szCs w:val="24"/>
              </w:rPr>
              <w:t>связанной с «ездой</w:t>
            </w:r>
          </w:p>
          <w:p w:rsidR="00951DAA" w:rsidRPr="00951DAA" w:rsidRDefault="00951DAA" w:rsidP="00951DAA">
            <w:pPr>
              <w:rPr>
                <w:sz w:val="24"/>
                <w:szCs w:val="24"/>
              </w:rPr>
            </w:pPr>
            <w:r w:rsidRPr="00951DAA">
              <w:rPr>
                <w:sz w:val="24"/>
                <w:szCs w:val="24"/>
              </w:rPr>
              <w:t>на машине» можно</w:t>
            </w:r>
          </w:p>
          <w:p w:rsidR="00951DAA" w:rsidRPr="00951DAA" w:rsidRDefault="00951DAA" w:rsidP="00951DAA">
            <w:pPr>
              <w:rPr>
                <w:sz w:val="24"/>
                <w:szCs w:val="24"/>
              </w:rPr>
            </w:pPr>
            <w:r w:rsidRPr="00951DAA">
              <w:rPr>
                <w:sz w:val="24"/>
                <w:szCs w:val="24"/>
              </w:rPr>
              <w:t>предложить</w:t>
            </w:r>
          </w:p>
          <w:p w:rsidR="00951DAA" w:rsidRPr="00951DAA" w:rsidRDefault="00951DAA" w:rsidP="00951DAA">
            <w:pPr>
              <w:rPr>
                <w:sz w:val="24"/>
                <w:szCs w:val="24"/>
              </w:rPr>
            </w:pPr>
            <w:r w:rsidRPr="00951DAA">
              <w:rPr>
                <w:sz w:val="24"/>
                <w:szCs w:val="24"/>
              </w:rPr>
              <w:t>«гаечный ключ».</w:t>
            </w:r>
          </w:p>
          <w:p w:rsidR="00951DAA" w:rsidRPr="00951DAA" w:rsidRDefault="00951DAA" w:rsidP="00951DAA">
            <w:pPr>
              <w:rPr>
                <w:sz w:val="24"/>
                <w:szCs w:val="24"/>
              </w:rPr>
            </w:pPr>
            <w:r w:rsidRPr="00951DAA">
              <w:rPr>
                <w:sz w:val="24"/>
                <w:szCs w:val="24"/>
              </w:rPr>
              <w:t>Появление нового</w:t>
            </w:r>
          </w:p>
          <w:p w:rsidR="00951DAA" w:rsidRPr="00951DAA" w:rsidRDefault="00951DAA" w:rsidP="00951DAA">
            <w:pPr>
              <w:rPr>
                <w:sz w:val="24"/>
                <w:szCs w:val="24"/>
              </w:rPr>
            </w:pPr>
            <w:r w:rsidRPr="00951DAA">
              <w:rPr>
                <w:sz w:val="24"/>
                <w:szCs w:val="24"/>
              </w:rPr>
              <w:t>предмета</w:t>
            </w:r>
          </w:p>
          <w:p w:rsidR="00951DAA" w:rsidRPr="00951DAA" w:rsidRDefault="00951DAA" w:rsidP="00951DAA">
            <w:pPr>
              <w:rPr>
                <w:sz w:val="24"/>
                <w:szCs w:val="24"/>
              </w:rPr>
            </w:pPr>
            <w:r w:rsidRPr="00951DAA">
              <w:rPr>
                <w:sz w:val="24"/>
                <w:szCs w:val="24"/>
              </w:rPr>
              <w:t>спровоцирует новое</w:t>
            </w:r>
          </w:p>
          <w:p w:rsidR="00951DAA" w:rsidRPr="00951DAA" w:rsidRDefault="00951DAA" w:rsidP="00951DAA">
            <w:pPr>
              <w:rPr>
                <w:sz w:val="24"/>
                <w:szCs w:val="24"/>
              </w:rPr>
            </w:pPr>
            <w:r w:rsidRPr="00951DAA">
              <w:rPr>
                <w:sz w:val="24"/>
                <w:szCs w:val="24"/>
              </w:rPr>
              <w:t>событие – «поломку</w:t>
            </w:r>
          </w:p>
          <w:p w:rsidR="00951DAA" w:rsidRPr="00951DAA" w:rsidRDefault="00951DAA" w:rsidP="00951DAA">
            <w:pPr>
              <w:rPr>
                <w:sz w:val="24"/>
                <w:szCs w:val="24"/>
              </w:rPr>
            </w:pPr>
            <w:r w:rsidRPr="00951DAA">
              <w:rPr>
                <w:sz w:val="24"/>
                <w:szCs w:val="24"/>
              </w:rPr>
              <w:t>автомобиля»).</w:t>
            </w:r>
          </w:p>
        </w:tc>
        <w:tc>
          <w:tcPr>
            <w:tcW w:w="2282" w:type="dxa"/>
          </w:tcPr>
          <w:p w:rsidR="00951DAA" w:rsidRPr="00951DAA" w:rsidRDefault="00951DAA" w:rsidP="00951DAA">
            <w:pPr>
              <w:rPr>
                <w:sz w:val="24"/>
                <w:szCs w:val="24"/>
              </w:rPr>
            </w:pPr>
            <w:r w:rsidRPr="00951DAA">
              <w:rPr>
                <w:sz w:val="24"/>
                <w:szCs w:val="24"/>
              </w:rPr>
              <w:t>Педагог использует</w:t>
            </w:r>
          </w:p>
          <w:p w:rsidR="00951DAA" w:rsidRPr="00951DAA" w:rsidRDefault="00951DAA" w:rsidP="00951DAA">
            <w:pPr>
              <w:rPr>
                <w:sz w:val="24"/>
                <w:szCs w:val="24"/>
              </w:rPr>
            </w:pPr>
            <w:r w:rsidRPr="00951DAA">
              <w:rPr>
                <w:sz w:val="24"/>
                <w:szCs w:val="24"/>
              </w:rPr>
              <w:t>реалистичные</w:t>
            </w:r>
          </w:p>
          <w:p w:rsidR="00951DAA" w:rsidRPr="00951DAA" w:rsidRDefault="00951DAA" w:rsidP="00951DAA">
            <w:pPr>
              <w:rPr>
                <w:sz w:val="24"/>
                <w:szCs w:val="24"/>
              </w:rPr>
            </w:pPr>
            <w:r w:rsidRPr="00951DAA">
              <w:rPr>
                <w:sz w:val="24"/>
                <w:szCs w:val="24"/>
              </w:rPr>
              <w:t>предметы</w:t>
            </w:r>
          </w:p>
          <w:p w:rsidR="00951DAA" w:rsidRPr="00951DAA" w:rsidRDefault="00951DAA" w:rsidP="00951DAA">
            <w:pPr>
              <w:rPr>
                <w:sz w:val="24"/>
                <w:szCs w:val="24"/>
              </w:rPr>
            </w:pPr>
            <w:r w:rsidRPr="00951DAA">
              <w:rPr>
                <w:sz w:val="24"/>
                <w:szCs w:val="24"/>
              </w:rPr>
              <w:t>оперирования,</w:t>
            </w:r>
          </w:p>
          <w:p w:rsidR="00951DAA" w:rsidRPr="00951DAA" w:rsidRDefault="00951DAA" w:rsidP="00951DAA">
            <w:pPr>
              <w:rPr>
                <w:sz w:val="24"/>
                <w:szCs w:val="24"/>
              </w:rPr>
            </w:pPr>
            <w:r w:rsidRPr="00951DAA">
              <w:rPr>
                <w:sz w:val="24"/>
                <w:szCs w:val="24"/>
              </w:rPr>
              <w:t>изготовленные</w:t>
            </w:r>
          </w:p>
          <w:p w:rsidR="00951DAA" w:rsidRPr="00951DAA" w:rsidRDefault="00951DAA" w:rsidP="00951DAA">
            <w:pPr>
              <w:rPr>
                <w:sz w:val="24"/>
                <w:szCs w:val="24"/>
              </w:rPr>
            </w:pPr>
            <w:r w:rsidRPr="00951DAA">
              <w:rPr>
                <w:sz w:val="24"/>
                <w:szCs w:val="24"/>
              </w:rPr>
              <w:t>собственноручно или</w:t>
            </w:r>
          </w:p>
          <w:p w:rsidR="00951DAA" w:rsidRPr="00951DAA" w:rsidRDefault="00951DAA" w:rsidP="00951DAA">
            <w:pPr>
              <w:rPr>
                <w:sz w:val="24"/>
                <w:szCs w:val="24"/>
              </w:rPr>
            </w:pPr>
            <w:r w:rsidRPr="00951DAA">
              <w:rPr>
                <w:sz w:val="24"/>
                <w:szCs w:val="24"/>
              </w:rPr>
              <w:t>фабрично, модели</w:t>
            </w:r>
          </w:p>
          <w:p w:rsidR="00951DAA" w:rsidRPr="00951DAA" w:rsidRDefault="00951DAA" w:rsidP="00951DAA">
            <w:pPr>
              <w:rPr>
                <w:sz w:val="24"/>
                <w:szCs w:val="24"/>
              </w:rPr>
            </w:pPr>
            <w:r w:rsidRPr="00951DAA">
              <w:rPr>
                <w:sz w:val="24"/>
                <w:szCs w:val="24"/>
              </w:rPr>
              <w:t>объектов различных</w:t>
            </w:r>
          </w:p>
          <w:p w:rsidR="00951DAA" w:rsidRPr="00951DAA" w:rsidRDefault="00951DAA" w:rsidP="00951DAA">
            <w:pPr>
              <w:rPr>
                <w:sz w:val="24"/>
                <w:szCs w:val="24"/>
              </w:rPr>
            </w:pPr>
            <w:r w:rsidRPr="00951DAA">
              <w:rPr>
                <w:sz w:val="24"/>
                <w:szCs w:val="24"/>
              </w:rPr>
              <w:t>исторических эпох и</w:t>
            </w:r>
          </w:p>
          <w:p w:rsidR="00951DAA" w:rsidRPr="00951DAA" w:rsidRDefault="00951DAA" w:rsidP="00951DAA">
            <w:pPr>
              <w:rPr>
                <w:sz w:val="24"/>
                <w:szCs w:val="24"/>
              </w:rPr>
            </w:pPr>
            <w:r w:rsidRPr="00951DAA">
              <w:rPr>
                <w:sz w:val="24"/>
                <w:szCs w:val="24"/>
              </w:rPr>
              <w:t>вымышленных</w:t>
            </w:r>
          </w:p>
          <w:p w:rsidR="00951DAA" w:rsidRPr="00951DAA" w:rsidRDefault="00951DAA" w:rsidP="00951DAA">
            <w:pPr>
              <w:rPr>
                <w:sz w:val="24"/>
                <w:szCs w:val="24"/>
              </w:rPr>
            </w:pPr>
            <w:r w:rsidRPr="00951DAA">
              <w:rPr>
                <w:sz w:val="24"/>
                <w:szCs w:val="24"/>
              </w:rPr>
              <w:t>пространств (карета,</w:t>
            </w:r>
          </w:p>
          <w:p w:rsidR="00951DAA" w:rsidRPr="00951DAA" w:rsidRDefault="00951DAA" w:rsidP="00951DAA">
            <w:pPr>
              <w:rPr>
                <w:sz w:val="24"/>
                <w:szCs w:val="24"/>
              </w:rPr>
            </w:pPr>
            <w:r w:rsidRPr="00951DAA">
              <w:rPr>
                <w:sz w:val="24"/>
                <w:szCs w:val="24"/>
              </w:rPr>
              <w:t>автомобиль Винтика</w:t>
            </w:r>
          </w:p>
          <w:p w:rsidR="00951DAA" w:rsidRPr="00951DAA" w:rsidRDefault="00951DAA" w:rsidP="00951DAA">
            <w:pPr>
              <w:rPr>
                <w:sz w:val="24"/>
                <w:szCs w:val="24"/>
              </w:rPr>
            </w:pPr>
            <w:r w:rsidRPr="00951DAA">
              <w:rPr>
                <w:sz w:val="24"/>
                <w:szCs w:val="24"/>
              </w:rPr>
              <w:t xml:space="preserve">и </w:t>
            </w:r>
            <w:proofErr w:type="spellStart"/>
            <w:r w:rsidRPr="00951DAA">
              <w:rPr>
                <w:sz w:val="24"/>
                <w:szCs w:val="24"/>
              </w:rPr>
              <w:t>Шпунтика</w:t>
            </w:r>
            <w:proofErr w:type="spellEnd"/>
            <w:r w:rsidRPr="00951DAA">
              <w:rPr>
                <w:sz w:val="24"/>
                <w:szCs w:val="24"/>
              </w:rPr>
              <w:t>).</w:t>
            </w:r>
          </w:p>
        </w:tc>
      </w:tr>
      <w:tr w:rsidR="00951DAA" w:rsidTr="00951DAA">
        <w:tc>
          <w:tcPr>
            <w:tcW w:w="2260" w:type="dxa"/>
          </w:tcPr>
          <w:p w:rsidR="00951DAA" w:rsidRPr="00951DAA" w:rsidRDefault="00951DAA" w:rsidP="00951DAA">
            <w:pPr>
              <w:jc w:val="center"/>
              <w:rPr>
                <w:b/>
                <w:sz w:val="24"/>
                <w:szCs w:val="24"/>
              </w:rPr>
            </w:pPr>
            <w:r w:rsidRPr="00951DAA">
              <w:rPr>
                <w:b/>
                <w:sz w:val="24"/>
                <w:szCs w:val="24"/>
              </w:rPr>
              <w:t>Ролевая проекция</w:t>
            </w:r>
          </w:p>
        </w:tc>
        <w:tc>
          <w:tcPr>
            <w:tcW w:w="2328" w:type="dxa"/>
          </w:tcPr>
          <w:p w:rsidR="003C54F3" w:rsidRDefault="00951DAA" w:rsidP="004C0258">
            <w:pPr>
              <w:rPr>
                <w:sz w:val="24"/>
                <w:szCs w:val="24"/>
              </w:rPr>
            </w:pPr>
            <w:r w:rsidRPr="00951DAA">
              <w:rPr>
                <w:sz w:val="24"/>
                <w:szCs w:val="24"/>
              </w:rPr>
              <w:t xml:space="preserve">Педагог демонстрирует детям развернутые модели ролевого поведения: – начинает игру с обозначения ролевого персонажа; – втягивает в игру детей, раздавая им дополнительные роли, стимулирует и поддерживает их игру друг с другом; – подключается к игре детей, подбирая себе подходящую по смыслу дополнительную роль; – </w:t>
            </w:r>
            <w:r w:rsidRPr="00951DAA">
              <w:rPr>
                <w:sz w:val="24"/>
                <w:szCs w:val="24"/>
              </w:rPr>
              <w:lastRenderedPageBreak/>
              <w:t>организовывает коммуникативные игры (например, игру «телефонный разговор»).</w:t>
            </w:r>
          </w:p>
          <w:p w:rsidR="00E76C48" w:rsidRPr="00951DAA" w:rsidRDefault="00E76C48" w:rsidP="004C0258">
            <w:pPr>
              <w:rPr>
                <w:b/>
                <w:sz w:val="24"/>
                <w:szCs w:val="24"/>
              </w:rPr>
            </w:pPr>
          </w:p>
        </w:tc>
        <w:tc>
          <w:tcPr>
            <w:tcW w:w="2478" w:type="dxa"/>
          </w:tcPr>
          <w:p w:rsidR="00951DAA" w:rsidRPr="00951DAA" w:rsidRDefault="00951DAA" w:rsidP="00951DAA">
            <w:pPr>
              <w:rPr>
                <w:b/>
                <w:sz w:val="24"/>
                <w:szCs w:val="24"/>
              </w:rPr>
            </w:pPr>
            <w:r w:rsidRPr="00951DAA">
              <w:rPr>
                <w:sz w:val="24"/>
                <w:szCs w:val="24"/>
              </w:rPr>
              <w:lastRenderedPageBreak/>
              <w:t xml:space="preserve">Педагог начинает или продолжает начатую детьми игру, беря за основу сюжета встречи основного персонажа и дополнительного. Например, капитан (основная роль) сначала встречает матроса (первая дополнительная роль), затем берет на борт пассажира (вторая дополнительная роль), а потом вызывает водолаза (третья дополнительная роль). Такой сюжет стимулирует ролевую </w:t>
            </w:r>
            <w:r w:rsidRPr="00951DAA">
              <w:rPr>
                <w:sz w:val="24"/>
                <w:szCs w:val="24"/>
              </w:rPr>
              <w:lastRenderedPageBreak/>
              <w:t>коммуникацию</w:t>
            </w:r>
          </w:p>
        </w:tc>
        <w:tc>
          <w:tcPr>
            <w:tcW w:w="2282" w:type="dxa"/>
          </w:tcPr>
          <w:p w:rsidR="00951DAA" w:rsidRPr="00951DAA" w:rsidRDefault="00951DAA" w:rsidP="00951DAA">
            <w:pPr>
              <w:rPr>
                <w:b/>
                <w:sz w:val="24"/>
                <w:szCs w:val="24"/>
              </w:rPr>
            </w:pPr>
            <w:r w:rsidRPr="00951DAA">
              <w:rPr>
                <w:sz w:val="24"/>
                <w:szCs w:val="24"/>
              </w:rPr>
              <w:lastRenderedPageBreak/>
              <w:t>Педагог включает в игру персонажей из разных смысловых контекстов, знакомит детей с тем, как можно трансформировать известные сказочные сюжеты с использованием схемы волшебной сказки.</w:t>
            </w:r>
          </w:p>
        </w:tc>
      </w:tr>
      <w:tr w:rsidR="00951DAA" w:rsidTr="00951DAA">
        <w:tc>
          <w:tcPr>
            <w:tcW w:w="2260" w:type="dxa"/>
          </w:tcPr>
          <w:p w:rsidR="00951DAA" w:rsidRPr="00951DAA" w:rsidRDefault="00951DAA" w:rsidP="00951DAA">
            <w:pPr>
              <w:jc w:val="center"/>
              <w:rPr>
                <w:b/>
                <w:sz w:val="24"/>
                <w:szCs w:val="24"/>
              </w:rPr>
            </w:pPr>
            <w:r w:rsidRPr="00951DAA">
              <w:rPr>
                <w:b/>
                <w:sz w:val="24"/>
                <w:szCs w:val="24"/>
              </w:rPr>
              <w:t>Пространственная</w:t>
            </w:r>
          </w:p>
          <w:p w:rsidR="00951DAA" w:rsidRPr="00951DAA" w:rsidRDefault="00951DAA" w:rsidP="00951DAA">
            <w:pPr>
              <w:jc w:val="center"/>
              <w:rPr>
                <w:b/>
                <w:sz w:val="24"/>
                <w:szCs w:val="24"/>
              </w:rPr>
            </w:pPr>
            <w:r w:rsidRPr="00951DAA">
              <w:rPr>
                <w:b/>
                <w:sz w:val="24"/>
                <w:szCs w:val="24"/>
              </w:rPr>
              <w:t>проекция</w:t>
            </w:r>
          </w:p>
        </w:tc>
        <w:tc>
          <w:tcPr>
            <w:tcW w:w="2328" w:type="dxa"/>
          </w:tcPr>
          <w:p w:rsidR="00951DAA" w:rsidRPr="00951DAA" w:rsidRDefault="00951DAA" w:rsidP="00951DAA">
            <w:pPr>
              <w:rPr>
                <w:b/>
                <w:sz w:val="24"/>
                <w:szCs w:val="24"/>
              </w:rPr>
            </w:pPr>
            <w:r w:rsidRPr="00951DAA">
              <w:rPr>
                <w:sz w:val="24"/>
                <w:szCs w:val="24"/>
              </w:rPr>
              <w:t>Воспитатели обеспечивают наличие в групповом помещении готовых политематических маркеров игрового пространства, демонстрируют детям способы изготовления игровых маркеров из подручных средств («самолет», «автомобиль» из стульев и др.)</w:t>
            </w:r>
          </w:p>
        </w:tc>
        <w:tc>
          <w:tcPr>
            <w:tcW w:w="2478" w:type="dxa"/>
          </w:tcPr>
          <w:p w:rsidR="00951DAA" w:rsidRPr="00951DAA" w:rsidRDefault="00951DAA" w:rsidP="00951DAA">
            <w:pPr>
              <w:rPr>
                <w:b/>
                <w:sz w:val="24"/>
                <w:szCs w:val="24"/>
              </w:rPr>
            </w:pPr>
            <w:r w:rsidRPr="00951DAA">
              <w:rPr>
                <w:sz w:val="24"/>
                <w:szCs w:val="24"/>
              </w:rPr>
              <w:t>Воспитатель знакомит детей с образцами построек- маркеров игрового пространства, использует эти постройки для зачина игры и развития ее сюжета.</w:t>
            </w:r>
          </w:p>
        </w:tc>
        <w:tc>
          <w:tcPr>
            <w:tcW w:w="2282" w:type="dxa"/>
          </w:tcPr>
          <w:p w:rsidR="00951DAA" w:rsidRPr="00951DAA" w:rsidRDefault="00951DAA" w:rsidP="00951DAA">
            <w:pPr>
              <w:rPr>
                <w:b/>
                <w:sz w:val="24"/>
                <w:szCs w:val="24"/>
              </w:rPr>
            </w:pPr>
            <w:r w:rsidRPr="00951DAA">
              <w:rPr>
                <w:sz w:val="24"/>
                <w:szCs w:val="24"/>
              </w:rPr>
              <w:t>Педагог использует в совместной с детьми игре мозаичные макеты-карты и полифункциональные макеты-модели..</w:t>
            </w:r>
          </w:p>
        </w:tc>
      </w:tr>
    </w:tbl>
    <w:p w:rsidR="00951DAA" w:rsidRDefault="00951DAA" w:rsidP="00951DAA">
      <w:pPr>
        <w:spacing w:after="0"/>
        <w:jc w:val="center"/>
        <w:rPr>
          <w:rFonts w:ascii="Times New Roman" w:hAnsi="Times New Roman" w:cs="Times New Roman"/>
          <w:b/>
          <w:sz w:val="28"/>
          <w:szCs w:val="28"/>
        </w:rPr>
      </w:pPr>
    </w:p>
    <w:p w:rsidR="00C074B0" w:rsidRDefault="00951DAA" w:rsidP="00951DAA">
      <w:pPr>
        <w:spacing w:after="0"/>
        <w:jc w:val="both"/>
        <w:rPr>
          <w:rFonts w:ascii="Times New Roman" w:hAnsi="Times New Roman" w:cs="Times New Roman"/>
          <w:b/>
          <w:sz w:val="28"/>
          <w:szCs w:val="28"/>
          <w:u w:val="single"/>
        </w:rPr>
      </w:pPr>
      <w:r w:rsidRPr="00951DAA">
        <w:rPr>
          <w:rFonts w:ascii="Times New Roman" w:hAnsi="Times New Roman" w:cs="Times New Roman"/>
          <w:b/>
          <w:sz w:val="28"/>
          <w:szCs w:val="28"/>
          <w:u w:val="single"/>
        </w:rPr>
        <w:t>Продуктивная деятельность</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В данном разделе рассматриваются несколько видов детской активности – рисование, конструирование, лепка и аппликация. Общим в них является то, что они носят моделирующий характер. Осуществляя их, ребенок особым образом отображает реальный мир.</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 xml:space="preserve">    В отличие от сюжетной игры, в которой дети также создают собственные модели окружающего, у продуктивных видов деятельности есть одна характерная особенность – предметно оформленный результат.</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 xml:space="preserve">    Таким образом, под продуктивными видами деятельности в Программе мы будем рассматривать детскую активность, направленную на превращение исходного материала в конкретный продукт, оформленный в соответствии с поставленной целью.</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 xml:space="preserve">    Развивающее значение продуктивных видов деятельности заключается в том, что они открывают перед ребенком широкие возможности проявить свою творческую активность и утвердить себя как созидатель. У него развивается способность к целеполаганию и продолжительным волевым усилиям, направленным на достижение результата. Вместе с тем он приобретает конкретные умения, связанные с процессом преобразования материала: овладевает орудиями и инструментами, приобретает навыки использования схем и чертежей и многое другое.</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lastRenderedPageBreak/>
        <w:t xml:space="preserve">    </w:t>
      </w:r>
      <w:r w:rsidRPr="00816969">
        <w:rPr>
          <w:rFonts w:ascii="Times New Roman" w:hAnsi="Times New Roman" w:cs="Times New Roman"/>
          <w:b/>
          <w:sz w:val="28"/>
          <w:szCs w:val="28"/>
        </w:rPr>
        <w:t>Целью</w:t>
      </w:r>
      <w:r w:rsidRPr="00C074B0">
        <w:rPr>
          <w:rFonts w:ascii="Times New Roman" w:hAnsi="Times New Roman" w:cs="Times New Roman"/>
          <w:sz w:val="28"/>
          <w:szCs w:val="28"/>
        </w:rPr>
        <w:t xml:space="preserve"> формирования у ребенка продуктивной деятельности, как культурной практики, является развитие творческой инициативы, которая проявляется в способности преобразовывать различные материалы в соответствии с целью-замыслом.</w:t>
      </w:r>
    </w:p>
    <w:p w:rsidR="00C074B0" w:rsidRPr="00816969" w:rsidRDefault="00C074B0" w:rsidP="001259CE">
      <w:pPr>
        <w:jc w:val="both"/>
        <w:rPr>
          <w:rFonts w:ascii="Times New Roman" w:hAnsi="Times New Roman" w:cs="Times New Roman"/>
          <w:b/>
          <w:sz w:val="28"/>
          <w:szCs w:val="28"/>
        </w:rPr>
      </w:pPr>
      <w:r w:rsidRPr="00C074B0">
        <w:rPr>
          <w:rFonts w:ascii="Times New Roman" w:hAnsi="Times New Roman" w:cs="Times New Roman"/>
          <w:sz w:val="28"/>
          <w:szCs w:val="28"/>
        </w:rPr>
        <w:t xml:space="preserve">    Для достижения в практической деятельности указанной цели необходимо осуществлять подбор такого содержания, которое бы представляло для ребенка интерес. Это можно сделать с помощью следующих </w:t>
      </w:r>
      <w:r w:rsidRPr="00816969">
        <w:rPr>
          <w:rFonts w:ascii="Times New Roman" w:hAnsi="Times New Roman" w:cs="Times New Roman"/>
          <w:b/>
          <w:sz w:val="28"/>
          <w:szCs w:val="28"/>
        </w:rPr>
        <w:t>культурно-смысловых контекстов:</w:t>
      </w:r>
    </w:p>
    <w:p w:rsidR="00C074B0" w:rsidRPr="00C074B0" w:rsidRDefault="00C074B0" w:rsidP="001259CE">
      <w:pPr>
        <w:spacing w:after="0"/>
        <w:jc w:val="both"/>
        <w:rPr>
          <w:rFonts w:ascii="Times New Roman" w:hAnsi="Times New Roman" w:cs="Times New Roman"/>
          <w:sz w:val="28"/>
          <w:szCs w:val="28"/>
        </w:rPr>
      </w:pPr>
      <w:r w:rsidRPr="00C074B0">
        <w:rPr>
          <w:rFonts w:ascii="Times New Roman" w:hAnsi="Times New Roman" w:cs="Times New Roman"/>
          <w:sz w:val="28"/>
          <w:szCs w:val="28"/>
        </w:rPr>
        <w:t xml:space="preserve">    – изготовление предметов для игры и познавательно-исследовательской деятельности (сюжетных игрушек, ролевых атрибутов, карточек для игры в лото и домино, макетов, различных вертушек, лодочек и т. п.);</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создание произведений для собственной художественной галереи;</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создание коллекций;</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создание макетов;</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изготовление украшений-сувениров;</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создание книги;</w:t>
      </w:r>
    </w:p>
    <w:p w:rsidR="00C074B0" w:rsidRPr="00C074B0" w:rsidRDefault="00C074B0" w:rsidP="004C0258">
      <w:pPr>
        <w:spacing w:after="0"/>
        <w:rPr>
          <w:rFonts w:ascii="Times New Roman" w:hAnsi="Times New Roman" w:cs="Times New Roman"/>
          <w:sz w:val="28"/>
          <w:szCs w:val="28"/>
        </w:rPr>
      </w:pPr>
      <w:r w:rsidRPr="00C074B0">
        <w:rPr>
          <w:rFonts w:ascii="Times New Roman" w:hAnsi="Times New Roman" w:cs="Times New Roman"/>
          <w:sz w:val="28"/>
          <w:szCs w:val="28"/>
        </w:rPr>
        <w:t xml:space="preserve">    – изготовление предметов для собственного театра.</w:t>
      </w:r>
    </w:p>
    <w:p w:rsidR="00C074B0" w:rsidRPr="00C074B0" w:rsidRDefault="00C074B0" w:rsidP="00816969">
      <w:pPr>
        <w:jc w:val="both"/>
        <w:rPr>
          <w:rFonts w:ascii="Times New Roman" w:hAnsi="Times New Roman" w:cs="Times New Roman"/>
          <w:sz w:val="28"/>
          <w:szCs w:val="28"/>
        </w:rPr>
      </w:pPr>
      <w:r w:rsidRPr="00C074B0">
        <w:rPr>
          <w:rFonts w:ascii="Times New Roman" w:hAnsi="Times New Roman" w:cs="Times New Roman"/>
          <w:sz w:val="28"/>
          <w:szCs w:val="28"/>
        </w:rPr>
        <w:t xml:space="preserve">    При подборе конкретных содержаний следует учитывать, что цель-замысел может носить двоякий характер. В работе по повтору образца преследуется цель добиться соответствия внешним критериям качества продукта (благодаря точности копирования), а творя по собственному замыслу, человек руководствуется внутренними критериями качества. Развитие обоих направлений одинаково важно для дошкольника. И это необходимо учитывать при подборе содержания продуктивной деятельности. Так, на практике следует ставить перед детьми разноплановые задачи. Цель может быть сформулирована совершенно конкретно – скопировать вещный образец (например, геометрический орнамент, который понадобится для создания украшения заданной формы) или, наоборот, </w:t>
      </w:r>
      <w:proofErr w:type="spellStart"/>
      <w:r w:rsidRPr="00C074B0">
        <w:rPr>
          <w:rFonts w:ascii="Times New Roman" w:hAnsi="Times New Roman" w:cs="Times New Roman"/>
          <w:sz w:val="28"/>
          <w:szCs w:val="28"/>
        </w:rPr>
        <w:t>общо</w:t>
      </w:r>
      <w:proofErr w:type="spellEnd"/>
      <w:r w:rsidRPr="00C074B0">
        <w:rPr>
          <w:rFonts w:ascii="Times New Roman" w:hAnsi="Times New Roman" w:cs="Times New Roman"/>
          <w:sz w:val="28"/>
          <w:szCs w:val="28"/>
        </w:rPr>
        <w:t>: «Давай изготовим украшения!»</w:t>
      </w:r>
    </w:p>
    <w:p w:rsidR="00C074B0" w:rsidRPr="00C074B0" w:rsidRDefault="00C074B0" w:rsidP="00816969">
      <w:pPr>
        <w:jc w:val="both"/>
        <w:rPr>
          <w:rFonts w:ascii="Times New Roman" w:hAnsi="Times New Roman" w:cs="Times New Roman"/>
          <w:sz w:val="28"/>
          <w:szCs w:val="28"/>
        </w:rPr>
      </w:pPr>
      <w:r w:rsidRPr="00C074B0">
        <w:rPr>
          <w:rFonts w:ascii="Times New Roman" w:hAnsi="Times New Roman" w:cs="Times New Roman"/>
          <w:sz w:val="28"/>
          <w:szCs w:val="28"/>
        </w:rPr>
        <w:t xml:space="preserve">    В обоих случаях занятие имеет для детей смысл – они изготавливают украшения, но цели представлены диаметрально противоположными способами, из-за чего коренным образом меняются развивающие функции продуктивной деятельности.</w:t>
      </w:r>
    </w:p>
    <w:p w:rsidR="00C074B0" w:rsidRPr="00C074B0"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 xml:space="preserve">    Таким образом, форма представления цели служит основой для классификации занятий взрослого с ребенком. Типы занятий бывают следующие:</w:t>
      </w:r>
    </w:p>
    <w:p w:rsidR="00C074B0" w:rsidRPr="00C074B0" w:rsidRDefault="00C074B0" w:rsidP="00C074B0">
      <w:pPr>
        <w:rPr>
          <w:rFonts w:ascii="Times New Roman" w:hAnsi="Times New Roman" w:cs="Times New Roman"/>
          <w:sz w:val="28"/>
          <w:szCs w:val="28"/>
        </w:rPr>
      </w:pPr>
      <w:r w:rsidRPr="00C074B0">
        <w:rPr>
          <w:rFonts w:ascii="Times New Roman" w:hAnsi="Times New Roman" w:cs="Times New Roman"/>
          <w:sz w:val="28"/>
          <w:szCs w:val="28"/>
        </w:rPr>
        <w:t xml:space="preserve">    – работа по образцам;</w:t>
      </w:r>
    </w:p>
    <w:p w:rsidR="00C074B0" w:rsidRPr="00C074B0" w:rsidRDefault="00C074B0" w:rsidP="00C074B0">
      <w:pPr>
        <w:rPr>
          <w:rFonts w:ascii="Times New Roman" w:hAnsi="Times New Roman" w:cs="Times New Roman"/>
          <w:sz w:val="28"/>
          <w:szCs w:val="28"/>
        </w:rPr>
      </w:pPr>
      <w:r w:rsidRPr="00C074B0">
        <w:rPr>
          <w:rFonts w:ascii="Times New Roman" w:hAnsi="Times New Roman" w:cs="Times New Roman"/>
          <w:sz w:val="28"/>
          <w:szCs w:val="28"/>
        </w:rPr>
        <w:lastRenderedPageBreak/>
        <w:t xml:space="preserve">    – работа с незавершенными продуктами;</w:t>
      </w:r>
    </w:p>
    <w:p w:rsidR="00C074B0" w:rsidRPr="00C074B0" w:rsidRDefault="00C074B0" w:rsidP="00C074B0">
      <w:pPr>
        <w:rPr>
          <w:rFonts w:ascii="Times New Roman" w:hAnsi="Times New Roman" w:cs="Times New Roman"/>
          <w:sz w:val="28"/>
          <w:szCs w:val="28"/>
        </w:rPr>
      </w:pPr>
      <w:r w:rsidRPr="00C074B0">
        <w:rPr>
          <w:rFonts w:ascii="Times New Roman" w:hAnsi="Times New Roman" w:cs="Times New Roman"/>
          <w:sz w:val="28"/>
          <w:szCs w:val="28"/>
        </w:rPr>
        <w:t xml:space="preserve">    – работа по графическим схемам;</w:t>
      </w:r>
    </w:p>
    <w:p w:rsidR="00C074B0" w:rsidRPr="00C074B0" w:rsidRDefault="00C074B0" w:rsidP="00C074B0">
      <w:pPr>
        <w:rPr>
          <w:rFonts w:ascii="Times New Roman" w:hAnsi="Times New Roman" w:cs="Times New Roman"/>
          <w:sz w:val="28"/>
          <w:szCs w:val="28"/>
        </w:rPr>
      </w:pPr>
      <w:r w:rsidRPr="00C074B0">
        <w:rPr>
          <w:rFonts w:ascii="Times New Roman" w:hAnsi="Times New Roman" w:cs="Times New Roman"/>
          <w:sz w:val="28"/>
          <w:szCs w:val="28"/>
        </w:rPr>
        <w:t xml:space="preserve">    – работа по словесному описанию цели-условия.</w:t>
      </w:r>
    </w:p>
    <w:p w:rsidR="00E76C48" w:rsidRDefault="00C074B0" w:rsidP="00E76C48">
      <w:pPr>
        <w:jc w:val="both"/>
        <w:rPr>
          <w:rFonts w:ascii="Times New Roman" w:hAnsi="Times New Roman" w:cs="Times New Roman"/>
          <w:sz w:val="28"/>
          <w:szCs w:val="28"/>
        </w:rPr>
      </w:pPr>
      <w:r w:rsidRPr="00C074B0">
        <w:rPr>
          <w:rFonts w:ascii="Times New Roman" w:hAnsi="Times New Roman" w:cs="Times New Roman"/>
          <w:sz w:val="28"/>
          <w:szCs w:val="28"/>
        </w:rPr>
        <w:t xml:space="preserve">    На протяжении всей жизни человек сталкивается с аналогичным кругом задач. </w:t>
      </w:r>
      <w:r w:rsidR="004C0258">
        <w:rPr>
          <w:rFonts w:ascii="Times New Roman" w:hAnsi="Times New Roman" w:cs="Times New Roman"/>
          <w:sz w:val="28"/>
          <w:szCs w:val="28"/>
        </w:rPr>
        <w:t xml:space="preserve">   </w:t>
      </w:r>
      <w:r w:rsidRPr="00C074B0">
        <w:rPr>
          <w:rFonts w:ascii="Times New Roman" w:hAnsi="Times New Roman" w:cs="Times New Roman"/>
          <w:sz w:val="28"/>
          <w:szCs w:val="28"/>
        </w:rPr>
        <w:t>Данная классификация обеспечивает преемственность продуктивных видов деятельности ребенка и взрослого человека, основных образовательных программ дошкольного и начального общего образования. К старшему дошкольному возрасту все типы занятий представлены в продуктивной деятельности ребенка относительно равномерно.</w:t>
      </w:r>
    </w:p>
    <w:p w:rsidR="00816969" w:rsidRPr="00816969" w:rsidRDefault="00816969" w:rsidP="00E76C48">
      <w:pPr>
        <w:spacing w:after="0"/>
        <w:jc w:val="right"/>
        <w:rPr>
          <w:rFonts w:ascii="Times New Roman" w:hAnsi="Times New Roman" w:cs="Times New Roman"/>
          <w:b/>
          <w:sz w:val="28"/>
          <w:szCs w:val="28"/>
        </w:rPr>
      </w:pPr>
      <w:r w:rsidRPr="00816969">
        <w:rPr>
          <w:rFonts w:ascii="Times New Roman" w:hAnsi="Times New Roman" w:cs="Times New Roman"/>
          <w:b/>
          <w:sz w:val="28"/>
          <w:szCs w:val="28"/>
        </w:rPr>
        <w:t xml:space="preserve">Таблица </w:t>
      </w:r>
      <w:r w:rsidR="00363924">
        <w:rPr>
          <w:rFonts w:ascii="Times New Roman" w:hAnsi="Times New Roman" w:cs="Times New Roman"/>
          <w:b/>
          <w:sz w:val="28"/>
          <w:szCs w:val="28"/>
        </w:rPr>
        <w:t>6</w:t>
      </w:r>
    </w:p>
    <w:p w:rsidR="00816969" w:rsidRDefault="00816969" w:rsidP="00816969">
      <w:pPr>
        <w:jc w:val="both"/>
        <w:rPr>
          <w:rFonts w:ascii="Times New Roman" w:hAnsi="Times New Roman" w:cs="Times New Roman"/>
          <w:sz w:val="28"/>
          <w:szCs w:val="28"/>
        </w:rPr>
      </w:pPr>
      <w:r w:rsidRPr="00816969">
        <w:rPr>
          <w:rFonts w:ascii="Times New Roman" w:hAnsi="Times New Roman" w:cs="Times New Roman"/>
          <w:b/>
          <w:sz w:val="28"/>
          <w:szCs w:val="28"/>
        </w:rPr>
        <w:t>Содержание продуктивной деятельности в дошкольном возрасте</w:t>
      </w:r>
      <w:r w:rsidRPr="00816969">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2943"/>
        <w:gridCol w:w="3828"/>
        <w:gridCol w:w="2799"/>
      </w:tblGrid>
      <w:tr w:rsidR="00816969" w:rsidTr="004C0258">
        <w:tc>
          <w:tcPr>
            <w:tcW w:w="2943" w:type="dxa"/>
          </w:tcPr>
          <w:p w:rsidR="00816969" w:rsidRPr="00154E35" w:rsidRDefault="00816969" w:rsidP="00816969">
            <w:pPr>
              <w:jc w:val="center"/>
              <w:rPr>
                <w:b/>
                <w:sz w:val="24"/>
                <w:szCs w:val="24"/>
              </w:rPr>
            </w:pPr>
            <w:r w:rsidRPr="00154E35">
              <w:rPr>
                <w:b/>
                <w:sz w:val="24"/>
                <w:szCs w:val="24"/>
              </w:rPr>
              <w:t>Младший дошкольный</w:t>
            </w:r>
          </w:p>
          <w:p w:rsidR="00816969" w:rsidRPr="00154E35" w:rsidRDefault="00816969" w:rsidP="00816969">
            <w:pPr>
              <w:jc w:val="center"/>
              <w:rPr>
                <w:b/>
                <w:sz w:val="24"/>
                <w:szCs w:val="24"/>
              </w:rPr>
            </w:pPr>
            <w:r w:rsidRPr="00154E35">
              <w:rPr>
                <w:b/>
                <w:sz w:val="24"/>
                <w:szCs w:val="24"/>
              </w:rPr>
              <w:t>возраст</w:t>
            </w:r>
          </w:p>
          <w:p w:rsidR="00816969" w:rsidRPr="00154E35" w:rsidRDefault="00816969" w:rsidP="00816969">
            <w:pPr>
              <w:jc w:val="center"/>
              <w:rPr>
                <w:b/>
                <w:sz w:val="24"/>
                <w:szCs w:val="24"/>
              </w:rPr>
            </w:pPr>
          </w:p>
        </w:tc>
        <w:tc>
          <w:tcPr>
            <w:tcW w:w="3828" w:type="dxa"/>
          </w:tcPr>
          <w:p w:rsidR="00154E35" w:rsidRPr="00154E35" w:rsidRDefault="00154E35" w:rsidP="00154E35">
            <w:pPr>
              <w:jc w:val="center"/>
              <w:rPr>
                <w:b/>
                <w:sz w:val="24"/>
                <w:szCs w:val="24"/>
              </w:rPr>
            </w:pPr>
            <w:r w:rsidRPr="00154E35">
              <w:rPr>
                <w:b/>
                <w:sz w:val="24"/>
                <w:szCs w:val="24"/>
              </w:rPr>
              <w:t>Средний дошкольный</w:t>
            </w:r>
          </w:p>
          <w:p w:rsidR="00154E35" w:rsidRPr="00154E35" w:rsidRDefault="00154E35" w:rsidP="00154E35">
            <w:pPr>
              <w:jc w:val="center"/>
              <w:rPr>
                <w:b/>
                <w:sz w:val="24"/>
                <w:szCs w:val="24"/>
              </w:rPr>
            </w:pPr>
            <w:r w:rsidRPr="00154E35">
              <w:rPr>
                <w:b/>
                <w:sz w:val="24"/>
                <w:szCs w:val="24"/>
              </w:rPr>
              <w:t>возраст</w:t>
            </w:r>
          </w:p>
          <w:p w:rsidR="00816969" w:rsidRPr="00154E35" w:rsidRDefault="00816969" w:rsidP="00816969">
            <w:pPr>
              <w:jc w:val="center"/>
              <w:rPr>
                <w:b/>
                <w:sz w:val="24"/>
                <w:szCs w:val="24"/>
              </w:rPr>
            </w:pPr>
          </w:p>
        </w:tc>
        <w:tc>
          <w:tcPr>
            <w:tcW w:w="2799" w:type="dxa"/>
          </w:tcPr>
          <w:p w:rsidR="00154E35" w:rsidRPr="00154E35" w:rsidRDefault="00154E35" w:rsidP="00154E35">
            <w:pPr>
              <w:jc w:val="center"/>
              <w:rPr>
                <w:b/>
                <w:sz w:val="24"/>
                <w:szCs w:val="24"/>
              </w:rPr>
            </w:pPr>
            <w:r w:rsidRPr="00154E35">
              <w:rPr>
                <w:b/>
                <w:sz w:val="24"/>
                <w:szCs w:val="24"/>
              </w:rPr>
              <w:t>Старший дошкольный</w:t>
            </w:r>
          </w:p>
          <w:p w:rsidR="00816969" w:rsidRPr="00154E35" w:rsidRDefault="00154E35" w:rsidP="00154E35">
            <w:pPr>
              <w:jc w:val="center"/>
              <w:rPr>
                <w:b/>
                <w:sz w:val="24"/>
                <w:szCs w:val="24"/>
              </w:rPr>
            </w:pPr>
            <w:r w:rsidRPr="00154E35">
              <w:rPr>
                <w:b/>
                <w:sz w:val="24"/>
                <w:szCs w:val="24"/>
              </w:rPr>
              <w:t>возраст</w:t>
            </w:r>
          </w:p>
        </w:tc>
      </w:tr>
      <w:tr w:rsidR="00816969" w:rsidTr="004C0258">
        <w:tc>
          <w:tcPr>
            <w:tcW w:w="2943" w:type="dxa"/>
          </w:tcPr>
          <w:p w:rsidR="00154E35" w:rsidRPr="00154E35" w:rsidRDefault="00154E35" w:rsidP="00154E35">
            <w:pPr>
              <w:rPr>
                <w:sz w:val="24"/>
                <w:szCs w:val="24"/>
              </w:rPr>
            </w:pPr>
            <w:r w:rsidRPr="00154E35">
              <w:rPr>
                <w:sz w:val="24"/>
                <w:szCs w:val="24"/>
              </w:rPr>
              <w:t>Чувство инициативы в</w:t>
            </w:r>
          </w:p>
          <w:p w:rsidR="00154E35" w:rsidRPr="00154E35" w:rsidRDefault="00154E35" w:rsidP="00154E35">
            <w:pPr>
              <w:rPr>
                <w:sz w:val="24"/>
                <w:szCs w:val="24"/>
              </w:rPr>
            </w:pPr>
            <w:r w:rsidRPr="00154E35">
              <w:rPr>
                <w:sz w:val="24"/>
                <w:szCs w:val="24"/>
              </w:rPr>
              <w:t>продуктивных видах деятельности</w:t>
            </w:r>
            <w:r>
              <w:rPr>
                <w:sz w:val="24"/>
                <w:szCs w:val="24"/>
              </w:rPr>
              <w:t xml:space="preserve"> </w:t>
            </w:r>
            <w:r w:rsidRPr="00154E35">
              <w:rPr>
                <w:sz w:val="24"/>
                <w:szCs w:val="24"/>
              </w:rPr>
              <w:t>появляется у детей 3–4 лет в</w:t>
            </w:r>
            <w:r>
              <w:rPr>
                <w:sz w:val="24"/>
                <w:szCs w:val="24"/>
              </w:rPr>
              <w:t xml:space="preserve"> </w:t>
            </w:r>
            <w:r w:rsidRPr="00154E35">
              <w:rPr>
                <w:sz w:val="24"/>
                <w:szCs w:val="24"/>
              </w:rPr>
              <w:t>процессе свободного</w:t>
            </w:r>
            <w:r>
              <w:rPr>
                <w:sz w:val="24"/>
                <w:szCs w:val="24"/>
              </w:rPr>
              <w:t xml:space="preserve"> </w:t>
            </w:r>
            <w:r w:rsidRPr="00154E35">
              <w:rPr>
                <w:sz w:val="24"/>
                <w:szCs w:val="24"/>
              </w:rPr>
              <w:t>манипулирования и</w:t>
            </w:r>
          </w:p>
          <w:p w:rsidR="00154E35" w:rsidRPr="00154E35" w:rsidRDefault="00154E35" w:rsidP="00154E35">
            <w:pPr>
              <w:rPr>
                <w:sz w:val="24"/>
                <w:szCs w:val="24"/>
              </w:rPr>
            </w:pPr>
            <w:r w:rsidRPr="00154E35">
              <w:rPr>
                <w:sz w:val="24"/>
                <w:szCs w:val="24"/>
              </w:rPr>
              <w:t>экспериментирования с</w:t>
            </w:r>
          </w:p>
          <w:p w:rsidR="00154E35" w:rsidRPr="00154E35" w:rsidRDefault="00154E35" w:rsidP="00154E35">
            <w:pPr>
              <w:rPr>
                <w:sz w:val="24"/>
                <w:szCs w:val="24"/>
              </w:rPr>
            </w:pPr>
            <w:r w:rsidRPr="00154E35">
              <w:rPr>
                <w:sz w:val="24"/>
                <w:szCs w:val="24"/>
              </w:rPr>
              <w:t xml:space="preserve">материалами и </w:t>
            </w:r>
            <w:r>
              <w:rPr>
                <w:sz w:val="24"/>
                <w:szCs w:val="24"/>
              </w:rPr>
              <w:t>и</w:t>
            </w:r>
            <w:r w:rsidRPr="00154E35">
              <w:rPr>
                <w:sz w:val="24"/>
                <w:szCs w:val="24"/>
              </w:rPr>
              <w:t>нструментами.</w:t>
            </w:r>
          </w:p>
          <w:p w:rsidR="00154E35" w:rsidRPr="00154E35" w:rsidRDefault="00154E35" w:rsidP="00154E35">
            <w:pPr>
              <w:rPr>
                <w:sz w:val="24"/>
                <w:szCs w:val="24"/>
              </w:rPr>
            </w:pPr>
            <w:r w:rsidRPr="00154E35">
              <w:rPr>
                <w:sz w:val="24"/>
                <w:szCs w:val="24"/>
              </w:rPr>
              <w:t>При осуществлении практических</w:t>
            </w:r>
          </w:p>
          <w:p w:rsidR="00154E35" w:rsidRPr="00154E35" w:rsidRDefault="00154E35" w:rsidP="00154E35">
            <w:pPr>
              <w:rPr>
                <w:sz w:val="24"/>
                <w:szCs w:val="24"/>
              </w:rPr>
            </w:pPr>
            <w:r w:rsidRPr="00154E35">
              <w:rPr>
                <w:sz w:val="24"/>
                <w:szCs w:val="24"/>
              </w:rPr>
              <w:t>действий дети постепенно</w:t>
            </w:r>
          </w:p>
          <w:p w:rsidR="00154E35" w:rsidRPr="00154E35" w:rsidRDefault="00154E35" w:rsidP="00154E35">
            <w:pPr>
              <w:rPr>
                <w:sz w:val="24"/>
                <w:szCs w:val="24"/>
              </w:rPr>
            </w:pPr>
            <w:r w:rsidRPr="00154E35">
              <w:rPr>
                <w:sz w:val="24"/>
                <w:szCs w:val="24"/>
              </w:rPr>
              <w:t>начинают понимать, что из</w:t>
            </w:r>
          </w:p>
          <w:p w:rsidR="00154E35" w:rsidRPr="00154E35" w:rsidRDefault="00154E35" w:rsidP="00154E35">
            <w:pPr>
              <w:rPr>
                <w:sz w:val="24"/>
                <w:szCs w:val="24"/>
              </w:rPr>
            </w:pPr>
            <w:r w:rsidRPr="00154E35">
              <w:rPr>
                <w:sz w:val="24"/>
                <w:szCs w:val="24"/>
              </w:rPr>
              <w:t xml:space="preserve">имеющихся у них </w:t>
            </w:r>
            <w:r>
              <w:rPr>
                <w:sz w:val="24"/>
                <w:szCs w:val="24"/>
              </w:rPr>
              <w:t>м</w:t>
            </w:r>
            <w:r w:rsidRPr="00154E35">
              <w:rPr>
                <w:sz w:val="24"/>
                <w:szCs w:val="24"/>
              </w:rPr>
              <w:t>атериалов</w:t>
            </w:r>
          </w:p>
          <w:p w:rsidR="00154E35" w:rsidRPr="00154E35" w:rsidRDefault="00154E35" w:rsidP="00154E35">
            <w:pPr>
              <w:rPr>
                <w:sz w:val="24"/>
                <w:szCs w:val="24"/>
              </w:rPr>
            </w:pPr>
            <w:r w:rsidRPr="00154E35">
              <w:rPr>
                <w:sz w:val="24"/>
                <w:szCs w:val="24"/>
              </w:rPr>
              <w:t>можно сделать что-то вещное,</w:t>
            </w:r>
          </w:p>
          <w:p w:rsidR="00154E35" w:rsidRPr="00154E35" w:rsidRDefault="00154E35" w:rsidP="00154E35">
            <w:pPr>
              <w:rPr>
                <w:sz w:val="24"/>
                <w:szCs w:val="24"/>
              </w:rPr>
            </w:pPr>
            <w:r w:rsidRPr="00154E35">
              <w:rPr>
                <w:sz w:val="24"/>
                <w:szCs w:val="24"/>
              </w:rPr>
              <w:t>использовать их для</w:t>
            </w:r>
            <w:r>
              <w:rPr>
                <w:sz w:val="24"/>
                <w:szCs w:val="24"/>
              </w:rPr>
              <w:t xml:space="preserve"> </w:t>
            </w:r>
            <w:r w:rsidRPr="00154E35">
              <w:rPr>
                <w:sz w:val="24"/>
                <w:szCs w:val="24"/>
              </w:rPr>
              <w:t>создания</w:t>
            </w:r>
            <w:r>
              <w:rPr>
                <w:sz w:val="24"/>
                <w:szCs w:val="24"/>
              </w:rPr>
              <w:t xml:space="preserve"> </w:t>
            </w:r>
            <w:r w:rsidRPr="00154E35">
              <w:rPr>
                <w:sz w:val="24"/>
                <w:szCs w:val="24"/>
              </w:rPr>
              <w:t>пластических или графических</w:t>
            </w:r>
            <w:r>
              <w:rPr>
                <w:sz w:val="24"/>
                <w:szCs w:val="24"/>
              </w:rPr>
              <w:t xml:space="preserve"> </w:t>
            </w:r>
            <w:r w:rsidRPr="00154E35">
              <w:rPr>
                <w:sz w:val="24"/>
                <w:szCs w:val="24"/>
              </w:rPr>
              <w:t>изображений, которые можно</w:t>
            </w:r>
            <w:r>
              <w:rPr>
                <w:sz w:val="24"/>
                <w:szCs w:val="24"/>
              </w:rPr>
              <w:t xml:space="preserve"> </w:t>
            </w:r>
            <w:r w:rsidRPr="00154E35">
              <w:rPr>
                <w:sz w:val="24"/>
                <w:szCs w:val="24"/>
              </w:rPr>
              <w:t>показать другим, использовать для</w:t>
            </w:r>
          </w:p>
          <w:p w:rsidR="00154E35" w:rsidRPr="00154E35" w:rsidRDefault="00154E35" w:rsidP="00154E35">
            <w:pPr>
              <w:rPr>
                <w:sz w:val="24"/>
                <w:szCs w:val="24"/>
              </w:rPr>
            </w:pPr>
            <w:r w:rsidRPr="00154E35">
              <w:rPr>
                <w:sz w:val="24"/>
                <w:szCs w:val="24"/>
              </w:rPr>
              <w:t>игры и т.п.</w:t>
            </w:r>
          </w:p>
          <w:p w:rsidR="00154E35" w:rsidRPr="00154E35" w:rsidRDefault="00154E35" w:rsidP="00154E35">
            <w:pPr>
              <w:rPr>
                <w:sz w:val="24"/>
                <w:szCs w:val="24"/>
              </w:rPr>
            </w:pPr>
            <w:r w:rsidRPr="00154E35">
              <w:rPr>
                <w:sz w:val="24"/>
                <w:szCs w:val="24"/>
              </w:rPr>
              <w:t>При этом, обычно ребенок</w:t>
            </w:r>
          </w:p>
          <w:p w:rsidR="00154E35" w:rsidRPr="00154E35" w:rsidRDefault="00154E35" w:rsidP="00154E35">
            <w:pPr>
              <w:rPr>
                <w:sz w:val="24"/>
                <w:szCs w:val="24"/>
              </w:rPr>
            </w:pPr>
            <w:r w:rsidRPr="00154E35">
              <w:rPr>
                <w:sz w:val="24"/>
                <w:szCs w:val="24"/>
              </w:rPr>
              <w:t>действует без определенной,</w:t>
            </w:r>
          </w:p>
          <w:p w:rsidR="00154E35" w:rsidRPr="00154E35" w:rsidRDefault="00154E35" w:rsidP="00154E35">
            <w:pPr>
              <w:rPr>
                <w:sz w:val="24"/>
                <w:szCs w:val="24"/>
              </w:rPr>
            </w:pPr>
            <w:r w:rsidRPr="00154E35">
              <w:rPr>
                <w:sz w:val="24"/>
                <w:szCs w:val="24"/>
              </w:rPr>
              <w:t>заранее намеченной цели, и</w:t>
            </w:r>
          </w:p>
          <w:p w:rsidR="00816969" w:rsidRPr="00154E35" w:rsidRDefault="00154E35" w:rsidP="00154E35">
            <w:pPr>
              <w:rPr>
                <w:sz w:val="24"/>
                <w:szCs w:val="24"/>
              </w:rPr>
            </w:pPr>
            <w:r w:rsidRPr="00154E35">
              <w:rPr>
                <w:sz w:val="24"/>
                <w:szCs w:val="24"/>
              </w:rPr>
              <w:t>продуктивные виды деятельности</w:t>
            </w:r>
            <w:r>
              <w:rPr>
                <w:sz w:val="24"/>
                <w:szCs w:val="24"/>
              </w:rPr>
              <w:t xml:space="preserve"> </w:t>
            </w:r>
            <w:r w:rsidRPr="00154E35">
              <w:rPr>
                <w:sz w:val="24"/>
                <w:szCs w:val="24"/>
              </w:rPr>
              <w:t xml:space="preserve">сводятся в </w:t>
            </w:r>
            <w:r w:rsidRPr="00154E35">
              <w:rPr>
                <w:sz w:val="24"/>
                <w:szCs w:val="24"/>
              </w:rPr>
              <w:lastRenderedPageBreak/>
              <w:t>целом к</w:t>
            </w:r>
            <w:r>
              <w:rPr>
                <w:sz w:val="24"/>
                <w:szCs w:val="24"/>
              </w:rPr>
              <w:t xml:space="preserve"> </w:t>
            </w:r>
            <w:r w:rsidRPr="00154E35">
              <w:rPr>
                <w:sz w:val="24"/>
                <w:szCs w:val="24"/>
              </w:rPr>
              <w:t>манипулированию с материалами</w:t>
            </w:r>
          </w:p>
        </w:tc>
        <w:tc>
          <w:tcPr>
            <w:tcW w:w="3828" w:type="dxa"/>
          </w:tcPr>
          <w:p w:rsidR="00154E35" w:rsidRPr="00154E35" w:rsidRDefault="00154E35" w:rsidP="00154E35">
            <w:pPr>
              <w:rPr>
                <w:sz w:val="24"/>
                <w:szCs w:val="24"/>
              </w:rPr>
            </w:pPr>
            <w:r w:rsidRPr="00154E35">
              <w:rPr>
                <w:sz w:val="24"/>
                <w:szCs w:val="24"/>
              </w:rPr>
              <w:lastRenderedPageBreak/>
              <w:t>У детей в возрасте 4–5 лет в</w:t>
            </w:r>
          </w:p>
          <w:p w:rsidR="00154E35" w:rsidRPr="00154E35" w:rsidRDefault="00154E35" w:rsidP="00154E35">
            <w:pPr>
              <w:rPr>
                <w:sz w:val="24"/>
                <w:szCs w:val="24"/>
              </w:rPr>
            </w:pPr>
            <w:r w:rsidRPr="00154E35">
              <w:rPr>
                <w:sz w:val="24"/>
                <w:szCs w:val="24"/>
              </w:rPr>
              <w:t>продуктивных видах деятельности</w:t>
            </w:r>
            <w:r>
              <w:rPr>
                <w:sz w:val="24"/>
                <w:szCs w:val="24"/>
              </w:rPr>
              <w:t xml:space="preserve"> </w:t>
            </w:r>
            <w:r w:rsidRPr="00154E35">
              <w:rPr>
                <w:sz w:val="24"/>
                <w:szCs w:val="24"/>
              </w:rPr>
              <w:t>появляется стремление к</w:t>
            </w:r>
            <w:r>
              <w:rPr>
                <w:sz w:val="24"/>
                <w:szCs w:val="24"/>
              </w:rPr>
              <w:t xml:space="preserve"> </w:t>
            </w:r>
            <w:r w:rsidRPr="00154E35">
              <w:rPr>
                <w:sz w:val="24"/>
                <w:szCs w:val="24"/>
              </w:rPr>
              <w:t>созидательной активности.</w:t>
            </w:r>
          </w:p>
          <w:p w:rsidR="00154E35" w:rsidRPr="00154E35" w:rsidRDefault="00154E35" w:rsidP="00154E35">
            <w:pPr>
              <w:rPr>
                <w:sz w:val="24"/>
                <w:szCs w:val="24"/>
              </w:rPr>
            </w:pPr>
            <w:r w:rsidRPr="00154E35">
              <w:rPr>
                <w:sz w:val="24"/>
                <w:szCs w:val="24"/>
              </w:rPr>
              <w:t>Замысел становится более</w:t>
            </w:r>
          </w:p>
          <w:p w:rsidR="00154E35" w:rsidRPr="00154E35" w:rsidRDefault="00154E35" w:rsidP="00154E35">
            <w:pPr>
              <w:rPr>
                <w:sz w:val="24"/>
                <w:szCs w:val="24"/>
              </w:rPr>
            </w:pPr>
            <w:r w:rsidRPr="00154E35">
              <w:rPr>
                <w:sz w:val="24"/>
                <w:szCs w:val="24"/>
              </w:rPr>
              <w:t>устойчивым, но если при его</w:t>
            </w:r>
          </w:p>
          <w:p w:rsidR="00154E35" w:rsidRPr="00154E35" w:rsidRDefault="00154E35" w:rsidP="00154E35">
            <w:pPr>
              <w:rPr>
                <w:sz w:val="24"/>
                <w:szCs w:val="24"/>
              </w:rPr>
            </w:pPr>
            <w:r w:rsidRPr="00154E35">
              <w:rPr>
                <w:sz w:val="24"/>
                <w:szCs w:val="24"/>
              </w:rPr>
              <w:t>реализации возникают трудности,</w:t>
            </w:r>
            <w:r>
              <w:rPr>
                <w:sz w:val="24"/>
                <w:szCs w:val="24"/>
              </w:rPr>
              <w:t xml:space="preserve"> </w:t>
            </w:r>
            <w:r w:rsidRPr="00154E35">
              <w:rPr>
                <w:sz w:val="24"/>
                <w:szCs w:val="24"/>
              </w:rPr>
              <w:t>то ребенок</w:t>
            </w:r>
            <w:r>
              <w:rPr>
                <w:sz w:val="24"/>
                <w:szCs w:val="24"/>
              </w:rPr>
              <w:t xml:space="preserve"> </w:t>
            </w:r>
            <w:r w:rsidRPr="00154E35">
              <w:rPr>
                <w:sz w:val="24"/>
                <w:szCs w:val="24"/>
              </w:rPr>
              <w:t>может прекратить</w:t>
            </w:r>
            <w:r>
              <w:rPr>
                <w:sz w:val="24"/>
                <w:szCs w:val="24"/>
              </w:rPr>
              <w:t xml:space="preserve"> </w:t>
            </w:r>
            <w:r w:rsidRPr="00154E35">
              <w:rPr>
                <w:sz w:val="24"/>
                <w:szCs w:val="24"/>
              </w:rPr>
              <w:t>работу или назвать то, что удалось</w:t>
            </w:r>
          </w:p>
          <w:p w:rsidR="00154E35" w:rsidRPr="00154E35" w:rsidRDefault="00154E35" w:rsidP="00154E35">
            <w:pPr>
              <w:rPr>
                <w:sz w:val="24"/>
                <w:szCs w:val="24"/>
              </w:rPr>
            </w:pPr>
            <w:r w:rsidRPr="00154E35">
              <w:rPr>
                <w:sz w:val="24"/>
                <w:szCs w:val="24"/>
              </w:rPr>
              <w:t>сделать, конечным</w:t>
            </w:r>
            <w:r>
              <w:rPr>
                <w:sz w:val="24"/>
                <w:szCs w:val="24"/>
              </w:rPr>
              <w:t xml:space="preserve"> </w:t>
            </w:r>
            <w:r w:rsidRPr="00154E35">
              <w:rPr>
                <w:sz w:val="24"/>
                <w:szCs w:val="24"/>
              </w:rPr>
              <w:t>результатом</w:t>
            </w:r>
            <w:r>
              <w:rPr>
                <w:sz w:val="24"/>
                <w:szCs w:val="24"/>
              </w:rPr>
              <w:t xml:space="preserve"> </w:t>
            </w:r>
            <w:r w:rsidRPr="00154E35">
              <w:rPr>
                <w:sz w:val="24"/>
                <w:szCs w:val="24"/>
              </w:rPr>
              <w:t>своей деятельности (хотел слепить</w:t>
            </w:r>
          </w:p>
          <w:p w:rsidR="00154E35" w:rsidRPr="00154E35" w:rsidRDefault="00154E35" w:rsidP="00154E35">
            <w:pPr>
              <w:rPr>
                <w:sz w:val="24"/>
                <w:szCs w:val="24"/>
              </w:rPr>
            </w:pPr>
            <w:r w:rsidRPr="00154E35">
              <w:rPr>
                <w:sz w:val="24"/>
                <w:szCs w:val="24"/>
              </w:rPr>
              <w:t>собачку – получилась</w:t>
            </w:r>
            <w:r>
              <w:rPr>
                <w:sz w:val="24"/>
                <w:szCs w:val="24"/>
              </w:rPr>
              <w:t xml:space="preserve"> </w:t>
            </w:r>
            <w:r w:rsidRPr="00154E35">
              <w:rPr>
                <w:sz w:val="24"/>
                <w:szCs w:val="24"/>
              </w:rPr>
              <w:t>мышка, и</w:t>
            </w:r>
            <w:r>
              <w:rPr>
                <w:sz w:val="24"/>
                <w:szCs w:val="24"/>
              </w:rPr>
              <w:t xml:space="preserve"> </w:t>
            </w:r>
            <w:r w:rsidRPr="00154E35">
              <w:rPr>
                <w:sz w:val="24"/>
                <w:szCs w:val="24"/>
              </w:rPr>
              <w:t>др.).</w:t>
            </w:r>
          </w:p>
          <w:p w:rsidR="00154E35" w:rsidRPr="00154E35" w:rsidRDefault="00154E35" w:rsidP="00154E35">
            <w:pPr>
              <w:rPr>
                <w:sz w:val="24"/>
                <w:szCs w:val="24"/>
              </w:rPr>
            </w:pPr>
            <w:r w:rsidRPr="00154E35">
              <w:rPr>
                <w:sz w:val="24"/>
                <w:szCs w:val="24"/>
              </w:rPr>
              <w:t>Основной задачей взрослых</w:t>
            </w:r>
          </w:p>
          <w:p w:rsidR="00154E35" w:rsidRPr="00154E35" w:rsidRDefault="00154E35" w:rsidP="00154E35">
            <w:pPr>
              <w:rPr>
                <w:sz w:val="24"/>
                <w:szCs w:val="24"/>
              </w:rPr>
            </w:pPr>
            <w:r w:rsidRPr="00154E35">
              <w:rPr>
                <w:sz w:val="24"/>
                <w:szCs w:val="24"/>
              </w:rPr>
              <w:t>(родителей и воспитателей)</w:t>
            </w:r>
          </w:p>
          <w:p w:rsidR="00154E35" w:rsidRPr="00154E35" w:rsidRDefault="00154E35" w:rsidP="00154E35">
            <w:pPr>
              <w:rPr>
                <w:sz w:val="24"/>
                <w:szCs w:val="24"/>
              </w:rPr>
            </w:pPr>
            <w:r w:rsidRPr="00154E35">
              <w:rPr>
                <w:sz w:val="24"/>
                <w:szCs w:val="24"/>
              </w:rPr>
              <w:t>является развитие у ребенка</w:t>
            </w:r>
          </w:p>
          <w:p w:rsidR="00154E35" w:rsidRPr="00154E35" w:rsidRDefault="00154E35" w:rsidP="00154E35">
            <w:pPr>
              <w:rPr>
                <w:sz w:val="24"/>
                <w:szCs w:val="24"/>
              </w:rPr>
            </w:pPr>
            <w:r w:rsidRPr="00154E35">
              <w:rPr>
                <w:sz w:val="24"/>
                <w:szCs w:val="24"/>
              </w:rPr>
              <w:t>целеустремленности,</w:t>
            </w:r>
          </w:p>
          <w:p w:rsidR="00154E35" w:rsidRPr="00154E35" w:rsidRDefault="00154E35" w:rsidP="00154E35">
            <w:pPr>
              <w:rPr>
                <w:sz w:val="24"/>
                <w:szCs w:val="24"/>
              </w:rPr>
            </w:pPr>
            <w:r w:rsidRPr="00154E35">
              <w:rPr>
                <w:sz w:val="24"/>
                <w:szCs w:val="24"/>
              </w:rPr>
              <w:t>самостоятельности. Для</w:t>
            </w:r>
            <w:r>
              <w:rPr>
                <w:sz w:val="24"/>
                <w:szCs w:val="24"/>
              </w:rPr>
              <w:t xml:space="preserve"> </w:t>
            </w:r>
            <w:r w:rsidRPr="00154E35">
              <w:rPr>
                <w:sz w:val="24"/>
                <w:szCs w:val="24"/>
              </w:rPr>
              <w:t>этого</w:t>
            </w:r>
            <w:r>
              <w:rPr>
                <w:sz w:val="24"/>
                <w:szCs w:val="24"/>
              </w:rPr>
              <w:t xml:space="preserve"> </w:t>
            </w:r>
            <w:r w:rsidRPr="00154E35">
              <w:rPr>
                <w:sz w:val="24"/>
                <w:szCs w:val="24"/>
              </w:rPr>
              <w:t>очень эффективен прием</w:t>
            </w:r>
            <w:r>
              <w:rPr>
                <w:sz w:val="24"/>
                <w:szCs w:val="24"/>
              </w:rPr>
              <w:t xml:space="preserve"> </w:t>
            </w:r>
            <w:r w:rsidRPr="00154E35">
              <w:rPr>
                <w:sz w:val="24"/>
                <w:szCs w:val="24"/>
              </w:rPr>
              <w:t>сотрудничества со взрослыми,</w:t>
            </w:r>
            <w:r>
              <w:rPr>
                <w:sz w:val="24"/>
                <w:szCs w:val="24"/>
              </w:rPr>
              <w:t xml:space="preserve"> </w:t>
            </w:r>
            <w:r w:rsidRPr="00154E35">
              <w:rPr>
                <w:sz w:val="24"/>
                <w:szCs w:val="24"/>
              </w:rPr>
              <w:t>когда ребенок и наблюдает, и слушает, и сам участвует в</w:t>
            </w:r>
            <w:r>
              <w:rPr>
                <w:sz w:val="24"/>
                <w:szCs w:val="24"/>
              </w:rPr>
              <w:t xml:space="preserve"> </w:t>
            </w:r>
            <w:r w:rsidRPr="00154E35">
              <w:rPr>
                <w:sz w:val="24"/>
                <w:szCs w:val="24"/>
              </w:rPr>
              <w:t>деятельности как равноправный</w:t>
            </w:r>
            <w:r>
              <w:rPr>
                <w:sz w:val="24"/>
                <w:szCs w:val="24"/>
              </w:rPr>
              <w:t xml:space="preserve"> </w:t>
            </w:r>
            <w:r w:rsidRPr="00154E35">
              <w:rPr>
                <w:sz w:val="24"/>
                <w:szCs w:val="24"/>
              </w:rPr>
              <w:t>партнер. При такой организации</w:t>
            </w:r>
          </w:p>
          <w:p w:rsidR="00154E35" w:rsidRPr="00154E35" w:rsidRDefault="00154E35" w:rsidP="00154E35">
            <w:pPr>
              <w:rPr>
                <w:sz w:val="24"/>
                <w:szCs w:val="24"/>
              </w:rPr>
            </w:pPr>
            <w:r w:rsidRPr="00154E35">
              <w:rPr>
                <w:sz w:val="24"/>
                <w:szCs w:val="24"/>
              </w:rPr>
              <w:t>образовательной</w:t>
            </w:r>
            <w:r>
              <w:rPr>
                <w:sz w:val="24"/>
                <w:szCs w:val="24"/>
              </w:rPr>
              <w:t xml:space="preserve"> </w:t>
            </w:r>
            <w:r w:rsidRPr="00154E35">
              <w:rPr>
                <w:sz w:val="24"/>
                <w:szCs w:val="24"/>
              </w:rPr>
              <w:t>деятельности у</w:t>
            </w:r>
            <w:r>
              <w:rPr>
                <w:sz w:val="24"/>
                <w:szCs w:val="24"/>
              </w:rPr>
              <w:t xml:space="preserve"> </w:t>
            </w:r>
            <w:r w:rsidRPr="00154E35">
              <w:rPr>
                <w:sz w:val="24"/>
                <w:szCs w:val="24"/>
              </w:rPr>
              <w:t>детей происходит возрастание</w:t>
            </w:r>
          </w:p>
          <w:p w:rsidR="00154E35" w:rsidRPr="00154E35" w:rsidRDefault="00154E35" w:rsidP="00154E35">
            <w:pPr>
              <w:rPr>
                <w:sz w:val="24"/>
                <w:szCs w:val="24"/>
              </w:rPr>
            </w:pPr>
            <w:r w:rsidRPr="00154E35">
              <w:rPr>
                <w:sz w:val="24"/>
                <w:szCs w:val="24"/>
              </w:rPr>
              <w:t>преднамеренности,</w:t>
            </w:r>
          </w:p>
          <w:p w:rsidR="00154E35" w:rsidRPr="00154E35" w:rsidRDefault="00154E35" w:rsidP="00154E35">
            <w:pPr>
              <w:rPr>
                <w:sz w:val="24"/>
                <w:szCs w:val="24"/>
              </w:rPr>
            </w:pPr>
            <w:r w:rsidRPr="00154E35">
              <w:rPr>
                <w:sz w:val="24"/>
                <w:szCs w:val="24"/>
              </w:rPr>
              <w:t>произвольности,</w:t>
            </w:r>
          </w:p>
          <w:p w:rsidR="00154E35" w:rsidRPr="00154E35" w:rsidRDefault="00154E35" w:rsidP="00154E35">
            <w:pPr>
              <w:rPr>
                <w:sz w:val="24"/>
                <w:szCs w:val="24"/>
              </w:rPr>
            </w:pPr>
            <w:r w:rsidRPr="00154E35">
              <w:rPr>
                <w:sz w:val="24"/>
                <w:szCs w:val="24"/>
              </w:rPr>
              <w:t>целенаправленности психических</w:t>
            </w:r>
            <w:r>
              <w:rPr>
                <w:sz w:val="24"/>
                <w:szCs w:val="24"/>
              </w:rPr>
              <w:t xml:space="preserve"> </w:t>
            </w:r>
            <w:r w:rsidRPr="00154E35">
              <w:rPr>
                <w:sz w:val="24"/>
                <w:szCs w:val="24"/>
              </w:rPr>
              <w:t>процессов, что положительно</w:t>
            </w:r>
            <w:r>
              <w:rPr>
                <w:sz w:val="24"/>
                <w:szCs w:val="24"/>
              </w:rPr>
              <w:t xml:space="preserve"> </w:t>
            </w:r>
            <w:r w:rsidRPr="00154E35">
              <w:rPr>
                <w:sz w:val="24"/>
                <w:szCs w:val="24"/>
              </w:rPr>
              <w:t>влияет на развитие созидательной</w:t>
            </w:r>
          </w:p>
          <w:p w:rsidR="00154E35" w:rsidRPr="00154E35" w:rsidRDefault="00154E35" w:rsidP="00154E35">
            <w:pPr>
              <w:rPr>
                <w:sz w:val="24"/>
                <w:szCs w:val="24"/>
              </w:rPr>
            </w:pPr>
            <w:r w:rsidRPr="00154E35">
              <w:rPr>
                <w:sz w:val="24"/>
                <w:szCs w:val="24"/>
              </w:rPr>
              <w:t>активности. Ребенок приобретает</w:t>
            </w:r>
            <w:r>
              <w:rPr>
                <w:sz w:val="24"/>
                <w:szCs w:val="24"/>
              </w:rPr>
              <w:t xml:space="preserve"> </w:t>
            </w:r>
            <w:r w:rsidRPr="00154E35">
              <w:rPr>
                <w:sz w:val="24"/>
                <w:szCs w:val="24"/>
              </w:rPr>
              <w:t>специфические навыки работы с</w:t>
            </w:r>
            <w:r>
              <w:rPr>
                <w:sz w:val="24"/>
                <w:szCs w:val="24"/>
              </w:rPr>
              <w:t xml:space="preserve"> </w:t>
            </w:r>
            <w:r w:rsidRPr="00154E35">
              <w:rPr>
                <w:sz w:val="24"/>
                <w:szCs w:val="24"/>
              </w:rPr>
              <w:lastRenderedPageBreak/>
              <w:t>конкретными материалами и</w:t>
            </w:r>
          </w:p>
          <w:p w:rsidR="00816969" w:rsidRPr="00154E35" w:rsidRDefault="00154E35" w:rsidP="00154E35">
            <w:pPr>
              <w:rPr>
                <w:sz w:val="24"/>
                <w:szCs w:val="24"/>
              </w:rPr>
            </w:pPr>
            <w:r w:rsidRPr="00154E35">
              <w:rPr>
                <w:sz w:val="24"/>
                <w:szCs w:val="24"/>
              </w:rPr>
              <w:t>инструментами, что</w:t>
            </w:r>
            <w:r>
              <w:rPr>
                <w:sz w:val="24"/>
                <w:szCs w:val="24"/>
              </w:rPr>
              <w:t xml:space="preserve"> </w:t>
            </w:r>
            <w:r w:rsidRPr="00154E35">
              <w:rPr>
                <w:sz w:val="24"/>
                <w:szCs w:val="24"/>
              </w:rPr>
              <w:t>повышает</w:t>
            </w:r>
            <w:r>
              <w:rPr>
                <w:sz w:val="24"/>
                <w:szCs w:val="24"/>
              </w:rPr>
              <w:t xml:space="preserve"> </w:t>
            </w:r>
            <w:r w:rsidRPr="00154E35">
              <w:rPr>
                <w:sz w:val="24"/>
                <w:szCs w:val="24"/>
              </w:rPr>
              <w:t>результативность его труда.</w:t>
            </w:r>
          </w:p>
        </w:tc>
        <w:tc>
          <w:tcPr>
            <w:tcW w:w="2799" w:type="dxa"/>
          </w:tcPr>
          <w:p w:rsidR="00154E35" w:rsidRPr="00154E35" w:rsidRDefault="00154E35" w:rsidP="00154E35">
            <w:pPr>
              <w:rPr>
                <w:sz w:val="24"/>
                <w:szCs w:val="24"/>
              </w:rPr>
            </w:pPr>
            <w:r w:rsidRPr="00154E35">
              <w:rPr>
                <w:sz w:val="24"/>
                <w:szCs w:val="24"/>
              </w:rPr>
              <w:lastRenderedPageBreak/>
              <w:t>В старшем дошкольном возрасте в</w:t>
            </w:r>
            <w:r>
              <w:rPr>
                <w:sz w:val="24"/>
                <w:szCs w:val="24"/>
              </w:rPr>
              <w:t xml:space="preserve"> </w:t>
            </w:r>
            <w:r w:rsidRPr="00154E35">
              <w:rPr>
                <w:sz w:val="24"/>
                <w:szCs w:val="24"/>
              </w:rPr>
              <w:t>продуктивной деятельности</w:t>
            </w:r>
            <w:r>
              <w:rPr>
                <w:sz w:val="24"/>
                <w:szCs w:val="24"/>
              </w:rPr>
              <w:t xml:space="preserve"> </w:t>
            </w:r>
            <w:r w:rsidRPr="00154E35">
              <w:rPr>
                <w:sz w:val="24"/>
                <w:szCs w:val="24"/>
              </w:rPr>
              <w:t>ребенка появляется конкретная</w:t>
            </w:r>
            <w:r>
              <w:rPr>
                <w:sz w:val="24"/>
                <w:szCs w:val="24"/>
              </w:rPr>
              <w:t xml:space="preserve"> </w:t>
            </w:r>
            <w:r w:rsidRPr="00154E35">
              <w:rPr>
                <w:sz w:val="24"/>
                <w:szCs w:val="24"/>
              </w:rPr>
              <w:t>цель-замысел. Дети способны</w:t>
            </w:r>
          </w:p>
          <w:p w:rsidR="00154E35" w:rsidRPr="00154E35" w:rsidRDefault="00154E35" w:rsidP="00154E35">
            <w:pPr>
              <w:rPr>
                <w:sz w:val="24"/>
                <w:szCs w:val="24"/>
              </w:rPr>
            </w:pPr>
            <w:r w:rsidRPr="00154E35">
              <w:rPr>
                <w:sz w:val="24"/>
                <w:szCs w:val="24"/>
              </w:rPr>
              <w:t>последовательно работать над</w:t>
            </w:r>
            <w:r>
              <w:rPr>
                <w:sz w:val="24"/>
                <w:szCs w:val="24"/>
              </w:rPr>
              <w:t xml:space="preserve"> </w:t>
            </w:r>
            <w:r w:rsidRPr="00154E35">
              <w:rPr>
                <w:sz w:val="24"/>
                <w:szCs w:val="24"/>
              </w:rPr>
              <w:t>материалом, используя различного</w:t>
            </w:r>
            <w:r>
              <w:rPr>
                <w:sz w:val="24"/>
                <w:szCs w:val="24"/>
              </w:rPr>
              <w:t xml:space="preserve"> </w:t>
            </w:r>
            <w:r w:rsidRPr="00154E35">
              <w:rPr>
                <w:sz w:val="24"/>
                <w:szCs w:val="24"/>
              </w:rPr>
              <w:t>рода</w:t>
            </w:r>
            <w:r>
              <w:rPr>
                <w:sz w:val="24"/>
                <w:szCs w:val="24"/>
              </w:rPr>
              <w:t xml:space="preserve"> </w:t>
            </w:r>
            <w:r w:rsidRPr="00154E35">
              <w:rPr>
                <w:sz w:val="24"/>
                <w:szCs w:val="24"/>
              </w:rPr>
              <w:t>символические</w:t>
            </w:r>
            <w:r>
              <w:rPr>
                <w:sz w:val="24"/>
                <w:szCs w:val="24"/>
              </w:rPr>
              <w:t xml:space="preserve"> </w:t>
            </w:r>
            <w:r w:rsidRPr="00154E35">
              <w:rPr>
                <w:sz w:val="24"/>
                <w:szCs w:val="24"/>
              </w:rPr>
              <w:t>посредствующие звенья между</w:t>
            </w:r>
            <w:r>
              <w:rPr>
                <w:sz w:val="24"/>
                <w:szCs w:val="24"/>
              </w:rPr>
              <w:t xml:space="preserve"> </w:t>
            </w:r>
            <w:r w:rsidRPr="00154E35">
              <w:rPr>
                <w:sz w:val="24"/>
                <w:szCs w:val="24"/>
              </w:rPr>
              <w:t>замыслом и целью: словесное</w:t>
            </w:r>
            <w:r>
              <w:rPr>
                <w:sz w:val="24"/>
                <w:szCs w:val="24"/>
              </w:rPr>
              <w:t xml:space="preserve"> </w:t>
            </w:r>
            <w:r w:rsidRPr="00154E35">
              <w:rPr>
                <w:sz w:val="24"/>
                <w:szCs w:val="24"/>
              </w:rPr>
              <w:t>описание</w:t>
            </w:r>
            <w:r>
              <w:rPr>
                <w:sz w:val="24"/>
                <w:szCs w:val="24"/>
              </w:rPr>
              <w:t xml:space="preserve"> </w:t>
            </w:r>
            <w:r w:rsidRPr="00154E35">
              <w:rPr>
                <w:sz w:val="24"/>
                <w:szCs w:val="24"/>
              </w:rPr>
              <w:t>условий, которым</w:t>
            </w:r>
            <w:r>
              <w:rPr>
                <w:sz w:val="24"/>
                <w:szCs w:val="24"/>
              </w:rPr>
              <w:t xml:space="preserve"> </w:t>
            </w:r>
            <w:r w:rsidRPr="00154E35">
              <w:rPr>
                <w:sz w:val="24"/>
                <w:szCs w:val="24"/>
              </w:rPr>
              <w:t>должен соответствовать продукт,</w:t>
            </w:r>
          </w:p>
          <w:p w:rsidR="00154E35" w:rsidRPr="00154E35" w:rsidRDefault="00154E35" w:rsidP="00154E35">
            <w:pPr>
              <w:rPr>
                <w:sz w:val="24"/>
                <w:szCs w:val="24"/>
              </w:rPr>
            </w:pPr>
            <w:r w:rsidRPr="00154E35">
              <w:rPr>
                <w:sz w:val="24"/>
                <w:szCs w:val="24"/>
              </w:rPr>
              <w:t>образцы и графические модели.</w:t>
            </w:r>
          </w:p>
          <w:p w:rsidR="00154E35" w:rsidRPr="00154E35" w:rsidRDefault="00154E35" w:rsidP="00154E35">
            <w:pPr>
              <w:rPr>
                <w:sz w:val="24"/>
                <w:szCs w:val="24"/>
              </w:rPr>
            </w:pPr>
            <w:r w:rsidRPr="00154E35">
              <w:rPr>
                <w:sz w:val="24"/>
                <w:szCs w:val="24"/>
              </w:rPr>
              <w:t>Дети фиксируют внимание на</w:t>
            </w:r>
            <w:r>
              <w:rPr>
                <w:sz w:val="24"/>
                <w:szCs w:val="24"/>
              </w:rPr>
              <w:t xml:space="preserve"> </w:t>
            </w:r>
            <w:r w:rsidRPr="00154E35">
              <w:rPr>
                <w:sz w:val="24"/>
                <w:szCs w:val="24"/>
              </w:rPr>
              <w:t>конечном результате работы: его</w:t>
            </w:r>
            <w:r>
              <w:rPr>
                <w:sz w:val="24"/>
                <w:szCs w:val="24"/>
              </w:rPr>
              <w:t xml:space="preserve"> </w:t>
            </w:r>
            <w:r w:rsidRPr="00154E35">
              <w:rPr>
                <w:sz w:val="24"/>
                <w:szCs w:val="24"/>
              </w:rPr>
              <w:t>демонстрируют (если он</w:t>
            </w:r>
            <w:r>
              <w:rPr>
                <w:sz w:val="24"/>
                <w:szCs w:val="24"/>
              </w:rPr>
              <w:t xml:space="preserve"> </w:t>
            </w:r>
            <w:r w:rsidRPr="00154E35">
              <w:rPr>
                <w:sz w:val="24"/>
                <w:szCs w:val="24"/>
              </w:rPr>
              <w:t>удовлетворяет), или уничтожают(если он чем-то не удовлетворяет).</w:t>
            </w:r>
          </w:p>
          <w:p w:rsidR="00154E35" w:rsidRPr="00154E35" w:rsidRDefault="00154E35" w:rsidP="00154E35">
            <w:pPr>
              <w:rPr>
                <w:sz w:val="24"/>
                <w:szCs w:val="24"/>
              </w:rPr>
            </w:pPr>
            <w:r w:rsidRPr="00154E35">
              <w:rPr>
                <w:sz w:val="24"/>
                <w:szCs w:val="24"/>
              </w:rPr>
              <w:t>Расширяется диапазон</w:t>
            </w:r>
          </w:p>
          <w:p w:rsidR="00154E35" w:rsidRPr="00154E35" w:rsidRDefault="00154E35" w:rsidP="00154E35">
            <w:pPr>
              <w:rPr>
                <w:sz w:val="24"/>
                <w:szCs w:val="24"/>
              </w:rPr>
            </w:pPr>
            <w:r w:rsidRPr="00154E35">
              <w:rPr>
                <w:sz w:val="24"/>
                <w:szCs w:val="24"/>
              </w:rPr>
              <w:t>Возможностей</w:t>
            </w:r>
            <w:r>
              <w:rPr>
                <w:sz w:val="24"/>
                <w:szCs w:val="24"/>
              </w:rPr>
              <w:t xml:space="preserve"> </w:t>
            </w:r>
            <w:r w:rsidRPr="00154E35">
              <w:rPr>
                <w:sz w:val="24"/>
                <w:szCs w:val="24"/>
              </w:rPr>
              <w:t>преобразования</w:t>
            </w:r>
          </w:p>
          <w:p w:rsidR="00154E35" w:rsidRPr="00154E35" w:rsidRDefault="00154E35" w:rsidP="00154E35">
            <w:pPr>
              <w:rPr>
                <w:sz w:val="24"/>
                <w:szCs w:val="24"/>
              </w:rPr>
            </w:pPr>
            <w:r w:rsidRPr="00154E35">
              <w:rPr>
                <w:sz w:val="24"/>
                <w:szCs w:val="24"/>
              </w:rPr>
              <w:t xml:space="preserve">материала, ребенок </w:t>
            </w:r>
            <w:r>
              <w:rPr>
                <w:sz w:val="24"/>
                <w:szCs w:val="24"/>
              </w:rPr>
              <w:t xml:space="preserve"> </w:t>
            </w:r>
            <w:r w:rsidRPr="00154E35">
              <w:rPr>
                <w:sz w:val="24"/>
                <w:szCs w:val="24"/>
              </w:rPr>
              <w:t>овладевает</w:t>
            </w:r>
            <w:r>
              <w:rPr>
                <w:sz w:val="24"/>
                <w:szCs w:val="24"/>
              </w:rPr>
              <w:t xml:space="preserve"> </w:t>
            </w:r>
            <w:r w:rsidRPr="00154E35">
              <w:rPr>
                <w:sz w:val="24"/>
                <w:szCs w:val="24"/>
              </w:rPr>
              <w:t xml:space="preserve">широким </w:t>
            </w:r>
            <w:r w:rsidRPr="00154E35">
              <w:rPr>
                <w:sz w:val="24"/>
                <w:szCs w:val="24"/>
              </w:rPr>
              <w:lastRenderedPageBreak/>
              <w:t>спектром специфических навыков работы с</w:t>
            </w:r>
            <w:r>
              <w:rPr>
                <w:sz w:val="24"/>
                <w:szCs w:val="24"/>
              </w:rPr>
              <w:t xml:space="preserve"> о</w:t>
            </w:r>
            <w:r w:rsidRPr="00154E35">
              <w:rPr>
                <w:sz w:val="24"/>
                <w:szCs w:val="24"/>
              </w:rPr>
              <w:t>пределенными</w:t>
            </w:r>
          </w:p>
          <w:p w:rsidR="00816969" w:rsidRPr="00154E35" w:rsidRDefault="00154E35" w:rsidP="00154E35">
            <w:pPr>
              <w:rPr>
                <w:sz w:val="24"/>
                <w:szCs w:val="24"/>
              </w:rPr>
            </w:pPr>
            <w:r w:rsidRPr="00154E35">
              <w:rPr>
                <w:sz w:val="24"/>
                <w:szCs w:val="24"/>
              </w:rPr>
              <w:t>материалами и</w:t>
            </w:r>
            <w:r>
              <w:rPr>
                <w:sz w:val="24"/>
                <w:szCs w:val="24"/>
              </w:rPr>
              <w:t xml:space="preserve"> </w:t>
            </w:r>
            <w:r w:rsidRPr="00154E35">
              <w:rPr>
                <w:sz w:val="24"/>
                <w:szCs w:val="24"/>
              </w:rPr>
              <w:t>инструментами.</w:t>
            </w:r>
          </w:p>
        </w:tc>
      </w:tr>
    </w:tbl>
    <w:p w:rsidR="00154E35" w:rsidRPr="00154E35" w:rsidRDefault="00154E35" w:rsidP="00154E35">
      <w:pPr>
        <w:jc w:val="right"/>
        <w:rPr>
          <w:rFonts w:ascii="Times New Roman" w:hAnsi="Times New Roman" w:cs="Times New Roman"/>
          <w:b/>
          <w:sz w:val="28"/>
          <w:szCs w:val="28"/>
        </w:rPr>
      </w:pPr>
      <w:r w:rsidRPr="00154E35">
        <w:rPr>
          <w:rFonts w:ascii="Times New Roman" w:hAnsi="Times New Roman" w:cs="Times New Roman"/>
          <w:b/>
          <w:sz w:val="28"/>
          <w:szCs w:val="28"/>
        </w:rPr>
        <w:lastRenderedPageBreak/>
        <w:t>Т</w:t>
      </w:r>
      <w:r w:rsidR="00363924">
        <w:rPr>
          <w:rFonts w:ascii="Times New Roman" w:hAnsi="Times New Roman" w:cs="Times New Roman"/>
          <w:b/>
          <w:sz w:val="28"/>
          <w:szCs w:val="28"/>
        </w:rPr>
        <w:t>аблица 7</w:t>
      </w:r>
    </w:p>
    <w:p w:rsidR="00154E35" w:rsidRDefault="00154E35" w:rsidP="00154E35">
      <w:pPr>
        <w:spacing w:after="0"/>
        <w:jc w:val="center"/>
        <w:rPr>
          <w:rFonts w:ascii="Times New Roman" w:hAnsi="Times New Roman" w:cs="Times New Roman"/>
          <w:b/>
          <w:sz w:val="28"/>
          <w:szCs w:val="28"/>
        </w:rPr>
      </w:pPr>
      <w:r w:rsidRPr="00154E35">
        <w:rPr>
          <w:rFonts w:ascii="Times New Roman" w:hAnsi="Times New Roman" w:cs="Times New Roman"/>
          <w:b/>
          <w:sz w:val="28"/>
          <w:szCs w:val="28"/>
        </w:rPr>
        <w:t xml:space="preserve">Формы совместной продуктивной деятельности взрослых </w:t>
      </w:r>
    </w:p>
    <w:p w:rsidR="00816969" w:rsidRDefault="00154E35" w:rsidP="00154E35">
      <w:pPr>
        <w:jc w:val="center"/>
        <w:rPr>
          <w:rFonts w:ascii="Times New Roman" w:hAnsi="Times New Roman" w:cs="Times New Roman"/>
          <w:b/>
          <w:sz w:val="28"/>
          <w:szCs w:val="28"/>
        </w:rPr>
      </w:pPr>
      <w:r w:rsidRPr="00154E35">
        <w:rPr>
          <w:rFonts w:ascii="Times New Roman" w:hAnsi="Times New Roman" w:cs="Times New Roman"/>
          <w:b/>
          <w:sz w:val="28"/>
          <w:szCs w:val="28"/>
        </w:rPr>
        <w:t>и детей 3–4 лет</w:t>
      </w:r>
    </w:p>
    <w:tbl>
      <w:tblPr>
        <w:tblStyle w:val="a6"/>
        <w:tblW w:w="0" w:type="auto"/>
        <w:tblInd w:w="250" w:type="dxa"/>
        <w:tblLook w:val="04A0" w:firstRow="1" w:lastRow="0" w:firstColumn="1" w:lastColumn="0" w:noHBand="0" w:noVBand="1"/>
      </w:tblPr>
      <w:tblGrid>
        <w:gridCol w:w="1838"/>
        <w:gridCol w:w="1985"/>
        <w:gridCol w:w="2318"/>
        <w:gridCol w:w="3179"/>
      </w:tblGrid>
      <w:tr w:rsidR="005E24F0" w:rsidTr="004C0258">
        <w:tc>
          <w:tcPr>
            <w:tcW w:w="1412" w:type="dxa"/>
          </w:tcPr>
          <w:p w:rsidR="00154E35" w:rsidRPr="00154E35" w:rsidRDefault="00154E35" w:rsidP="00154E35">
            <w:pPr>
              <w:jc w:val="center"/>
              <w:rPr>
                <w:b/>
                <w:sz w:val="24"/>
                <w:szCs w:val="24"/>
              </w:rPr>
            </w:pPr>
            <w:r w:rsidRPr="00154E35">
              <w:rPr>
                <w:b/>
                <w:sz w:val="24"/>
                <w:szCs w:val="24"/>
              </w:rPr>
              <w:t>Типы</w:t>
            </w:r>
          </w:p>
          <w:p w:rsidR="00154E35" w:rsidRPr="00154E35" w:rsidRDefault="00154E35" w:rsidP="00154E35">
            <w:pPr>
              <w:jc w:val="center"/>
              <w:rPr>
                <w:b/>
                <w:sz w:val="24"/>
                <w:szCs w:val="24"/>
              </w:rPr>
            </w:pPr>
            <w:r w:rsidRPr="00154E35">
              <w:rPr>
                <w:b/>
                <w:sz w:val="24"/>
                <w:szCs w:val="24"/>
              </w:rPr>
              <w:t>представления</w:t>
            </w:r>
          </w:p>
          <w:p w:rsidR="00154E35" w:rsidRPr="00154E35" w:rsidRDefault="00154E35" w:rsidP="00154E35">
            <w:pPr>
              <w:jc w:val="center"/>
              <w:rPr>
                <w:b/>
                <w:sz w:val="24"/>
                <w:szCs w:val="24"/>
              </w:rPr>
            </w:pPr>
            <w:r w:rsidRPr="00154E35">
              <w:rPr>
                <w:b/>
                <w:sz w:val="24"/>
                <w:szCs w:val="24"/>
              </w:rPr>
              <w:t xml:space="preserve"> цели</w:t>
            </w:r>
          </w:p>
          <w:p w:rsidR="00154E35" w:rsidRPr="00154E35" w:rsidRDefault="00154E35" w:rsidP="00154E35">
            <w:pPr>
              <w:jc w:val="center"/>
              <w:rPr>
                <w:b/>
                <w:sz w:val="24"/>
                <w:szCs w:val="24"/>
              </w:rPr>
            </w:pPr>
          </w:p>
        </w:tc>
        <w:tc>
          <w:tcPr>
            <w:tcW w:w="2126" w:type="dxa"/>
          </w:tcPr>
          <w:p w:rsidR="00154E35" w:rsidRPr="00154E35" w:rsidRDefault="00154E35" w:rsidP="00154E35">
            <w:pPr>
              <w:jc w:val="center"/>
              <w:rPr>
                <w:b/>
                <w:sz w:val="24"/>
                <w:szCs w:val="24"/>
              </w:rPr>
            </w:pPr>
            <w:r w:rsidRPr="00154E35">
              <w:rPr>
                <w:b/>
                <w:sz w:val="24"/>
                <w:szCs w:val="24"/>
              </w:rPr>
              <w:t>Младший</w:t>
            </w:r>
          </w:p>
          <w:p w:rsidR="00154E35" w:rsidRPr="00154E35" w:rsidRDefault="00154E35" w:rsidP="00154E35">
            <w:pPr>
              <w:jc w:val="center"/>
              <w:rPr>
                <w:b/>
                <w:sz w:val="24"/>
                <w:szCs w:val="24"/>
              </w:rPr>
            </w:pPr>
            <w:r w:rsidRPr="00154E35">
              <w:rPr>
                <w:b/>
                <w:sz w:val="24"/>
                <w:szCs w:val="24"/>
              </w:rPr>
              <w:t>дошкольный</w:t>
            </w:r>
          </w:p>
          <w:p w:rsidR="00154E35" w:rsidRPr="00154E35" w:rsidRDefault="00154E35" w:rsidP="00154E35">
            <w:pPr>
              <w:jc w:val="center"/>
              <w:rPr>
                <w:b/>
                <w:sz w:val="24"/>
                <w:szCs w:val="24"/>
              </w:rPr>
            </w:pPr>
            <w:r w:rsidRPr="00154E35">
              <w:rPr>
                <w:b/>
                <w:sz w:val="24"/>
                <w:szCs w:val="24"/>
              </w:rPr>
              <w:t>возраст</w:t>
            </w:r>
          </w:p>
          <w:p w:rsidR="00154E35" w:rsidRPr="00154E35" w:rsidRDefault="00154E35" w:rsidP="00154E35">
            <w:pPr>
              <w:jc w:val="center"/>
              <w:rPr>
                <w:b/>
                <w:sz w:val="24"/>
                <w:szCs w:val="24"/>
              </w:rPr>
            </w:pPr>
          </w:p>
        </w:tc>
        <w:tc>
          <w:tcPr>
            <w:tcW w:w="2318" w:type="dxa"/>
          </w:tcPr>
          <w:p w:rsidR="00154E35" w:rsidRPr="00154E35" w:rsidRDefault="00154E35" w:rsidP="00154E35">
            <w:pPr>
              <w:jc w:val="center"/>
              <w:rPr>
                <w:b/>
                <w:sz w:val="24"/>
                <w:szCs w:val="24"/>
              </w:rPr>
            </w:pPr>
            <w:r w:rsidRPr="00154E35">
              <w:rPr>
                <w:b/>
                <w:sz w:val="24"/>
                <w:szCs w:val="24"/>
              </w:rPr>
              <w:t>Средний дошкольный</w:t>
            </w:r>
          </w:p>
          <w:p w:rsidR="00154E35" w:rsidRPr="00154E35" w:rsidRDefault="00154E35" w:rsidP="00154E35">
            <w:pPr>
              <w:jc w:val="center"/>
              <w:rPr>
                <w:b/>
                <w:sz w:val="24"/>
                <w:szCs w:val="24"/>
              </w:rPr>
            </w:pPr>
            <w:r w:rsidRPr="00154E35">
              <w:rPr>
                <w:b/>
                <w:sz w:val="24"/>
                <w:szCs w:val="24"/>
              </w:rPr>
              <w:t>возраст</w:t>
            </w:r>
          </w:p>
          <w:p w:rsidR="00154E35" w:rsidRPr="00154E35" w:rsidRDefault="00154E35" w:rsidP="00154E35">
            <w:pPr>
              <w:jc w:val="center"/>
              <w:rPr>
                <w:b/>
                <w:sz w:val="24"/>
                <w:szCs w:val="24"/>
              </w:rPr>
            </w:pPr>
          </w:p>
        </w:tc>
        <w:tc>
          <w:tcPr>
            <w:tcW w:w="3686" w:type="dxa"/>
          </w:tcPr>
          <w:p w:rsidR="00154E35" w:rsidRPr="00154E35" w:rsidRDefault="00154E35" w:rsidP="00154E35">
            <w:pPr>
              <w:jc w:val="center"/>
              <w:rPr>
                <w:b/>
                <w:sz w:val="24"/>
                <w:szCs w:val="24"/>
              </w:rPr>
            </w:pPr>
            <w:r w:rsidRPr="00154E35">
              <w:rPr>
                <w:b/>
                <w:sz w:val="24"/>
                <w:szCs w:val="24"/>
              </w:rPr>
              <w:t>Старший дошкольный возраст</w:t>
            </w:r>
          </w:p>
        </w:tc>
      </w:tr>
      <w:tr w:rsidR="005E24F0" w:rsidTr="004C0258">
        <w:tc>
          <w:tcPr>
            <w:tcW w:w="1412" w:type="dxa"/>
          </w:tcPr>
          <w:p w:rsidR="00154E35" w:rsidRPr="00154E35" w:rsidRDefault="00154E35" w:rsidP="00154E35">
            <w:pPr>
              <w:jc w:val="center"/>
              <w:rPr>
                <w:b/>
                <w:sz w:val="24"/>
                <w:szCs w:val="24"/>
              </w:rPr>
            </w:pPr>
            <w:r w:rsidRPr="00154E35">
              <w:rPr>
                <w:b/>
                <w:sz w:val="24"/>
                <w:szCs w:val="24"/>
              </w:rPr>
              <w:t>Работа по</w:t>
            </w:r>
          </w:p>
          <w:p w:rsidR="00154E35" w:rsidRPr="00154E35" w:rsidRDefault="00154E35" w:rsidP="00154E35">
            <w:pPr>
              <w:jc w:val="center"/>
              <w:rPr>
                <w:b/>
                <w:sz w:val="24"/>
                <w:szCs w:val="24"/>
              </w:rPr>
            </w:pPr>
            <w:r w:rsidRPr="00154E35">
              <w:rPr>
                <w:b/>
                <w:sz w:val="24"/>
                <w:szCs w:val="24"/>
              </w:rPr>
              <w:t>образцам</w:t>
            </w:r>
          </w:p>
        </w:tc>
        <w:tc>
          <w:tcPr>
            <w:tcW w:w="2126" w:type="dxa"/>
          </w:tcPr>
          <w:p w:rsidR="00154E35" w:rsidRPr="005E24F0" w:rsidRDefault="00154E35" w:rsidP="00154E35">
            <w:pPr>
              <w:rPr>
                <w:sz w:val="22"/>
                <w:szCs w:val="22"/>
              </w:rPr>
            </w:pPr>
            <w:r w:rsidRPr="005E24F0">
              <w:rPr>
                <w:sz w:val="22"/>
                <w:szCs w:val="22"/>
              </w:rPr>
              <w:t>Копирование образцов</w:t>
            </w:r>
          </w:p>
          <w:p w:rsidR="00154E35" w:rsidRPr="005E24F0" w:rsidRDefault="00154E35" w:rsidP="00154E35">
            <w:pPr>
              <w:rPr>
                <w:sz w:val="22"/>
                <w:szCs w:val="22"/>
              </w:rPr>
            </w:pPr>
            <w:r w:rsidRPr="005E24F0">
              <w:rPr>
                <w:sz w:val="22"/>
                <w:szCs w:val="22"/>
              </w:rPr>
              <w:t>построек из конструктора,</w:t>
            </w:r>
          </w:p>
          <w:p w:rsidR="00154E35" w:rsidRPr="005E24F0" w:rsidRDefault="00154E35" w:rsidP="00154E35">
            <w:pPr>
              <w:rPr>
                <w:sz w:val="22"/>
                <w:szCs w:val="22"/>
              </w:rPr>
            </w:pPr>
            <w:r w:rsidRPr="005E24F0">
              <w:rPr>
                <w:sz w:val="22"/>
                <w:szCs w:val="22"/>
              </w:rPr>
              <w:t>сделанных взрослым в</w:t>
            </w:r>
            <w:r w:rsidR="005E24F0">
              <w:rPr>
                <w:sz w:val="22"/>
                <w:szCs w:val="22"/>
              </w:rPr>
              <w:t xml:space="preserve"> </w:t>
            </w:r>
            <w:r w:rsidRPr="005E24F0">
              <w:rPr>
                <w:sz w:val="22"/>
                <w:szCs w:val="22"/>
              </w:rPr>
              <w:t>процессе совместной</w:t>
            </w:r>
          </w:p>
          <w:p w:rsidR="00154E35" w:rsidRPr="005E24F0" w:rsidRDefault="00154E35" w:rsidP="00154E35">
            <w:pPr>
              <w:rPr>
                <w:sz w:val="22"/>
                <w:szCs w:val="22"/>
              </w:rPr>
            </w:pPr>
            <w:r w:rsidRPr="005E24F0">
              <w:rPr>
                <w:sz w:val="22"/>
                <w:szCs w:val="22"/>
              </w:rPr>
              <w:t>сюжетной игры (например, стульев для</w:t>
            </w:r>
            <w:r w:rsidR="005E24F0">
              <w:rPr>
                <w:sz w:val="22"/>
                <w:szCs w:val="22"/>
              </w:rPr>
              <w:t xml:space="preserve"> </w:t>
            </w:r>
            <w:r w:rsidRPr="005E24F0">
              <w:rPr>
                <w:sz w:val="22"/>
                <w:szCs w:val="22"/>
              </w:rPr>
              <w:t>всех кукол).</w:t>
            </w:r>
          </w:p>
          <w:p w:rsidR="00154E35" w:rsidRPr="005E24F0" w:rsidRDefault="00154E35" w:rsidP="00154E35">
            <w:pPr>
              <w:rPr>
                <w:sz w:val="22"/>
                <w:szCs w:val="22"/>
              </w:rPr>
            </w:pPr>
            <w:r w:rsidRPr="005E24F0">
              <w:rPr>
                <w:sz w:val="22"/>
                <w:szCs w:val="22"/>
              </w:rPr>
              <w:t>Изготовление аппликаций из бумаги – игрушек-</w:t>
            </w:r>
          </w:p>
          <w:p w:rsidR="00154E35" w:rsidRPr="005E24F0" w:rsidRDefault="00154E35" w:rsidP="00154E35">
            <w:pPr>
              <w:rPr>
                <w:sz w:val="22"/>
                <w:szCs w:val="22"/>
              </w:rPr>
            </w:pPr>
            <w:r w:rsidRPr="005E24F0">
              <w:rPr>
                <w:sz w:val="22"/>
                <w:szCs w:val="22"/>
              </w:rPr>
              <w:t>персонажей, украшений,</w:t>
            </w:r>
          </w:p>
          <w:p w:rsidR="00154E35" w:rsidRPr="005E24F0" w:rsidRDefault="00154E35" w:rsidP="00154E35">
            <w:pPr>
              <w:rPr>
                <w:b/>
                <w:sz w:val="22"/>
                <w:szCs w:val="22"/>
              </w:rPr>
            </w:pPr>
            <w:r w:rsidRPr="005E24F0">
              <w:rPr>
                <w:sz w:val="22"/>
                <w:szCs w:val="22"/>
              </w:rPr>
              <w:t>подарков.</w:t>
            </w:r>
          </w:p>
        </w:tc>
        <w:tc>
          <w:tcPr>
            <w:tcW w:w="2318" w:type="dxa"/>
          </w:tcPr>
          <w:p w:rsidR="00154E35" w:rsidRPr="005E24F0" w:rsidRDefault="00154E35" w:rsidP="00154E35">
            <w:pPr>
              <w:rPr>
                <w:sz w:val="22"/>
                <w:szCs w:val="22"/>
              </w:rPr>
            </w:pPr>
            <w:r w:rsidRPr="005E24F0">
              <w:rPr>
                <w:sz w:val="22"/>
                <w:szCs w:val="22"/>
              </w:rPr>
              <w:t>Копирование образцов построек из конструктора,</w:t>
            </w:r>
          </w:p>
          <w:p w:rsidR="00154E35" w:rsidRPr="005E24F0" w:rsidRDefault="00154E35" w:rsidP="00154E35">
            <w:pPr>
              <w:rPr>
                <w:sz w:val="22"/>
                <w:szCs w:val="22"/>
              </w:rPr>
            </w:pPr>
            <w:r w:rsidRPr="005E24F0">
              <w:rPr>
                <w:sz w:val="22"/>
                <w:szCs w:val="22"/>
              </w:rPr>
              <w:t>сделанных взрослым в процессе совместной</w:t>
            </w:r>
          </w:p>
          <w:p w:rsidR="00154E35" w:rsidRPr="005E24F0" w:rsidRDefault="00154E35" w:rsidP="00154E35">
            <w:pPr>
              <w:rPr>
                <w:sz w:val="22"/>
                <w:szCs w:val="22"/>
              </w:rPr>
            </w:pPr>
            <w:r w:rsidRPr="005E24F0">
              <w:rPr>
                <w:sz w:val="22"/>
                <w:szCs w:val="22"/>
              </w:rPr>
              <w:t>сюжетной игры</w:t>
            </w:r>
          </w:p>
          <w:p w:rsidR="00154E35" w:rsidRPr="005E24F0" w:rsidRDefault="00154E35" w:rsidP="00154E35">
            <w:pPr>
              <w:rPr>
                <w:sz w:val="22"/>
                <w:szCs w:val="22"/>
              </w:rPr>
            </w:pPr>
            <w:r w:rsidRPr="005E24F0">
              <w:rPr>
                <w:sz w:val="22"/>
                <w:szCs w:val="22"/>
              </w:rPr>
              <w:t>(например, гаражей для всех автомобилей,</w:t>
            </w:r>
          </w:p>
          <w:p w:rsidR="00154E35" w:rsidRPr="005E24F0" w:rsidRDefault="00154E35" w:rsidP="00154E35">
            <w:pPr>
              <w:rPr>
                <w:sz w:val="22"/>
                <w:szCs w:val="22"/>
              </w:rPr>
            </w:pPr>
            <w:r w:rsidRPr="005E24F0">
              <w:rPr>
                <w:sz w:val="22"/>
                <w:szCs w:val="22"/>
              </w:rPr>
              <w:t>домиков для всех кукол).</w:t>
            </w:r>
          </w:p>
          <w:p w:rsidR="00154E35" w:rsidRPr="005E24F0" w:rsidRDefault="00154E35" w:rsidP="00154E35">
            <w:pPr>
              <w:rPr>
                <w:sz w:val="22"/>
                <w:szCs w:val="22"/>
              </w:rPr>
            </w:pPr>
            <w:r w:rsidRPr="005E24F0">
              <w:rPr>
                <w:sz w:val="22"/>
                <w:szCs w:val="22"/>
              </w:rPr>
              <w:t>Копирование образца способом аппликации из</w:t>
            </w:r>
          </w:p>
          <w:p w:rsidR="00154E35" w:rsidRPr="005E24F0" w:rsidRDefault="00154E35" w:rsidP="00154E35">
            <w:pPr>
              <w:rPr>
                <w:b/>
                <w:sz w:val="22"/>
                <w:szCs w:val="22"/>
              </w:rPr>
            </w:pPr>
            <w:r w:rsidRPr="005E24F0">
              <w:rPr>
                <w:sz w:val="22"/>
                <w:szCs w:val="22"/>
              </w:rPr>
              <w:t>готовых форм (к примеру, утенка)</w:t>
            </w:r>
          </w:p>
        </w:tc>
        <w:tc>
          <w:tcPr>
            <w:tcW w:w="3686" w:type="dxa"/>
          </w:tcPr>
          <w:p w:rsidR="00154E35" w:rsidRPr="005E24F0" w:rsidRDefault="00154E35" w:rsidP="00154E35">
            <w:pPr>
              <w:rPr>
                <w:sz w:val="22"/>
                <w:szCs w:val="22"/>
              </w:rPr>
            </w:pPr>
            <w:r w:rsidRPr="005E24F0">
              <w:rPr>
                <w:sz w:val="22"/>
                <w:szCs w:val="22"/>
              </w:rPr>
              <w:t>Декоративно-оформительские</w:t>
            </w:r>
          </w:p>
          <w:p w:rsidR="00154E35" w:rsidRPr="005E24F0" w:rsidRDefault="00154E35" w:rsidP="00154E35">
            <w:pPr>
              <w:rPr>
                <w:sz w:val="22"/>
                <w:szCs w:val="22"/>
              </w:rPr>
            </w:pPr>
            <w:r w:rsidRPr="005E24F0">
              <w:rPr>
                <w:sz w:val="22"/>
                <w:szCs w:val="22"/>
              </w:rPr>
              <w:t>работы к праздникам по</w:t>
            </w:r>
            <w:r w:rsidR="007C76A3" w:rsidRPr="005E24F0">
              <w:rPr>
                <w:sz w:val="22"/>
                <w:szCs w:val="22"/>
              </w:rPr>
              <w:t xml:space="preserve"> </w:t>
            </w:r>
            <w:r w:rsidRPr="005E24F0">
              <w:rPr>
                <w:sz w:val="22"/>
                <w:szCs w:val="22"/>
              </w:rPr>
              <w:t>украшению</w:t>
            </w:r>
            <w:r w:rsidR="007C76A3" w:rsidRPr="005E24F0">
              <w:rPr>
                <w:sz w:val="22"/>
                <w:szCs w:val="22"/>
              </w:rPr>
              <w:t xml:space="preserve"> </w:t>
            </w:r>
            <w:r w:rsidRPr="005E24F0">
              <w:rPr>
                <w:sz w:val="22"/>
                <w:szCs w:val="22"/>
              </w:rPr>
              <w:t>группы, зала, костюмов, атрибутов,</w:t>
            </w:r>
          </w:p>
          <w:p w:rsidR="00154E35" w:rsidRPr="005E24F0" w:rsidRDefault="00154E35" w:rsidP="00154E35">
            <w:pPr>
              <w:rPr>
                <w:sz w:val="22"/>
                <w:szCs w:val="22"/>
              </w:rPr>
            </w:pPr>
            <w:r w:rsidRPr="005E24F0">
              <w:rPr>
                <w:sz w:val="22"/>
                <w:szCs w:val="22"/>
              </w:rPr>
              <w:t>изготовлению поздравительных</w:t>
            </w:r>
          </w:p>
          <w:p w:rsidR="00154E35" w:rsidRPr="005E24F0" w:rsidRDefault="00154E35" w:rsidP="00154E35">
            <w:pPr>
              <w:rPr>
                <w:sz w:val="22"/>
                <w:szCs w:val="22"/>
              </w:rPr>
            </w:pPr>
            <w:r w:rsidRPr="005E24F0">
              <w:rPr>
                <w:sz w:val="22"/>
                <w:szCs w:val="22"/>
              </w:rPr>
              <w:t>открыток, сувениров по мотивам</w:t>
            </w:r>
          </w:p>
          <w:p w:rsidR="00154E35" w:rsidRPr="005E24F0" w:rsidRDefault="00154E35" w:rsidP="00154E35">
            <w:pPr>
              <w:rPr>
                <w:sz w:val="22"/>
                <w:szCs w:val="22"/>
              </w:rPr>
            </w:pPr>
            <w:r w:rsidRPr="005E24F0">
              <w:rPr>
                <w:sz w:val="22"/>
                <w:szCs w:val="22"/>
              </w:rPr>
              <w:t>народного искусства с</w:t>
            </w:r>
            <w:r w:rsidR="007C76A3" w:rsidRPr="005E24F0">
              <w:rPr>
                <w:sz w:val="22"/>
                <w:szCs w:val="22"/>
              </w:rPr>
              <w:t xml:space="preserve"> </w:t>
            </w:r>
            <w:r w:rsidRPr="005E24F0">
              <w:rPr>
                <w:sz w:val="22"/>
                <w:szCs w:val="22"/>
              </w:rPr>
              <w:t>использованием:</w:t>
            </w:r>
          </w:p>
          <w:p w:rsidR="00154E35" w:rsidRPr="005E24F0" w:rsidRDefault="00154E35" w:rsidP="00154E35">
            <w:pPr>
              <w:rPr>
                <w:sz w:val="22"/>
                <w:szCs w:val="22"/>
              </w:rPr>
            </w:pPr>
            <w:r w:rsidRPr="005E24F0">
              <w:rPr>
                <w:sz w:val="22"/>
                <w:szCs w:val="22"/>
              </w:rPr>
              <w:t>– силуэтно-аппликативного</w:t>
            </w:r>
          </w:p>
          <w:p w:rsidR="00154E35" w:rsidRPr="005E24F0" w:rsidRDefault="00154E35" w:rsidP="00154E35">
            <w:pPr>
              <w:rPr>
                <w:sz w:val="22"/>
                <w:szCs w:val="22"/>
              </w:rPr>
            </w:pPr>
            <w:r w:rsidRPr="005E24F0">
              <w:rPr>
                <w:sz w:val="22"/>
                <w:szCs w:val="22"/>
              </w:rPr>
              <w:t>декорирования;</w:t>
            </w:r>
          </w:p>
          <w:p w:rsidR="00154E35" w:rsidRPr="005E24F0" w:rsidRDefault="00154E35" w:rsidP="00154E35">
            <w:pPr>
              <w:rPr>
                <w:sz w:val="22"/>
                <w:szCs w:val="22"/>
              </w:rPr>
            </w:pPr>
            <w:r w:rsidRPr="005E24F0">
              <w:rPr>
                <w:sz w:val="22"/>
                <w:szCs w:val="22"/>
              </w:rPr>
              <w:t>– способа печатания по трафарету;</w:t>
            </w:r>
          </w:p>
          <w:p w:rsidR="00154E35" w:rsidRPr="005E24F0" w:rsidRDefault="00154E35" w:rsidP="00154E35">
            <w:pPr>
              <w:rPr>
                <w:sz w:val="22"/>
                <w:szCs w:val="22"/>
              </w:rPr>
            </w:pPr>
            <w:r w:rsidRPr="005E24F0">
              <w:rPr>
                <w:sz w:val="22"/>
                <w:szCs w:val="22"/>
              </w:rPr>
              <w:t>– техники набойки с использованием</w:t>
            </w:r>
          </w:p>
          <w:p w:rsidR="00154E35" w:rsidRPr="005E24F0" w:rsidRDefault="00154E35" w:rsidP="00154E35">
            <w:pPr>
              <w:rPr>
                <w:sz w:val="22"/>
                <w:szCs w:val="22"/>
              </w:rPr>
            </w:pPr>
            <w:r w:rsidRPr="005E24F0">
              <w:rPr>
                <w:sz w:val="22"/>
                <w:szCs w:val="22"/>
              </w:rPr>
              <w:t>простейших штампов;</w:t>
            </w:r>
          </w:p>
          <w:p w:rsidR="00154E35" w:rsidRPr="005E24F0" w:rsidRDefault="00154E35" w:rsidP="00154E35">
            <w:pPr>
              <w:rPr>
                <w:sz w:val="22"/>
                <w:szCs w:val="22"/>
              </w:rPr>
            </w:pPr>
            <w:r w:rsidRPr="005E24F0">
              <w:rPr>
                <w:sz w:val="22"/>
                <w:szCs w:val="22"/>
              </w:rPr>
              <w:t>– силуэтов (посуды, животных,</w:t>
            </w:r>
          </w:p>
          <w:p w:rsidR="00154E35" w:rsidRPr="005E24F0" w:rsidRDefault="00154E35" w:rsidP="00154E35">
            <w:pPr>
              <w:rPr>
                <w:sz w:val="22"/>
                <w:szCs w:val="22"/>
              </w:rPr>
            </w:pPr>
            <w:r w:rsidRPr="005E24F0">
              <w:rPr>
                <w:sz w:val="22"/>
                <w:szCs w:val="22"/>
              </w:rPr>
              <w:t>игрушек и т.п.);</w:t>
            </w:r>
          </w:p>
          <w:p w:rsidR="00154E35" w:rsidRPr="005E24F0" w:rsidRDefault="00154E35" w:rsidP="00154E35">
            <w:pPr>
              <w:rPr>
                <w:sz w:val="22"/>
                <w:szCs w:val="22"/>
              </w:rPr>
            </w:pPr>
            <w:r w:rsidRPr="005E24F0">
              <w:rPr>
                <w:sz w:val="22"/>
                <w:szCs w:val="22"/>
              </w:rPr>
              <w:t>– рисования узоров (на полосе,</w:t>
            </w:r>
          </w:p>
          <w:p w:rsidR="00154E35" w:rsidRPr="005E24F0" w:rsidRDefault="00154E35" w:rsidP="00154E35">
            <w:pPr>
              <w:rPr>
                <w:sz w:val="22"/>
                <w:szCs w:val="22"/>
              </w:rPr>
            </w:pPr>
            <w:r w:rsidRPr="005E24F0">
              <w:rPr>
                <w:sz w:val="22"/>
                <w:szCs w:val="22"/>
              </w:rPr>
              <w:t>круге, розетте, на бумаге разной</w:t>
            </w:r>
          </w:p>
          <w:p w:rsidR="00154E35" w:rsidRPr="005E24F0" w:rsidRDefault="00154E35" w:rsidP="00154E35">
            <w:pPr>
              <w:rPr>
                <w:sz w:val="22"/>
                <w:szCs w:val="22"/>
              </w:rPr>
            </w:pPr>
            <w:r w:rsidRPr="005E24F0">
              <w:rPr>
                <w:sz w:val="22"/>
                <w:szCs w:val="22"/>
              </w:rPr>
              <w:t>формы).</w:t>
            </w:r>
          </w:p>
          <w:p w:rsidR="00154E35" w:rsidRPr="005E24F0" w:rsidRDefault="00154E35" w:rsidP="00154E35">
            <w:pPr>
              <w:rPr>
                <w:sz w:val="22"/>
                <w:szCs w:val="22"/>
              </w:rPr>
            </w:pPr>
            <w:r w:rsidRPr="005E24F0">
              <w:rPr>
                <w:sz w:val="22"/>
                <w:szCs w:val="22"/>
              </w:rPr>
              <w:t>Изготовление украшений и</w:t>
            </w:r>
          </w:p>
          <w:p w:rsidR="00154E35" w:rsidRPr="005E24F0" w:rsidRDefault="00154E35" w:rsidP="00154E35">
            <w:pPr>
              <w:rPr>
                <w:sz w:val="22"/>
                <w:szCs w:val="22"/>
              </w:rPr>
            </w:pPr>
            <w:r w:rsidRPr="005E24F0">
              <w:rPr>
                <w:sz w:val="22"/>
                <w:szCs w:val="22"/>
              </w:rPr>
              <w:t>сувениров к праздникам на основе</w:t>
            </w:r>
            <w:r w:rsidR="007C76A3" w:rsidRPr="005E24F0">
              <w:rPr>
                <w:sz w:val="22"/>
                <w:szCs w:val="22"/>
              </w:rPr>
              <w:t xml:space="preserve"> </w:t>
            </w:r>
            <w:r w:rsidRPr="005E24F0">
              <w:rPr>
                <w:sz w:val="22"/>
                <w:szCs w:val="22"/>
              </w:rPr>
              <w:t>образца, заданного педагогом.</w:t>
            </w:r>
          </w:p>
          <w:p w:rsidR="00154E35" w:rsidRPr="005E24F0" w:rsidRDefault="00154E35" w:rsidP="00154E35">
            <w:pPr>
              <w:rPr>
                <w:sz w:val="22"/>
                <w:szCs w:val="22"/>
              </w:rPr>
            </w:pPr>
            <w:r w:rsidRPr="005E24F0">
              <w:rPr>
                <w:sz w:val="22"/>
                <w:szCs w:val="22"/>
              </w:rPr>
              <w:t>Рисование, аппликация с</w:t>
            </w:r>
          </w:p>
          <w:p w:rsidR="00154E35" w:rsidRPr="005E24F0" w:rsidRDefault="00154E35" w:rsidP="00154E35">
            <w:pPr>
              <w:rPr>
                <w:sz w:val="22"/>
                <w:szCs w:val="22"/>
              </w:rPr>
            </w:pPr>
            <w:r w:rsidRPr="005E24F0">
              <w:rPr>
                <w:sz w:val="22"/>
                <w:szCs w:val="22"/>
              </w:rPr>
              <w:t>использованием образца,</w:t>
            </w:r>
          </w:p>
          <w:p w:rsidR="00154E35" w:rsidRPr="005E24F0" w:rsidRDefault="00154E35" w:rsidP="00154E35">
            <w:pPr>
              <w:rPr>
                <w:sz w:val="22"/>
                <w:szCs w:val="22"/>
              </w:rPr>
            </w:pPr>
            <w:r w:rsidRPr="005E24F0">
              <w:rPr>
                <w:sz w:val="22"/>
                <w:szCs w:val="22"/>
              </w:rPr>
              <w:t>созданного самими детьми с</w:t>
            </w:r>
          </w:p>
          <w:p w:rsidR="00154E35" w:rsidRPr="005E24F0" w:rsidRDefault="00154E35" w:rsidP="00154E35">
            <w:pPr>
              <w:rPr>
                <w:sz w:val="22"/>
                <w:szCs w:val="22"/>
              </w:rPr>
            </w:pPr>
            <w:r w:rsidRPr="005E24F0">
              <w:rPr>
                <w:sz w:val="22"/>
                <w:szCs w:val="22"/>
              </w:rPr>
              <w:t>последующим его</w:t>
            </w:r>
            <w:r w:rsidR="007C76A3" w:rsidRPr="005E24F0">
              <w:rPr>
                <w:sz w:val="22"/>
                <w:szCs w:val="22"/>
              </w:rPr>
              <w:t xml:space="preserve"> </w:t>
            </w:r>
            <w:r w:rsidRPr="005E24F0">
              <w:rPr>
                <w:sz w:val="22"/>
                <w:szCs w:val="22"/>
              </w:rPr>
              <w:t>воспроизведением:</w:t>
            </w:r>
          </w:p>
          <w:p w:rsidR="00154E35" w:rsidRPr="005E24F0" w:rsidRDefault="00154E35" w:rsidP="00154E35">
            <w:pPr>
              <w:rPr>
                <w:sz w:val="22"/>
                <w:szCs w:val="22"/>
              </w:rPr>
            </w:pPr>
            <w:r w:rsidRPr="005E24F0">
              <w:rPr>
                <w:sz w:val="22"/>
                <w:szCs w:val="22"/>
              </w:rPr>
              <w:t>– при украшении комплектов</w:t>
            </w:r>
          </w:p>
          <w:p w:rsidR="005E24F0" w:rsidRDefault="00154E35" w:rsidP="007C76A3">
            <w:pPr>
              <w:rPr>
                <w:sz w:val="22"/>
                <w:szCs w:val="22"/>
              </w:rPr>
            </w:pPr>
            <w:r w:rsidRPr="005E24F0">
              <w:rPr>
                <w:sz w:val="22"/>
                <w:szCs w:val="22"/>
              </w:rPr>
              <w:t>одежды и обуви для сюжетной игры</w:t>
            </w:r>
            <w:r w:rsidR="007C76A3" w:rsidRPr="005E24F0">
              <w:rPr>
                <w:sz w:val="22"/>
                <w:szCs w:val="22"/>
              </w:rPr>
              <w:t xml:space="preserve"> </w:t>
            </w:r>
            <w:r w:rsidRPr="005E24F0">
              <w:rPr>
                <w:sz w:val="22"/>
                <w:szCs w:val="22"/>
              </w:rPr>
              <w:t>«магазин», игр с правилами</w:t>
            </w:r>
            <w:r w:rsidR="007C76A3" w:rsidRPr="005E24F0">
              <w:rPr>
                <w:sz w:val="22"/>
                <w:szCs w:val="22"/>
              </w:rPr>
              <w:t xml:space="preserve"> «парочки» и др.</w:t>
            </w:r>
          </w:p>
          <w:p w:rsidR="00154E35" w:rsidRPr="005E24F0" w:rsidRDefault="00154E35" w:rsidP="007C76A3">
            <w:pPr>
              <w:rPr>
                <w:b/>
                <w:sz w:val="22"/>
                <w:szCs w:val="22"/>
              </w:rPr>
            </w:pPr>
          </w:p>
        </w:tc>
      </w:tr>
      <w:tr w:rsidR="005E24F0" w:rsidTr="004C0258">
        <w:tc>
          <w:tcPr>
            <w:tcW w:w="1412" w:type="dxa"/>
          </w:tcPr>
          <w:p w:rsidR="007C76A3" w:rsidRPr="007C76A3" w:rsidRDefault="007C76A3" w:rsidP="007C76A3">
            <w:pPr>
              <w:jc w:val="center"/>
              <w:rPr>
                <w:b/>
                <w:sz w:val="24"/>
                <w:szCs w:val="24"/>
              </w:rPr>
            </w:pPr>
            <w:r w:rsidRPr="007C76A3">
              <w:rPr>
                <w:b/>
                <w:sz w:val="24"/>
                <w:szCs w:val="24"/>
              </w:rPr>
              <w:t>Работа с</w:t>
            </w:r>
            <w:r>
              <w:rPr>
                <w:b/>
                <w:sz w:val="24"/>
                <w:szCs w:val="24"/>
              </w:rPr>
              <w:t xml:space="preserve"> </w:t>
            </w:r>
            <w:proofErr w:type="spellStart"/>
            <w:r w:rsidRPr="007C76A3">
              <w:rPr>
                <w:b/>
                <w:sz w:val="24"/>
                <w:szCs w:val="24"/>
              </w:rPr>
              <w:t>незавершенны</w:t>
            </w:r>
            <w:proofErr w:type="spellEnd"/>
          </w:p>
          <w:p w:rsidR="00154E35" w:rsidRDefault="007C76A3" w:rsidP="007C76A3">
            <w:pPr>
              <w:jc w:val="center"/>
              <w:rPr>
                <w:b/>
                <w:sz w:val="28"/>
                <w:szCs w:val="28"/>
              </w:rPr>
            </w:pPr>
            <w:r w:rsidRPr="007C76A3">
              <w:rPr>
                <w:b/>
                <w:sz w:val="24"/>
                <w:szCs w:val="24"/>
              </w:rPr>
              <w:t>ми продуктами</w:t>
            </w:r>
          </w:p>
        </w:tc>
        <w:tc>
          <w:tcPr>
            <w:tcW w:w="2126" w:type="dxa"/>
          </w:tcPr>
          <w:p w:rsidR="007C76A3" w:rsidRPr="005E24F0" w:rsidRDefault="007C76A3" w:rsidP="007C76A3">
            <w:pPr>
              <w:rPr>
                <w:sz w:val="22"/>
                <w:szCs w:val="22"/>
              </w:rPr>
            </w:pPr>
            <w:r w:rsidRPr="005E24F0">
              <w:rPr>
                <w:sz w:val="22"/>
                <w:szCs w:val="22"/>
              </w:rPr>
              <w:t>Завершение</w:t>
            </w:r>
          </w:p>
          <w:p w:rsidR="007C76A3" w:rsidRPr="005E24F0" w:rsidRDefault="007C76A3" w:rsidP="007C76A3">
            <w:pPr>
              <w:rPr>
                <w:sz w:val="22"/>
                <w:szCs w:val="22"/>
              </w:rPr>
            </w:pPr>
            <w:r w:rsidRPr="005E24F0">
              <w:rPr>
                <w:sz w:val="22"/>
                <w:szCs w:val="22"/>
              </w:rPr>
              <w:t>Сюжетных построек и</w:t>
            </w:r>
          </w:p>
          <w:p w:rsidR="007C76A3" w:rsidRPr="005E24F0" w:rsidRDefault="007C76A3" w:rsidP="007C76A3">
            <w:pPr>
              <w:rPr>
                <w:sz w:val="22"/>
                <w:szCs w:val="22"/>
              </w:rPr>
            </w:pPr>
            <w:r w:rsidRPr="005E24F0">
              <w:rPr>
                <w:sz w:val="22"/>
                <w:szCs w:val="22"/>
              </w:rPr>
              <w:t>украшений,</w:t>
            </w:r>
          </w:p>
          <w:p w:rsidR="007C76A3" w:rsidRPr="005E24F0" w:rsidRDefault="007C76A3" w:rsidP="007C76A3">
            <w:pPr>
              <w:rPr>
                <w:sz w:val="22"/>
                <w:szCs w:val="22"/>
              </w:rPr>
            </w:pPr>
            <w:r w:rsidRPr="005E24F0">
              <w:rPr>
                <w:sz w:val="22"/>
                <w:szCs w:val="22"/>
              </w:rPr>
              <w:t>содержащих</w:t>
            </w:r>
          </w:p>
          <w:p w:rsidR="007C76A3" w:rsidRPr="005E24F0" w:rsidRDefault="007C76A3" w:rsidP="007C76A3">
            <w:pPr>
              <w:rPr>
                <w:sz w:val="22"/>
                <w:szCs w:val="22"/>
              </w:rPr>
            </w:pPr>
            <w:r w:rsidRPr="005E24F0">
              <w:rPr>
                <w:sz w:val="22"/>
                <w:szCs w:val="22"/>
              </w:rPr>
              <w:lastRenderedPageBreak/>
              <w:t>определенный</w:t>
            </w:r>
          </w:p>
          <w:p w:rsidR="007C76A3" w:rsidRPr="005E24F0" w:rsidRDefault="007C76A3" w:rsidP="007C76A3">
            <w:pPr>
              <w:rPr>
                <w:sz w:val="22"/>
                <w:szCs w:val="22"/>
              </w:rPr>
            </w:pPr>
            <w:r w:rsidRPr="005E24F0">
              <w:rPr>
                <w:sz w:val="22"/>
                <w:szCs w:val="22"/>
              </w:rPr>
              <w:t>ритм (к примеру, забор из</w:t>
            </w:r>
          </w:p>
          <w:p w:rsidR="007C76A3" w:rsidRPr="005E24F0" w:rsidRDefault="007C76A3" w:rsidP="007C76A3">
            <w:pPr>
              <w:rPr>
                <w:sz w:val="22"/>
                <w:szCs w:val="22"/>
              </w:rPr>
            </w:pPr>
            <w:r w:rsidRPr="005E24F0">
              <w:rPr>
                <w:sz w:val="22"/>
                <w:szCs w:val="22"/>
              </w:rPr>
              <w:t>конструктора,</w:t>
            </w:r>
          </w:p>
          <w:p w:rsidR="00154E35" w:rsidRPr="005E24F0" w:rsidRDefault="007C76A3" w:rsidP="007C76A3">
            <w:pPr>
              <w:rPr>
                <w:sz w:val="22"/>
                <w:szCs w:val="22"/>
              </w:rPr>
            </w:pPr>
            <w:r w:rsidRPr="005E24F0">
              <w:rPr>
                <w:sz w:val="22"/>
                <w:szCs w:val="22"/>
              </w:rPr>
              <w:t>орнамент из бумаги и пр.).</w:t>
            </w:r>
          </w:p>
        </w:tc>
        <w:tc>
          <w:tcPr>
            <w:tcW w:w="2318" w:type="dxa"/>
          </w:tcPr>
          <w:p w:rsidR="007C76A3" w:rsidRPr="005E24F0" w:rsidRDefault="007C76A3" w:rsidP="007C76A3">
            <w:pPr>
              <w:rPr>
                <w:sz w:val="22"/>
                <w:szCs w:val="22"/>
              </w:rPr>
            </w:pPr>
            <w:r w:rsidRPr="005E24F0">
              <w:rPr>
                <w:sz w:val="22"/>
                <w:szCs w:val="22"/>
              </w:rPr>
              <w:lastRenderedPageBreak/>
              <w:t>Незавершенные</w:t>
            </w:r>
          </w:p>
          <w:p w:rsidR="007C76A3" w:rsidRPr="005E24F0" w:rsidRDefault="007C76A3" w:rsidP="007C76A3">
            <w:pPr>
              <w:rPr>
                <w:sz w:val="22"/>
                <w:szCs w:val="22"/>
              </w:rPr>
            </w:pPr>
            <w:r w:rsidRPr="005E24F0">
              <w:rPr>
                <w:sz w:val="22"/>
                <w:szCs w:val="22"/>
              </w:rPr>
              <w:t>продукты в</w:t>
            </w:r>
          </w:p>
          <w:p w:rsidR="007C76A3" w:rsidRPr="005E24F0" w:rsidRDefault="007C76A3" w:rsidP="007C76A3">
            <w:pPr>
              <w:rPr>
                <w:sz w:val="22"/>
                <w:szCs w:val="22"/>
              </w:rPr>
            </w:pPr>
            <w:r w:rsidRPr="005E24F0">
              <w:rPr>
                <w:sz w:val="22"/>
                <w:szCs w:val="22"/>
              </w:rPr>
              <w:t>конструировании,</w:t>
            </w:r>
          </w:p>
          <w:p w:rsidR="007C76A3" w:rsidRPr="005E24F0" w:rsidRDefault="007C76A3" w:rsidP="007C76A3">
            <w:pPr>
              <w:rPr>
                <w:sz w:val="22"/>
                <w:szCs w:val="22"/>
              </w:rPr>
            </w:pPr>
            <w:r w:rsidRPr="005E24F0">
              <w:rPr>
                <w:sz w:val="22"/>
                <w:szCs w:val="22"/>
              </w:rPr>
              <w:t>требующие завершения</w:t>
            </w:r>
          </w:p>
          <w:p w:rsidR="007C76A3" w:rsidRPr="005E24F0" w:rsidRDefault="007C76A3" w:rsidP="007C76A3">
            <w:pPr>
              <w:rPr>
                <w:sz w:val="22"/>
                <w:szCs w:val="22"/>
              </w:rPr>
            </w:pPr>
            <w:r w:rsidRPr="005E24F0">
              <w:rPr>
                <w:sz w:val="22"/>
                <w:szCs w:val="22"/>
              </w:rPr>
              <w:lastRenderedPageBreak/>
              <w:t>(шасси от автомобиля,</w:t>
            </w:r>
          </w:p>
          <w:p w:rsidR="007C76A3" w:rsidRPr="005E24F0" w:rsidRDefault="007C76A3" w:rsidP="007C76A3">
            <w:pPr>
              <w:rPr>
                <w:sz w:val="22"/>
                <w:szCs w:val="22"/>
              </w:rPr>
            </w:pPr>
            <w:r w:rsidRPr="005E24F0">
              <w:rPr>
                <w:sz w:val="22"/>
                <w:szCs w:val="22"/>
              </w:rPr>
              <w:t>стены дома), в лепке (</w:t>
            </w:r>
            <w:proofErr w:type="spellStart"/>
            <w:r w:rsidRPr="005E24F0">
              <w:rPr>
                <w:sz w:val="22"/>
                <w:szCs w:val="22"/>
              </w:rPr>
              <w:t>овоид</w:t>
            </w:r>
            <w:proofErr w:type="spellEnd"/>
            <w:r w:rsidRPr="005E24F0">
              <w:rPr>
                <w:sz w:val="22"/>
                <w:szCs w:val="22"/>
              </w:rPr>
              <w:t>, который может</w:t>
            </w:r>
          </w:p>
          <w:p w:rsidR="00154E35" w:rsidRPr="005E24F0" w:rsidRDefault="007C76A3" w:rsidP="007C76A3">
            <w:pPr>
              <w:rPr>
                <w:sz w:val="22"/>
                <w:szCs w:val="22"/>
              </w:rPr>
            </w:pPr>
            <w:r w:rsidRPr="005E24F0">
              <w:rPr>
                <w:sz w:val="22"/>
                <w:szCs w:val="22"/>
              </w:rPr>
              <w:t>быть туловищем животного).</w:t>
            </w:r>
          </w:p>
        </w:tc>
        <w:tc>
          <w:tcPr>
            <w:tcW w:w="3686" w:type="dxa"/>
          </w:tcPr>
          <w:p w:rsidR="007C76A3" w:rsidRPr="005E24F0" w:rsidRDefault="007C76A3" w:rsidP="007C76A3">
            <w:pPr>
              <w:rPr>
                <w:sz w:val="22"/>
                <w:szCs w:val="22"/>
              </w:rPr>
            </w:pPr>
            <w:r w:rsidRPr="005E24F0">
              <w:rPr>
                <w:sz w:val="22"/>
                <w:szCs w:val="22"/>
              </w:rPr>
              <w:lastRenderedPageBreak/>
              <w:t xml:space="preserve">Привлечение детей к изготовлению игровых макетов с изображением реального и вымышленного миров, по мотивам </w:t>
            </w:r>
            <w:r w:rsidRPr="005E24F0">
              <w:rPr>
                <w:sz w:val="22"/>
                <w:szCs w:val="22"/>
              </w:rPr>
              <w:lastRenderedPageBreak/>
              <w:t>произведений</w:t>
            </w:r>
          </w:p>
          <w:p w:rsidR="007C76A3" w:rsidRPr="005E24F0" w:rsidRDefault="007C76A3" w:rsidP="007C76A3">
            <w:pPr>
              <w:rPr>
                <w:sz w:val="22"/>
                <w:szCs w:val="22"/>
              </w:rPr>
            </w:pPr>
            <w:r w:rsidRPr="005E24F0">
              <w:rPr>
                <w:sz w:val="22"/>
                <w:szCs w:val="22"/>
              </w:rPr>
              <w:t>художественной литературы,</w:t>
            </w:r>
          </w:p>
          <w:p w:rsidR="007C76A3" w:rsidRPr="005E24F0" w:rsidRDefault="007C76A3" w:rsidP="007C76A3">
            <w:pPr>
              <w:rPr>
                <w:sz w:val="22"/>
                <w:szCs w:val="22"/>
              </w:rPr>
            </w:pPr>
            <w:r w:rsidRPr="005E24F0">
              <w:rPr>
                <w:sz w:val="22"/>
                <w:szCs w:val="22"/>
              </w:rPr>
              <w:t>мультфильмов, компьютерных и</w:t>
            </w:r>
          </w:p>
          <w:p w:rsidR="007C76A3" w:rsidRPr="005E24F0" w:rsidRDefault="007C76A3" w:rsidP="007C76A3">
            <w:pPr>
              <w:rPr>
                <w:sz w:val="22"/>
                <w:szCs w:val="22"/>
              </w:rPr>
            </w:pPr>
            <w:r w:rsidRPr="005E24F0">
              <w:rPr>
                <w:sz w:val="22"/>
                <w:szCs w:val="22"/>
              </w:rPr>
              <w:t>сюжетных игр. Поле макета частично оформляется воспитателем и передается детям для его последующего заполнения.</w:t>
            </w:r>
          </w:p>
          <w:p w:rsidR="007C76A3" w:rsidRPr="005E24F0" w:rsidRDefault="007C76A3" w:rsidP="007C76A3">
            <w:pPr>
              <w:rPr>
                <w:sz w:val="22"/>
                <w:szCs w:val="22"/>
              </w:rPr>
            </w:pPr>
            <w:r w:rsidRPr="005E24F0">
              <w:rPr>
                <w:sz w:val="22"/>
                <w:szCs w:val="22"/>
              </w:rPr>
              <w:t>Совместное обсуждение и выбор</w:t>
            </w:r>
          </w:p>
          <w:p w:rsidR="007C76A3" w:rsidRPr="005E24F0" w:rsidRDefault="007C76A3" w:rsidP="007C76A3">
            <w:pPr>
              <w:rPr>
                <w:sz w:val="22"/>
                <w:szCs w:val="22"/>
              </w:rPr>
            </w:pPr>
            <w:r w:rsidRPr="005E24F0">
              <w:rPr>
                <w:sz w:val="22"/>
                <w:szCs w:val="22"/>
              </w:rPr>
              <w:t>содержания декоративно-</w:t>
            </w:r>
          </w:p>
          <w:p w:rsidR="007C76A3" w:rsidRPr="005E24F0" w:rsidRDefault="007C76A3" w:rsidP="007C76A3">
            <w:pPr>
              <w:rPr>
                <w:sz w:val="22"/>
                <w:szCs w:val="22"/>
              </w:rPr>
            </w:pPr>
            <w:r w:rsidRPr="005E24F0">
              <w:rPr>
                <w:sz w:val="22"/>
                <w:szCs w:val="22"/>
              </w:rPr>
              <w:t>оформительских работ.</w:t>
            </w:r>
          </w:p>
          <w:p w:rsidR="007C76A3" w:rsidRPr="005E24F0" w:rsidRDefault="007C76A3" w:rsidP="007C76A3">
            <w:pPr>
              <w:rPr>
                <w:sz w:val="22"/>
                <w:szCs w:val="22"/>
              </w:rPr>
            </w:pPr>
            <w:r w:rsidRPr="005E24F0">
              <w:rPr>
                <w:sz w:val="22"/>
                <w:szCs w:val="22"/>
              </w:rPr>
              <w:t>Использование в работах</w:t>
            </w:r>
          </w:p>
          <w:p w:rsidR="007C76A3" w:rsidRPr="005E24F0" w:rsidRDefault="007C76A3" w:rsidP="007C76A3">
            <w:pPr>
              <w:rPr>
                <w:sz w:val="22"/>
                <w:szCs w:val="22"/>
              </w:rPr>
            </w:pPr>
            <w:r w:rsidRPr="005E24F0">
              <w:rPr>
                <w:sz w:val="22"/>
                <w:szCs w:val="22"/>
              </w:rPr>
              <w:t>разнообразных материалов и</w:t>
            </w:r>
          </w:p>
          <w:p w:rsidR="007C76A3" w:rsidRPr="005E24F0" w:rsidRDefault="007C76A3" w:rsidP="007C76A3">
            <w:pPr>
              <w:rPr>
                <w:sz w:val="22"/>
                <w:szCs w:val="22"/>
              </w:rPr>
            </w:pPr>
            <w:r w:rsidRPr="005E24F0">
              <w:rPr>
                <w:sz w:val="22"/>
                <w:szCs w:val="22"/>
              </w:rPr>
              <w:t>оборудования для воплощения</w:t>
            </w:r>
          </w:p>
          <w:p w:rsidR="007C76A3" w:rsidRPr="005E24F0" w:rsidRDefault="007C76A3" w:rsidP="007C76A3">
            <w:pPr>
              <w:rPr>
                <w:sz w:val="22"/>
                <w:szCs w:val="22"/>
              </w:rPr>
            </w:pPr>
            <w:r w:rsidRPr="005E24F0">
              <w:rPr>
                <w:sz w:val="22"/>
                <w:szCs w:val="22"/>
              </w:rPr>
              <w:t>замысла по созданию различных</w:t>
            </w:r>
          </w:p>
          <w:p w:rsidR="007C76A3" w:rsidRPr="005E24F0" w:rsidRDefault="007C76A3" w:rsidP="007C76A3">
            <w:pPr>
              <w:rPr>
                <w:sz w:val="22"/>
                <w:szCs w:val="22"/>
              </w:rPr>
            </w:pPr>
            <w:r w:rsidRPr="005E24F0">
              <w:rPr>
                <w:sz w:val="22"/>
                <w:szCs w:val="22"/>
              </w:rPr>
              <w:t>ландшафтов, архитектурных</w:t>
            </w:r>
          </w:p>
          <w:p w:rsidR="007C76A3" w:rsidRPr="005E24F0" w:rsidRDefault="007C76A3" w:rsidP="007C76A3">
            <w:pPr>
              <w:rPr>
                <w:sz w:val="22"/>
                <w:szCs w:val="22"/>
              </w:rPr>
            </w:pPr>
            <w:r w:rsidRPr="005E24F0">
              <w:rPr>
                <w:sz w:val="22"/>
                <w:szCs w:val="22"/>
              </w:rPr>
              <w:t>сооружений и т.п.</w:t>
            </w:r>
          </w:p>
          <w:p w:rsidR="007C76A3" w:rsidRPr="005E24F0" w:rsidRDefault="007C76A3" w:rsidP="007C76A3">
            <w:pPr>
              <w:rPr>
                <w:sz w:val="22"/>
                <w:szCs w:val="22"/>
              </w:rPr>
            </w:pPr>
            <w:r w:rsidRPr="005E24F0">
              <w:rPr>
                <w:sz w:val="22"/>
                <w:szCs w:val="22"/>
              </w:rPr>
              <w:t>Участие детей в «</w:t>
            </w:r>
            <w:proofErr w:type="spellStart"/>
            <w:r w:rsidRPr="005E24F0">
              <w:rPr>
                <w:sz w:val="22"/>
                <w:szCs w:val="22"/>
              </w:rPr>
              <w:t>расколдовывании</w:t>
            </w:r>
            <w:proofErr w:type="spellEnd"/>
            <w:r w:rsidRPr="005E24F0">
              <w:rPr>
                <w:sz w:val="22"/>
                <w:szCs w:val="22"/>
              </w:rPr>
              <w:t>»</w:t>
            </w:r>
          </w:p>
          <w:p w:rsidR="007C76A3" w:rsidRPr="005E24F0" w:rsidRDefault="007C76A3" w:rsidP="007C76A3">
            <w:pPr>
              <w:rPr>
                <w:sz w:val="22"/>
                <w:szCs w:val="22"/>
              </w:rPr>
            </w:pPr>
            <w:r w:rsidRPr="005E24F0">
              <w:rPr>
                <w:sz w:val="22"/>
                <w:szCs w:val="22"/>
              </w:rPr>
              <w:t>волшебных картинок путем</w:t>
            </w:r>
          </w:p>
          <w:p w:rsidR="007C76A3" w:rsidRPr="005E24F0" w:rsidRDefault="007C76A3" w:rsidP="007C76A3">
            <w:pPr>
              <w:rPr>
                <w:sz w:val="22"/>
                <w:szCs w:val="22"/>
              </w:rPr>
            </w:pPr>
            <w:r w:rsidRPr="005E24F0">
              <w:rPr>
                <w:sz w:val="22"/>
                <w:szCs w:val="22"/>
              </w:rPr>
              <w:t>дорисовки различных форм</w:t>
            </w:r>
          </w:p>
          <w:p w:rsidR="007C76A3" w:rsidRPr="005E24F0" w:rsidRDefault="007C76A3" w:rsidP="007C76A3">
            <w:pPr>
              <w:rPr>
                <w:sz w:val="22"/>
                <w:szCs w:val="22"/>
              </w:rPr>
            </w:pPr>
            <w:r w:rsidRPr="005E24F0">
              <w:rPr>
                <w:sz w:val="22"/>
                <w:szCs w:val="22"/>
              </w:rPr>
              <w:t>(геометрических и абстрактных) до сюжетной картинки.</w:t>
            </w:r>
          </w:p>
          <w:p w:rsidR="007C76A3" w:rsidRPr="005E24F0" w:rsidRDefault="007C76A3" w:rsidP="007C76A3">
            <w:pPr>
              <w:rPr>
                <w:sz w:val="22"/>
                <w:szCs w:val="22"/>
              </w:rPr>
            </w:pPr>
            <w:r w:rsidRPr="005E24F0">
              <w:rPr>
                <w:sz w:val="22"/>
                <w:szCs w:val="22"/>
              </w:rPr>
              <w:t>Изготовление украшений и</w:t>
            </w:r>
          </w:p>
          <w:p w:rsidR="007C76A3" w:rsidRPr="005E24F0" w:rsidRDefault="007C76A3" w:rsidP="007C76A3">
            <w:pPr>
              <w:rPr>
                <w:sz w:val="22"/>
                <w:szCs w:val="22"/>
              </w:rPr>
            </w:pPr>
            <w:r w:rsidRPr="005E24F0">
              <w:rPr>
                <w:sz w:val="22"/>
                <w:szCs w:val="22"/>
              </w:rPr>
              <w:t>сувениров к праздникам, с</w:t>
            </w:r>
          </w:p>
          <w:p w:rsidR="007C76A3" w:rsidRPr="005E24F0" w:rsidRDefault="007C76A3" w:rsidP="007C76A3">
            <w:pPr>
              <w:rPr>
                <w:sz w:val="22"/>
                <w:szCs w:val="22"/>
              </w:rPr>
            </w:pPr>
            <w:r w:rsidRPr="005E24F0">
              <w:rPr>
                <w:sz w:val="22"/>
                <w:szCs w:val="22"/>
              </w:rPr>
              <w:t>использованием незавершенных</w:t>
            </w:r>
          </w:p>
          <w:p w:rsidR="007C76A3" w:rsidRPr="005E24F0" w:rsidRDefault="007C76A3" w:rsidP="007C76A3">
            <w:pPr>
              <w:rPr>
                <w:sz w:val="22"/>
                <w:szCs w:val="22"/>
              </w:rPr>
            </w:pPr>
            <w:r w:rsidRPr="005E24F0">
              <w:rPr>
                <w:sz w:val="22"/>
                <w:szCs w:val="22"/>
              </w:rPr>
              <w:t>продуктов:</w:t>
            </w:r>
          </w:p>
          <w:p w:rsidR="007C76A3" w:rsidRPr="005E24F0" w:rsidRDefault="007C76A3" w:rsidP="007C76A3">
            <w:pPr>
              <w:rPr>
                <w:sz w:val="22"/>
                <w:szCs w:val="22"/>
              </w:rPr>
            </w:pPr>
            <w:r w:rsidRPr="005E24F0">
              <w:rPr>
                <w:sz w:val="22"/>
                <w:szCs w:val="22"/>
              </w:rPr>
              <w:t>– открыток, которые ребенок</w:t>
            </w:r>
          </w:p>
          <w:p w:rsidR="007C76A3" w:rsidRPr="005E24F0" w:rsidRDefault="007C76A3" w:rsidP="007C76A3">
            <w:pPr>
              <w:rPr>
                <w:sz w:val="22"/>
                <w:szCs w:val="22"/>
              </w:rPr>
            </w:pPr>
            <w:r w:rsidRPr="005E24F0">
              <w:rPr>
                <w:sz w:val="22"/>
                <w:szCs w:val="22"/>
              </w:rPr>
              <w:t>украшает и в которые взрослые</w:t>
            </w:r>
          </w:p>
          <w:p w:rsidR="007C76A3" w:rsidRPr="005E24F0" w:rsidRDefault="007C76A3" w:rsidP="007C76A3">
            <w:pPr>
              <w:rPr>
                <w:sz w:val="22"/>
                <w:szCs w:val="22"/>
              </w:rPr>
            </w:pPr>
            <w:r w:rsidRPr="005E24F0">
              <w:rPr>
                <w:sz w:val="22"/>
                <w:szCs w:val="22"/>
              </w:rPr>
              <w:t>вписывают продиктованный им</w:t>
            </w:r>
          </w:p>
          <w:p w:rsidR="007C76A3" w:rsidRPr="005E24F0" w:rsidRDefault="007C76A3" w:rsidP="007C76A3">
            <w:pPr>
              <w:rPr>
                <w:sz w:val="22"/>
                <w:szCs w:val="22"/>
              </w:rPr>
            </w:pPr>
            <w:r w:rsidRPr="005E24F0">
              <w:rPr>
                <w:sz w:val="22"/>
                <w:szCs w:val="22"/>
              </w:rPr>
              <w:t>текст поздравления;</w:t>
            </w:r>
          </w:p>
          <w:p w:rsidR="007C76A3" w:rsidRPr="005E24F0" w:rsidRDefault="007C76A3" w:rsidP="007C76A3">
            <w:pPr>
              <w:rPr>
                <w:sz w:val="22"/>
                <w:szCs w:val="22"/>
              </w:rPr>
            </w:pPr>
            <w:r w:rsidRPr="005E24F0">
              <w:rPr>
                <w:sz w:val="22"/>
                <w:szCs w:val="22"/>
              </w:rPr>
              <w:t>– сувениров, которые даны в виде контурной основы, которую надо вырезать, раскрасить, сложить в соответствии с обозначенными линиями сгиба и склеить. Рисование, аппликация, коллаж на листах бумаги с нанесенными на них цветовыми пятнами. Создание рукописных книг, оформление их предметными и сюжетными картинками, украшение</w:t>
            </w:r>
          </w:p>
          <w:p w:rsidR="00154E35" w:rsidRPr="005E24F0" w:rsidRDefault="007C76A3" w:rsidP="007C76A3">
            <w:pPr>
              <w:rPr>
                <w:sz w:val="22"/>
                <w:szCs w:val="22"/>
              </w:rPr>
            </w:pPr>
            <w:r w:rsidRPr="005E24F0">
              <w:rPr>
                <w:sz w:val="22"/>
                <w:szCs w:val="22"/>
              </w:rPr>
              <w:t>обложки и страниц виньетками</w:t>
            </w:r>
          </w:p>
        </w:tc>
      </w:tr>
      <w:tr w:rsidR="005E24F0" w:rsidTr="004C0258">
        <w:tc>
          <w:tcPr>
            <w:tcW w:w="1412" w:type="dxa"/>
          </w:tcPr>
          <w:p w:rsidR="007C76A3" w:rsidRPr="007C76A3" w:rsidRDefault="007C76A3" w:rsidP="007C76A3">
            <w:pPr>
              <w:jc w:val="center"/>
              <w:rPr>
                <w:b/>
                <w:sz w:val="24"/>
                <w:szCs w:val="24"/>
              </w:rPr>
            </w:pPr>
            <w:r w:rsidRPr="007C76A3">
              <w:rPr>
                <w:b/>
                <w:sz w:val="24"/>
                <w:szCs w:val="24"/>
              </w:rPr>
              <w:lastRenderedPageBreak/>
              <w:t>Работа по</w:t>
            </w:r>
          </w:p>
          <w:p w:rsidR="007C76A3" w:rsidRPr="007C76A3" w:rsidRDefault="007C76A3" w:rsidP="007C76A3">
            <w:pPr>
              <w:jc w:val="center"/>
              <w:rPr>
                <w:b/>
                <w:sz w:val="24"/>
                <w:szCs w:val="24"/>
              </w:rPr>
            </w:pPr>
            <w:r w:rsidRPr="007C76A3">
              <w:rPr>
                <w:b/>
                <w:sz w:val="24"/>
                <w:szCs w:val="24"/>
              </w:rPr>
              <w:t>графическим</w:t>
            </w:r>
          </w:p>
          <w:p w:rsidR="00154E35" w:rsidRPr="007C76A3" w:rsidRDefault="007C76A3" w:rsidP="007C76A3">
            <w:pPr>
              <w:jc w:val="center"/>
              <w:rPr>
                <w:b/>
                <w:sz w:val="24"/>
                <w:szCs w:val="24"/>
              </w:rPr>
            </w:pPr>
            <w:r w:rsidRPr="007C76A3">
              <w:rPr>
                <w:b/>
                <w:sz w:val="24"/>
                <w:szCs w:val="24"/>
              </w:rPr>
              <w:t>схемам</w:t>
            </w:r>
          </w:p>
        </w:tc>
        <w:tc>
          <w:tcPr>
            <w:tcW w:w="2126" w:type="dxa"/>
          </w:tcPr>
          <w:p w:rsidR="00154E35" w:rsidRPr="005E24F0" w:rsidRDefault="007C76A3" w:rsidP="007C76A3">
            <w:pPr>
              <w:jc w:val="center"/>
              <w:rPr>
                <w:sz w:val="22"/>
                <w:szCs w:val="22"/>
              </w:rPr>
            </w:pPr>
            <w:r w:rsidRPr="005E24F0">
              <w:rPr>
                <w:sz w:val="22"/>
                <w:szCs w:val="22"/>
              </w:rPr>
              <w:t>-</w:t>
            </w:r>
          </w:p>
        </w:tc>
        <w:tc>
          <w:tcPr>
            <w:tcW w:w="2318" w:type="dxa"/>
          </w:tcPr>
          <w:p w:rsidR="007C76A3" w:rsidRPr="005E24F0" w:rsidRDefault="007C76A3" w:rsidP="007C76A3">
            <w:pPr>
              <w:rPr>
                <w:sz w:val="22"/>
                <w:szCs w:val="22"/>
              </w:rPr>
            </w:pPr>
            <w:r w:rsidRPr="005E24F0">
              <w:rPr>
                <w:sz w:val="22"/>
                <w:szCs w:val="22"/>
              </w:rPr>
              <w:t>Конструирование, лепка по схемам (объемным</w:t>
            </w:r>
          </w:p>
          <w:p w:rsidR="007C76A3" w:rsidRPr="005E24F0" w:rsidRDefault="007C76A3" w:rsidP="007C76A3">
            <w:pPr>
              <w:rPr>
                <w:sz w:val="22"/>
                <w:szCs w:val="22"/>
              </w:rPr>
            </w:pPr>
            <w:r w:rsidRPr="005E24F0">
              <w:rPr>
                <w:sz w:val="22"/>
                <w:szCs w:val="22"/>
              </w:rPr>
              <w:t>изображениям) из 3-4 операций (постройка из</w:t>
            </w:r>
          </w:p>
          <w:p w:rsidR="007C76A3" w:rsidRPr="005E24F0" w:rsidRDefault="007C76A3" w:rsidP="007C76A3">
            <w:pPr>
              <w:rPr>
                <w:sz w:val="22"/>
                <w:szCs w:val="22"/>
              </w:rPr>
            </w:pPr>
            <w:r w:rsidRPr="005E24F0">
              <w:rPr>
                <w:sz w:val="22"/>
                <w:szCs w:val="22"/>
              </w:rPr>
              <w:t>конструктора, схемы</w:t>
            </w:r>
          </w:p>
          <w:p w:rsidR="00154E35" w:rsidRPr="005E24F0" w:rsidRDefault="007C76A3" w:rsidP="007C76A3">
            <w:pPr>
              <w:rPr>
                <w:sz w:val="22"/>
                <w:szCs w:val="22"/>
              </w:rPr>
            </w:pPr>
            <w:r w:rsidRPr="005E24F0">
              <w:rPr>
                <w:sz w:val="22"/>
                <w:szCs w:val="22"/>
              </w:rPr>
              <w:lastRenderedPageBreak/>
              <w:t>трансформации куска пластилина, проволоки).</w:t>
            </w:r>
          </w:p>
        </w:tc>
        <w:tc>
          <w:tcPr>
            <w:tcW w:w="3686" w:type="dxa"/>
          </w:tcPr>
          <w:p w:rsidR="007C76A3" w:rsidRPr="005E24F0" w:rsidRDefault="007C76A3" w:rsidP="007C76A3">
            <w:pPr>
              <w:rPr>
                <w:sz w:val="22"/>
                <w:szCs w:val="22"/>
              </w:rPr>
            </w:pPr>
            <w:r w:rsidRPr="005E24F0">
              <w:rPr>
                <w:sz w:val="22"/>
                <w:szCs w:val="22"/>
              </w:rPr>
              <w:lastRenderedPageBreak/>
              <w:t>Изготовление поделок из бумаги на основе заготовок, в которых</w:t>
            </w:r>
          </w:p>
          <w:p w:rsidR="007C76A3" w:rsidRPr="005E24F0" w:rsidRDefault="007C76A3" w:rsidP="007C76A3">
            <w:pPr>
              <w:rPr>
                <w:sz w:val="22"/>
                <w:szCs w:val="22"/>
              </w:rPr>
            </w:pPr>
            <w:r w:rsidRPr="005E24F0">
              <w:rPr>
                <w:sz w:val="22"/>
                <w:szCs w:val="22"/>
              </w:rPr>
              <w:t>обозначены линии сгиба, разреза,</w:t>
            </w:r>
          </w:p>
          <w:p w:rsidR="007C76A3" w:rsidRPr="005E24F0" w:rsidRDefault="007C76A3" w:rsidP="007C76A3">
            <w:pPr>
              <w:rPr>
                <w:sz w:val="22"/>
                <w:szCs w:val="22"/>
              </w:rPr>
            </w:pPr>
            <w:r w:rsidRPr="005E24F0">
              <w:rPr>
                <w:sz w:val="22"/>
                <w:szCs w:val="22"/>
              </w:rPr>
              <w:t>склеивания.</w:t>
            </w:r>
          </w:p>
          <w:p w:rsidR="007C76A3" w:rsidRPr="005E24F0" w:rsidRDefault="007C76A3" w:rsidP="007C76A3">
            <w:pPr>
              <w:rPr>
                <w:sz w:val="22"/>
                <w:szCs w:val="22"/>
              </w:rPr>
            </w:pPr>
            <w:r w:rsidRPr="005E24F0">
              <w:rPr>
                <w:sz w:val="22"/>
                <w:szCs w:val="22"/>
              </w:rPr>
              <w:t>Использование при создании</w:t>
            </w:r>
          </w:p>
          <w:p w:rsidR="007C76A3" w:rsidRPr="005E24F0" w:rsidRDefault="007C76A3" w:rsidP="007C76A3">
            <w:pPr>
              <w:rPr>
                <w:sz w:val="22"/>
                <w:szCs w:val="22"/>
              </w:rPr>
            </w:pPr>
            <w:r w:rsidRPr="005E24F0">
              <w:rPr>
                <w:sz w:val="22"/>
                <w:szCs w:val="22"/>
              </w:rPr>
              <w:lastRenderedPageBreak/>
              <w:t>поделок из природного материала, при конструировании, лепке и аппликации схем, содержащих постепенно возрастающее количество операций (от 3 до 9).</w:t>
            </w:r>
          </w:p>
          <w:p w:rsidR="007C76A3" w:rsidRPr="005E24F0" w:rsidRDefault="007C76A3" w:rsidP="007C76A3">
            <w:pPr>
              <w:rPr>
                <w:sz w:val="22"/>
                <w:szCs w:val="22"/>
              </w:rPr>
            </w:pPr>
            <w:r w:rsidRPr="005E24F0">
              <w:rPr>
                <w:sz w:val="22"/>
                <w:szCs w:val="22"/>
              </w:rPr>
              <w:t>В декоративном рисовании –</w:t>
            </w:r>
          </w:p>
          <w:p w:rsidR="007C76A3" w:rsidRPr="005E24F0" w:rsidRDefault="007C76A3" w:rsidP="007C76A3">
            <w:pPr>
              <w:rPr>
                <w:sz w:val="22"/>
                <w:szCs w:val="22"/>
              </w:rPr>
            </w:pPr>
            <w:r w:rsidRPr="005E24F0">
              <w:rPr>
                <w:sz w:val="22"/>
                <w:szCs w:val="22"/>
              </w:rPr>
              <w:t>использование графических схем, (но не образца) с изображением последовательности составления на бумаге узора разной формы и</w:t>
            </w:r>
          </w:p>
          <w:p w:rsidR="007C76A3" w:rsidRPr="005E24F0" w:rsidRDefault="007C76A3" w:rsidP="007C76A3">
            <w:pPr>
              <w:rPr>
                <w:sz w:val="22"/>
                <w:szCs w:val="22"/>
              </w:rPr>
            </w:pPr>
            <w:r w:rsidRPr="005E24F0">
              <w:rPr>
                <w:sz w:val="22"/>
                <w:szCs w:val="22"/>
              </w:rPr>
              <w:t>величины ( круг, овал, квадрат).</w:t>
            </w:r>
          </w:p>
          <w:p w:rsidR="007C76A3" w:rsidRPr="005E24F0" w:rsidRDefault="007C76A3" w:rsidP="007C76A3">
            <w:pPr>
              <w:rPr>
                <w:sz w:val="22"/>
                <w:szCs w:val="22"/>
              </w:rPr>
            </w:pPr>
            <w:r w:rsidRPr="005E24F0">
              <w:rPr>
                <w:sz w:val="22"/>
                <w:szCs w:val="22"/>
              </w:rPr>
              <w:t>Создание детьми графических схем оформления группы, зала (в</w:t>
            </w:r>
          </w:p>
          <w:p w:rsidR="007C76A3" w:rsidRPr="005E24F0" w:rsidRDefault="007C76A3" w:rsidP="007C76A3">
            <w:pPr>
              <w:rPr>
                <w:sz w:val="22"/>
                <w:szCs w:val="22"/>
              </w:rPr>
            </w:pPr>
            <w:r w:rsidRPr="005E24F0">
              <w:rPr>
                <w:sz w:val="22"/>
                <w:szCs w:val="22"/>
              </w:rPr>
              <w:t xml:space="preserve">оформлении используются четырехсторонние </w:t>
            </w:r>
            <w:proofErr w:type="spellStart"/>
            <w:r w:rsidRPr="005E24F0">
              <w:rPr>
                <w:sz w:val="22"/>
                <w:szCs w:val="22"/>
              </w:rPr>
              <w:t>выгородки</w:t>
            </w:r>
            <w:proofErr w:type="spellEnd"/>
            <w:r w:rsidRPr="005E24F0">
              <w:rPr>
                <w:sz w:val="22"/>
                <w:szCs w:val="22"/>
              </w:rPr>
              <w:t>-</w:t>
            </w:r>
          </w:p>
          <w:p w:rsidR="007C76A3" w:rsidRPr="005E24F0" w:rsidRDefault="007C76A3" w:rsidP="007C76A3">
            <w:pPr>
              <w:rPr>
                <w:sz w:val="22"/>
                <w:szCs w:val="22"/>
              </w:rPr>
            </w:pPr>
            <w:r w:rsidRPr="005E24F0">
              <w:rPr>
                <w:sz w:val="22"/>
                <w:szCs w:val="22"/>
              </w:rPr>
              <w:t>макеты).</w:t>
            </w:r>
          </w:p>
          <w:p w:rsidR="007C76A3" w:rsidRPr="005E24F0" w:rsidRDefault="007C76A3" w:rsidP="007C76A3">
            <w:pPr>
              <w:rPr>
                <w:sz w:val="22"/>
                <w:szCs w:val="22"/>
              </w:rPr>
            </w:pPr>
            <w:r w:rsidRPr="005E24F0">
              <w:rPr>
                <w:sz w:val="22"/>
                <w:szCs w:val="22"/>
              </w:rPr>
              <w:t>Изготовление игровых материалов и предметов для реализации задач познавательно-исследовательской деятельности:</w:t>
            </w:r>
          </w:p>
          <w:p w:rsidR="007C76A3" w:rsidRPr="005E24F0" w:rsidRDefault="007C76A3" w:rsidP="007C76A3">
            <w:pPr>
              <w:rPr>
                <w:sz w:val="22"/>
                <w:szCs w:val="22"/>
              </w:rPr>
            </w:pPr>
            <w:r w:rsidRPr="005E24F0">
              <w:rPr>
                <w:sz w:val="22"/>
                <w:szCs w:val="22"/>
              </w:rPr>
              <w:t>– средств передвижения по воде</w:t>
            </w:r>
          </w:p>
          <w:p w:rsidR="007C76A3" w:rsidRPr="005E24F0" w:rsidRDefault="007C76A3" w:rsidP="007C76A3">
            <w:pPr>
              <w:rPr>
                <w:sz w:val="22"/>
                <w:szCs w:val="22"/>
              </w:rPr>
            </w:pPr>
            <w:r w:rsidRPr="005E24F0">
              <w:rPr>
                <w:sz w:val="22"/>
                <w:szCs w:val="22"/>
              </w:rPr>
              <w:t>(плот, паром, пароход, яхта,</w:t>
            </w:r>
          </w:p>
          <w:p w:rsidR="007C76A3" w:rsidRPr="005E24F0" w:rsidRDefault="007C76A3" w:rsidP="007C76A3">
            <w:pPr>
              <w:rPr>
                <w:sz w:val="22"/>
                <w:szCs w:val="22"/>
              </w:rPr>
            </w:pPr>
            <w:r w:rsidRPr="005E24F0">
              <w:rPr>
                <w:sz w:val="22"/>
                <w:szCs w:val="22"/>
              </w:rPr>
              <w:t>катамаран, подводная лодка);</w:t>
            </w:r>
          </w:p>
          <w:p w:rsidR="00154E35" w:rsidRPr="005E24F0" w:rsidRDefault="007C76A3" w:rsidP="007C76A3">
            <w:pPr>
              <w:rPr>
                <w:sz w:val="22"/>
                <w:szCs w:val="22"/>
              </w:rPr>
            </w:pPr>
            <w:r w:rsidRPr="005E24F0">
              <w:rPr>
                <w:sz w:val="22"/>
                <w:szCs w:val="22"/>
              </w:rPr>
              <w:t>– средств передвижения по воздуху, и т.п.</w:t>
            </w:r>
          </w:p>
        </w:tc>
      </w:tr>
      <w:tr w:rsidR="005E24F0" w:rsidTr="004C0258">
        <w:tc>
          <w:tcPr>
            <w:tcW w:w="1412" w:type="dxa"/>
          </w:tcPr>
          <w:p w:rsidR="007C76A3" w:rsidRPr="007C76A3" w:rsidRDefault="007C76A3" w:rsidP="007C76A3">
            <w:pPr>
              <w:jc w:val="center"/>
              <w:rPr>
                <w:b/>
                <w:sz w:val="24"/>
                <w:szCs w:val="24"/>
              </w:rPr>
            </w:pPr>
            <w:r w:rsidRPr="007C76A3">
              <w:rPr>
                <w:b/>
                <w:sz w:val="24"/>
                <w:szCs w:val="24"/>
              </w:rPr>
              <w:lastRenderedPageBreak/>
              <w:t>Работа по</w:t>
            </w:r>
          </w:p>
          <w:p w:rsidR="007C76A3" w:rsidRPr="007C76A3" w:rsidRDefault="007C76A3" w:rsidP="007C76A3">
            <w:pPr>
              <w:jc w:val="center"/>
              <w:rPr>
                <w:b/>
                <w:sz w:val="24"/>
                <w:szCs w:val="24"/>
              </w:rPr>
            </w:pPr>
            <w:r w:rsidRPr="007C76A3">
              <w:rPr>
                <w:b/>
                <w:sz w:val="24"/>
                <w:szCs w:val="24"/>
              </w:rPr>
              <w:t>словесному</w:t>
            </w:r>
          </w:p>
          <w:p w:rsidR="007C76A3" w:rsidRPr="007C76A3" w:rsidRDefault="007C76A3" w:rsidP="007C76A3">
            <w:pPr>
              <w:jc w:val="center"/>
              <w:rPr>
                <w:b/>
                <w:sz w:val="24"/>
                <w:szCs w:val="24"/>
              </w:rPr>
            </w:pPr>
            <w:r w:rsidRPr="007C76A3">
              <w:rPr>
                <w:b/>
                <w:sz w:val="24"/>
                <w:szCs w:val="24"/>
              </w:rPr>
              <w:t>описанию</w:t>
            </w:r>
          </w:p>
          <w:p w:rsidR="00154E35" w:rsidRDefault="007C76A3" w:rsidP="007C76A3">
            <w:pPr>
              <w:jc w:val="center"/>
              <w:rPr>
                <w:b/>
                <w:sz w:val="28"/>
                <w:szCs w:val="28"/>
              </w:rPr>
            </w:pPr>
            <w:r w:rsidRPr="007C76A3">
              <w:rPr>
                <w:b/>
                <w:sz w:val="24"/>
                <w:szCs w:val="24"/>
              </w:rPr>
              <w:t>цели-условия</w:t>
            </w:r>
          </w:p>
        </w:tc>
        <w:tc>
          <w:tcPr>
            <w:tcW w:w="2126" w:type="dxa"/>
          </w:tcPr>
          <w:p w:rsidR="007C76A3" w:rsidRPr="005E24F0" w:rsidRDefault="007C76A3" w:rsidP="007C76A3">
            <w:pPr>
              <w:rPr>
                <w:sz w:val="22"/>
                <w:szCs w:val="22"/>
              </w:rPr>
            </w:pPr>
            <w:proofErr w:type="spellStart"/>
            <w:r w:rsidRPr="005E24F0">
              <w:rPr>
                <w:sz w:val="22"/>
                <w:szCs w:val="22"/>
              </w:rPr>
              <w:t>Экспериментир</w:t>
            </w:r>
            <w:proofErr w:type="spellEnd"/>
          </w:p>
          <w:p w:rsidR="007C76A3" w:rsidRPr="005E24F0" w:rsidRDefault="007C76A3" w:rsidP="007C76A3">
            <w:pPr>
              <w:rPr>
                <w:sz w:val="22"/>
                <w:szCs w:val="22"/>
              </w:rPr>
            </w:pPr>
            <w:proofErr w:type="spellStart"/>
            <w:r w:rsidRPr="005E24F0">
              <w:rPr>
                <w:sz w:val="22"/>
                <w:szCs w:val="22"/>
              </w:rPr>
              <w:t>ование</w:t>
            </w:r>
            <w:proofErr w:type="spellEnd"/>
            <w:r w:rsidRPr="005E24F0">
              <w:rPr>
                <w:sz w:val="22"/>
                <w:szCs w:val="22"/>
              </w:rPr>
              <w:t xml:space="preserve"> с</w:t>
            </w:r>
          </w:p>
          <w:p w:rsidR="007C76A3" w:rsidRPr="005E24F0" w:rsidRDefault="007C76A3" w:rsidP="007C76A3">
            <w:pPr>
              <w:rPr>
                <w:sz w:val="22"/>
                <w:szCs w:val="22"/>
              </w:rPr>
            </w:pPr>
            <w:r w:rsidRPr="005E24F0">
              <w:rPr>
                <w:sz w:val="22"/>
                <w:szCs w:val="22"/>
              </w:rPr>
              <w:t>различными</w:t>
            </w:r>
          </w:p>
          <w:p w:rsidR="007C76A3" w:rsidRPr="005E24F0" w:rsidRDefault="007C76A3" w:rsidP="007C76A3">
            <w:pPr>
              <w:rPr>
                <w:sz w:val="22"/>
                <w:szCs w:val="22"/>
              </w:rPr>
            </w:pPr>
            <w:r w:rsidRPr="005E24F0">
              <w:rPr>
                <w:sz w:val="22"/>
                <w:szCs w:val="22"/>
              </w:rPr>
              <w:t>материалами</w:t>
            </w:r>
          </w:p>
          <w:p w:rsidR="007C76A3" w:rsidRPr="005E24F0" w:rsidRDefault="007C76A3" w:rsidP="007C76A3">
            <w:pPr>
              <w:rPr>
                <w:sz w:val="22"/>
                <w:szCs w:val="22"/>
              </w:rPr>
            </w:pPr>
            <w:r w:rsidRPr="005E24F0">
              <w:rPr>
                <w:sz w:val="22"/>
                <w:szCs w:val="22"/>
              </w:rPr>
              <w:t>(красками,</w:t>
            </w:r>
          </w:p>
          <w:p w:rsidR="007C76A3" w:rsidRPr="005E24F0" w:rsidRDefault="007C76A3" w:rsidP="007C76A3">
            <w:pPr>
              <w:rPr>
                <w:sz w:val="22"/>
                <w:szCs w:val="22"/>
              </w:rPr>
            </w:pPr>
            <w:r w:rsidRPr="005E24F0">
              <w:rPr>
                <w:sz w:val="22"/>
                <w:szCs w:val="22"/>
              </w:rPr>
              <w:t>пластическими</w:t>
            </w:r>
          </w:p>
          <w:p w:rsidR="007C76A3" w:rsidRPr="005E24F0" w:rsidRDefault="007C76A3" w:rsidP="007C76A3">
            <w:pPr>
              <w:rPr>
                <w:sz w:val="22"/>
                <w:szCs w:val="22"/>
              </w:rPr>
            </w:pPr>
            <w:r w:rsidRPr="005E24F0">
              <w:rPr>
                <w:sz w:val="22"/>
                <w:szCs w:val="22"/>
              </w:rPr>
              <w:t>массами, деталями</w:t>
            </w:r>
          </w:p>
          <w:p w:rsidR="007C76A3" w:rsidRPr="005E24F0" w:rsidRDefault="007C76A3" w:rsidP="007C76A3">
            <w:pPr>
              <w:rPr>
                <w:sz w:val="22"/>
                <w:szCs w:val="22"/>
              </w:rPr>
            </w:pPr>
            <w:r w:rsidRPr="005E24F0">
              <w:rPr>
                <w:sz w:val="22"/>
                <w:szCs w:val="22"/>
              </w:rPr>
              <w:t>конструктора и</w:t>
            </w:r>
          </w:p>
          <w:p w:rsidR="00154E35" w:rsidRPr="005E24F0" w:rsidRDefault="007C76A3" w:rsidP="007C76A3">
            <w:pPr>
              <w:rPr>
                <w:sz w:val="22"/>
                <w:szCs w:val="22"/>
              </w:rPr>
            </w:pPr>
            <w:r w:rsidRPr="005E24F0">
              <w:rPr>
                <w:sz w:val="22"/>
                <w:szCs w:val="22"/>
              </w:rPr>
              <w:t>пр.).</w:t>
            </w:r>
          </w:p>
        </w:tc>
        <w:tc>
          <w:tcPr>
            <w:tcW w:w="2318" w:type="dxa"/>
          </w:tcPr>
          <w:p w:rsidR="007C76A3" w:rsidRPr="005E24F0" w:rsidRDefault="007C76A3" w:rsidP="007C76A3">
            <w:pPr>
              <w:rPr>
                <w:sz w:val="22"/>
                <w:szCs w:val="22"/>
              </w:rPr>
            </w:pPr>
            <w:r w:rsidRPr="005E24F0">
              <w:rPr>
                <w:sz w:val="22"/>
                <w:szCs w:val="22"/>
              </w:rPr>
              <w:t>Воспроизведение более широкого, чем в младшей группе, круга</w:t>
            </w:r>
          </w:p>
          <w:p w:rsidR="007C76A3" w:rsidRPr="005E24F0" w:rsidRDefault="007C76A3" w:rsidP="007C76A3">
            <w:pPr>
              <w:rPr>
                <w:sz w:val="22"/>
                <w:szCs w:val="22"/>
              </w:rPr>
            </w:pPr>
            <w:r w:rsidRPr="005E24F0">
              <w:rPr>
                <w:sz w:val="22"/>
                <w:szCs w:val="22"/>
              </w:rPr>
              <w:t>предметов с точной передачей формы, цвета,</w:t>
            </w:r>
          </w:p>
          <w:p w:rsidR="007C76A3" w:rsidRPr="005E24F0" w:rsidRDefault="007C76A3" w:rsidP="007C76A3">
            <w:pPr>
              <w:rPr>
                <w:sz w:val="22"/>
                <w:szCs w:val="22"/>
              </w:rPr>
            </w:pPr>
            <w:r w:rsidRPr="005E24F0">
              <w:rPr>
                <w:sz w:val="22"/>
                <w:szCs w:val="22"/>
              </w:rPr>
              <w:t>строения и пропорций.</w:t>
            </w:r>
          </w:p>
          <w:p w:rsidR="007C76A3" w:rsidRPr="005E24F0" w:rsidRDefault="007C76A3" w:rsidP="007C76A3">
            <w:pPr>
              <w:rPr>
                <w:sz w:val="22"/>
                <w:szCs w:val="22"/>
              </w:rPr>
            </w:pPr>
            <w:r w:rsidRPr="005E24F0">
              <w:rPr>
                <w:sz w:val="22"/>
                <w:szCs w:val="22"/>
              </w:rPr>
              <w:t>Связное изображение в</w:t>
            </w:r>
          </w:p>
          <w:p w:rsidR="007C76A3" w:rsidRPr="005E24F0" w:rsidRDefault="007C76A3" w:rsidP="007C76A3">
            <w:pPr>
              <w:rPr>
                <w:sz w:val="22"/>
                <w:szCs w:val="22"/>
              </w:rPr>
            </w:pPr>
            <w:r w:rsidRPr="005E24F0">
              <w:rPr>
                <w:sz w:val="22"/>
                <w:szCs w:val="22"/>
              </w:rPr>
              <w:t>рисунках какого-либо несложного события (сюжета). Использование</w:t>
            </w:r>
          </w:p>
          <w:p w:rsidR="007C76A3" w:rsidRPr="005E24F0" w:rsidRDefault="007C76A3" w:rsidP="007C76A3">
            <w:pPr>
              <w:rPr>
                <w:sz w:val="22"/>
                <w:szCs w:val="22"/>
              </w:rPr>
            </w:pPr>
            <w:r w:rsidRPr="005E24F0">
              <w:rPr>
                <w:sz w:val="22"/>
                <w:szCs w:val="22"/>
              </w:rPr>
              <w:t>различных сочетаний</w:t>
            </w:r>
          </w:p>
          <w:p w:rsidR="007C76A3" w:rsidRPr="005E24F0" w:rsidRDefault="007C76A3" w:rsidP="007C76A3">
            <w:pPr>
              <w:rPr>
                <w:sz w:val="22"/>
                <w:szCs w:val="22"/>
              </w:rPr>
            </w:pPr>
            <w:r w:rsidRPr="005E24F0">
              <w:rPr>
                <w:sz w:val="22"/>
                <w:szCs w:val="22"/>
              </w:rPr>
              <w:t>цветов (3-4 цвета) и их ритмичное</w:t>
            </w:r>
          </w:p>
          <w:p w:rsidR="007C76A3" w:rsidRPr="005E24F0" w:rsidRDefault="007C76A3" w:rsidP="007C76A3">
            <w:pPr>
              <w:rPr>
                <w:sz w:val="22"/>
                <w:szCs w:val="22"/>
              </w:rPr>
            </w:pPr>
            <w:r w:rsidRPr="005E24F0">
              <w:rPr>
                <w:sz w:val="22"/>
                <w:szCs w:val="22"/>
              </w:rPr>
              <w:t>расположение в узорах на бумаге в форме квадрата, круга, полосы,</w:t>
            </w:r>
          </w:p>
          <w:p w:rsidR="007C76A3" w:rsidRPr="005E24F0" w:rsidRDefault="007C76A3" w:rsidP="007C76A3">
            <w:pPr>
              <w:rPr>
                <w:sz w:val="22"/>
                <w:szCs w:val="22"/>
              </w:rPr>
            </w:pPr>
            <w:r w:rsidRPr="005E24F0">
              <w:rPr>
                <w:sz w:val="22"/>
                <w:szCs w:val="22"/>
              </w:rPr>
              <w:t>прямоугольника при создании и оформлении</w:t>
            </w:r>
          </w:p>
          <w:p w:rsidR="007C76A3" w:rsidRPr="005E24F0" w:rsidRDefault="007C76A3" w:rsidP="007C76A3">
            <w:pPr>
              <w:rPr>
                <w:sz w:val="22"/>
                <w:szCs w:val="22"/>
              </w:rPr>
            </w:pPr>
            <w:r w:rsidRPr="005E24F0">
              <w:rPr>
                <w:sz w:val="22"/>
                <w:szCs w:val="22"/>
              </w:rPr>
              <w:lastRenderedPageBreak/>
              <w:t>работ для собственной и</w:t>
            </w:r>
          </w:p>
          <w:p w:rsidR="007C76A3" w:rsidRPr="005E24F0" w:rsidRDefault="007C76A3" w:rsidP="007C76A3">
            <w:pPr>
              <w:rPr>
                <w:sz w:val="22"/>
                <w:szCs w:val="22"/>
              </w:rPr>
            </w:pPr>
            <w:r w:rsidRPr="005E24F0">
              <w:rPr>
                <w:sz w:val="22"/>
                <w:szCs w:val="22"/>
              </w:rPr>
              <w:t>групповой</w:t>
            </w:r>
          </w:p>
          <w:p w:rsidR="007C76A3" w:rsidRPr="005E24F0" w:rsidRDefault="007C76A3" w:rsidP="007C76A3">
            <w:pPr>
              <w:rPr>
                <w:sz w:val="22"/>
                <w:szCs w:val="22"/>
              </w:rPr>
            </w:pPr>
            <w:r w:rsidRPr="005E24F0">
              <w:rPr>
                <w:sz w:val="22"/>
                <w:szCs w:val="22"/>
              </w:rPr>
              <w:t>художественной галереи,</w:t>
            </w:r>
          </w:p>
          <w:p w:rsidR="007C76A3" w:rsidRPr="005E24F0" w:rsidRDefault="007C76A3" w:rsidP="007C76A3">
            <w:pPr>
              <w:rPr>
                <w:sz w:val="22"/>
                <w:szCs w:val="22"/>
              </w:rPr>
            </w:pPr>
            <w:r w:rsidRPr="005E24F0">
              <w:rPr>
                <w:sz w:val="22"/>
                <w:szCs w:val="22"/>
              </w:rPr>
              <w:t>при изготовлении</w:t>
            </w:r>
          </w:p>
          <w:p w:rsidR="007C76A3" w:rsidRPr="005E24F0" w:rsidRDefault="007C76A3" w:rsidP="007C76A3">
            <w:pPr>
              <w:rPr>
                <w:sz w:val="22"/>
                <w:szCs w:val="22"/>
              </w:rPr>
            </w:pPr>
            <w:r w:rsidRPr="005E24F0">
              <w:rPr>
                <w:sz w:val="22"/>
                <w:szCs w:val="22"/>
              </w:rPr>
              <w:t>игрушек, игровых</w:t>
            </w:r>
          </w:p>
          <w:p w:rsidR="007C76A3" w:rsidRPr="005E24F0" w:rsidRDefault="007C76A3" w:rsidP="007C76A3">
            <w:pPr>
              <w:rPr>
                <w:sz w:val="22"/>
                <w:szCs w:val="22"/>
              </w:rPr>
            </w:pPr>
            <w:r w:rsidRPr="005E24F0">
              <w:rPr>
                <w:sz w:val="22"/>
                <w:szCs w:val="22"/>
              </w:rPr>
              <w:t>материалов.</w:t>
            </w:r>
          </w:p>
          <w:p w:rsidR="007C76A3" w:rsidRPr="005E24F0" w:rsidRDefault="007C76A3" w:rsidP="007C76A3">
            <w:pPr>
              <w:rPr>
                <w:sz w:val="22"/>
                <w:szCs w:val="22"/>
              </w:rPr>
            </w:pPr>
            <w:r w:rsidRPr="005E24F0">
              <w:rPr>
                <w:sz w:val="22"/>
                <w:szCs w:val="22"/>
              </w:rPr>
              <w:t>Конструирование</w:t>
            </w:r>
          </w:p>
          <w:p w:rsidR="007C76A3" w:rsidRPr="005E24F0" w:rsidRDefault="007C76A3" w:rsidP="007C76A3">
            <w:pPr>
              <w:rPr>
                <w:sz w:val="22"/>
                <w:szCs w:val="22"/>
              </w:rPr>
            </w:pPr>
            <w:r w:rsidRPr="005E24F0">
              <w:rPr>
                <w:sz w:val="22"/>
                <w:szCs w:val="22"/>
              </w:rPr>
              <w:t>Маркеров игрового</w:t>
            </w:r>
          </w:p>
          <w:p w:rsidR="007C76A3" w:rsidRPr="005E24F0" w:rsidRDefault="007C76A3" w:rsidP="007C76A3">
            <w:pPr>
              <w:rPr>
                <w:sz w:val="22"/>
                <w:szCs w:val="22"/>
              </w:rPr>
            </w:pPr>
            <w:r w:rsidRPr="005E24F0">
              <w:rPr>
                <w:sz w:val="22"/>
                <w:szCs w:val="22"/>
              </w:rPr>
              <w:t>пространства, связанных</w:t>
            </w:r>
            <w:r w:rsidR="005E24F0">
              <w:rPr>
                <w:sz w:val="22"/>
                <w:szCs w:val="22"/>
              </w:rPr>
              <w:t xml:space="preserve"> </w:t>
            </w:r>
            <w:r w:rsidRPr="005E24F0">
              <w:rPr>
                <w:sz w:val="22"/>
                <w:szCs w:val="22"/>
              </w:rPr>
              <w:t>с содержанием</w:t>
            </w:r>
          </w:p>
          <w:p w:rsidR="007C76A3" w:rsidRPr="005E24F0" w:rsidRDefault="007C76A3" w:rsidP="007C76A3">
            <w:pPr>
              <w:rPr>
                <w:sz w:val="22"/>
                <w:szCs w:val="22"/>
              </w:rPr>
            </w:pPr>
            <w:r w:rsidRPr="005E24F0">
              <w:rPr>
                <w:sz w:val="22"/>
                <w:szCs w:val="22"/>
              </w:rPr>
              <w:t>сюжетной игры</w:t>
            </w:r>
          </w:p>
          <w:p w:rsidR="00154E35" w:rsidRPr="005E24F0" w:rsidRDefault="007C76A3" w:rsidP="005E24F0">
            <w:pPr>
              <w:rPr>
                <w:sz w:val="22"/>
                <w:szCs w:val="22"/>
              </w:rPr>
            </w:pPr>
            <w:r w:rsidRPr="005E24F0">
              <w:rPr>
                <w:sz w:val="22"/>
                <w:szCs w:val="22"/>
              </w:rPr>
              <w:t>(</w:t>
            </w:r>
            <w:proofErr w:type="spellStart"/>
            <w:r w:rsidRPr="005E24F0">
              <w:rPr>
                <w:sz w:val="22"/>
                <w:szCs w:val="22"/>
              </w:rPr>
              <w:t>например,</w:t>
            </w:r>
            <w:r w:rsidR="005E24F0">
              <w:rPr>
                <w:sz w:val="22"/>
                <w:szCs w:val="22"/>
              </w:rPr>
              <w:t>«самолета</w:t>
            </w:r>
            <w:proofErr w:type="spellEnd"/>
            <w:r w:rsidR="005E24F0">
              <w:rPr>
                <w:sz w:val="22"/>
                <w:szCs w:val="22"/>
              </w:rPr>
              <w:t>»</w:t>
            </w:r>
          </w:p>
        </w:tc>
        <w:tc>
          <w:tcPr>
            <w:tcW w:w="3686" w:type="dxa"/>
          </w:tcPr>
          <w:p w:rsidR="007C76A3" w:rsidRPr="005E24F0" w:rsidRDefault="007C76A3" w:rsidP="007C76A3">
            <w:pPr>
              <w:rPr>
                <w:sz w:val="22"/>
                <w:szCs w:val="22"/>
              </w:rPr>
            </w:pPr>
            <w:r w:rsidRPr="005E24F0">
              <w:rPr>
                <w:sz w:val="22"/>
                <w:szCs w:val="22"/>
              </w:rPr>
              <w:lastRenderedPageBreak/>
              <w:t>Передача в рисунке хорошо</w:t>
            </w:r>
          </w:p>
          <w:p w:rsidR="007C76A3" w:rsidRPr="005E24F0" w:rsidRDefault="007C76A3" w:rsidP="007C76A3">
            <w:pPr>
              <w:rPr>
                <w:sz w:val="22"/>
                <w:szCs w:val="22"/>
              </w:rPr>
            </w:pPr>
            <w:r w:rsidRPr="005E24F0">
              <w:rPr>
                <w:sz w:val="22"/>
                <w:szCs w:val="22"/>
              </w:rPr>
              <w:t>знакомых предметов – их формы,</w:t>
            </w:r>
          </w:p>
          <w:p w:rsidR="007C76A3" w:rsidRPr="005E24F0" w:rsidRDefault="007C76A3" w:rsidP="007C76A3">
            <w:pPr>
              <w:rPr>
                <w:sz w:val="22"/>
                <w:szCs w:val="22"/>
              </w:rPr>
            </w:pPr>
            <w:r w:rsidRPr="005E24F0">
              <w:rPr>
                <w:sz w:val="22"/>
                <w:szCs w:val="22"/>
              </w:rPr>
              <w:t>частей, основных пропорций,</w:t>
            </w:r>
          </w:p>
          <w:p w:rsidR="007C76A3" w:rsidRPr="005E24F0" w:rsidRDefault="007C76A3" w:rsidP="007C76A3">
            <w:pPr>
              <w:rPr>
                <w:sz w:val="22"/>
                <w:szCs w:val="22"/>
              </w:rPr>
            </w:pPr>
            <w:r w:rsidRPr="005E24F0">
              <w:rPr>
                <w:sz w:val="22"/>
                <w:szCs w:val="22"/>
              </w:rPr>
              <w:t>характерной окраски; событий из</w:t>
            </w:r>
          </w:p>
          <w:p w:rsidR="007C76A3" w:rsidRPr="005E24F0" w:rsidRDefault="007C76A3" w:rsidP="007C76A3">
            <w:pPr>
              <w:rPr>
                <w:sz w:val="22"/>
                <w:szCs w:val="22"/>
              </w:rPr>
            </w:pPr>
            <w:r w:rsidRPr="005E24F0">
              <w:rPr>
                <w:sz w:val="22"/>
                <w:szCs w:val="22"/>
              </w:rPr>
              <w:t xml:space="preserve">жизни или сюжета литературного </w:t>
            </w:r>
            <w:r w:rsidR="005E24F0" w:rsidRPr="005E24F0">
              <w:rPr>
                <w:sz w:val="22"/>
                <w:szCs w:val="22"/>
              </w:rPr>
              <w:t xml:space="preserve">произведения; </w:t>
            </w:r>
            <w:r w:rsidRPr="005E24F0">
              <w:rPr>
                <w:sz w:val="22"/>
                <w:szCs w:val="22"/>
              </w:rPr>
              <w:t>Расположение изображаемых предметов на листе бумаги (выше или ниже) с целью</w:t>
            </w:r>
          </w:p>
          <w:p w:rsidR="007C76A3" w:rsidRPr="005E24F0" w:rsidRDefault="007C76A3" w:rsidP="007C76A3">
            <w:pPr>
              <w:rPr>
                <w:sz w:val="22"/>
                <w:szCs w:val="22"/>
              </w:rPr>
            </w:pPr>
            <w:r w:rsidRPr="005E24F0">
              <w:rPr>
                <w:sz w:val="22"/>
                <w:szCs w:val="22"/>
              </w:rPr>
              <w:t>верной передачи степени их</w:t>
            </w:r>
          </w:p>
          <w:p w:rsidR="007C76A3" w:rsidRPr="005E24F0" w:rsidRDefault="007C76A3" w:rsidP="007C76A3">
            <w:pPr>
              <w:rPr>
                <w:sz w:val="22"/>
                <w:szCs w:val="22"/>
              </w:rPr>
            </w:pPr>
            <w:r w:rsidRPr="005E24F0">
              <w:rPr>
                <w:sz w:val="22"/>
                <w:szCs w:val="22"/>
              </w:rPr>
              <w:t>удаленности от зрителя. Выполнение</w:t>
            </w:r>
            <w:r w:rsidR="005E24F0" w:rsidRPr="005E24F0">
              <w:rPr>
                <w:sz w:val="22"/>
                <w:szCs w:val="22"/>
              </w:rPr>
              <w:t xml:space="preserve"> </w:t>
            </w:r>
            <w:r w:rsidRPr="005E24F0">
              <w:rPr>
                <w:sz w:val="22"/>
                <w:szCs w:val="22"/>
              </w:rPr>
              <w:t>узоров на бумаге различной формы с</w:t>
            </w:r>
            <w:r w:rsidR="005E24F0" w:rsidRPr="005E24F0">
              <w:rPr>
                <w:sz w:val="22"/>
                <w:szCs w:val="22"/>
              </w:rPr>
              <w:t xml:space="preserve"> </w:t>
            </w:r>
            <w:r w:rsidRPr="005E24F0">
              <w:rPr>
                <w:sz w:val="22"/>
                <w:szCs w:val="22"/>
              </w:rPr>
              <w:t>подбором гармоничных сочетаний из</w:t>
            </w:r>
          </w:p>
          <w:p w:rsidR="007C76A3" w:rsidRPr="005E24F0" w:rsidRDefault="007C76A3" w:rsidP="007C76A3">
            <w:pPr>
              <w:rPr>
                <w:sz w:val="22"/>
                <w:szCs w:val="22"/>
              </w:rPr>
            </w:pPr>
            <w:r w:rsidRPr="005E24F0">
              <w:rPr>
                <w:sz w:val="22"/>
                <w:szCs w:val="22"/>
              </w:rPr>
              <w:t>5-6 цветов, подходящих к цвету фона,</w:t>
            </w:r>
            <w:r w:rsidR="005E24F0" w:rsidRPr="005E24F0">
              <w:rPr>
                <w:sz w:val="22"/>
                <w:szCs w:val="22"/>
              </w:rPr>
              <w:t xml:space="preserve"> </w:t>
            </w:r>
            <w:r w:rsidRPr="005E24F0">
              <w:rPr>
                <w:sz w:val="22"/>
                <w:szCs w:val="22"/>
              </w:rPr>
              <w:t>для личной и групповой</w:t>
            </w:r>
          </w:p>
          <w:p w:rsidR="007C76A3" w:rsidRPr="005E24F0" w:rsidRDefault="007C76A3" w:rsidP="007C76A3">
            <w:pPr>
              <w:rPr>
                <w:sz w:val="22"/>
                <w:szCs w:val="22"/>
              </w:rPr>
            </w:pPr>
            <w:r w:rsidRPr="005E24F0">
              <w:rPr>
                <w:sz w:val="22"/>
                <w:szCs w:val="22"/>
              </w:rPr>
              <w:t>художественной галереи, при</w:t>
            </w:r>
          </w:p>
          <w:p w:rsidR="007C76A3" w:rsidRPr="005E24F0" w:rsidRDefault="007C76A3" w:rsidP="007C76A3">
            <w:pPr>
              <w:rPr>
                <w:sz w:val="22"/>
                <w:szCs w:val="22"/>
              </w:rPr>
            </w:pPr>
            <w:r w:rsidRPr="005E24F0">
              <w:rPr>
                <w:sz w:val="22"/>
                <w:szCs w:val="22"/>
              </w:rPr>
              <w:t>оформлении коллекций,</w:t>
            </w:r>
          </w:p>
          <w:p w:rsidR="007C76A3" w:rsidRPr="005E24F0" w:rsidRDefault="007C76A3" w:rsidP="007C76A3">
            <w:pPr>
              <w:rPr>
                <w:sz w:val="22"/>
                <w:szCs w:val="22"/>
              </w:rPr>
            </w:pPr>
            <w:r w:rsidRPr="005E24F0">
              <w:rPr>
                <w:sz w:val="22"/>
                <w:szCs w:val="22"/>
              </w:rPr>
              <w:t>изготовлении предметов для</w:t>
            </w:r>
          </w:p>
          <w:p w:rsidR="007C76A3" w:rsidRPr="005E24F0" w:rsidRDefault="007C76A3" w:rsidP="007C76A3">
            <w:pPr>
              <w:rPr>
                <w:sz w:val="22"/>
                <w:szCs w:val="22"/>
              </w:rPr>
            </w:pPr>
            <w:r w:rsidRPr="005E24F0">
              <w:rPr>
                <w:sz w:val="22"/>
                <w:szCs w:val="22"/>
              </w:rPr>
              <w:t>собственного театра, при создании</w:t>
            </w:r>
            <w:r w:rsidR="005E24F0" w:rsidRPr="005E24F0">
              <w:rPr>
                <w:sz w:val="22"/>
                <w:szCs w:val="22"/>
              </w:rPr>
              <w:t xml:space="preserve"> </w:t>
            </w:r>
            <w:r w:rsidRPr="005E24F0">
              <w:rPr>
                <w:sz w:val="22"/>
                <w:szCs w:val="22"/>
              </w:rPr>
              <w:t>макетов и книг. Вырезывание</w:t>
            </w:r>
            <w:r w:rsidR="005E24F0" w:rsidRPr="005E24F0">
              <w:rPr>
                <w:sz w:val="22"/>
                <w:szCs w:val="22"/>
              </w:rPr>
              <w:t xml:space="preserve"> </w:t>
            </w:r>
            <w:r w:rsidRPr="005E24F0">
              <w:rPr>
                <w:sz w:val="22"/>
                <w:szCs w:val="22"/>
              </w:rPr>
              <w:t xml:space="preserve">ножницами </w:t>
            </w:r>
            <w:r w:rsidRPr="005E24F0">
              <w:rPr>
                <w:sz w:val="22"/>
                <w:szCs w:val="22"/>
              </w:rPr>
              <w:lastRenderedPageBreak/>
              <w:t>предметов разнообразной</w:t>
            </w:r>
          </w:p>
          <w:p w:rsidR="007C76A3" w:rsidRPr="005E24F0" w:rsidRDefault="007C76A3" w:rsidP="007C76A3">
            <w:pPr>
              <w:rPr>
                <w:sz w:val="22"/>
                <w:szCs w:val="22"/>
              </w:rPr>
            </w:pPr>
            <w:r w:rsidRPr="005E24F0">
              <w:rPr>
                <w:sz w:val="22"/>
                <w:szCs w:val="22"/>
              </w:rPr>
              <w:t>формы по частям, а затем из одного</w:t>
            </w:r>
            <w:r w:rsidR="005E24F0" w:rsidRPr="005E24F0">
              <w:rPr>
                <w:sz w:val="22"/>
                <w:szCs w:val="22"/>
              </w:rPr>
              <w:t xml:space="preserve"> </w:t>
            </w:r>
            <w:r w:rsidRPr="005E24F0">
              <w:rPr>
                <w:sz w:val="22"/>
                <w:szCs w:val="22"/>
              </w:rPr>
              <w:t>куска. Осуществление подборки</w:t>
            </w:r>
            <w:r w:rsidR="005E24F0" w:rsidRPr="005E24F0">
              <w:rPr>
                <w:sz w:val="22"/>
                <w:szCs w:val="22"/>
              </w:rPr>
              <w:t xml:space="preserve"> </w:t>
            </w:r>
            <w:r w:rsidRPr="005E24F0">
              <w:rPr>
                <w:sz w:val="22"/>
                <w:szCs w:val="22"/>
              </w:rPr>
              <w:t>бумаги по цвету, соответствующей</w:t>
            </w:r>
            <w:r w:rsidR="005E24F0" w:rsidRPr="005E24F0">
              <w:rPr>
                <w:sz w:val="22"/>
                <w:szCs w:val="22"/>
              </w:rPr>
              <w:t xml:space="preserve"> </w:t>
            </w:r>
            <w:r w:rsidRPr="005E24F0">
              <w:rPr>
                <w:sz w:val="22"/>
                <w:szCs w:val="22"/>
              </w:rPr>
              <w:t>реальной или фантазийной окраске</w:t>
            </w:r>
            <w:r w:rsidR="005E24F0" w:rsidRPr="005E24F0">
              <w:rPr>
                <w:sz w:val="22"/>
                <w:szCs w:val="22"/>
              </w:rPr>
              <w:t xml:space="preserve"> </w:t>
            </w:r>
            <w:r w:rsidRPr="005E24F0">
              <w:rPr>
                <w:sz w:val="22"/>
                <w:szCs w:val="22"/>
              </w:rPr>
              <w:t>предмета.</w:t>
            </w:r>
          </w:p>
          <w:p w:rsidR="007C76A3" w:rsidRPr="005E24F0" w:rsidRDefault="007C76A3" w:rsidP="007C76A3">
            <w:pPr>
              <w:rPr>
                <w:sz w:val="22"/>
                <w:szCs w:val="22"/>
              </w:rPr>
            </w:pPr>
            <w:r w:rsidRPr="005E24F0">
              <w:rPr>
                <w:sz w:val="22"/>
                <w:szCs w:val="22"/>
              </w:rPr>
              <w:t>Составление простейшей сюжетной</w:t>
            </w:r>
            <w:r w:rsidR="005E24F0" w:rsidRPr="005E24F0">
              <w:rPr>
                <w:sz w:val="22"/>
                <w:szCs w:val="22"/>
              </w:rPr>
              <w:t xml:space="preserve"> </w:t>
            </w:r>
            <w:r w:rsidRPr="005E24F0">
              <w:rPr>
                <w:sz w:val="22"/>
                <w:szCs w:val="22"/>
              </w:rPr>
              <w:t>аппликации при вырезывании из</w:t>
            </w:r>
            <w:r w:rsidR="005E24F0" w:rsidRPr="005E24F0">
              <w:rPr>
                <w:sz w:val="22"/>
                <w:szCs w:val="22"/>
              </w:rPr>
              <w:t xml:space="preserve"> </w:t>
            </w:r>
            <w:r w:rsidRPr="005E24F0">
              <w:rPr>
                <w:sz w:val="22"/>
                <w:szCs w:val="22"/>
              </w:rPr>
              <w:t>бумаги на глаз; по контуру; при</w:t>
            </w:r>
            <w:r w:rsidR="005E24F0" w:rsidRPr="005E24F0">
              <w:rPr>
                <w:sz w:val="22"/>
                <w:szCs w:val="22"/>
              </w:rPr>
              <w:t xml:space="preserve"> </w:t>
            </w:r>
            <w:r w:rsidRPr="005E24F0">
              <w:rPr>
                <w:sz w:val="22"/>
                <w:szCs w:val="22"/>
              </w:rPr>
              <w:t>использовании бумаги, сложенной</w:t>
            </w:r>
            <w:r w:rsidR="005E24F0" w:rsidRPr="005E24F0">
              <w:rPr>
                <w:sz w:val="22"/>
                <w:szCs w:val="22"/>
              </w:rPr>
              <w:t xml:space="preserve"> </w:t>
            </w:r>
            <w:r w:rsidRPr="005E24F0">
              <w:rPr>
                <w:sz w:val="22"/>
                <w:szCs w:val="22"/>
              </w:rPr>
              <w:t>вдвое; при изготовлении предметов</w:t>
            </w:r>
          </w:p>
          <w:p w:rsidR="007C76A3" w:rsidRPr="005E24F0" w:rsidRDefault="007C76A3" w:rsidP="007C76A3">
            <w:pPr>
              <w:rPr>
                <w:sz w:val="22"/>
                <w:szCs w:val="22"/>
              </w:rPr>
            </w:pPr>
            <w:r w:rsidRPr="005E24F0">
              <w:rPr>
                <w:sz w:val="22"/>
                <w:szCs w:val="22"/>
              </w:rPr>
              <w:t>для игры: при оформлении</w:t>
            </w:r>
          </w:p>
          <w:p w:rsidR="007C76A3" w:rsidRPr="005E24F0" w:rsidRDefault="007C76A3" w:rsidP="007C76A3">
            <w:pPr>
              <w:rPr>
                <w:sz w:val="22"/>
                <w:szCs w:val="22"/>
              </w:rPr>
            </w:pPr>
            <w:r w:rsidRPr="005E24F0">
              <w:rPr>
                <w:sz w:val="22"/>
                <w:szCs w:val="22"/>
              </w:rPr>
              <w:t>коллекций. Конструирование по</w:t>
            </w:r>
          </w:p>
          <w:p w:rsidR="007C76A3" w:rsidRPr="005E24F0" w:rsidRDefault="007C76A3" w:rsidP="007C76A3">
            <w:pPr>
              <w:rPr>
                <w:sz w:val="22"/>
                <w:szCs w:val="22"/>
              </w:rPr>
            </w:pPr>
            <w:r w:rsidRPr="005E24F0">
              <w:rPr>
                <w:sz w:val="22"/>
                <w:szCs w:val="22"/>
              </w:rPr>
              <w:t>условию (то есть передача не</w:t>
            </w:r>
          </w:p>
          <w:p w:rsidR="007C76A3" w:rsidRPr="005E24F0" w:rsidRDefault="007C76A3" w:rsidP="007C76A3">
            <w:pPr>
              <w:rPr>
                <w:sz w:val="22"/>
                <w:szCs w:val="22"/>
              </w:rPr>
            </w:pPr>
            <w:r w:rsidRPr="005E24F0">
              <w:rPr>
                <w:sz w:val="22"/>
                <w:szCs w:val="22"/>
              </w:rPr>
              <w:t>только схематической формы</w:t>
            </w:r>
          </w:p>
          <w:p w:rsidR="007C76A3" w:rsidRPr="005E24F0" w:rsidRDefault="007C76A3" w:rsidP="007C76A3">
            <w:pPr>
              <w:rPr>
                <w:sz w:val="22"/>
                <w:szCs w:val="22"/>
              </w:rPr>
            </w:pPr>
            <w:r w:rsidRPr="005E24F0">
              <w:rPr>
                <w:sz w:val="22"/>
                <w:szCs w:val="22"/>
              </w:rPr>
              <w:t>предмета, но и его деталей,</w:t>
            </w:r>
          </w:p>
          <w:p w:rsidR="007C76A3" w:rsidRPr="005E24F0" w:rsidRDefault="007C76A3" w:rsidP="007C76A3">
            <w:pPr>
              <w:rPr>
                <w:sz w:val="22"/>
                <w:szCs w:val="22"/>
              </w:rPr>
            </w:pPr>
            <w:r w:rsidRPr="005E24F0">
              <w:rPr>
                <w:sz w:val="22"/>
                <w:szCs w:val="22"/>
              </w:rPr>
              <w:t>характерных особенностей по</w:t>
            </w:r>
          </w:p>
          <w:p w:rsidR="007C76A3" w:rsidRPr="005E24F0" w:rsidRDefault="007C76A3" w:rsidP="007C76A3">
            <w:pPr>
              <w:rPr>
                <w:sz w:val="22"/>
                <w:szCs w:val="22"/>
              </w:rPr>
            </w:pPr>
            <w:r w:rsidRPr="005E24F0">
              <w:rPr>
                <w:sz w:val="22"/>
                <w:szCs w:val="22"/>
              </w:rPr>
              <w:t>схемам, моделям, фотографиям,</w:t>
            </w:r>
          </w:p>
          <w:p w:rsidR="00154E35" w:rsidRPr="005E24F0" w:rsidRDefault="007C76A3" w:rsidP="007C76A3">
            <w:pPr>
              <w:rPr>
                <w:sz w:val="22"/>
                <w:szCs w:val="22"/>
              </w:rPr>
            </w:pPr>
            <w:r w:rsidRPr="005E24F0">
              <w:rPr>
                <w:sz w:val="22"/>
                <w:szCs w:val="22"/>
              </w:rPr>
              <w:t>заданным условиям).</w:t>
            </w:r>
          </w:p>
        </w:tc>
      </w:tr>
    </w:tbl>
    <w:p w:rsidR="005E24F0" w:rsidRPr="005E24F0" w:rsidRDefault="005E24F0" w:rsidP="005E24F0">
      <w:pPr>
        <w:jc w:val="both"/>
        <w:rPr>
          <w:rFonts w:ascii="Times New Roman" w:hAnsi="Times New Roman" w:cs="Times New Roman"/>
          <w:b/>
          <w:sz w:val="28"/>
          <w:szCs w:val="28"/>
          <w:u w:val="single"/>
        </w:rPr>
      </w:pPr>
      <w:r w:rsidRPr="005E24F0">
        <w:rPr>
          <w:rFonts w:ascii="Times New Roman" w:hAnsi="Times New Roman" w:cs="Times New Roman"/>
          <w:b/>
          <w:sz w:val="28"/>
          <w:szCs w:val="28"/>
          <w:u w:val="single"/>
        </w:rPr>
        <w:lastRenderedPageBreak/>
        <w:t>Познавательно-исследовательская деятельность</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Под познавательно-исследовательской деятельностью ребенка-дошкольника в</w:t>
      </w:r>
      <w:r>
        <w:rPr>
          <w:rFonts w:ascii="Times New Roman" w:hAnsi="Times New Roman" w:cs="Times New Roman"/>
          <w:sz w:val="28"/>
          <w:szCs w:val="28"/>
        </w:rPr>
        <w:t xml:space="preserve"> </w:t>
      </w:r>
      <w:r w:rsidRPr="005E24F0">
        <w:rPr>
          <w:rFonts w:ascii="Times New Roman" w:hAnsi="Times New Roman" w:cs="Times New Roman"/>
          <w:sz w:val="28"/>
          <w:szCs w:val="28"/>
        </w:rPr>
        <w:t xml:space="preserve">Программе понимается активность, направленная на постижение свойств </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объектов и явлений окружающего мира, выяснение связей между ними и их</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упорядочивание и систематизацию.</w:t>
      </w:r>
    </w:p>
    <w:p w:rsidR="005E24F0" w:rsidRPr="005E24F0" w:rsidRDefault="005E24F0" w:rsidP="005E24F0">
      <w:pPr>
        <w:spacing w:after="0"/>
        <w:jc w:val="both"/>
        <w:rPr>
          <w:rFonts w:ascii="Times New Roman" w:hAnsi="Times New Roman" w:cs="Times New Roman"/>
          <w:b/>
          <w:sz w:val="28"/>
          <w:szCs w:val="28"/>
        </w:rPr>
      </w:pPr>
      <w:r w:rsidRPr="005E24F0">
        <w:rPr>
          <w:rFonts w:ascii="Times New Roman" w:hAnsi="Times New Roman" w:cs="Times New Roman"/>
          <w:b/>
          <w:sz w:val="28"/>
          <w:szCs w:val="28"/>
        </w:rPr>
        <w:t>Основной целью</w:t>
      </w:r>
      <w:r w:rsidRPr="005E24F0">
        <w:rPr>
          <w:rFonts w:ascii="Times New Roman" w:hAnsi="Times New Roman" w:cs="Times New Roman"/>
          <w:sz w:val="28"/>
          <w:szCs w:val="28"/>
        </w:rPr>
        <w:t xml:space="preserve"> взрослого, организующего познавательно-исследовательскую</w:t>
      </w:r>
      <w:r>
        <w:rPr>
          <w:rFonts w:ascii="Times New Roman" w:hAnsi="Times New Roman" w:cs="Times New Roman"/>
          <w:sz w:val="28"/>
          <w:szCs w:val="28"/>
        </w:rPr>
        <w:t xml:space="preserve"> </w:t>
      </w:r>
      <w:r w:rsidRPr="005E24F0">
        <w:rPr>
          <w:rFonts w:ascii="Times New Roman" w:hAnsi="Times New Roman" w:cs="Times New Roman"/>
          <w:sz w:val="28"/>
          <w:szCs w:val="28"/>
        </w:rPr>
        <w:t>деятельность детей, является развитие у них любознательности,</w:t>
      </w:r>
      <w:r>
        <w:rPr>
          <w:rFonts w:ascii="Times New Roman" w:hAnsi="Times New Roman" w:cs="Times New Roman"/>
          <w:sz w:val="28"/>
          <w:szCs w:val="28"/>
        </w:rPr>
        <w:t xml:space="preserve"> </w:t>
      </w:r>
      <w:r w:rsidRPr="005E24F0">
        <w:rPr>
          <w:rFonts w:ascii="Times New Roman" w:hAnsi="Times New Roman" w:cs="Times New Roman"/>
          <w:b/>
          <w:sz w:val="28"/>
          <w:szCs w:val="28"/>
        </w:rPr>
        <w:t>познавательной инициативы.</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Для достижения указанной цели взрослый должен решить ряд взаимосвязанных</w:t>
      </w:r>
      <w:r>
        <w:rPr>
          <w:rFonts w:ascii="Times New Roman" w:hAnsi="Times New Roman" w:cs="Times New Roman"/>
          <w:sz w:val="28"/>
          <w:szCs w:val="28"/>
        </w:rPr>
        <w:t xml:space="preserve"> </w:t>
      </w:r>
      <w:r w:rsidRPr="005E24F0">
        <w:rPr>
          <w:rFonts w:ascii="Times New Roman" w:hAnsi="Times New Roman" w:cs="Times New Roman"/>
          <w:sz w:val="28"/>
          <w:szCs w:val="28"/>
        </w:rPr>
        <w:t>задач. С одной стороны, он должен ознакомить ребенка с достаточно большим</w:t>
      </w:r>
      <w:r>
        <w:rPr>
          <w:rFonts w:ascii="Times New Roman" w:hAnsi="Times New Roman" w:cs="Times New Roman"/>
          <w:sz w:val="28"/>
          <w:szCs w:val="28"/>
        </w:rPr>
        <w:t xml:space="preserve"> </w:t>
      </w:r>
      <w:r w:rsidRPr="005E24F0">
        <w:rPr>
          <w:rFonts w:ascii="Times New Roman" w:hAnsi="Times New Roman" w:cs="Times New Roman"/>
          <w:sz w:val="28"/>
          <w:szCs w:val="28"/>
        </w:rPr>
        <w:t>объемом конкретной информации об окружающей действительности и</w:t>
      </w:r>
      <w:r>
        <w:rPr>
          <w:rFonts w:ascii="Times New Roman" w:hAnsi="Times New Roman" w:cs="Times New Roman"/>
          <w:sz w:val="28"/>
          <w:szCs w:val="28"/>
        </w:rPr>
        <w:t xml:space="preserve"> </w:t>
      </w:r>
      <w:r w:rsidRPr="005E24F0">
        <w:rPr>
          <w:rFonts w:ascii="Times New Roman" w:hAnsi="Times New Roman" w:cs="Times New Roman"/>
          <w:sz w:val="28"/>
          <w:szCs w:val="28"/>
        </w:rPr>
        <w:t>предоставить ему культурные средства упорядочивания полученных знаний,</w:t>
      </w:r>
      <w:r>
        <w:rPr>
          <w:rFonts w:ascii="Times New Roman" w:hAnsi="Times New Roman" w:cs="Times New Roman"/>
          <w:sz w:val="28"/>
          <w:szCs w:val="28"/>
        </w:rPr>
        <w:t xml:space="preserve"> </w:t>
      </w:r>
      <w:r w:rsidRPr="005E24F0">
        <w:rPr>
          <w:rFonts w:ascii="Times New Roman" w:hAnsi="Times New Roman" w:cs="Times New Roman"/>
          <w:sz w:val="28"/>
          <w:szCs w:val="28"/>
        </w:rPr>
        <w:t>позволяющие связывать отдельные представления в целостную картину мира.</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С другой стороны, при решении указанных педагогических задач взрослый</w:t>
      </w:r>
      <w:r>
        <w:rPr>
          <w:rFonts w:ascii="Times New Roman" w:hAnsi="Times New Roman" w:cs="Times New Roman"/>
          <w:sz w:val="28"/>
          <w:szCs w:val="28"/>
        </w:rPr>
        <w:t xml:space="preserve"> </w:t>
      </w:r>
      <w:r w:rsidRPr="005E24F0">
        <w:rPr>
          <w:rFonts w:ascii="Times New Roman" w:hAnsi="Times New Roman" w:cs="Times New Roman"/>
          <w:sz w:val="28"/>
          <w:szCs w:val="28"/>
        </w:rPr>
        <w:t>должен не только сохранить присущее с рождения каждому ребенку желание</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узнавать новое об окружающем, но и развить данное функциональное качество.</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Согласно Программе, занятия с традиционным для отечественной педагогики</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содержанием проводятся в форме совместной партнерской деятельности</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взрослого с ребенком. В качестве средства, придающего деятельности ребенка</w:t>
      </w:r>
      <w:r>
        <w:rPr>
          <w:rFonts w:ascii="Times New Roman" w:hAnsi="Times New Roman" w:cs="Times New Roman"/>
          <w:sz w:val="28"/>
          <w:szCs w:val="28"/>
        </w:rPr>
        <w:t xml:space="preserve"> </w:t>
      </w:r>
      <w:r w:rsidRPr="005E24F0">
        <w:rPr>
          <w:rFonts w:ascii="Times New Roman" w:hAnsi="Times New Roman" w:cs="Times New Roman"/>
          <w:sz w:val="28"/>
          <w:szCs w:val="28"/>
        </w:rPr>
        <w:t>смысл, предлагается облекать педагогически ценное содержание занятий в</w:t>
      </w:r>
      <w:r>
        <w:rPr>
          <w:rFonts w:ascii="Times New Roman" w:hAnsi="Times New Roman" w:cs="Times New Roman"/>
          <w:sz w:val="28"/>
          <w:szCs w:val="28"/>
        </w:rPr>
        <w:t xml:space="preserve"> </w:t>
      </w:r>
      <w:r w:rsidRPr="005E24F0">
        <w:rPr>
          <w:rFonts w:ascii="Times New Roman" w:hAnsi="Times New Roman" w:cs="Times New Roman"/>
          <w:sz w:val="28"/>
          <w:szCs w:val="28"/>
        </w:rPr>
        <w:t xml:space="preserve">привлекательную для детей форму. Это можно сделать с помощью </w:t>
      </w:r>
      <w:r w:rsidRPr="005E24F0">
        <w:rPr>
          <w:rFonts w:ascii="Times New Roman" w:hAnsi="Times New Roman" w:cs="Times New Roman"/>
          <w:sz w:val="28"/>
          <w:szCs w:val="28"/>
        </w:rPr>
        <w:lastRenderedPageBreak/>
        <w:t>следующих</w:t>
      </w:r>
      <w:r>
        <w:rPr>
          <w:rFonts w:ascii="Times New Roman" w:hAnsi="Times New Roman" w:cs="Times New Roman"/>
          <w:sz w:val="28"/>
          <w:szCs w:val="28"/>
        </w:rPr>
        <w:t xml:space="preserve"> </w:t>
      </w:r>
      <w:r w:rsidRPr="005E24F0">
        <w:rPr>
          <w:rFonts w:ascii="Times New Roman" w:hAnsi="Times New Roman" w:cs="Times New Roman"/>
          <w:sz w:val="28"/>
          <w:szCs w:val="28"/>
        </w:rPr>
        <w:t>культурно-смысловых контекстов, служащих своеобразными посредниками</w:t>
      </w:r>
      <w:r>
        <w:rPr>
          <w:rFonts w:ascii="Times New Roman" w:hAnsi="Times New Roman" w:cs="Times New Roman"/>
          <w:sz w:val="28"/>
          <w:szCs w:val="28"/>
        </w:rPr>
        <w:t xml:space="preserve"> </w:t>
      </w:r>
      <w:r w:rsidRPr="005E24F0">
        <w:rPr>
          <w:rFonts w:ascii="Times New Roman" w:hAnsi="Times New Roman" w:cs="Times New Roman"/>
          <w:sz w:val="28"/>
          <w:szCs w:val="28"/>
        </w:rPr>
        <w:t>между педагогическими интересами и интересами детей. Такими культурно-</w:t>
      </w:r>
      <w:r>
        <w:rPr>
          <w:rFonts w:ascii="Times New Roman" w:hAnsi="Times New Roman" w:cs="Times New Roman"/>
          <w:sz w:val="28"/>
          <w:szCs w:val="28"/>
        </w:rPr>
        <w:t xml:space="preserve"> </w:t>
      </w:r>
      <w:r w:rsidRPr="005E24F0">
        <w:rPr>
          <w:rFonts w:ascii="Times New Roman" w:hAnsi="Times New Roman" w:cs="Times New Roman"/>
          <w:sz w:val="28"/>
          <w:szCs w:val="28"/>
        </w:rPr>
        <w:t>смысловыми контекстами для занятий познавательного цикла могу выступить,</w:t>
      </w:r>
      <w:r>
        <w:rPr>
          <w:rFonts w:ascii="Times New Roman" w:hAnsi="Times New Roman" w:cs="Times New Roman"/>
          <w:sz w:val="28"/>
          <w:szCs w:val="28"/>
        </w:rPr>
        <w:t xml:space="preserve"> </w:t>
      </w:r>
      <w:r w:rsidRPr="005E24F0">
        <w:rPr>
          <w:rFonts w:ascii="Times New Roman" w:hAnsi="Times New Roman" w:cs="Times New Roman"/>
          <w:sz w:val="28"/>
          <w:szCs w:val="28"/>
        </w:rPr>
        <w:t>условно говоря, типы исследования, доступные дошкольникам, позволяющие</w:t>
      </w:r>
      <w:r>
        <w:rPr>
          <w:rFonts w:ascii="Times New Roman" w:hAnsi="Times New Roman" w:cs="Times New Roman"/>
          <w:sz w:val="28"/>
          <w:szCs w:val="28"/>
        </w:rPr>
        <w:t xml:space="preserve"> </w:t>
      </w:r>
      <w:r w:rsidRPr="005E24F0">
        <w:rPr>
          <w:rFonts w:ascii="Times New Roman" w:hAnsi="Times New Roman" w:cs="Times New Roman"/>
          <w:sz w:val="28"/>
          <w:szCs w:val="28"/>
        </w:rPr>
        <w:t>им занять активную исследовательскую позицию:</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1) опыты (экспериментирование) с предметами и их свойствами;</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2) коллекционирование (классификационная работа);</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3) путешествие по карте;</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4) путешествие по «реке времени».</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Указанные культурно-смысловые контексты отчетливо дифференцируются к</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старшему дошкольному возрасту.</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Таким образом, желая расширить представления детей о том или ином явлении</w:t>
      </w:r>
      <w:r>
        <w:rPr>
          <w:rFonts w:ascii="Times New Roman" w:hAnsi="Times New Roman" w:cs="Times New Roman"/>
          <w:sz w:val="28"/>
          <w:szCs w:val="28"/>
        </w:rPr>
        <w:t xml:space="preserve"> </w:t>
      </w:r>
      <w:r w:rsidRPr="005E24F0">
        <w:rPr>
          <w:rFonts w:ascii="Times New Roman" w:hAnsi="Times New Roman" w:cs="Times New Roman"/>
          <w:sz w:val="28"/>
          <w:szCs w:val="28"/>
        </w:rPr>
        <w:t>окружающей действительности, взрослый строит занятие сообразно</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подходящему культурно-смысловому контексту.</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Так, например, подходящей формой для раскрытия темы «Условия жизни</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растений» является экспериментирование; темы «Виды профессий» –</w:t>
      </w:r>
    </w:p>
    <w:p w:rsidR="005E24F0" w:rsidRPr="005E24F0" w:rsidRDefault="005E24F0" w:rsidP="005E24F0">
      <w:pPr>
        <w:spacing w:after="0"/>
        <w:jc w:val="both"/>
        <w:rPr>
          <w:rFonts w:ascii="Times New Roman" w:hAnsi="Times New Roman" w:cs="Times New Roman"/>
          <w:sz w:val="28"/>
          <w:szCs w:val="28"/>
        </w:rPr>
      </w:pPr>
      <w:r w:rsidRPr="005E24F0">
        <w:rPr>
          <w:rFonts w:ascii="Times New Roman" w:hAnsi="Times New Roman" w:cs="Times New Roman"/>
          <w:sz w:val="28"/>
          <w:szCs w:val="28"/>
        </w:rPr>
        <w:t>коллекционирование (классификация). Знакомясь с географией России, уместно совершить путешествие по карте; а с историей письменности – отправиться в</w:t>
      </w:r>
      <w:r>
        <w:rPr>
          <w:rFonts w:ascii="Times New Roman" w:hAnsi="Times New Roman" w:cs="Times New Roman"/>
          <w:sz w:val="28"/>
          <w:szCs w:val="28"/>
        </w:rPr>
        <w:t xml:space="preserve"> </w:t>
      </w:r>
      <w:r w:rsidRPr="005E24F0">
        <w:rPr>
          <w:rFonts w:ascii="Times New Roman" w:hAnsi="Times New Roman" w:cs="Times New Roman"/>
          <w:sz w:val="28"/>
          <w:szCs w:val="28"/>
        </w:rPr>
        <w:t>путешествие по «реке времени».</w:t>
      </w:r>
    </w:p>
    <w:p w:rsidR="005E24F0" w:rsidRPr="005E24F0" w:rsidRDefault="00363924" w:rsidP="005E24F0">
      <w:pPr>
        <w:jc w:val="right"/>
        <w:rPr>
          <w:rFonts w:ascii="Times New Roman" w:hAnsi="Times New Roman" w:cs="Times New Roman"/>
          <w:b/>
          <w:sz w:val="28"/>
          <w:szCs w:val="28"/>
        </w:rPr>
      </w:pPr>
      <w:r>
        <w:rPr>
          <w:rFonts w:ascii="Times New Roman" w:hAnsi="Times New Roman" w:cs="Times New Roman"/>
          <w:b/>
          <w:sz w:val="28"/>
          <w:szCs w:val="28"/>
        </w:rPr>
        <w:t>Таблица 8</w:t>
      </w:r>
    </w:p>
    <w:p w:rsidR="003C54F3" w:rsidRDefault="005E24F0" w:rsidP="00F93F10">
      <w:pPr>
        <w:spacing w:after="0"/>
        <w:jc w:val="center"/>
        <w:rPr>
          <w:rFonts w:ascii="Times New Roman" w:hAnsi="Times New Roman" w:cs="Times New Roman"/>
          <w:b/>
          <w:sz w:val="28"/>
          <w:szCs w:val="28"/>
        </w:rPr>
      </w:pPr>
      <w:r w:rsidRPr="005E24F0">
        <w:rPr>
          <w:rFonts w:ascii="Times New Roman" w:hAnsi="Times New Roman" w:cs="Times New Roman"/>
          <w:b/>
          <w:sz w:val="28"/>
          <w:szCs w:val="28"/>
        </w:rPr>
        <w:t>Содержание познавательно</w:t>
      </w:r>
      <w:r>
        <w:rPr>
          <w:rFonts w:ascii="Times New Roman" w:hAnsi="Times New Roman" w:cs="Times New Roman"/>
          <w:b/>
          <w:sz w:val="28"/>
          <w:szCs w:val="28"/>
        </w:rPr>
        <w:t xml:space="preserve"> </w:t>
      </w:r>
      <w:r w:rsidRPr="005E24F0">
        <w:rPr>
          <w:rFonts w:ascii="Times New Roman" w:hAnsi="Times New Roman" w:cs="Times New Roman"/>
          <w:b/>
          <w:sz w:val="28"/>
          <w:szCs w:val="28"/>
        </w:rPr>
        <w:t xml:space="preserve">- исследовательской деятельности </w:t>
      </w:r>
    </w:p>
    <w:p w:rsidR="00154E35" w:rsidRDefault="003C54F3" w:rsidP="004C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5E24F0" w:rsidRPr="005E24F0">
        <w:rPr>
          <w:rFonts w:ascii="Times New Roman" w:hAnsi="Times New Roman" w:cs="Times New Roman"/>
          <w:b/>
          <w:sz w:val="28"/>
          <w:szCs w:val="28"/>
        </w:rPr>
        <w:t>дошкольном возрасте</w:t>
      </w:r>
      <w:r w:rsidR="005E24F0" w:rsidRPr="005E24F0">
        <w:rPr>
          <w:rFonts w:ascii="Times New Roman" w:hAnsi="Times New Roman" w:cs="Times New Roman"/>
          <w:b/>
          <w:sz w:val="28"/>
          <w:szCs w:val="28"/>
        </w:rPr>
        <w:cr/>
      </w:r>
    </w:p>
    <w:tbl>
      <w:tblPr>
        <w:tblStyle w:val="a6"/>
        <w:tblW w:w="0" w:type="auto"/>
        <w:tblLook w:val="04A0" w:firstRow="1" w:lastRow="0" w:firstColumn="1" w:lastColumn="0" w:noHBand="0" w:noVBand="1"/>
      </w:tblPr>
      <w:tblGrid>
        <w:gridCol w:w="3190"/>
        <w:gridCol w:w="3190"/>
        <w:gridCol w:w="3190"/>
      </w:tblGrid>
      <w:tr w:rsidR="005E24F0" w:rsidTr="005E24F0">
        <w:tc>
          <w:tcPr>
            <w:tcW w:w="3190" w:type="dxa"/>
          </w:tcPr>
          <w:p w:rsidR="005E24F0" w:rsidRPr="005E24F0" w:rsidRDefault="005E24F0" w:rsidP="005E24F0">
            <w:pPr>
              <w:jc w:val="center"/>
              <w:rPr>
                <w:b/>
                <w:sz w:val="24"/>
                <w:szCs w:val="24"/>
              </w:rPr>
            </w:pPr>
            <w:r w:rsidRPr="005E24F0">
              <w:rPr>
                <w:b/>
                <w:sz w:val="24"/>
                <w:szCs w:val="24"/>
              </w:rPr>
              <w:t>Младший дошкольный</w:t>
            </w:r>
          </w:p>
          <w:p w:rsidR="005E24F0" w:rsidRPr="005E24F0" w:rsidRDefault="005E24F0" w:rsidP="005E24F0">
            <w:pPr>
              <w:jc w:val="center"/>
              <w:rPr>
                <w:b/>
                <w:sz w:val="24"/>
                <w:szCs w:val="24"/>
              </w:rPr>
            </w:pPr>
            <w:r w:rsidRPr="005E24F0">
              <w:rPr>
                <w:b/>
                <w:sz w:val="24"/>
                <w:szCs w:val="24"/>
              </w:rPr>
              <w:t>возраст</w:t>
            </w:r>
          </w:p>
          <w:p w:rsidR="005E24F0" w:rsidRPr="005E24F0" w:rsidRDefault="005E24F0" w:rsidP="005E24F0">
            <w:pPr>
              <w:jc w:val="center"/>
              <w:rPr>
                <w:b/>
                <w:sz w:val="24"/>
                <w:szCs w:val="24"/>
              </w:rPr>
            </w:pPr>
          </w:p>
        </w:tc>
        <w:tc>
          <w:tcPr>
            <w:tcW w:w="3190" w:type="dxa"/>
          </w:tcPr>
          <w:p w:rsidR="005E24F0" w:rsidRPr="005E24F0" w:rsidRDefault="005E24F0" w:rsidP="005E24F0">
            <w:pPr>
              <w:jc w:val="center"/>
              <w:rPr>
                <w:b/>
                <w:sz w:val="24"/>
                <w:szCs w:val="24"/>
              </w:rPr>
            </w:pPr>
            <w:r w:rsidRPr="005E24F0">
              <w:rPr>
                <w:b/>
                <w:sz w:val="24"/>
                <w:szCs w:val="24"/>
              </w:rPr>
              <w:t>Средний дошкольный</w:t>
            </w:r>
          </w:p>
          <w:p w:rsidR="005E24F0" w:rsidRPr="005E24F0" w:rsidRDefault="005E24F0" w:rsidP="005E24F0">
            <w:pPr>
              <w:jc w:val="center"/>
              <w:rPr>
                <w:b/>
                <w:sz w:val="24"/>
                <w:szCs w:val="24"/>
              </w:rPr>
            </w:pPr>
            <w:r w:rsidRPr="005E24F0">
              <w:rPr>
                <w:b/>
                <w:sz w:val="24"/>
                <w:szCs w:val="24"/>
              </w:rPr>
              <w:t>возраст</w:t>
            </w:r>
          </w:p>
          <w:p w:rsidR="005E24F0" w:rsidRPr="005E24F0" w:rsidRDefault="005E24F0" w:rsidP="005E24F0">
            <w:pPr>
              <w:jc w:val="center"/>
              <w:rPr>
                <w:b/>
                <w:sz w:val="24"/>
                <w:szCs w:val="24"/>
              </w:rPr>
            </w:pPr>
          </w:p>
        </w:tc>
        <w:tc>
          <w:tcPr>
            <w:tcW w:w="3190" w:type="dxa"/>
          </w:tcPr>
          <w:p w:rsidR="005E24F0" w:rsidRPr="005E24F0" w:rsidRDefault="005E24F0" w:rsidP="005E24F0">
            <w:pPr>
              <w:jc w:val="center"/>
              <w:rPr>
                <w:b/>
                <w:sz w:val="24"/>
                <w:szCs w:val="24"/>
              </w:rPr>
            </w:pPr>
            <w:r w:rsidRPr="005E24F0">
              <w:rPr>
                <w:b/>
                <w:sz w:val="24"/>
                <w:szCs w:val="24"/>
              </w:rPr>
              <w:t>Старший дошкольный</w:t>
            </w:r>
          </w:p>
          <w:p w:rsidR="005E24F0" w:rsidRPr="005E24F0" w:rsidRDefault="005E24F0" w:rsidP="005E24F0">
            <w:pPr>
              <w:jc w:val="center"/>
              <w:rPr>
                <w:b/>
                <w:sz w:val="24"/>
                <w:szCs w:val="24"/>
              </w:rPr>
            </w:pPr>
            <w:r w:rsidRPr="005E24F0">
              <w:rPr>
                <w:b/>
                <w:sz w:val="24"/>
                <w:szCs w:val="24"/>
              </w:rPr>
              <w:t>возраст</w:t>
            </w:r>
          </w:p>
        </w:tc>
      </w:tr>
      <w:tr w:rsidR="005E24F0" w:rsidTr="005E24F0">
        <w:tc>
          <w:tcPr>
            <w:tcW w:w="3190" w:type="dxa"/>
          </w:tcPr>
          <w:p w:rsidR="005E24F0" w:rsidRPr="005E24F0" w:rsidRDefault="005E24F0" w:rsidP="005E24F0">
            <w:r w:rsidRPr="005E24F0">
              <w:t>Предметное окружение, состоящее из предметов оптически привлекательных и с очевидными</w:t>
            </w:r>
          </w:p>
          <w:p w:rsidR="005E24F0" w:rsidRPr="005E24F0" w:rsidRDefault="005E24F0" w:rsidP="005E24F0">
            <w:r w:rsidRPr="005E24F0">
              <w:t>физическими свойствами,</w:t>
            </w:r>
          </w:p>
          <w:p w:rsidR="005E24F0" w:rsidRPr="005E24F0" w:rsidRDefault="005E24F0" w:rsidP="005E24F0">
            <w:r w:rsidRPr="005E24F0">
              <w:t>направляет и наполняет его</w:t>
            </w:r>
          </w:p>
          <w:p w:rsidR="005E24F0" w:rsidRPr="005E24F0" w:rsidRDefault="005E24F0" w:rsidP="005E24F0">
            <w:r w:rsidRPr="005E24F0">
              <w:t>деятельность. Группировка</w:t>
            </w:r>
          </w:p>
          <w:p w:rsidR="005E24F0" w:rsidRPr="005E24F0" w:rsidRDefault="005E24F0" w:rsidP="005E24F0">
            <w:r w:rsidRPr="005E24F0">
              <w:t>объектов с ориентацией на одно, а затем и на несколько свойств, парное соотнесение предметов, соотнесение целого и его частей,</w:t>
            </w:r>
          </w:p>
          <w:p w:rsidR="005E24F0" w:rsidRPr="005E24F0" w:rsidRDefault="005E24F0" w:rsidP="005E24F0">
            <w:r w:rsidRPr="005E24F0">
              <w:t>выстраивание причинно-</w:t>
            </w:r>
          </w:p>
          <w:p w:rsidR="005E24F0" w:rsidRPr="005E24F0" w:rsidRDefault="005E24F0" w:rsidP="005E24F0">
            <w:r w:rsidRPr="005E24F0">
              <w:t>следственных связей с</w:t>
            </w:r>
          </w:p>
          <w:p w:rsidR="005E24F0" w:rsidRPr="005E24F0" w:rsidRDefault="005E24F0" w:rsidP="005E24F0">
            <w:r w:rsidRPr="005E24F0">
              <w:t>однозначной зависимостью</w:t>
            </w:r>
          </w:p>
          <w:p w:rsidR="005E24F0" w:rsidRPr="005E24F0" w:rsidRDefault="005E24F0" w:rsidP="005E24F0">
            <w:r w:rsidRPr="005E24F0">
              <w:t>эффекта от действия, действия с песком и водой, несложные орудийные действия составляют</w:t>
            </w:r>
          </w:p>
          <w:p w:rsidR="005E24F0" w:rsidRPr="005E24F0" w:rsidRDefault="005E24F0" w:rsidP="005E24F0">
            <w:r w:rsidRPr="005E24F0">
              <w:t>основное содержание</w:t>
            </w:r>
          </w:p>
          <w:p w:rsidR="005E24F0" w:rsidRPr="005E24F0" w:rsidRDefault="005E24F0" w:rsidP="005E24F0">
            <w:r w:rsidRPr="005E24F0">
              <w:t>познавательно-исследовательской</w:t>
            </w:r>
          </w:p>
          <w:p w:rsidR="005E24F0" w:rsidRPr="005E24F0" w:rsidRDefault="005E24F0" w:rsidP="005E24F0">
            <w:r w:rsidRPr="005E24F0">
              <w:t>деятельности ребенка этого</w:t>
            </w:r>
          </w:p>
          <w:p w:rsidR="005E24F0" w:rsidRPr="005E24F0" w:rsidRDefault="005E24F0" w:rsidP="005E24F0">
            <w:r w:rsidRPr="005E24F0">
              <w:t>возраста.</w:t>
            </w:r>
          </w:p>
        </w:tc>
        <w:tc>
          <w:tcPr>
            <w:tcW w:w="3190" w:type="dxa"/>
          </w:tcPr>
          <w:p w:rsidR="005E24F0" w:rsidRPr="005E24F0" w:rsidRDefault="005E24F0" w:rsidP="005E24F0">
            <w:r w:rsidRPr="005E24F0">
              <w:t>Деятельность ребенка в целом</w:t>
            </w:r>
          </w:p>
          <w:p w:rsidR="005E24F0" w:rsidRPr="005E24F0" w:rsidRDefault="005E24F0" w:rsidP="005E24F0">
            <w:r w:rsidRPr="005E24F0">
              <w:t>начинает определяться словесно</w:t>
            </w:r>
          </w:p>
          <w:p w:rsidR="005E24F0" w:rsidRPr="005E24F0" w:rsidRDefault="005E24F0" w:rsidP="005E24F0">
            <w:r w:rsidRPr="005E24F0">
              <w:t>выраженным замыслом. Действия</w:t>
            </w:r>
          </w:p>
          <w:p w:rsidR="005E24F0" w:rsidRPr="005E24F0" w:rsidRDefault="005E24F0" w:rsidP="005E24F0">
            <w:r w:rsidRPr="005E24F0">
              <w:t>исследовательского характера</w:t>
            </w:r>
          </w:p>
          <w:p w:rsidR="005E24F0" w:rsidRPr="005E24F0" w:rsidRDefault="005E24F0" w:rsidP="005E24F0">
            <w:r w:rsidRPr="005E24F0">
              <w:t>сопровождают любую его</w:t>
            </w:r>
          </w:p>
          <w:p w:rsidR="005E24F0" w:rsidRPr="005E24F0" w:rsidRDefault="005E24F0" w:rsidP="005E24F0">
            <w:r w:rsidRPr="005E24F0">
              <w:t>практическую деятельность (игру,</w:t>
            </w:r>
          </w:p>
          <w:p w:rsidR="005E24F0" w:rsidRPr="005E24F0" w:rsidRDefault="005E24F0" w:rsidP="005E24F0">
            <w:r w:rsidRPr="005E24F0">
              <w:t>лепку, рисование), выступая в</w:t>
            </w:r>
          </w:p>
          <w:p w:rsidR="005E24F0" w:rsidRPr="005E24F0" w:rsidRDefault="005E24F0" w:rsidP="005E24F0">
            <w:r w:rsidRPr="005E24F0">
              <w:t>качестве первичной ориентировки</w:t>
            </w:r>
          </w:p>
          <w:p w:rsidR="005E24F0" w:rsidRPr="005E24F0" w:rsidRDefault="005E24F0" w:rsidP="005E24F0">
            <w:r w:rsidRPr="005E24F0">
              <w:t>в качествах нового материала. В</w:t>
            </w:r>
          </w:p>
          <w:p w:rsidR="005E24F0" w:rsidRPr="005E24F0" w:rsidRDefault="005E24F0" w:rsidP="005E24F0">
            <w:r w:rsidRPr="005E24F0">
              <w:t>тоже время, в деятельности</w:t>
            </w:r>
          </w:p>
          <w:p w:rsidR="005E24F0" w:rsidRPr="005E24F0" w:rsidRDefault="005E24F0" w:rsidP="005E24F0">
            <w:r w:rsidRPr="005E24F0">
              <w:t>ребенка начинает вычленяться</w:t>
            </w:r>
          </w:p>
          <w:p w:rsidR="005E24F0" w:rsidRPr="005E24F0" w:rsidRDefault="005E24F0" w:rsidP="005E24F0">
            <w:r w:rsidRPr="005E24F0">
              <w:t>одна из составляющих</w:t>
            </w:r>
          </w:p>
          <w:p w:rsidR="005E24F0" w:rsidRPr="005E24F0" w:rsidRDefault="005E24F0" w:rsidP="005E24F0">
            <w:r w:rsidRPr="005E24F0">
              <w:t>познавательно-исследовательской</w:t>
            </w:r>
          </w:p>
          <w:p w:rsidR="005E24F0" w:rsidRPr="005E24F0" w:rsidRDefault="005E24F0" w:rsidP="005E24F0">
            <w:r w:rsidRPr="005E24F0">
              <w:t>деятельности, а именно</w:t>
            </w:r>
            <w:r>
              <w:t xml:space="preserve"> </w:t>
            </w:r>
            <w:r w:rsidRPr="005E24F0">
              <w:t>стремление</w:t>
            </w:r>
            <w:r>
              <w:t xml:space="preserve"> </w:t>
            </w:r>
            <w:r w:rsidRPr="005E24F0">
              <w:t>узнать о результате того или иного</w:t>
            </w:r>
            <w:r>
              <w:t xml:space="preserve"> </w:t>
            </w:r>
            <w:r w:rsidRPr="005E24F0">
              <w:t>воздействия на объект.</w:t>
            </w:r>
          </w:p>
          <w:p w:rsidR="005E24F0" w:rsidRPr="005E24F0" w:rsidRDefault="005E24F0" w:rsidP="005E24F0">
            <w:r w:rsidRPr="005E24F0">
              <w:t>Интерес детей к специально</w:t>
            </w:r>
          </w:p>
          <w:p w:rsidR="005E24F0" w:rsidRPr="005E24F0" w:rsidRDefault="005E24F0" w:rsidP="005E24F0">
            <w:r w:rsidRPr="005E24F0">
              <w:t>изготовленным предметам с</w:t>
            </w:r>
          </w:p>
          <w:p w:rsidR="005E24F0" w:rsidRPr="005E24F0" w:rsidRDefault="005E24F0" w:rsidP="005E24F0">
            <w:r w:rsidRPr="005E24F0">
              <w:t>дифференцированными, отчетливо</w:t>
            </w:r>
            <w:r>
              <w:t xml:space="preserve"> </w:t>
            </w:r>
            <w:r w:rsidRPr="005E24F0">
              <w:t>выраженными признаками в</w:t>
            </w:r>
            <w:r>
              <w:t xml:space="preserve"> </w:t>
            </w:r>
            <w:r w:rsidRPr="005E24F0">
              <w:t xml:space="preserve">значительной </w:t>
            </w:r>
            <w:r w:rsidRPr="005E24F0">
              <w:lastRenderedPageBreak/>
              <w:t>степени ослабевает.</w:t>
            </w:r>
            <w:r>
              <w:t xml:space="preserve"> </w:t>
            </w:r>
            <w:r w:rsidRPr="005E24F0">
              <w:t>Для ребенка более</w:t>
            </w:r>
            <w:r>
              <w:t xml:space="preserve"> </w:t>
            </w:r>
            <w:r w:rsidRPr="005E24F0">
              <w:t>привлекательными становятся</w:t>
            </w:r>
            <w:r>
              <w:t xml:space="preserve"> </w:t>
            </w:r>
            <w:r w:rsidRPr="005E24F0">
              <w:t>природные объекты.</w:t>
            </w:r>
          </w:p>
          <w:p w:rsidR="005E24F0" w:rsidRPr="005E24F0" w:rsidRDefault="005E24F0" w:rsidP="005E24F0">
            <w:r w:rsidRPr="005E24F0">
              <w:t>Сенсорная и орудийная</w:t>
            </w:r>
          </w:p>
          <w:p w:rsidR="005E24F0" w:rsidRPr="005E24F0" w:rsidRDefault="005E24F0" w:rsidP="005E24F0">
            <w:r w:rsidRPr="005E24F0">
              <w:t>составляющая исследовательской</w:t>
            </w:r>
          </w:p>
          <w:p w:rsidR="005E24F0" w:rsidRPr="005E24F0" w:rsidRDefault="005E24F0" w:rsidP="005E24F0">
            <w:r w:rsidRPr="005E24F0">
              <w:t>деятельности в значительной</w:t>
            </w:r>
          </w:p>
          <w:p w:rsidR="005E24F0" w:rsidRPr="005E24F0" w:rsidRDefault="005E24F0" w:rsidP="005E24F0">
            <w:r w:rsidRPr="005E24F0">
              <w:t>степени заслоняется игровыми,</w:t>
            </w:r>
          </w:p>
          <w:p w:rsidR="005E24F0" w:rsidRPr="005E24F0" w:rsidRDefault="005E24F0" w:rsidP="005E24F0">
            <w:r w:rsidRPr="005E24F0">
              <w:t>продуктивными и бытовыми</w:t>
            </w:r>
          </w:p>
          <w:p w:rsidR="005E24F0" w:rsidRPr="005E24F0" w:rsidRDefault="005E24F0" w:rsidP="005E24F0">
            <w:r w:rsidRPr="005E24F0">
              <w:t>видами деятельности. Ребенок</w:t>
            </w:r>
          </w:p>
          <w:p w:rsidR="005E24F0" w:rsidRPr="005E24F0" w:rsidRDefault="005E24F0" w:rsidP="005E24F0">
            <w:r w:rsidRPr="005E24F0">
              <w:t>предпочитает их из-за большей</w:t>
            </w:r>
          </w:p>
          <w:p w:rsidR="005E24F0" w:rsidRPr="005E24F0" w:rsidRDefault="005E24F0" w:rsidP="005E24F0">
            <w:r w:rsidRPr="005E24F0">
              <w:t>осмысленности получаемого</w:t>
            </w:r>
          </w:p>
          <w:p w:rsidR="005E24F0" w:rsidRPr="005E24F0" w:rsidRDefault="005E24F0" w:rsidP="005E24F0">
            <w:r w:rsidRPr="005E24F0">
              <w:t>результата.</w:t>
            </w:r>
          </w:p>
          <w:p w:rsidR="005E24F0" w:rsidRPr="005E24F0" w:rsidRDefault="005E24F0" w:rsidP="005E24F0">
            <w:r w:rsidRPr="005E24F0">
              <w:t>Специальные материалы для</w:t>
            </w:r>
          </w:p>
          <w:p w:rsidR="005E24F0" w:rsidRPr="005E24F0" w:rsidRDefault="005E24F0" w:rsidP="005E24F0">
            <w:r w:rsidRPr="005E24F0">
              <w:t>развития навыка</w:t>
            </w:r>
            <w:r>
              <w:t xml:space="preserve"> </w:t>
            </w:r>
            <w:r w:rsidRPr="005E24F0">
              <w:t>дифференцирования становятся все</w:t>
            </w:r>
            <w:r>
              <w:t xml:space="preserve"> </w:t>
            </w:r>
            <w:r w:rsidRPr="005E24F0">
              <w:t>сложнее, они предполагают</w:t>
            </w:r>
          </w:p>
          <w:p w:rsidR="005E24F0" w:rsidRPr="005E24F0" w:rsidRDefault="005E24F0" w:rsidP="005E24F0">
            <w:r w:rsidRPr="005E24F0">
              <w:t xml:space="preserve">способность ребенка </w:t>
            </w:r>
            <w:r>
              <w:t>о</w:t>
            </w:r>
            <w:r w:rsidRPr="005E24F0">
              <w:t>дновременно</w:t>
            </w:r>
            <w:r>
              <w:t xml:space="preserve"> </w:t>
            </w:r>
            <w:r w:rsidRPr="005E24F0">
              <w:t>оперировать несколькими</w:t>
            </w:r>
            <w:r>
              <w:t xml:space="preserve"> </w:t>
            </w:r>
            <w:r w:rsidRPr="005E24F0">
              <w:t>признаками во внутреннем плане.</w:t>
            </w:r>
          </w:p>
          <w:p w:rsidR="005E24F0" w:rsidRPr="005E24F0" w:rsidRDefault="005E24F0" w:rsidP="005E24F0">
            <w:r w:rsidRPr="005E24F0">
              <w:t>Все большее значение</w:t>
            </w:r>
            <w:r>
              <w:t xml:space="preserve"> </w:t>
            </w:r>
            <w:r w:rsidRPr="005E24F0">
              <w:t>приобретает</w:t>
            </w:r>
            <w:r>
              <w:t xml:space="preserve"> </w:t>
            </w:r>
            <w:r w:rsidRPr="005E24F0">
              <w:t>образно-символический материал</w:t>
            </w:r>
          </w:p>
          <w:p w:rsidR="005E24F0" w:rsidRPr="005E24F0" w:rsidRDefault="005E24F0" w:rsidP="005E24F0">
            <w:r w:rsidRPr="005E24F0">
              <w:t>(рисунки, фотографии и пр.),</w:t>
            </w:r>
          </w:p>
          <w:p w:rsidR="005E24F0" w:rsidRPr="005E24F0" w:rsidRDefault="005E24F0" w:rsidP="005E24F0">
            <w:r w:rsidRPr="005E24F0">
              <w:t>позволяющий ребенку расширить</w:t>
            </w:r>
          </w:p>
          <w:p w:rsidR="005E24F0" w:rsidRPr="005E24F0" w:rsidRDefault="005E24F0" w:rsidP="005E24F0">
            <w:r w:rsidRPr="005E24F0">
              <w:t>представление об окружающем</w:t>
            </w:r>
          </w:p>
          <w:p w:rsidR="005E24F0" w:rsidRPr="005E24F0" w:rsidRDefault="005E24F0" w:rsidP="005E24F0">
            <w:r w:rsidRPr="005E24F0">
              <w:t>мире и вместе с тем дающий</w:t>
            </w:r>
          </w:p>
          <w:p w:rsidR="005E24F0" w:rsidRPr="005E24F0" w:rsidRDefault="005E24F0" w:rsidP="005E24F0">
            <w:r w:rsidRPr="005E24F0">
              <w:t>стимул к поиску более сложных</w:t>
            </w:r>
          </w:p>
          <w:p w:rsidR="005E24F0" w:rsidRPr="005E24F0" w:rsidRDefault="005E24F0" w:rsidP="005E24F0">
            <w:r w:rsidRPr="005E24F0">
              <w:t>оснований для классификации</w:t>
            </w:r>
          </w:p>
          <w:p w:rsidR="005E24F0" w:rsidRPr="005E24F0" w:rsidRDefault="005E24F0" w:rsidP="005E24F0">
            <w:r w:rsidRPr="005E24F0">
              <w:t>объектов и явлений.</w:t>
            </w:r>
          </w:p>
          <w:p w:rsidR="005E24F0" w:rsidRPr="005E24F0" w:rsidRDefault="005E24F0" w:rsidP="005E24F0">
            <w:r w:rsidRPr="005E24F0">
              <w:t>В среднем дошкольном возрасте</w:t>
            </w:r>
          </w:p>
          <w:p w:rsidR="005E24F0" w:rsidRPr="005E24F0" w:rsidRDefault="005E24F0" w:rsidP="005E24F0">
            <w:r w:rsidRPr="005E24F0">
              <w:t>все более незаменимыми</w:t>
            </w:r>
          </w:p>
          <w:p w:rsidR="005E24F0" w:rsidRPr="005E24F0" w:rsidRDefault="005E24F0" w:rsidP="005E24F0">
            <w:r w:rsidRPr="005E24F0">
              <w:t>становятся классические средства</w:t>
            </w:r>
          </w:p>
          <w:p w:rsidR="005E24F0" w:rsidRPr="005E24F0" w:rsidRDefault="005E24F0" w:rsidP="005E24F0">
            <w:r w:rsidRPr="005E24F0">
              <w:t>развития мышления ребенка – лото</w:t>
            </w:r>
            <w:r>
              <w:t xml:space="preserve"> </w:t>
            </w:r>
            <w:r w:rsidRPr="005E24F0">
              <w:t>и домино, позволяющие эффективно интегрировать</w:t>
            </w:r>
          </w:p>
          <w:p w:rsidR="005E24F0" w:rsidRPr="005E24F0" w:rsidRDefault="005E24F0" w:rsidP="005E24F0">
            <w:r w:rsidRPr="005E24F0">
              <w:t>познавательную деятельность с</w:t>
            </w:r>
          </w:p>
          <w:p w:rsidR="005E24F0" w:rsidRPr="005E24F0" w:rsidRDefault="005E24F0" w:rsidP="005E24F0">
            <w:r w:rsidRPr="005E24F0">
              <w:t>такой культурной практикой, как</w:t>
            </w:r>
          </w:p>
          <w:p w:rsidR="005E24F0" w:rsidRPr="005E24F0" w:rsidRDefault="005E24F0" w:rsidP="005E24F0">
            <w:r w:rsidRPr="005E24F0">
              <w:t>игра с правилами. Различные</w:t>
            </w:r>
          </w:p>
          <w:p w:rsidR="005E24F0" w:rsidRPr="005E24F0" w:rsidRDefault="005E24F0" w:rsidP="005E24F0">
            <w:r w:rsidRPr="005E24F0">
              <w:t>материалы, объединяемые в</w:t>
            </w:r>
          </w:p>
          <w:p w:rsidR="005E24F0" w:rsidRPr="005E24F0" w:rsidRDefault="005E24F0" w:rsidP="005E24F0">
            <w:r w:rsidRPr="005E24F0">
              <w:t>педагогической практике под</w:t>
            </w:r>
          </w:p>
          <w:p w:rsidR="005E24F0" w:rsidRPr="005E24F0" w:rsidRDefault="005E24F0" w:rsidP="005E24F0">
            <w:r w:rsidRPr="005E24F0">
              <w:t>общим названием «настольно-</w:t>
            </w:r>
          </w:p>
          <w:p w:rsidR="005E24F0" w:rsidRPr="005E24F0" w:rsidRDefault="005E24F0" w:rsidP="005E24F0">
            <w:r w:rsidRPr="005E24F0">
              <w:t>печатные игры»: «гусек»,</w:t>
            </w:r>
          </w:p>
          <w:p w:rsidR="005E24F0" w:rsidRPr="005E24F0" w:rsidRDefault="005E24F0" w:rsidP="005E24F0">
            <w:r w:rsidRPr="005E24F0">
              <w:t>графические головоломки и</w:t>
            </w:r>
          </w:p>
          <w:p w:rsidR="005E24F0" w:rsidRPr="005E24F0" w:rsidRDefault="005E24F0" w:rsidP="005E24F0">
            <w:r w:rsidRPr="005E24F0">
              <w:t>лабиринты, выполняют большую</w:t>
            </w:r>
          </w:p>
          <w:p w:rsidR="005E24F0" w:rsidRPr="005E24F0" w:rsidRDefault="005E24F0" w:rsidP="005E24F0">
            <w:r w:rsidRPr="005E24F0">
              <w:t>роль в развитии умственных</w:t>
            </w:r>
          </w:p>
          <w:p w:rsidR="005E24F0" w:rsidRPr="005E24F0" w:rsidRDefault="005E24F0" w:rsidP="005E24F0">
            <w:r w:rsidRPr="005E24F0">
              <w:t>способностей детей, сохраняя,</w:t>
            </w:r>
          </w:p>
          <w:p w:rsidR="005E24F0" w:rsidRPr="005E24F0" w:rsidRDefault="005E24F0" w:rsidP="005E24F0">
            <w:r w:rsidRPr="005E24F0">
              <w:t>вместе с тем, мотивационную</w:t>
            </w:r>
          </w:p>
          <w:p w:rsidR="005E24F0" w:rsidRPr="005E24F0" w:rsidRDefault="005E24F0" w:rsidP="005E24F0">
            <w:r w:rsidRPr="005E24F0">
              <w:t>составляющую деятельности.</w:t>
            </w:r>
          </w:p>
          <w:p w:rsidR="005E24F0" w:rsidRPr="005E24F0" w:rsidRDefault="005E24F0" w:rsidP="005E24F0">
            <w:r w:rsidRPr="005E24F0">
              <w:t>В окружении ребенка и в его</w:t>
            </w:r>
          </w:p>
          <w:p w:rsidR="005E24F0" w:rsidRPr="005E24F0" w:rsidRDefault="005E24F0" w:rsidP="005E24F0">
            <w:r w:rsidRPr="005E24F0">
              <w:t>деятельности появляется</w:t>
            </w:r>
          </w:p>
          <w:p w:rsidR="005E24F0" w:rsidRPr="005E24F0" w:rsidRDefault="005E24F0" w:rsidP="005E24F0">
            <w:r w:rsidRPr="005E24F0">
              <w:t>нормативно-знаковый материал:</w:t>
            </w:r>
          </w:p>
          <w:p w:rsidR="005E24F0" w:rsidRPr="005E24F0" w:rsidRDefault="005E24F0" w:rsidP="005E24F0">
            <w:r w:rsidRPr="005E24F0">
              <w:t>изображения букв и цифр, которые</w:t>
            </w:r>
            <w:r>
              <w:t xml:space="preserve"> </w:t>
            </w:r>
            <w:r w:rsidRPr="005E24F0">
              <w:t>пока еще на уровне образных</w:t>
            </w:r>
            <w:r>
              <w:t xml:space="preserve"> </w:t>
            </w:r>
            <w:r w:rsidRPr="005E24F0">
              <w:t>представлений знакомят ребенка с</w:t>
            </w:r>
            <w:r>
              <w:t xml:space="preserve"> </w:t>
            </w:r>
            <w:r w:rsidRPr="005E24F0">
              <w:t>традиционными для человеческой</w:t>
            </w:r>
            <w:r>
              <w:t xml:space="preserve"> </w:t>
            </w:r>
            <w:r w:rsidRPr="005E24F0">
              <w:t>культуры знаками.</w:t>
            </w:r>
          </w:p>
          <w:p w:rsidR="005E24F0" w:rsidRPr="005E24F0" w:rsidRDefault="005E24F0" w:rsidP="005E24F0">
            <w:r w:rsidRPr="005E24F0">
              <w:t>Непосредственная роль взрослого в</w:t>
            </w:r>
            <w:r>
              <w:t xml:space="preserve"> </w:t>
            </w:r>
            <w:r w:rsidRPr="005E24F0">
              <w:t>активизации познавательно-</w:t>
            </w:r>
          </w:p>
          <w:p w:rsidR="005E24F0" w:rsidRPr="005E24F0" w:rsidRDefault="005E24F0" w:rsidP="005E24F0">
            <w:r w:rsidRPr="005E24F0">
              <w:t>исследовательской деятельности</w:t>
            </w:r>
          </w:p>
          <w:p w:rsidR="005E24F0" w:rsidRPr="005E24F0" w:rsidRDefault="005E24F0" w:rsidP="005E24F0">
            <w:r w:rsidRPr="005E24F0">
              <w:t>ребенка возрастает. В связи с</w:t>
            </w:r>
          </w:p>
          <w:p w:rsidR="005E24F0" w:rsidRPr="005E24F0" w:rsidRDefault="005E24F0" w:rsidP="005E24F0">
            <w:r w:rsidRPr="005E24F0">
              <w:t>развитием детской речи,</w:t>
            </w:r>
          </w:p>
          <w:p w:rsidR="005E24F0" w:rsidRPr="005E24F0" w:rsidRDefault="005E24F0" w:rsidP="005E24F0">
            <w:r w:rsidRPr="005E24F0">
              <w:t>вербальные формы исследования</w:t>
            </w:r>
          </w:p>
          <w:p w:rsidR="005E24F0" w:rsidRPr="005E24F0" w:rsidRDefault="005E24F0" w:rsidP="005E24F0">
            <w:r w:rsidRPr="005E24F0">
              <w:t>занимают все более заметное место</w:t>
            </w:r>
            <w:r>
              <w:t xml:space="preserve"> </w:t>
            </w:r>
            <w:r w:rsidRPr="005E24F0">
              <w:t xml:space="preserve">в деятельности ребенка, при </w:t>
            </w:r>
            <w:r w:rsidRPr="005E24F0">
              <w:lastRenderedPageBreak/>
              <w:t>этом,</w:t>
            </w:r>
            <w:r>
              <w:t xml:space="preserve"> </w:t>
            </w:r>
            <w:r w:rsidRPr="005E24F0">
              <w:t>основным источником ответов на</w:t>
            </w:r>
            <w:r>
              <w:t xml:space="preserve"> </w:t>
            </w:r>
            <w:r w:rsidRPr="005E24F0">
              <w:t>его вопросы является взрослый.</w:t>
            </w:r>
          </w:p>
          <w:p w:rsidR="005E24F0" w:rsidRPr="005E24F0" w:rsidRDefault="005E24F0" w:rsidP="005E24F0">
            <w:r w:rsidRPr="005E24F0">
              <w:t>В образовательной деятельности и</w:t>
            </w:r>
          </w:p>
          <w:p w:rsidR="005E24F0" w:rsidRPr="005E24F0" w:rsidRDefault="005E24F0" w:rsidP="005E24F0">
            <w:r w:rsidRPr="005E24F0">
              <w:t>быту взрослый расширяет</w:t>
            </w:r>
          </w:p>
          <w:p w:rsidR="005E24F0" w:rsidRPr="005E24F0" w:rsidRDefault="005E24F0" w:rsidP="005E24F0">
            <w:r w:rsidRPr="005E24F0">
              <w:t>представление ребенка о том, как</w:t>
            </w:r>
          </w:p>
          <w:p w:rsidR="005E24F0" w:rsidRPr="005E24F0" w:rsidRDefault="005E24F0" w:rsidP="005E24F0">
            <w:r w:rsidRPr="005E24F0">
              <w:t>соотносятся предметы</w:t>
            </w:r>
          </w:p>
          <w:p w:rsidR="005E24F0" w:rsidRPr="005E24F0" w:rsidRDefault="005E24F0" w:rsidP="005E24F0">
            <w:r w:rsidRPr="005E24F0">
              <w:t>окружающего мира между собой,</w:t>
            </w:r>
          </w:p>
          <w:p w:rsidR="005E24F0" w:rsidRPr="005E24F0" w:rsidRDefault="005E24F0" w:rsidP="005E24F0">
            <w:r w:rsidRPr="005E24F0">
              <w:t>как выразить их величину в</w:t>
            </w:r>
          </w:p>
          <w:p w:rsidR="005E24F0" w:rsidRPr="005E24F0" w:rsidRDefault="005E24F0" w:rsidP="005E24F0">
            <w:r w:rsidRPr="005E24F0">
              <w:t>количественных характеристиках,</w:t>
            </w:r>
          </w:p>
          <w:p w:rsidR="005E24F0" w:rsidRPr="005E24F0" w:rsidRDefault="005E24F0" w:rsidP="005E24F0">
            <w:r w:rsidRPr="005E24F0">
              <w:t>что является фундаментом</w:t>
            </w:r>
          </w:p>
          <w:p w:rsidR="005E24F0" w:rsidRPr="005E24F0" w:rsidRDefault="005E24F0" w:rsidP="005E24F0">
            <w:r w:rsidRPr="005E24F0">
              <w:t>начальных математических знаний.</w:t>
            </w:r>
          </w:p>
        </w:tc>
        <w:tc>
          <w:tcPr>
            <w:tcW w:w="3190" w:type="dxa"/>
          </w:tcPr>
          <w:p w:rsidR="005E24F0" w:rsidRPr="005E24F0" w:rsidRDefault="005E24F0" w:rsidP="005E24F0">
            <w:r w:rsidRPr="005E24F0">
              <w:lastRenderedPageBreak/>
              <w:t>В старшем дошкольном возрасте</w:t>
            </w:r>
          </w:p>
          <w:p w:rsidR="005E24F0" w:rsidRPr="005E24F0" w:rsidRDefault="005E24F0" w:rsidP="005E24F0">
            <w:r w:rsidRPr="005E24F0">
              <w:t>познавательно-исследовательская</w:t>
            </w:r>
          </w:p>
          <w:p w:rsidR="005E24F0" w:rsidRPr="005E24F0" w:rsidRDefault="005E24F0" w:rsidP="005E24F0">
            <w:r w:rsidRPr="005E24F0">
              <w:t>деятельность осуществляется</w:t>
            </w:r>
          </w:p>
          <w:p w:rsidR="005E24F0" w:rsidRPr="005E24F0" w:rsidRDefault="005E24F0" w:rsidP="005E24F0">
            <w:r w:rsidRPr="005E24F0">
              <w:t>ребенком во всей полноте и</w:t>
            </w:r>
          </w:p>
          <w:p w:rsidR="005E24F0" w:rsidRPr="005E24F0" w:rsidRDefault="005E24F0" w:rsidP="005E24F0">
            <w:r w:rsidRPr="005E24F0">
              <w:t>задействует все психические</w:t>
            </w:r>
          </w:p>
          <w:p w:rsidR="005E24F0" w:rsidRPr="005E24F0" w:rsidRDefault="005E24F0" w:rsidP="005E24F0">
            <w:r w:rsidRPr="005E24F0">
              <w:t>средства – восприятие, мышление,</w:t>
            </w:r>
          </w:p>
          <w:p w:rsidR="005E24F0" w:rsidRPr="005E24F0" w:rsidRDefault="005E24F0" w:rsidP="005E24F0">
            <w:r w:rsidRPr="005E24F0">
              <w:t>речь. Познавательная активность</w:t>
            </w:r>
          </w:p>
          <w:p w:rsidR="005E24F0" w:rsidRPr="005E24F0" w:rsidRDefault="005E24F0" w:rsidP="005E24F0">
            <w:r w:rsidRPr="005E24F0">
              <w:t>ребенка смещается с</w:t>
            </w:r>
          </w:p>
          <w:p w:rsidR="005E24F0" w:rsidRPr="005E24F0" w:rsidRDefault="005E24F0" w:rsidP="005E24F0">
            <w:r w:rsidRPr="005E24F0">
              <w:t>непосредственного окружения к</w:t>
            </w:r>
          </w:p>
          <w:p w:rsidR="005E24F0" w:rsidRPr="005E24F0" w:rsidRDefault="005E24F0" w:rsidP="005E24F0">
            <w:r w:rsidRPr="005E24F0">
              <w:t>отвлеченным предметам и</w:t>
            </w:r>
          </w:p>
          <w:p w:rsidR="005E24F0" w:rsidRPr="005E24F0" w:rsidRDefault="005E24F0" w:rsidP="005E24F0">
            <w:r w:rsidRPr="005E24F0">
              <w:t>явлениям. Особую роль в познании</w:t>
            </w:r>
            <w:r>
              <w:t xml:space="preserve"> </w:t>
            </w:r>
            <w:r w:rsidRPr="005E24F0">
              <w:t>начинает играть словесный анализ-рассуждение.</w:t>
            </w:r>
          </w:p>
          <w:p w:rsidR="005E24F0" w:rsidRPr="005E24F0" w:rsidRDefault="005E24F0" w:rsidP="005E24F0">
            <w:r w:rsidRPr="005E24F0">
              <w:t>Кроме значительного расширения</w:t>
            </w:r>
          </w:p>
          <w:p w:rsidR="005E24F0" w:rsidRPr="005E24F0" w:rsidRDefault="005E24F0" w:rsidP="005E24F0">
            <w:r w:rsidRPr="005E24F0">
              <w:t>представлений об окружающем,</w:t>
            </w:r>
          </w:p>
          <w:p w:rsidR="005E24F0" w:rsidRPr="005E24F0" w:rsidRDefault="005E24F0" w:rsidP="005E24F0">
            <w:r w:rsidRPr="005E24F0">
              <w:t>качественный скачок происходит и</w:t>
            </w:r>
            <w:r>
              <w:t xml:space="preserve"> </w:t>
            </w:r>
            <w:r w:rsidRPr="005E24F0">
              <w:t>в овладении средствами</w:t>
            </w:r>
          </w:p>
          <w:p w:rsidR="005E24F0" w:rsidRPr="005E24F0" w:rsidRDefault="005E24F0" w:rsidP="005E24F0">
            <w:r w:rsidRPr="005E24F0">
              <w:t>упорядочивания полученных</w:t>
            </w:r>
          </w:p>
          <w:p w:rsidR="005E24F0" w:rsidRPr="005E24F0" w:rsidRDefault="005E24F0" w:rsidP="005E24F0">
            <w:r w:rsidRPr="005E24F0">
              <w:t>знаний – с уровня практического,</w:t>
            </w:r>
          </w:p>
          <w:p w:rsidR="005E24F0" w:rsidRPr="005E24F0" w:rsidRDefault="005E24F0" w:rsidP="005E24F0">
            <w:r w:rsidRPr="005E24F0">
              <w:t>буквального действия на уровень</w:t>
            </w:r>
          </w:p>
          <w:p w:rsidR="005E24F0" w:rsidRPr="005E24F0" w:rsidRDefault="005E24F0" w:rsidP="005E24F0">
            <w:r w:rsidRPr="005E24F0">
              <w:t>символического обобщения</w:t>
            </w:r>
          </w:p>
          <w:p w:rsidR="005E24F0" w:rsidRPr="005E24F0" w:rsidRDefault="005E24F0" w:rsidP="005E24F0">
            <w:r w:rsidRPr="005E24F0">
              <w:t>(схематизация).</w:t>
            </w:r>
          </w:p>
          <w:p w:rsidR="005E24F0" w:rsidRPr="005E24F0" w:rsidRDefault="005E24F0" w:rsidP="005E24F0">
            <w:r w:rsidRPr="005E24F0">
              <w:lastRenderedPageBreak/>
              <w:t>Изменяется и мотивационная</w:t>
            </w:r>
          </w:p>
          <w:p w:rsidR="005E24F0" w:rsidRPr="005E24F0" w:rsidRDefault="005E24F0" w:rsidP="005E24F0">
            <w:r w:rsidRPr="005E24F0">
              <w:t>составляющая деятельности. На</w:t>
            </w:r>
          </w:p>
          <w:p w:rsidR="005E24F0" w:rsidRPr="005E24F0" w:rsidRDefault="005E24F0" w:rsidP="005E24F0">
            <w:r w:rsidRPr="005E24F0">
              <w:t>смену процессуальным</w:t>
            </w:r>
          </w:p>
          <w:p w:rsidR="005E24F0" w:rsidRPr="005E24F0" w:rsidRDefault="005E24F0" w:rsidP="005E24F0">
            <w:r w:rsidRPr="005E24F0">
              <w:t>включениям познавательной</w:t>
            </w:r>
          </w:p>
          <w:p w:rsidR="005E24F0" w:rsidRPr="005E24F0" w:rsidRDefault="005E24F0" w:rsidP="005E24F0">
            <w:r w:rsidRPr="005E24F0">
              <w:t>активности в другие культурные</w:t>
            </w:r>
          </w:p>
          <w:p w:rsidR="005E24F0" w:rsidRPr="005E24F0" w:rsidRDefault="005E24F0" w:rsidP="005E24F0">
            <w:r w:rsidRPr="005E24F0">
              <w:t>практики приходит познавательно-исследовательская деятельность</w:t>
            </w:r>
            <w:r>
              <w:t xml:space="preserve"> </w:t>
            </w:r>
            <w:r w:rsidRPr="005E24F0">
              <w:t>как отдельная, целенаправленная</w:t>
            </w:r>
            <w:r>
              <w:t xml:space="preserve"> </w:t>
            </w:r>
            <w:r w:rsidRPr="005E24F0">
              <w:t>форма активности, со своими</w:t>
            </w:r>
          </w:p>
          <w:p w:rsidR="005E24F0" w:rsidRPr="005E24F0" w:rsidRDefault="005E24F0" w:rsidP="005E24F0">
            <w:r w:rsidRPr="005E24F0">
              <w:t>специфическими мотивами и</w:t>
            </w:r>
          </w:p>
          <w:p w:rsidR="005E24F0" w:rsidRPr="005E24F0" w:rsidRDefault="005E24F0" w:rsidP="005E24F0">
            <w:r w:rsidRPr="005E24F0">
              <w:t>целями</w:t>
            </w:r>
          </w:p>
        </w:tc>
      </w:tr>
    </w:tbl>
    <w:p w:rsidR="00EF65E7" w:rsidRDefault="00EF65E7" w:rsidP="00F93F10">
      <w:pPr>
        <w:jc w:val="right"/>
        <w:rPr>
          <w:rFonts w:ascii="Times New Roman" w:hAnsi="Times New Roman" w:cs="Times New Roman"/>
          <w:b/>
          <w:sz w:val="28"/>
          <w:szCs w:val="28"/>
        </w:rPr>
      </w:pPr>
    </w:p>
    <w:p w:rsidR="00F93F10" w:rsidRPr="00F93F10" w:rsidRDefault="00363924" w:rsidP="00F93F10">
      <w:pPr>
        <w:jc w:val="right"/>
        <w:rPr>
          <w:rFonts w:ascii="Times New Roman" w:hAnsi="Times New Roman" w:cs="Times New Roman"/>
          <w:b/>
          <w:sz w:val="28"/>
          <w:szCs w:val="28"/>
        </w:rPr>
      </w:pPr>
      <w:r>
        <w:rPr>
          <w:rFonts w:ascii="Times New Roman" w:hAnsi="Times New Roman" w:cs="Times New Roman"/>
          <w:b/>
          <w:sz w:val="28"/>
          <w:szCs w:val="28"/>
        </w:rPr>
        <w:t>Таблица 9</w:t>
      </w:r>
    </w:p>
    <w:p w:rsidR="00F93F10" w:rsidRDefault="00F93F10" w:rsidP="00F93F10">
      <w:pPr>
        <w:spacing w:after="0"/>
        <w:jc w:val="center"/>
        <w:rPr>
          <w:rFonts w:ascii="Times New Roman" w:hAnsi="Times New Roman" w:cs="Times New Roman"/>
          <w:b/>
          <w:sz w:val="28"/>
          <w:szCs w:val="28"/>
        </w:rPr>
      </w:pPr>
      <w:r w:rsidRPr="00F93F10">
        <w:rPr>
          <w:rFonts w:ascii="Times New Roman" w:hAnsi="Times New Roman" w:cs="Times New Roman"/>
          <w:b/>
          <w:sz w:val="28"/>
          <w:szCs w:val="28"/>
        </w:rPr>
        <w:t>Формы познавательно-исследовательской деятельности ребенка дошкольного возраста с участием взрослого</w:t>
      </w:r>
    </w:p>
    <w:tbl>
      <w:tblPr>
        <w:tblStyle w:val="a6"/>
        <w:tblW w:w="0" w:type="auto"/>
        <w:tblLayout w:type="fixed"/>
        <w:tblLook w:val="04A0" w:firstRow="1" w:lastRow="0" w:firstColumn="1" w:lastColumn="0" w:noHBand="0" w:noVBand="1"/>
      </w:tblPr>
      <w:tblGrid>
        <w:gridCol w:w="2093"/>
        <w:gridCol w:w="2525"/>
        <w:gridCol w:w="2447"/>
        <w:gridCol w:w="2505"/>
      </w:tblGrid>
      <w:tr w:rsidR="00F93F10" w:rsidTr="00F93F10">
        <w:tc>
          <w:tcPr>
            <w:tcW w:w="2093" w:type="dxa"/>
          </w:tcPr>
          <w:p w:rsidR="00F93F10" w:rsidRPr="00F93F10" w:rsidRDefault="00F93F10" w:rsidP="00F93F10">
            <w:pPr>
              <w:jc w:val="center"/>
              <w:rPr>
                <w:b/>
                <w:sz w:val="24"/>
                <w:szCs w:val="24"/>
              </w:rPr>
            </w:pPr>
            <w:r w:rsidRPr="00F93F10">
              <w:rPr>
                <w:b/>
                <w:sz w:val="24"/>
                <w:szCs w:val="24"/>
              </w:rPr>
              <w:t>Культурно-</w:t>
            </w:r>
          </w:p>
          <w:p w:rsidR="00F93F10" w:rsidRPr="00F93F10" w:rsidRDefault="00F93F10" w:rsidP="00F93F10">
            <w:pPr>
              <w:jc w:val="center"/>
              <w:rPr>
                <w:b/>
                <w:sz w:val="24"/>
                <w:szCs w:val="24"/>
              </w:rPr>
            </w:pPr>
            <w:r w:rsidRPr="00F93F10">
              <w:rPr>
                <w:b/>
                <w:sz w:val="24"/>
                <w:szCs w:val="24"/>
              </w:rPr>
              <w:t>смысловые</w:t>
            </w:r>
          </w:p>
          <w:p w:rsidR="00F93F10" w:rsidRPr="00F93F10" w:rsidRDefault="00F93F10" w:rsidP="00F93F10">
            <w:pPr>
              <w:jc w:val="center"/>
              <w:rPr>
                <w:b/>
                <w:sz w:val="24"/>
                <w:szCs w:val="24"/>
              </w:rPr>
            </w:pPr>
            <w:r w:rsidRPr="00F93F10">
              <w:rPr>
                <w:b/>
                <w:sz w:val="24"/>
                <w:szCs w:val="24"/>
              </w:rPr>
              <w:t>контексты</w:t>
            </w:r>
          </w:p>
          <w:p w:rsidR="00F93F10" w:rsidRPr="00F93F10" w:rsidRDefault="00F93F10" w:rsidP="00F93F10">
            <w:pPr>
              <w:jc w:val="center"/>
              <w:rPr>
                <w:b/>
                <w:sz w:val="24"/>
                <w:szCs w:val="24"/>
              </w:rPr>
            </w:pPr>
            <w:r w:rsidRPr="00F93F10">
              <w:rPr>
                <w:b/>
                <w:sz w:val="24"/>
                <w:szCs w:val="24"/>
              </w:rPr>
              <w:t>деятельности</w:t>
            </w:r>
          </w:p>
          <w:p w:rsidR="00F93F10" w:rsidRPr="00F93F10" w:rsidRDefault="00F93F10" w:rsidP="00F93F10">
            <w:pPr>
              <w:jc w:val="center"/>
              <w:rPr>
                <w:b/>
                <w:sz w:val="24"/>
                <w:szCs w:val="24"/>
              </w:rPr>
            </w:pPr>
          </w:p>
        </w:tc>
        <w:tc>
          <w:tcPr>
            <w:tcW w:w="2525" w:type="dxa"/>
          </w:tcPr>
          <w:p w:rsidR="00F93F10" w:rsidRPr="00F93F10" w:rsidRDefault="00F93F10" w:rsidP="00F93F10">
            <w:pPr>
              <w:jc w:val="center"/>
              <w:rPr>
                <w:b/>
                <w:sz w:val="24"/>
                <w:szCs w:val="24"/>
              </w:rPr>
            </w:pPr>
            <w:r w:rsidRPr="00F93F10">
              <w:rPr>
                <w:b/>
                <w:sz w:val="24"/>
                <w:szCs w:val="24"/>
              </w:rPr>
              <w:t>Младший</w:t>
            </w:r>
          </w:p>
          <w:p w:rsidR="00F93F10" w:rsidRPr="00F93F10" w:rsidRDefault="00F93F10" w:rsidP="00F93F10">
            <w:pPr>
              <w:jc w:val="center"/>
              <w:rPr>
                <w:b/>
                <w:sz w:val="24"/>
                <w:szCs w:val="24"/>
              </w:rPr>
            </w:pPr>
            <w:r w:rsidRPr="00F93F10">
              <w:rPr>
                <w:b/>
                <w:sz w:val="24"/>
                <w:szCs w:val="24"/>
              </w:rPr>
              <w:t>дошкольный</w:t>
            </w:r>
          </w:p>
          <w:p w:rsidR="00F93F10" w:rsidRPr="00F93F10" w:rsidRDefault="00F93F10" w:rsidP="00F93F10">
            <w:pPr>
              <w:jc w:val="center"/>
              <w:rPr>
                <w:b/>
                <w:sz w:val="24"/>
                <w:szCs w:val="24"/>
              </w:rPr>
            </w:pPr>
            <w:r w:rsidRPr="00F93F10">
              <w:rPr>
                <w:b/>
                <w:sz w:val="24"/>
                <w:szCs w:val="24"/>
              </w:rPr>
              <w:t>возраст</w:t>
            </w:r>
          </w:p>
          <w:p w:rsidR="00F93F10" w:rsidRPr="00F93F10" w:rsidRDefault="00F93F10" w:rsidP="005E24F0">
            <w:pPr>
              <w:jc w:val="center"/>
              <w:rPr>
                <w:b/>
                <w:sz w:val="24"/>
                <w:szCs w:val="24"/>
              </w:rPr>
            </w:pPr>
          </w:p>
        </w:tc>
        <w:tc>
          <w:tcPr>
            <w:tcW w:w="2447" w:type="dxa"/>
          </w:tcPr>
          <w:p w:rsidR="00F93F10" w:rsidRPr="00F93F10" w:rsidRDefault="00F93F10" w:rsidP="00F93F10">
            <w:pPr>
              <w:jc w:val="center"/>
              <w:rPr>
                <w:b/>
                <w:sz w:val="24"/>
                <w:szCs w:val="24"/>
              </w:rPr>
            </w:pPr>
            <w:r w:rsidRPr="00F93F10">
              <w:rPr>
                <w:b/>
                <w:sz w:val="24"/>
                <w:szCs w:val="24"/>
              </w:rPr>
              <w:t>Средний</w:t>
            </w:r>
          </w:p>
          <w:p w:rsidR="00F93F10" w:rsidRPr="00F93F10" w:rsidRDefault="00F93F10" w:rsidP="00F93F10">
            <w:pPr>
              <w:jc w:val="center"/>
              <w:rPr>
                <w:b/>
                <w:sz w:val="24"/>
                <w:szCs w:val="24"/>
              </w:rPr>
            </w:pPr>
            <w:r w:rsidRPr="00F93F10">
              <w:rPr>
                <w:b/>
                <w:sz w:val="24"/>
                <w:szCs w:val="24"/>
              </w:rPr>
              <w:t>дошкольный</w:t>
            </w:r>
          </w:p>
          <w:p w:rsidR="00F93F10" w:rsidRPr="00F93F10" w:rsidRDefault="00F93F10" w:rsidP="00F93F10">
            <w:pPr>
              <w:jc w:val="center"/>
              <w:rPr>
                <w:b/>
                <w:sz w:val="24"/>
                <w:szCs w:val="24"/>
              </w:rPr>
            </w:pPr>
            <w:r w:rsidRPr="00F93F10">
              <w:rPr>
                <w:b/>
                <w:sz w:val="24"/>
                <w:szCs w:val="24"/>
              </w:rPr>
              <w:t>возраст</w:t>
            </w:r>
          </w:p>
          <w:p w:rsidR="00F93F10" w:rsidRPr="00F93F10" w:rsidRDefault="00F93F10" w:rsidP="005E24F0">
            <w:pPr>
              <w:jc w:val="center"/>
              <w:rPr>
                <w:b/>
                <w:sz w:val="24"/>
                <w:szCs w:val="24"/>
              </w:rPr>
            </w:pPr>
          </w:p>
        </w:tc>
        <w:tc>
          <w:tcPr>
            <w:tcW w:w="2505" w:type="dxa"/>
          </w:tcPr>
          <w:p w:rsidR="00F93F10" w:rsidRPr="00F93F10" w:rsidRDefault="00F93F10" w:rsidP="00F93F10">
            <w:pPr>
              <w:jc w:val="center"/>
              <w:rPr>
                <w:b/>
                <w:sz w:val="24"/>
                <w:szCs w:val="24"/>
              </w:rPr>
            </w:pPr>
            <w:r w:rsidRPr="00F93F10">
              <w:rPr>
                <w:b/>
                <w:sz w:val="24"/>
                <w:szCs w:val="24"/>
              </w:rPr>
              <w:t>Старший дошкольный</w:t>
            </w:r>
          </w:p>
          <w:p w:rsidR="00F93F10" w:rsidRPr="00F93F10" w:rsidRDefault="00F93F10" w:rsidP="00F93F10">
            <w:pPr>
              <w:jc w:val="center"/>
              <w:rPr>
                <w:b/>
                <w:sz w:val="24"/>
                <w:szCs w:val="24"/>
              </w:rPr>
            </w:pPr>
            <w:r w:rsidRPr="00F93F10">
              <w:rPr>
                <w:b/>
                <w:sz w:val="24"/>
                <w:szCs w:val="24"/>
              </w:rPr>
              <w:t>возраст</w:t>
            </w:r>
          </w:p>
        </w:tc>
      </w:tr>
      <w:tr w:rsidR="00F93F10" w:rsidTr="00F93F10">
        <w:tc>
          <w:tcPr>
            <w:tcW w:w="2093" w:type="dxa"/>
          </w:tcPr>
          <w:p w:rsidR="00F93F10" w:rsidRPr="00F93F10" w:rsidRDefault="00F93F10" w:rsidP="005E24F0">
            <w:pPr>
              <w:jc w:val="center"/>
              <w:rPr>
                <w:b/>
                <w:sz w:val="24"/>
                <w:szCs w:val="24"/>
              </w:rPr>
            </w:pPr>
            <w:r>
              <w:rPr>
                <w:b/>
                <w:sz w:val="24"/>
                <w:szCs w:val="24"/>
              </w:rPr>
              <w:t xml:space="preserve">Опыты </w:t>
            </w:r>
          </w:p>
        </w:tc>
        <w:tc>
          <w:tcPr>
            <w:tcW w:w="2525" w:type="dxa"/>
          </w:tcPr>
          <w:p w:rsidR="00F93F10" w:rsidRPr="00F93F10" w:rsidRDefault="00F93F10" w:rsidP="00F93F10">
            <w:pPr>
              <w:rPr>
                <w:sz w:val="24"/>
                <w:szCs w:val="24"/>
              </w:rPr>
            </w:pPr>
            <w:r w:rsidRPr="00F93F10">
              <w:rPr>
                <w:sz w:val="24"/>
                <w:szCs w:val="24"/>
              </w:rPr>
              <w:t>Практические</w:t>
            </w:r>
          </w:p>
          <w:p w:rsidR="00F93F10" w:rsidRPr="00F93F10" w:rsidRDefault="00F93F10" w:rsidP="00F93F10">
            <w:pPr>
              <w:rPr>
                <w:sz w:val="24"/>
                <w:szCs w:val="24"/>
              </w:rPr>
            </w:pPr>
            <w:r>
              <w:rPr>
                <w:sz w:val="24"/>
                <w:szCs w:val="24"/>
              </w:rPr>
              <w:t xml:space="preserve">действия с </w:t>
            </w:r>
            <w:r w:rsidRPr="00F93F10">
              <w:rPr>
                <w:sz w:val="24"/>
                <w:szCs w:val="24"/>
              </w:rPr>
              <w:t>реальными</w:t>
            </w:r>
          </w:p>
          <w:p w:rsidR="00F93F10" w:rsidRPr="00F93F10" w:rsidRDefault="00F93F10" w:rsidP="00F93F10">
            <w:pPr>
              <w:rPr>
                <w:sz w:val="24"/>
                <w:szCs w:val="24"/>
              </w:rPr>
            </w:pPr>
            <w:r w:rsidRPr="00F93F10">
              <w:rPr>
                <w:sz w:val="24"/>
                <w:szCs w:val="24"/>
              </w:rPr>
              <w:t>предметами,</w:t>
            </w:r>
          </w:p>
          <w:p w:rsidR="00F93F10" w:rsidRPr="00F93F10" w:rsidRDefault="00F93F10" w:rsidP="00F93F10">
            <w:pPr>
              <w:rPr>
                <w:sz w:val="24"/>
                <w:szCs w:val="24"/>
              </w:rPr>
            </w:pPr>
            <w:r w:rsidRPr="00F93F10">
              <w:rPr>
                <w:sz w:val="24"/>
                <w:szCs w:val="24"/>
              </w:rPr>
              <w:t>ранжирование</w:t>
            </w:r>
          </w:p>
          <w:p w:rsidR="00F93F10" w:rsidRPr="00F93F10" w:rsidRDefault="00F93F10" w:rsidP="00F93F10">
            <w:pPr>
              <w:rPr>
                <w:sz w:val="24"/>
                <w:szCs w:val="24"/>
              </w:rPr>
            </w:pPr>
            <w:r w:rsidRPr="00F93F10">
              <w:rPr>
                <w:sz w:val="24"/>
                <w:szCs w:val="24"/>
              </w:rPr>
              <w:t>предметов по</w:t>
            </w:r>
          </w:p>
          <w:p w:rsidR="00F93F10" w:rsidRPr="00F93F10" w:rsidRDefault="00F93F10" w:rsidP="00F93F10">
            <w:pPr>
              <w:rPr>
                <w:sz w:val="24"/>
                <w:szCs w:val="24"/>
              </w:rPr>
            </w:pPr>
            <w:r w:rsidRPr="00F93F10">
              <w:rPr>
                <w:sz w:val="24"/>
                <w:szCs w:val="24"/>
              </w:rPr>
              <w:t>внешним свойствам</w:t>
            </w:r>
          </w:p>
          <w:p w:rsidR="00F93F10" w:rsidRPr="00F93F10" w:rsidRDefault="00F93F10" w:rsidP="00F93F10">
            <w:pPr>
              <w:rPr>
                <w:sz w:val="24"/>
                <w:szCs w:val="24"/>
              </w:rPr>
            </w:pPr>
            <w:r w:rsidRPr="00F93F10">
              <w:rPr>
                <w:sz w:val="24"/>
                <w:szCs w:val="24"/>
              </w:rPr>
              <w:t>(цвету, форме,</w:t>
            </w:r>
          </w:p>
          <w:p w:rsidR="00F93F10" w:rsidRPr="00F93F10" w:rsidRDefault="00F93F10" w:rsidP="00F93F10">
            <w:pPr>
              <w:rPr>
                <w:sz w:val="24"/>
                <w:szCs w:val="24"/>
              </w:rPr>
            </w:pPr>
            <w:r w:rsidRPr="00F93F10">
              <w:rPr>
                <w:sz w:val="24"/>
                <w:szCs w:val="24"/>
              </w:rPr>
              <w:t>величине).</w:t>
            </w:r>
          </w:p>
          <w:p w:rsidR="00F93F10" w:rsidRPr="00F93F10" w:rsidRDefault="00F93F10" w:rsidP="00F93F10">
            <w:pPr>
              <w:rPr>
                <w:sz w:val="24"/>
                <w:szCs w:val="24"/>
              </w:rPr>
            </w:pPr>
            <w:r w:rsidRPr="00F93F10">
              <w:rPr>
                <w:sz w:val="24"/>
                <w:szCs w:val="24"/>
              </w:rPr>
              <w:t>Опыты с песком и</w:t>
            </w:r>
          </w:p>
          <w:p w:rsidR="00F93F10" w:rsidRPr="00F93F10" w:rsidRDefault="00F93F10" w:rsidP="00F93F10">
            <w:pPr>
              <w:rPr>
                <w:sz w:val="24"/>
                <w:szCs w:val="24"/>
              </w:rPr>
            </w:pPr>
            <w:r w:rsidRPr="00F93F10">
              <w:rPr>
                <w:sz w:val="24"/>
                <w:szCs w:val="24"/>
              </w:rPr>
              <w:t>водой.</w:t>
            </w:r>
          </w:p>
        </w:tc>
        <w:tc>
          <w:tcPr>
            <w:tcW w:w="2447" w:type="dxa"/>
          </w:tcPr>
          <w:p w:rsidR="00F93F10" w:rsidRPr="00F93F10" w:rsidRDefault="00F93F10" w:rsidP="00F93F10">
            <w:pPr>
              <w:rPr>
                <w:sz w:val="24"/>
                <w:szCs w:val="24"/>
              </w:rPr>
            </w:pPr>
            <w:r w:rsidRPr="00F93F10">
              <w:rPr>
                <w:sz w:val="24"/>
                <w:szCs w:val="24"/>
              </w:rPr>
              <w:t>Самостоятельная</w:t>
            </w:r>
          </w:p>
          <w:p w:rsidR="00F93F10" w:rsidRPr="00F93F10" w:rsidRDefault="00F93F10" w:rsidP="00F93F10">
            <w:pPr>
              <w:rPr>
                <w:sz w:val="24"/>
                <w:szCs w:val="24"/>
              </w:rPr>
            </w:pPr>
            <w:r w:rsidRPr="00F93F10">
              <w:rPr>
                <w:sz w:val="24"/>
                <w:szCs w:val="24"/>
              </w:rPr>
              <w:t>деятельность по</w:t>
            </w:r>
          </w:p>
          <w:p w:rsidR="00F93F10" w:rsidRPr="00F93F10" w:rsidRDefault="00F93F10" w:rsidP="00F93F10">
            <w:pPr>
              <w:rPr>
                <w:sz w:val="24"/>
                <w:szCs w:val="24"/>
              </w:rPr>
            </w:pPr>
            <w:r w:rsidRPr="00F93F10">
              <w:rPr>
                <w:sz w:val="24"/>
                <w:szCs w:val="24"/>
              </w:rPr>
              <w:t>преобразованию</w:t>
            </w:r>
          </w:p>
          <w:p w:rsidR="00F93F10" w:rsidRPr="00F93F10" w:rsidRDefault="00F93F10" w:rsidP="00F93F10">
            <w:pPr>
              <w:rPr>
                <w:sz w:val="24"/>
                <w:szCs w:val="24"/>
              </w:rPr>
            </w:pPr>
            <w:r w:rsidRPr="00F93F10">
              <w:rPr>
                <w:sz w:val="24"/>
                <w:szCs w:val="24"/>
              </w:rPr>
              <w:t>объектов,</w:t>
            </w:r>
          </w:p>
          <w:p w:rsidR="00F93F10" w:rsidRPr="00F93F10" w:rsidRDefault="00F93F10" w:rsidP="00F93F10">
            <w:pPr>
              <w:rPr>
                <w:sz w:val="24"/>
                <w:szCs w:val="24"/>
              </w:rPr>
            </w:pPr>
            <w:r w:rsidRPr="00F93F10">
              <w:rPr>
                <w:sz w:val="24"/>
                <w:szCs w:val="24"/>
              </w:rPr>
              <w:t>осуществляемая с</w:t>
            </w:r>
          </w:p>
          <w:p w:rsidR="00F93F10" w:rsidRPr="00F93F10" w:rsidRDefault="00F93F10" w:rsidP="00F93F10">
            <w:pPr>
              <w:rPr>
                <w:sz w:val="24"/>
                <w:szCs w:val="24"/>
              </w:rPr>
            </w:pPr>
            <w:r w:rsidRPr="00F93F10">
              <w:rPr>
                <w:sz w:val="24"/>
                <w:szCs w:val="24"/>
              </w:rPr>
              <w:t>целью установления</w:t>
            </w:r>
          </w:p>
          <w:p w:rsidR="00F93F10" w:rsidRPr="00F93F10" w:rsidRDefault="00F93F10" w:rsidP="00F93F10">
            <w:pPr>
              <w:rPr>
                <w:sz w:val="24"/>
                <w:szCs w:val="24"/>
              </w:rPr>
            </w:pPr>
            <w:r w:rsidRPr="00F93F10">
              <w:rPr>
                <w:sz w:val="24"/>
                <w:szCs w:val="24"/>
              </w:rPr>
              <w:t>причинно-</w:t>
            </w:r>
          </w:p>
          <w:p w:rsidR="00F93F10" w:rsidRPr="00F93F10" w:rsidRDefault="00F93F10" w:rsidP="00F93F10">
            <w:pPr>
              <w:rPr>
                <w:sz w:val="24"/>
                <w:szCs w:val="24"/>
              </w:rPr>
            </w:pPr>
            <w:r w:rsidRPr="00F93F10">
              <w:rPr>
                <w:sz w:val="24"/>
                <w:szCs w:val="24"/>
              </w:rPr>
              <w:t>следственных связей и</w:t>
            </w:r>
          </w:p>
          <w:p w:rsidR="00F93F10" w:rsidRPr="00F93F10" w:rsidRDefault="00F93F10" w:rsidP="00F93F10">
            <w:pPr>
              <w:rPr>
                <w:sz w:val="24"/>
                <w:szCs w:val="24"/>
              </w:rPr>
            </w:pPr>
            <w:r w:rsidRPr="00F93F10">
              <w:rPr>
                <w:sz w:val="24"/>
                <w:szCs w:val="24"/>
              </w:rPr>
              <w:t>отношений</w:t>
            </w:r>
            <w:r>
              <w:rPr>
                <w:sz w:val="24"/>
                <w:szCs w:val="24"/>
              </w:rPr>
              <w:t xml:space="preserve"> </w:t>
            </w:r>
            <w:r w:rsidRPr="00F93F10">
              <w:rPr>
                <w:sz w:val="24"/>
                <w:szCs w:val="24"/>
              </w:rPr>
              <w:t>(различные</w:t>
            </w:r>
            <w:r>
              <w:rPr>
                <w:sz w:val="24"/>
                <w:szCs w:val="24"/>
              </w:rPr>
              <w:t xml:space="preserve"> </w:t>
            </w:r>
            <w:r w:rsidRPr="00F93F10">
              <w:rPr>
                <w:sz w:val="24"/>
                <w:szCs w:val="24"/>
              </w:rPr>
              <w:t>головоломки).</w:t>
            </w:r>
          </w:p>
          <w:p w:rsidR="00F93F10" w:rsidRPr="00F93F10" w:rsidRDefault="00F93F10" w:rsidP="00F93F10">
            <w:pPr>
              <w:rPr>
                <w:sz w:val="24"/>
                <w:szCs w:val="24"/>
              </w:rPr>
            </w:pPr>
            <w:r w:rsidRPr="00F93F10">
              <w:rPr>
                <w:sz w:val="24"/>
                <w:szCs w:val="24"/>
              </w:rPr>
              <w:t>Практические</w:t>
            </w:r>
            <w:r>
              <w:rPr>
                <w:sz w:val="24"/>
                <w:szCs w:val="24"/>
              </w:rPr>
              <w:t xml:space="preserve"> </w:t>
            </w:r>
            <w:r w:rsidRPr="00F93F10">
              <w:rPr>
                <w:sz w:val="24"/>
                <w:szCs w:val="24"/>
              </w:rPr>
              <w:t>действия со сборно-</w:t>
            </w:r>
          </w:p>
          <w:p w:rsidR="00F93F10" w:rsidRPr="00F93F10" w:rsidRDefault="00F93F10" w:rsidP="00F93F10">
            <w:pPr>
              <w:rPr>
                <w:sz w:val="24"/>
                <w:szCs w:val="24"/>
              </w:rPr>
            </w:pPr>
            <w:r w:rsidRPr="00F93F10">
              <w:rPr>
                <w:sz w:val="24"/>
                <w:szCs w:val="24"/>
              </w:rPr>
              <w:t>разборными</w:t>
            </w:r>
          </w:p>
          <w:p w:rsidR="00F93F10" w:rsidRPr="00F93F10" w:rsidRDefault="00F93F10" w:rsidP="00F93F10">
            <w:pPr>
              <w:rPr>
                <w:sz w:val="24"/>
                <w:szCs w:val="24"/>
              </w:rPr>
            </w:pPr>
            <w:r w:rsidRPr="00F93F10">
              <w:rPr>
                <w:sz w:val="24"/>
                <w:szCs w:val="24"/>
              </w:rPr>
              <w:t>сюжетными</w:t>
            </w:r>
          </w:p>
          <w:p w:rsidR="00F93F10" w:rsidRDefault="00F93F10" w:rsidP="00F93F10">
            <w:pPr>
              <w:rPr>
                <w:sz w:val="24"/>
                <w:szCs w:val="24"/>
              </w:rPr>
            </w:pPr>
            <w:r w:rsidRPr="00F93F10">
              <w:rPr>
                <w:sz w:val="24"/>
                <w:szCs w:val="24"/>
              </w:rPr>
              <w:t>игрушками</w:t>
            </w:r>
          </w:p>
          <w:p w:rsidR="00EF65E7" w:rsidRPr="00F93F10" w:rsidRDefault="00EF65E7" w:rsidP="00F93F10">
            <w:pPr>
              <w:rPr>
                <w:sz w:val="24"/>
                <w:szCs w:val="24"/>
              </w:rPr>
            </w:pPr>
          </w:p>
        </w:tc>
        <w:tc>
          <w:tcPr>
            <w:tcW w:w="2505" w:type="dxa"/>
          </w:tcPr>
          <w:p w:rsidR="00F93F10" w:rsidRPr="00F93F10" w:rsidRDefault="00F93F10" w:rsidP="00F93F10">
            <w:pPr>
              <w:rPr>
                <w:sz w:val="24"/>
                <w:szCs w:val="24"/>
              </w:rPr>
            </w:pPr>
            <w:r w:rsidRPr="00F93F10">
              <w:rPr>
                <w:sz w:val="24"/>
                <w:szCs w:val="24"/>
              </w:rPr>
              <w:t>Осуществление опытов на</w:t>
            </w:r>
          </w:p>
          <w:p w:rsidR="00F93F10" w:rsidRPr="00F93F10" w:rsidRDefault="00F93F10" w:rsidP="00F93F10">
            <w:pPr>
              <w:rPr>
                <w:sz w:val="24"/>
                <w:szCs w:val="24"/>
              </w:rPr>
            </w:pPr>
            <w:r w:rsidRPr="00F93F10">
              <w:rPr>
                <w:sz w:val="24"/>
                <w:szCs w:val="24"/>
              </w:rPr>
              <w:t>следующие темы:</w:t>
            </w:r>
          </w:p>
          <w:p w:rsidR="00F93F10" w:rsidRPr="00F93F10" w:rsidRDefault="00F93F10" w:rsidP="00F93F10">
            <w:pPr>
              <w:rPr>
                <w:sz w:val="24"/>
                <w:szCs w:val="24"/>
              </w:rPr>
            </w:pPr>
            <w:r w:rsidRPr="00F93F10">
              <w:rPr>
                <w:sz w:val="24"/>
                <w:szCs w:val="24"/>
              </w:rPr>
              <w:t>выращивание растений;</w:t>
            </w:r>
          </w:p>
          <w:p w:rsidR="00F93F10" w:rsidRPr="00F93F10" w:rsidRDefault="00F93F10" w:rsidP="00F93F10">
            <w:pPr>
              <w:rPr>
                <w:sz w:val="24"/>
                <w:szCs w:val="24"/>
              </w:rPr>
            </w:pPr>
            <w:r w:rsidRPr="00F93F10">
              <w:rPr>
                <w:sz w:val="24"/>
                <w:szCs w:val="24"/>
              </w:rPr>
              <w:t>движение воздуха и воды;</w:t>
            </w:r>
          </w:p>
          <w:p w:rsidR="00F93F10" w:rsidRPr="00F93F10" w:rsidRDefault="00F93F10" w:rsidP="00F93F10">
            <w:pPr>
              <w:rPr>
                <w:sz w:val="24"/>
                <w:szCs w:val="24"/>
              </w:rPr>
            </w:pPr>
            <w:r w:rsidRPr="00F93F10">
              <w:rPr>
                <w:sz w:val="24"/>
                <w:szCs w:val="24"/>
              </w:rPr>
              <w:t>агрегатные состояния</w:t>
            </w:r>
          </w:p>
          <w:p w:rsidR="00F93F10" w:rsidRPr="00F93F10" w:rsidRDefault="00F93F10" w:rsidP="00F93F10">
            <w:pPr>
              <w:rPr>
                <w:sz w:val="24"/>
                <w:szCs w:val="24"/>
              </w:rPr>
            </w:pPr>
            <w:r w:rsidRPr="00F93F10">
              <w:rPr>
                <w:sz w:val="24"/>
                <w:szCs w:val="24"/>
              </w:rPr>
              <w:t>веществ; свойства металлов;</w:t>
            </w:r>
          </w:p>
          <w:p w:rsidR="00F93F10" w:rsidRPr="00F93F10" w:rsidRDefault="00F93F10" w:rsidP="00F93F10">
            <w:pPr>
              <w:rPr>
                <w:sz w:val="24"/>
                <w:szCs w:val="24"/>
              </w:rPr>
            </w:pPr>
            <w:r w:rsidRPr="00F93F10">
              <w:rPr>
                <w:sz w:val="24"/>
                <w:szCs w:val="24"/>
              </w:rPr>
              <w:t>свет и цвет; «как устроены</w:t>
            </w:r>
          </w:p>
          <w:p w:rsidR="00F93F10" w:rsidRPr="00F93F10" w:rsidRDefault="00F93F10" w:rsidP="00F93F10">
            <w:pPr>
              <w:rPr>
                <w:sz w:val="24"/>
                <w:szCs w:val="24"/>
              </w:rPr>
            </w:pPr>
            <w:r w:rsidRPr="00F93F10">
              <w:rPr>
                <w:sz w:val="24"/>
                <w:szCs w:val="24"/>
              </w:rPr>
              <w:t xml:space="preserve">стихи» и </w:t>
            </w:r>
            <w:proofErr w:type="spellStart"/>
            <w:r w:rsidRPr="00F93F10">
              <w:rPr>
                <w:sz w:val="24"/>
                <w:szCs w:val="24"/>
              </w:rPr>
              <w:t>др</w:t>
            </w:r>
            <w:proofErr w:type="spellEnd"/>
          </w:p>
        </w:tc>
      </w:tr>
      <w:tr w:rsidR="00F93F10" w:rsidTr="00F93F10">
        <w:tc>
          <w:tcPr>
            <w:tcW w:w="2093" w:type="dxa"/>
          </w:tcPr>
          <w:p w:rsidR="00F93F10" w:rsidRPr="00F93F10" w:rsidRDefault="00F93F10" w:rsidP="00F93F10">
            <w:pPr>
              <w:jc w:val="center"/>
              <w:rPr>
                <w:b/>
                <w:sz w:val="24"/>
                <w:szCs w:val="24"/>
              </w:rPr>
            </w:pPr>
            <w:r w:rsidRPr="00F93F10">
              <w:rPr>
                <w:b/>
                <w:sz w:val="24"/>
                <w:szCs w:val="24"/>
              </w:rPr>
              <w:t xml:space="preserve">Коллекционирование </w:t>
            </w:r>
          </w:p>
        </w:tc>
        <w:tc>
          <w:tcPr>
            <w:tcW w:w="2525" w:type="dxa"/>
          </w:tcPr>
          <w:p w:rsidR="00F93F10" w:rsidRPr="00F93F10" w:rsidRDefault="00F93F10" w:rsidP="00F93F10">
            <w:pPr>
              <w:rPr>
                <w:sz w:val="24"/>
                <w:szCs w:val="24"/>
              </w:rPr>
            </w:pPr>
            <w:r w:rsidRPr="00F93F10">
              <w:rPr>
                <w:sz w:val="24"/>
                <w:szCs w:val="24"/>
              </w:rPr>
              <w:t>Группировка и</w:t>
            </w:r>
          </w:p>
          <w:p w:rsidR="00F93F10" w:rsidRPr="00F93F10" w:rsidRDefault="00F93F10" w:rsidP="00F93F10">
            <w:pPr>
              <w:rPr>
                <w:sz w:val="24"/>
                <w:szCs w:val="24"/>
              </w:rPr>
            </w:pPr>
            <w:proofErr w:type="spellStart"/>
            <w:r w:rsidRPr="00F93F10">
              <w:rPr>
                <w:sz w:val="24"/>
                <w:szCs w:val="24"/>
              </w:rPr>
              <w:t>сериация</w:t>
            </w:r>
            <w:proofErr w:type="spellEnd"/>
            <w:r w:rsidRPr="00F93F10">
              <w:rPr>
                <w:sz w:val="24"/>
                <w:szCs w:val="24"/>
              </w:rPr>
              <w:t xml:space="preserve"> объектов с</w:t>
            </w:r>
          </w:p>
          <w:p w:rsidR="00F93F10" w:rsidRPr="00F93F10" w:rsidRDefault="00F93F10" w:rsidP="00F93F10">
            <w:pPr>
              <w:rPr>
                <w:sz w:val="24"/>
                <w:szCs w:val="24"/>
              </w:rPr>
            </w:pPr>
            <w:r w:rsidRPr="00F93F10">
              <w:rPr>
                <w:sz w:val="24"/>
                <w:szCs w:val="24"/>
              </w:rPr>
              <w:t>изолированными</w:t>
            </w:r>
          </w:p>
          <w:p w:rsidR="00F93F10" w:rsidRPr="00F93F10" w:rsidRDefault="00F93F10" w:rsidP="00F93F10">
            <w:pPr>
              <w:rPr>
                <w:sz w:val="24"/>
                <w:szCs w:val="24"/>
              </w:rPr>
            </w:pPr>
            <w:r w:rsidRPr="00F93F10">
              <w:rPr>
                <w:sz w:val="24"/>
                <w:szCs w:val="24"/>
              </w:rPr>
              <w:t>сенсорными</w:t>
            </w:r>
          </w:p>
          <w:p w:rsidR="00F93F10" w:rsidRPr="00F93F10" w:rsidRDefault="00F93F10" w:rsidP="00F93F10">
            <w:pPr>
              <w:rPr>
                <w:sz w:val="24"/>
                <w:szCs w:val="24"/>
              </w:rPr>
            </w:pPr>
            <w:r w:rsidRPr="00F93F10">
              <w:rPr>
                <w:sz w:val="24"/>
                <w:szCs w:val="24"/>
              </w:rPr>
              <w:t>свойствами.</w:t>
            </w:r>
          </w:p>
        </w:tc>
        <w:tc>
          <w:tcPr>
            <w:tcW w:w="2447" w:type="dxa"/>
          </w:tcPr>
          <w:p w:rsidR="00F93F10" w:rsidRPr="00F93F10" w:rsidRDefault="00F93F10" w:rsidP="00F93F10">
            <w:pPr>
              <w:rPr>
                <w:sz w:val="24"/>
                <w:szCs w:val="24"/>
              </w:rPr>
            </w:pPr>
            <w:r w:rsidRPr="00F93F10">
              <w:rPr>
                <w:sz w:val="24"/>
                <w:szCs w:val="24"/>
              </w:rPr>
              <w:t>Самостоятельная</w:t>
            </w:r>
          </w:p>
          <w:p w:rsidR="00F93F10" w:rsidRPr="00F93F10" w:rsidRDefault="00F93F10" w:rsidP="00F93F10">
            <w:pPr>
              <w:rPr>
                <w:sz w:val="24"/>
                <w:szCs w:val="24"/>
              </w:rPr>
            </w:pPr>
            <w:r w:rsidRPr="00F93F10">
              <w:rPr>
                <w:sz w:val="24"/>
                <w:szCs w:val="24"/>
              </w:rPr>
              <w:t>деятельность по</w:t>
            </w:r>
          </w:p>
          <w:p w:rsidR="00F93F10" w:rsidRPr="00F93F10" w:rsidRDefault="00F93F10" w:rsidP="00F93F10">
            <w:pPr>
              <w:rPr>
                <w:sz w:val="24"/>
                <w:szCs w:val="24"/>
              </w:rPr>
            </w:pPr>
            <w:r w:rsidRPr="00F93F10">
              <w:rPr>
                <w:sz w:val="24"/>
                <w:szCs w:val="24"/>
              </w:rPr>
              <w:t>группировке и</w:t>
            </w:r>
          </w:p>
          <w:p w:rsidR="00F93F10" w:rsidRPr="00F93F10" w:rsidRDefault="00F93F10" w:rsidP="00F93F10">
            <w:pPr>
              <w:rPr>
                <w:sz w:val="24"/>
                <w:szCs w:val="24"/>
              </w:rPr>
            </w:pPr>
            <w:proofErr w:type="spellStart"/>
            <w:r w:rsidRPr="00F93F10">
              <w:rPr>
                <w:sz w:val="24"/>
                <w:szCs w:val="24"/>
              </w:rPr>
              <w:t>сериацииобъектов</w:t>
            </w:r>
            <w:proofErr w:type="spellEnd"/>
            <w:r w:rsidRPr="00F93F10">
              <w:rPr>
                <w:sz w:val="24"/>
                <w:szCs w:val="24"/>
              </w:rPr>
              <w:t xml:space="preserve"> (не</w:t>
            </w:r>
            <w:r>
              <w:rPr>
                <w:sz w:val="24"/>
                <w:szCs w:val="24"/>
              </w:rPr>
              <w:t xml:space="preserve"> </w:t>
            </w:r>
            <w:r w:rsidRPr="00F93F10">
              <w:rPr>
                <w:sz w:val="24"/>
                <w:szCs w:val="24"/>
              </w:rPr>
              <w:t>специальным образом</w:t>
            </w:r>
          </w:p>
          <w:p w:rsidR="00F93F10" w:rsidRPr="00F93F10" w:rsidRDefault="00F93F10" w:rsidP="00F93F10">
            <w:pPr>
              <w:rPr>
                <w:sz w:val="24"/>
                <w:szCs w:val="24"/>
              </w:rPr>
            </w:pPr>
            <w:r w:rsidRPr="00F93F10">
              <w:rPr>
                <w:sz w:val="24"/>
                <w:szCs w:val="24"/>
              </w:rPr>
              <w:t>изготовленные</w:t>
            </w:r>
          </w:p>
          <w:p w:rsidR="00F93F10" w:rsidRPr="00F93F10" w:rsidRDefault="00F93F10" w:rsidP="00F93F10">
            <w:pPr>
              <w:rPr>
                <w:sz w:val="24"/>
                <w:szCs w:val="24"/>
              </w:rPr>
            </w:pPr>
            <w:r w:rsidRPr="00F93F10">
              <w:rPr>
                <w:sz w:val="24"/>
                <w:szCs w:val="24"/>
              </w:rPr>
              <w:t xml:space="preserve">предметы, а </w:t>
            </w:r>
            <w:proofErr w:type="spellStart"/>
            <w:r w:rsidRPr="00F93F10">
              <w:rPr>
                <w:sz w:val="24"/>
                <w:szCs w:val="24"/>
              </w:rPr>
              <w:t>еальные</w:t>
            </w:r>
            <w:proofErr w:type="spellEnd"/>
          </w:p>
          <w:p w:rsidR="00F93F10" w:rsidRPr="00F93F10" w:rsidRDefault="00F93F10" w:rsidP="00F93F10">
            <w:pPr>
              <w:rPr>
                <w:sz w:val="24"/>
                <w:szCs w:val="24"/>
              </w:rPr>
            </w:pPr>
            <w:r w:rsidRPr="00F93F10">
              <w:rPr>
                <w:sz w:val="24"/>
                <w:szCs w:val="24"/>
              </w:rPr>
              <w:t>вещи – «природный</w:t>
            </w:r>
          </w:p>
          <w:p w:rsidR="00F93F10" w:rsidRPr="00F93F10" w:rsidRDefault="00F93F10" w:rsidP="00F93F10">
            <w:pPr>
              <w:rPr>
                <w:sz w:val="24"/>
                <w:szCs w:val="24"/>
              </w:rPr>
            </w:pPr>
            <w:r w:rsidRPr="00F93F10">
              <w:rPr>
                <w:sz w:val="24"/>
                <w:szCs w:val="24"/>
              </w:rPr>
              <w:t>материал» и др.) для</w:t>
            </w:r>
          </w:p>
          <w:p w:rsidR="00F93F10" w:rsidRPr="00F93F10" w:rsidRDefault="00F93F10" w:rsidP="00F93F10">
            <w:pPr>
              <w:rPr>
                <w:sz w:val="24"/>
                <w:szCs w:val="24"/>
              </w:rPr>
            </w:pPr>
            <w:r w:rsidRPr="00F93F10">
              <w:rPr>
                <w:sz w:val="24"/>
                <w:szCs w:val="24"/>
              </w:rPr>
              <w:t>группировки и</w:t>
            </w:r>
          </w:p>
          <w:p w:rsidR="00F93F10" w:rsidRPr="00F93F10" w:rsidRDefault="00F93F10" w:rsidP="00F93F10">
            <w:pPr>
              <w:rPr>
                <w:sz w:val="24"/>
                <w:szCs w:val="24"/>
              </w:rPr>
            </w:pPr>
            <w:proofErr w:type="spellStart"/>
            <w:r w:rsidRPr="00F93F10">
              <w:rPr>
                <w:sz w:val="24"/>
                <w:szCs w:val="24"/>
              </w:rPr>
              <w:t>сериации</w:t>
            </w:r>
            <w:proofErr w:type="spellEnd"/>
            <w:r>
              <w:rPr>
                <w:sz w:val="24"/>
                <w:szCs w:val="24"/>
              </w:rPr>
              <w:t>.</w:t>
            </w:r>
          </w:p>
        </w:tc>
        <w:tc>
          <w:tcPr>
            <w:tcW w:w="2505" w:type="dxa"/>
          </w:tcPr>
          <w:p w:rsidR="00F93F10" w:rsidRPr="00F93F10" w:rsidRDefault="00F93F10" w:rsidP="00F93F10">
            <w:pPr>
              <w:rPr>
                <w:sz w:val="24"/>
                <w:szCs w:val="24"/>
              </w:rPr>
            </w:pPr>
            <w:r w:rsidRPr="00F93F10">
              <w:rPr>
                <w:sz w:val="24"/>
                <w:szCs w:val="24"/>
              </w:rPr>
              <w:t>Собирание коллекций с</w:t>
            </w:r>
            <w:r>
              <w:rPr>
                <w:sz w:val="24"/>
                <w:szCs w:val="24"/>
              </w:rPr>
              <w:t xml:space="preserve"> </w:t>
            </w:r>
            <w:r w:rsidRPr="00F93F10">
              <w:rPr>
                <w:sz w:val="24"/>
                <w:szCs w:val="24"/>
              </w:rPr>
              <w:t>реальными объектами</w:t>
            </w:r>
            <w:r>
              <w:rPr>
                <w:sz w:val="24"/>
                <w:szCs w:val="24"/>
              </w:rPr>
              <w:t xml:space="preserve"> </w:t>
            </w:r>
            <w:r w:rsidRPr="00F93F10">
              <w:rPr>
                <w:sz w:val="24"/>
                <w:szCs w:val="24"/>
              </w:rPr>
              <w:t>(семенами, минералами и</w:t>
            </w:r>
            <w:r>
              <w:rPr>
                <w:sz w:val="24"/>
                <w:szCs w:val="24"/>
              </w:rPr>
              <w:t xml:space="preserve"> </w:t>
            </w:r>
            <w:r w:rsidRPr="00F93F10">
              <w:rPr>
                <w:sz w:val="24"/>
                <w:szCs w:val="24"/>
              </w:rPr>
              <w:t>др.).</w:t>
            </w:r>
          </w:p>
          <w:p w:rsidR="00F93F10" w:rsidRPr="00F93F10" w:rsidRDefault="00F93F10" w:rsidP="00F93F10">
            <w:pPr>
              <w:rPr>
                <w:sz w:val="24"/>
                <w:szCs w:val="24"/>
              </w:rPr>
            </w:pPr>
            <w:r w:rsidRPr="00F93F10">
              <w:rPr>
                <w:sz w:val="24"/>
                <w:szCs w:val="24"/>
              </w:rPr>
              <w:t>Продолжение работы,</w:t>
            </w:r>
          </w:p>
          <w:p w:rsidR="00F93F10" w:rsidRPr="00F93F10" w:rsidRDefault="00F93F10" w:rsidP="00F93F10">
            <w:pPr>
              <w:rPr>
                <w:sz w:val="24"/>
                <w:szCs w:val="24"/>
              </w:rPr>
            </w:pPr>
            <w:r w:rsidRPr="00F93F10">
              <w:rPr>
                <w:sz w:val="24"/>
                <w:szCs w:val="24"/>
              </w:rPr>
              <w:t>начатой в семье, с образно-</w:t>
            </w:r>
          </w:p>
          <w:p w:rsidR="00F93F10" w:rsidRPr="00F93F10" w:rsidRDefault="00F93F10" w:rsidP="00F93F10">
            <w:pPr>
              <w:rPr>
                <w:sz w:val="24"/>
                <w:szCs w:val="24"/>
              </w:rPr>
            </w:pPr>
            <w:r w:rsidRPr="00F93F10">
              <w:rPr>
                <w:sz w:val="24"/>
                <w:szCs w:val="24"/>
              </w:rPr>
              <w:t>символическим материалом</w:t>
            </w:r>
          </w:p>
          <w:p w:rsidR="00F93F10" w:rsidRPr="00F93F10" w:rsidRDefault="00F93F10" w:rsidP="00F93F10">
            <w:pPr>
              <w:rPr>
                <w:sz w:val="24"/>
                <w:szCs w:val="24"/>
              </w:rPr>
            </w:pPr>
            <w:r w:rsidRPr="00F93F10">
              <w:rPr>
                <w:sz w:val="24"/>
                <w:szCs w:val="24"/>
              </w:rPr>
              <w:t>«ДК» (создание</w:t>
            </w:r>
          </w:p>
          <w:p w:rsidR="00F93F10" w:rsidRPr="00F93F10" w:rsidRDefault="00F93F10" w:rsidP="00F93F10">
            <w:pPr>
              <w:rPr>
                <w:sz w:val="24"/>
                <w:szCs w:val="24"/>
              </w:rPr>
            </w:pPr>
            <w:r w:rsidRPr="00F93F10">
              <w:rPr>
                <w:sz w:val="24"/>
                <w:szCs w:val="24"/>
              </w:rPr>
              <w:t>классификационных</w:t>
            </w:r>
          </w:p>
          <w:p w:rsidR="00F93F10" w:rsidRDefault="00F93F10" w:rsidP="00F93F10">
            <w:pPr>
              <w:rPr>
                <w:sz w:val="24"/>
                <w:szCs w:val="24"/>
              </w:rPr>
            </w:pPr>
            <w:r w:rsidRPr="00F93F10">
              <w:rPr>
                <w:sz w:val="24"/>
                <w:szCs w:val="24"/>
              </w:rPr>
              <w:t>таблиц).</w:t>
            </w:r>
          </w:p>
          <w:p w:rsidR="00EF65E7" w:rsidRPr="00F93F10" w:rsidRDefault="00EF65E7" w:rsidP="00F93F10">
            <w:pPr>
              <w:rPr>
                <w:sz w:val="24"/>
                <w:szCs w:val="24"/>
              </w:rPr>
            </w:pPr>
          </w:p>
        </w:tc>
      </w:tr>
      <w:tr w:rsidR="00F93F10" w:rsidTr="00F93F10">
        <w:tc>
          <w:tcPr>
            <w:tcW w:w="2093" w:type="dxa"/>
          </w:tcPr>
          <w:p w:rsidR="00F93F10" w:rsidRPr="00F93F10" w:rsidRDefault="00F93F10" w:rsidP="00F93F10">
            <w:pPr>
              <w:jc w:val="center"/>
              <w:rPr>
                <w:b/>
                <w:sz w:val="24"/>
                <w:szCs w:val="24"/>
              </w:rPr>
            </w:pPr>
            <w:r w:rsidRPr="00F93F10">
              <w:rPr>
                <w:b/>
                <w:sz w:val="24"/>
                <w:szCs w:val="24"/>
              </w:rPr>
              <w:lastRenderedPageBreak/>
              <w:t>Путешествие по</w:t>
            </w:r>
          </w:p>
          <w:p w:rsidR="00F93F10" w:rsidRPr="00F93F10" w:rsidRDefault="00F93F10" w:rsidP="00F93F10">
            <w:pPr>
              <w:jc w:val="center"/>
              <w:rPr>
                <w:b/>
                <w:sz w:val="24"/>
                <w:szCs w:val="24"/>
              </w:rPr>
            </w:pPr>
            <w:r w:rsidRPr="00F93F10">
              <w:rPr>
                <w:b/>
                <w:sz w:val="24"/>
                <w:szCs w:val="24"/>
              </w:rPr>
              <w:t>карте</w:t>
            </w:r>
          </w:p>
          <w:p w:rsidR="00F93F10" w:rsidRPr="00F93F10" w:rsidRDefault="00F93F10" w:rsidP="00F93F10">
            <w:pPr>
              <w:jc w:val="center"/>
              <w:rPr>
                <w:b/>
                <w:sz w:val="24"/>
                <w:szCs w:val="24"/>
              </w:rPr>
            </w:pPr>
          </w:p>
        </w:tc>
        <w:tc>
          <w:tcPr>
            <w:tcW w:w="2525" w:type="dxa"/>
          </w:tcPr>
          <w:p w:rsidR="00F93F10" w:rsidRPr="00F93F10" w:rsidRDefault="00F93F10" w:rsidP="00F93F10">
            <w:pPr>
              <w:rPr>
                <w:sz w:val="24"/>
                <w:szCs w:val="24"/>
              </w:rPr>
            </w:pPr>
            <w:r w:rsidRPr="00F93F10">
              <w:rPr>
                <w:sz w:val="24"/>
                <w:szCs w:val="24"/>
              </w:rPr>
              <w:t>Изготовление</w:t>
            </w:r>
          </w:p>
          <w:p w:rsidR="00F93F10" w:rsidRPr="00F93F10" w:rsidRDefault="00F93F10" w:rsidP="00F93F10">
            <w:pPr>
              <w:rPr>
                <w:sz w:val="24"/>
                <w:szCs w:val="24"/>
              </w:rPr>
            </w:pPr>
            <w:r w:rsidRPr="00F93F10">
              <w:rPr>
                <w:sz w:val="24"/>
                <w:szCs w:val="24"/>
              </w:rPr>
              <w:t>простейших макетов</w:t>
            </w:r>
          </w:p>
          <w:p w:rsidR="00F93F10" w:rsidRPr="00F93F10" w:rsidRDefault="00F93F10" w:rsidP="00F93F10">
            <w:pPr>
              <w:rPr>
                <w:sz w:val="24"/>
                <w:szCs w:val="24"/>
              </w:rPr>
            </w:pPr>
            <w:r w:rsidRPr="00F93F10">
              <w:rPr>
                <w:sz w:val="24"/>
                <w:szCs w:val="24"/>
              </w:rPr>
              <w:t>пространства с</w:t>
            </w:r>
          </w:p>
          <w:p w:rsidR="00F93F10" w:rsidRPr="00F93F10" w:rsidRDefault="00F93F10" w:rsidP="00F93F10">
            <w:pPr>
              <w:rPr>
                <w:sz w:val="24"/>
                <w:szCs w:val="24"/>
              </w:rPr>
            </w:pPr>
            <w:r w:rsidRPr="00F93F10">
              <w:rPr>
                <w:sz w:val="24"/>
                <w:szCs w:val="24"/>
              </w:rPr>
              <w:t>небольшим</w:t>
            </w:r>
            <w:r>
              <w:rPr>
                <w:sz w:val="24"/>
                <w:szCs w:val="24"/>
              </w:rPr>
              <w:t xml:space="preserve"> </w:t>
            </w:r>
            <w:r w:rsidRPr="00F93F10">
              <w:rPr>
                <w:sz w:val="24"/>
                <w:szCs w:val="24"/>
              </w:rPr>
              <w:t>количеством</w:t>
            </w:r>
          </w:p>
          <w:p w:rsidR="00F93F10" w:rsidRPr="00F93F10" w:rsidRDefault="00F93F10" w:rsidP="00F93F10">
            <w:pPr>
              <w:rPr>
                <w:sz w:val="24"/>
                <w:szCs w:val="24"/>
              </w:rPr>
            </w:pPr>
            <w:r w:rsidRPr="00F93F10">
              <w:rPr>
                <w:sz w:val="24"/>
                <w:szCs w:val="24"/>
              </w:rPr>
              <w:t>объектов.</w:t>
            </w:r>
          </w:p>
          <w:p w:rsidR="00F93F10" w:rsidRPr="00F93F10" w:rsidRDefault="00F93F10" w:rsidP="00F93F10">
            <w:pPr>
              <w:rPr>
                <w:sz w:val="24"/>
                <w:szCs w:val="24"/>
              </w:rPr>
            </w:pPr>
          </w:p>
        </w:tc>
        <w:tc>
          <w:tcPr>
            <w:tcW w:w="2447" w:type="dxa"/>
          </w:tcPr>
          <w:p w:rsidR="00F93F10" w:rsidRPr="00F93F10" w:rsidRDefault="00F93F10" w:rsidP="00F93F10">
            <w:pPr>
              <w:rPr>
                <w:sz w:val="24"/>
                <w:szCs w:val="24"/>
              </w:rPr>
            </w:pPr>
            <w:r w:rsidRPr="00F93F10">
              <w:rPr>
                <w:sz w:val="24"/>
                <w:szCs w:val="24"/>
              </w:rPr>
              <w:t>Изготовление макетов</w:t>
            </w:r>
          </w:p>
          <w:p w:rsidR="00F93F10" w:rsidRPr="00F93F10" w:rsidRDefault="00F93F10" w:rsidP="00F93F10">
            <w:pPr>
              <w:rPr>
                <w:sz w:val="24"/>
                <w:szCs w:val="24"/>
              </w:rPr>
            </w:pPr>
            <w:r w:rsidRPr="00F93F10">
              <w:rPr>
                <w:sz w:val="24"/>
                <w:szCs w:val="24"/>
              </w:rPr>
              <w:t>для сюжетной игры</w:t>
            </w:r>
          </w:p>
        </w:tc>
        <w:tc>
          <w:tcPr>
            <w:tcW w:w="2505" w:type="dxa"/>
          </w:tcPr>
          <w:p w:rsidR="00F93F10" w:rsidRPr="00F93F10" w:rsidRDefault="00F93F10" w:rsidP="00F93F10">
            <w:pPr>
              <w:rPr>
                <w:sz w:val="24"/>
                <w:szCs w:val="24"/>
              </w:rPr>
            </w:pPr>
            <w:r w:rsidRPr="00F93F10">
              <w:rPr>
                <w:sz w:val="24"/>
                <w:szCs w:val="24"/>
              </w:rPr>
              <w:t>Занятия с детьми на темы,</w:t>
            </w:r>
            <w:r>
              <w:rPr>
                <w:sz w:val="24"/>
                <w:szCs w:val="24"/>
              </w:rPr>
              <w:t xml:space="preserve"> </w:t>
            </w:r>
            <w:r w:rsidRPr="00F93F10">
              <w:rPr>
                <w:sz w:val="24"/>
                <w:szCs w:val="24"/>
              </w:rPr>
              <w:t>связанные с особенностями</w:t>
            </w:r>
          </w:p>
          <w:p w:rsidR="00F93F10" w:rsidRPr="00F93F10" w:rsidRDefault="00F93F10" w:rsidP="00F93F10">
            <w:pPr>
              <w:rPr>
                <w:sz w:val="24"/>
                <w:szCs w:val="24"/>
              </w:rPr>
            </w:pPr>
            <w:r w:rsidRPr="00F93F10">
              <w:rPr>
                <w:sz w:val="24"/>
                <w:szCs w:val="24"/>
              </w:rPr>
              <w:t>жизни людей и природных</w:t>
            </w:r>
          </w:p>
          <w:p w:rsidR="00F93F10" w:rsidRPr="00F93F10" w:rsidRDefault="00F93F10" w:rsidP="00F93F10">
            <w:pPr>
              <w:rPr>
                <w:sz w:val="24"/>
                <w:szCs w:val="24"/>
              </w:rPr>
            </w:pPr>
            <w:r w:rsidRPr="00F93F10">
              <w:rPr>
                <w:sz w:val="24"/>
                <w:szCs w:val="24"/>
              </w:rPr>
              <w:t>условий в различных</w:t>
            </w:r>
          </w:p>
          <w:p w:rsidR="00F93F10" w:rsidRPr="00F93F10" w:rsidRDefault="00F93F10" w:rsidP="00F93F10">
            <w:pPr>
              <w:rPr>
                <w:sz w:val="24"/>
                <w:szCs w:val="24"/>
              </w:rPr>
            </w:pPr>
            <w:r w:rsidRPr="00F93F10">
              <w:rPr>
                <w:sz w:val="24"/>
                <w:szCs w:val="24"/>
              </w:rPr>
              <w:t>уголках Земли ( с</w:t>
            </w:r>
          </w:p>
          <w:p w:rsidR="00F93F10" w:rsidRPr="00F93F10" w:rsidRDefault="00F93F10" w:rsidP="00F93F10">
            <w:pPr>
              <w:rPr>
                <w:sz w:val="24"/>
                <w:szCs w:val="24"/>
              </w:rPr>
            </w:pPr>
            <w:r w:rsidRPr="00F93F10">
              <w:rPr>
                <w:sz w:val="24"/>
                <w:szCs w:val="24"/>
              </w:rPr>
              <w:t>использованием материалов</w:t>
            </w:r>
            <w:r>
              <w:rPr>
                <w:sz w:val="24"/>
                <w:szCs w:val="24"/>
              </w:rPr>
              <w:t xml:space="preserve"> </w:t>
            </w:r>
            <w:r w:rsidRPr="00F93F10">
              <w:rPr>
                <w:sz w:val="24"/>
                <w:szCs w:val="24"/>
              </w:rPr>
              <w:t>из «ДК»).</w:t>
            </w:r>
          </w:p>
        </w:tc>
      </w:tr>
      <w:tr w:rsidR="00F93F10" w:rsidTr="00F93F10">
        <w:tc>
          <w:tcPr>
            <w:tcW w:w="2093" w:type="dxa"/>
          </w:tcPr>
          <w:p w:rsidR="00F93F10" w:rsidRPr="00F93F10" w:rsidRDefault="00F93F10" w:rsidP="00F93F10">
            <w:pPr>
              <w:jc w:val="center"/>
              <w:rPr>
                <w:b/>
                <w:sz w:val="24"/>
                <w:szCs w:val="24"/>
              </w:rPr>
            </w:pPr>
            <w:r w:rsidRPr="00F93F10">
              <w:rPr>
                <w:b/>
                <w:sz w:val="24"/>
                <w:szCs w:val="24"/>
              </w:rPr>
              <w:t>Путешествие по</w:t>
            </w:r>
          </w:p>
          <w:p w:rsidR="00F93F10" w:rsidRPr="00F93F10" w:rsidRDefault="00F93F10" w:rsidP="00F93F10">
            <w:pPr>
              <w:jc w:val="center"/>
              <w:rPr>
                <w:b/>
                <w:sz w:val="24"/>
                <w:szCs w:val="24"/>
              </w:rPr>
            </w:pPr>
            <w:r w:rsidRPr="00F93F10">
              <w:rPr>
                <w:b/>
                <w:sz w:val="24"/>
                <w:szCs w:val="24"/>
              </w:rPr>
              <w:t>«реке времени»</w:t>
            </w:r>
          </w:p>
        </w:tc>
        <w:tc>
          <w:tcPr>
            <w:tcW w:w="2525" w:type="dxa"/>
          </w:tcPr>
          <w:p w:rsidR="00F93F10" w:rsidRPr="00F93F10" w:rsidRDefault="00F93F10" w:rsidP="00F93F10">
            <w:pPr>
              <w:jc w:val="center"/>
              <w:rPr>
                <w:sz w:val="24"/>
                <w:szCs w:val="24"/>
              </w:rPr>
            </w:pPr>
            <w:r>
              <w:rPr>
                <w:sz w:val="24"/>
                <w:szCs w:val="24"/>
              </w:rPr>
              <w:t>-</w:t>
            </w:r>
          </w:p>
        </w:tc>
        <w:tc>
          <w:tcPr>
            <w:tcW w:w="2447" w:type="dxa"/>
          </w:tcPr>
          <w:p w:rsidR="00F93F10" w:rsidRPr="00F93F10" w:rsidRDefault="00F93F10" w:rsidP="00F93F10">
            <w:pPr>
              <w:rPr>
                <w:sz w:val="24"/>
                <w:szCs w:val="24"/>
              </w:rPr>
            </w:pPr>
            <w:r w:rsidRPr="00F93F10">
              <w:rPr>
                <w:sz w:val="24"/>
                <w:szCs w:val="24"/>
              </w:rPr>
              <w:t>Создание коллекций</w:t>
            </w:r>
          </w:p>
          <w:p w:rsidR="00F93F10" w:rsidRPr="00F93F10" w:rsidRDefault="00F93F10" w:rsidP="00F93F10">
            <w:pPr>
              <w:rPr>
                <w:sz w:val="24"/>
                <w:szCs w:val="24"/>
              </w:rPr>
            </w:pPr>
            <w:r w:rsidRPr="00F93F10">
              <w:rPr>
                <w:sz w:val="24"/>
                <w:szCs w:val="24"/>
              </w:rPr>
              <w:t>реальных предметов.</w:t>
            </w:r>
          </w:p>
          <w:p w:rsidR="00F93F10" w:rsidRPr="00F93F10" w:rsidRDefault="00F93F10" w:rsidP="00F93F10">
            <w:pPr>
              <w:rPr>
                <w:sz w:val="24"/>
                <w:szCs w:val="24"/>
              </w:rPr>
            </w:pPr>
            <w:r w:rsidRPr="00F93F10">
              <w:rPr>
                <w:sz w:val="24"/>
                <w:szCs w:val="24"/>
              </w:rPr>
              <w:t>Создание коллекций</w:t>
            </w:r>
          </w:p>
          <w:p w:rsidR="00F93F10" w:rsidRPr="00F93F10" w:rsidRDefault="00F93F10" w:rsidP="00F93F10">
            <w:pPr>
              <w:rPr>
                <w:sz w:val="24"/>
                <w:szCs w:val="24"/>
              </w:rPr>
            </w:pPr>
            <w:r w:rsidRPr="00F93F10">
              <w:rPr>
                <w:sz w:val="24"/>
                <w:szCs w:val="24"/>
              </w:rPr>
              <w:t>на основе образно-</w:t>
            </w:r>
          </w:p>
          <w:p w:rsidR="00F93F10" w:rsidRPr="00F93F10" w:rsidRDefault="00F93F10" w:rsidP="00F93F10">
            <w:pPr>
              <w:rPr>
                <w:sz w:val="24"/>
                <w:szCs w:val="24"/>
              </w:rPr>
            </w:pPr>
            <w:r w:rsidRPr="00F93F10">
              <w:rPr>
                <w:sz w:val="24"/>
                <w:szCs w:val="24"/>
              </w:rPr>
              <w:t>символического</w:t>
            </w:r>
          </w:p>
          <w:p w:rsidR="00F93F10" w:rsidRPr="00F93F10" w:rsidRDefault="00F93F10" w:rsidP="00F93F10">
            <w:pPr>
              <w:rPr>
                <w:sz w:val="24"/>
                <w:szCs w:val="24"/>
              </w:rPr>
            </w:pPr>
            <w:r w:rsidRPr="00F93F10">
              <w:rPr>
                <w:sz w:val="24"/>
                <w:szCs w:val="24"/>
              </w:rPr>
              <w:t xml:space="preserve">материала </w:t>
            </w:r>
            <w:r>
              <w:rPr>
                <w:sz w:val="24"/>
                <w:szCs w:val="24"/>
              </w:rPr>
              <w:t xml:space="preserve"> </w:t>
            </w:r>
            <w:r w:rsidRPr="00F93F10">
              <w:rPr>
                <w:sz w:val="24"/>
                <w:szCs w:val="24"/>
              </w:rPr>
              <w:t>например,</w:t>
            </w:r>
          </w:p>
          <w:p w:rsidR="00F93F10" w:rsidRPr="00F93F10" w:rsidRDefault="00F93F10" w:rsidP="00F93F10">
            <w:pPr>
              <w:rPr>
                <w:sz w:val="24"/>
                <w:szCs w:val="24"/>
              </w:rPr>
            </w:pPr>
            <w:r w:rsidRPr="00F93F10">
              <w:rPr>
                <w:sz w:val="24"/>
                <w:szCs w:val="24"/>
              </w:rPr>
              <w:t>набор изображений</w:t>
            </w:r>
          </w:p>
          <w:p w:rsidR="00F93F10" w:rsidRPr="00F93F10" w:rsidRDefault="00F93F10" w:rsidP="00F93F10">
            <w:pPr>
              <w:rPr>
                <w:sz w:val="24"/>
                <w:szCs w:val="24"/>
              </w:rPr>
            </w:pPr>
            <w:r w:rsidRPr="00F93F10">
              <w:rPr>
                <w:sz w:val="24"/>
                <w:szCs w:val="24"/>
              </w:rPr>
              <w:t>одинаковых по</w:t>
            </w:r>
          </w:p>
          <w:p w:rsidR="00F93F10" w:rsidRPr="00F93F10" w:rsidRDefault="00F93F10" w:rsidP="00F93F10">
            <w:pPr>
              <w:rPr>
                <w:sz w:val="24"/>
                <w:szCs w:val="24"/>
              </w:rPr>
            </w:pPr>
            <w:r w:rsidRPr="00F93F10">
              <w:rPr>
                <w:sz w:val="24"/>
                <w:szCs w:val="24"/>
              </w:rPr>
              <w:t>назначению</w:t>
            </w:r>
            <w:r>
              <w:rPr>
                <w:sz w:val="24"/>
                <w:szCs w:val="24"/>
              </w:rPr>
              <w:t xml:space="preserve"> </w:t>
            </w:r>
            <w:r w:rsidRPr="00F93F10">
              <w:rPr>
                <w:sz w:val="24"/>
                <w:szCs w:val="24"/>
              </w:rPr>
              <w:t>объектов,</w:t>
            </w:r>
            <w:r>
              <w:rPr>
                <w:sz w:val="24"/>
                <w:szCs w:val="24"/>
              </w:rPr>
              <w:t xml:space="preserve"> </w:t>
            </w:r>
            <w:r w:rsidRPr="00F93F10">
              <w:rPr>
                <w:sz w:val="24"/>
                <w:szCs w:val="24"/>
              </w:rPr>
              <w:t>но относящихся к</w:t>
            </w:r>
          </w:p>
          <w:p w:rsidR="00F93F10" w:rsidRPr="00F93F10" w:rsidRDefault="00F93F10" w:rsidP="00F93F10">
            <w:pPr>
              <w:rPr>
                <w:sz w:val="24"/>
                <w:szCs w:val="24"/>
              </w:rPr>
            </w:pPr>
            <w:r w:rsidRPr="00F93F10">
              <w:rPr>
                <w:sz w:val="24"/>
                <w:szCs w:val="24"/>
              </w:rPr>
              <w:t>различным</w:t>
            </w:r>
            <w:r>
              <w:rPr>
                <w:sz w:val="24"/>
                <w:szCs w:val="24"/>
              </w:rPr>
              <w:t xml:space="preserve"> </w:t>
            </w:r>
            <w:r w:rsidRPr="00F93F10">
              <w:rPr>
                <w:sz w:val="24"/>
                <w:szCs w:val="24"/>
              </w:rPr>
              <w:t>временным</w:t>
            </w:r>
            <w:r>
              <w:rPr>
                <w:sz w:val="24"/>
                <w:szCs w:val="24"/>
              </w:rPr>
              <w:t xml:space="preserve"> </w:t>
            </w:r>
            <w:r w:rsidRPr="00F93F10">
              <w:rPr>
                <w:sz w:val="24"/>
                <w:szCs w:val="24"/>
              </w:rPr>
              <w:t>периодам).</w:t>
            </w:r>
          </w:p>
        </w:tc>
        <w:tc>
          <w:tcPr>
            <w:tcW w:w="2505" w:type="dxa"/>
          </w:tcPr>
          <w:p w:rsidR="00F93F10" w:rsidRPr="00F93F10" w:rsidRDefault="00F93F10" w:rsidP="00F93F10">
            <w:pPr>
              <w:rPr>
                <w:sz w:val="24"/>
                <w:szCs w:val="24"/>
              </w:rPr>
            </w:pPr>
            <w:r w:rsidRPr="00F93F10">
              <w:rPr>
                <w:sz w:val="24"/>
                <w:szCs w:val="24"/>
              </w:rPr>
              <w:t>Занятия с детьми на тему</w:t>
            </w:r>
            <w:r>
              <w:rPr>
                <w:sz w:val="24"/>
                <w:szCs w:val="24"/>
              </w:rPr>
              <w:t xml:space="preserve"> </w:t>
            </w:r>
            <w:r w:rsidRPr="00F93F10">
              <w:rPr>
                <w:sz w:val="24"/>
                <w:szCs w:val="24"/>
              </w:rPr>
              <w:t>линейности движения</w:t>
            </w:r>
          </w:p>
          <w:p w:rsidR="00F93F10" w:rsidRPr="00F93F10" w:rsidRDefault="00F93F10" w:rsidP="00F93F10">
            <w:pPr>
              <w:rPr>
                <w:sz w:val="24"/>
                <w:szCs w:val="24"/>
              </w:rPr>
            </w:pPr>
            <w:r w:rsidRPr="00F93F10">
              <w:rPr>
                <w:sz w:val="24"/>
                <w:szCs w:val="24"/>
              </w:rPr>
              <w:t>исторического времени: от</w:t>
            </w:r>
            <w:r>
              <w:rPr>
                <w:sz w:val="24"/>
                <w:szCs w:val="24"/>
              </w:rPr>
              <w:t xml:space="preserve"> </w:t>
            </w:r>
            <w:r w:rsidRPr="00F93F10">
              <w:rPr>
                <w:sz w:val="24"/>
                <w:szCs w:val="24"/>
              </w:rPr>
              <w:t>прошлого к настоящему. В</w:t>
            </w:r>
          </w:p>
          <w:p w:rsidR="00F93F10" w:rsidRPr="00F93F10" w:rsidRDefault="00F93F10" w:rsidP="00F93F10">
            <w:pPr>
              <w:rPr>
                <w:sz w:val="24"/>
                <w:szCs w:val="24"/>
              </w:rPr>
            </w:pPr>
            <w:r w:rsidRPr="00F93F10">
              <w:rPr>
                <w:sz w:val="24"/>
                <w:szCs w:val="24"/>
              </w:rPr>
              <w:t xml:space="preserve">занятиях </w:t>
            </w:r>
            <w:proofErr w:type="spellStart"/>
            <w:r w:rsidRPr="00F93F10">
              <w:rPr>
                <w:sz w:val="24"/>
                <w:szCs w:val="24"/>
              </w:rPr>
              <w:t>спользуется</w:t>
            </w:r>
            <w:proofErr w:type="spellEnd"/>
          </w:p>
          <w:p w:rsidR="00F93F10" w:rsidRPr="00F93F10" w:rsidRDefault="00F93F10" w:rsidP="00F93F10">
            <w:pPr>
              <w:rPr>
                <w:sz w:val="24"/>
                <w:szCs w:val="24"/>
              </w:rPr>
            </w:pPr>
            <w:r w:rsidRPr="00F93F10">
              <w:rPr>
                <w:sz w:val="24"/>
                <w:szCs w:val="24"/>
              </w:rPr>
              <w:t>общее панно «река</w:t>
            </w:r>
          </w:p>
          <w:p w:rsidR="00F93F10" w:rsidRPr="00F93F10" w:rsidRDefault="00F93F10" w:rsidP="00F93F10">
            <w:pPr>
              <w:rPr>
                <w:sz w:val="24"/>
                <w:szCs w:val="24"/>
              </w:rPr>
            </w:pPr>
            <w:r w:rsidRPr="00F93F10">
              <w:rPr>
                <w:sz w:val="24"/>
                <w:szCs w:val="24"/>
              </w:rPr>
              <w:t>времени», дополняемое</w:t>
            </w:r>
          </w:p>
          <w:p w:rsidR="00F93F10" w:rsidRPr="00F93F10" w:rsidRDefault="00F93F10" w:rsidP="00F93F10">
            <w:pPr>
              <w:rPr>
                <w:sz w:val="24"/>
                <w:szCs w:val="24"/>
              </w:rPr>
            </w:pPr>
            <w:r w:rsidRPr="00F93F10">
              <w:rPr>
                <w:sz w:val="24"/>
                <w:szCs w:val="24"/>
              </w:rPr>
              <w:t>материалами из «ДК» и</w:t>
            </w:r>
            <w:r>
              <w:rPr>
                <w:sz w:val="24"/>
                <w:szCs w:val="24"/>
              </w:rPr>
              <w:t xml:space="preserve"> </w:t>
            </w:r>
            <w:r w:rsidRPr="00F93F10">
              <w:rPr>
                <w:sz w:val="24"/>
                <w:szCs w:val="24"/>
              </w:rPr>
              <w:t xml:space="preserve">других </w:t>
            </w:r>
            <w:r>
              <w:rPr>
                <w:sz w:val="24"/>
                <w:szCs w:val="24"/>
              </w:rPr>
              <w:t>и</w:t>
            </w:r>
            <w:r w:rsidRPr="00F93F10">
              <w:rPr>
                <w:sz w:val="24"/>
                <w:szCs w:val="24"/>
              </w:rPr>
              <w:t>сточников.</w:t>
            </w:r>
          </w:p>
        </w:tc>
      </w:tr>
    </w:tbl>
    <w:p w:rsidR="00F93F10" w:rsidRDefault="00F93F10" w:rsidP="005E24F0">
      <w:pPr>
        <w:jc w:val="center"/>
        <w:rPr>
          <w:rFonts w:ascii="Times New Roman" w:hAnsi="Times New Roman" w:cs="Times New Roman"/>
          <w:b/>
          <w:sz w:val="28"/>
          <w:szCs w:val="28"/>
        </w:rPr>
      </w:pPr>
    </w:p>
    <w:p w:rsidR="00F93F10" w:rsidRPr="00F93F10" w:rsidRDefault="00F93F10" w:rsidP="00F93F10">
      <w:pPr>
        <w:jc w:val="both"/>
        <w:rPr>
          <w:rFonts w:ascii="Times New Roman" w:hAnsi="Times New Roman" w:cs="Times New Roman"/>
          <w:b/>
          <w:sz w:val="28"/>
          <w:szCs w:val="28"/>
          <w:u w:val="single"/>
        </w:rPr>
      </w:pPr>
      <w:r w:rsidRPr="00F93F10">
        <w:rPr>
          <w:rFonts w:ascii="Times New Roman" w:hAnsi="Times New Roman" w:cs="Times New Roman"/>
          <w:b/>
          <w:sz w:val="28"/>
          <w:szCs w:val="28"/>
          <w:u w:val="single"/>
        </w:rPr>
        <w:t>Игра с правилами</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b/>
          <w:sz w:val="28"/>
          <w:szCs w:val="28"/>
        </w:rPr>
        <w:t xml:space="preserve">Центральной характеристикой </w:t>
      </w:r>
      <w:r w:rsidRPr="00F93F10">
        <w:rPr>
          <w:rFonts w:ascii="Times New Roman" w:hAnsi="Times New Roman" w:cs="Times New Roman"/>
          <w:sz w:val="28"/>
          <w:szCs w:val="28"/>
        </w:rPr>
        <w:t>игры с правилами является сопоставление</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действий играющих, а в результате, выигрыш, превосходство в борьбе. Такая</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игра всегда носит совместный характер, содержит общие для всех правила и</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ряд последовательных циклов.</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b/>
          <w:sz w:val="28"/>
          <w:szCs w:val="28"/>
        </w:rPr>
        <w:t>Развивающее значение</w:t>
      </w:r>
      <w:r w:rsidRPr="00F93F10">
        <w:rPr>
          <w:rFonts w:ascii="Times New Roman" w:hAnsi="Times New Roman" w:cs="Times New Roman"/>
          <w:sz w:val="28"/>
          <w:szCs w:val="28"/>
        </w:rPr>
        <w:t xml:space="preserve"> игры с правилами заключается в становлении у</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ребенка нормативной регуляции поведения, в развитии мотивации достижения</w:t>
      </w:r>
      <w:r>
        <w:rPr>
          <w:rFonts w:ascii="Times New Roman" w:hAnsi="Times New Roman" w:cs="Times New Roman"/>
          <w:sz w:val="28"/>
          <w:szCs w:val="28"/>
        </w:rPr>
        <w:t xml:space="preserve"> </w:t>
      </w:r>
      <w:r w:rsidRPr="00F93F10">
        <w:rPr>
          <w:rFonts w:ascii="Times New Roman" w:hAnsi="Times New Roman" w:cs="Times New Roman"/>
          <w:sz w:val="28"/>
          <w:szCs w:val="28"/>
        </w:rPr>
        <w:t>и стремления к волевому усилию.</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b/>
          <w:sz w:val="28"/>
          <w:szCs w:val="28"/>
        </w:rPr>
        <w:t>Целью</w:t>
      </w:r>
      <w:r w:rsidRPr="00F93F10">
        <w:rPr>
          <w:rFonts w:ascii="Times New Roman" w:hAnsi="Times New Roman" w:cs="Times New Roman"/>
          <w:sz w:val="28"/>
          <w:szCs w:val="28"/>
        </w:rPr>
        <w:t xml:space="preserve"> развития игры с правилами в дошкольном детстве является передача</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взрослым ребенку культурных способов ее осуществления в различных</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культурно-смысловых контекстах, основанием для классификации которых</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является тип компетенции играющего:</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 игры на физическую компетенцию, подразумевающие состязание на</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подвижность, ловкость, выносливость;</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 игры на умственную компетенцию (внимание, память, комбинаторика);</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 игры на удачу, где исход игры определяется вероятностью и не связан со</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способностями играющих.</w:t>
      </w:r>
    </w:p>
    <w:p w:rsidR="00F93F10" w:rsidRPr="00F93F10" w:rsidRDefault="00F93F10" w:rsidP="00F93F10">
      <w:pPr>
        <w:spacing w:after="0"/>
        <w:jc w:val="both"/>
        <w:rPr>
          <w:rFonts w:ascii="Times New Roman" w:hAnsi="Times New Roman" w:cs="Times New Roman"/>
          <w:sz w:val="28"/>
          <w:szCs w:val="28"/>
        </w:rPr>
      </w:pPr>
      <w:r w:rsidRPr="00F93F10">
        <w:rPr>
          <w:rFonts w:ascii="Times New Roman" w:hAnsi="Times New Roman" w:cs="Times New Roman"/>
          <w:sz w:val="28"/>
          <w:szCs w:val="28"/>
        </w:rPr>
        <w:t>Игра с правилами во всей своей полноте (соблюдение формализованных</w:t>
      </w:r>
      <w:r>
        <w:rPr>
          <w:rFonts w:ascii="Times New Roman" w:hAnsi="Times New Roman" w:cs="Times New Roman"/>
          <w:sz w:val="28"/>
          <w:szCs w:val="28"/>
        </w:rPr>
        <w:t xml:space="preserve"> </w:t>
      </w:r>
      <w:r w:rsidRPr="00F93F10">
        <w:rPr>
          <w:rFonts w:ascii="Times New Roman" w:hAnsi="Times New Roman" w:cs="Times New Roman"/>
          <w:sz w:val="28"/>
          <w:szCs w:val="28"/>
        </w:rPr>
        <w:t>правил, ориентация на выигрыш) складывается у ребенка не сразу, а</w:t>
      </w:r>
      <w:r>
        <w:rPr>
          <w:rFonts w:ascii="Times New Roman" w:hAnsi="Times New Roman" w:cs="Times New Roman"/>
          <w:sz w:val="28"/>
          <w:szCs w:val="28"/>
        </w:rPr>
        <w:t xml:space="preserve"> </w:t>
      </w:r>
      <w:r w:rsidRPr="00F93F10">
        <w:rPr>
          <w:rFonts w:ascii="Times New Roman" w:hAnsi="Times New Roman" w:cs="Times New Roman"/>
          <w:sz w:val="28"/>
          <w:szCs w:val="28"/>
        </w:rPr>
        <w:t>постепенно, на протяжении всего дошкольного детства. В возрасте 2–4 лет</w:t>
      </w:r>
      <w:r>
        <w:rPr>
          <w:rFonts w:ascii="Times New Roman" w:hAnsi="Times New Roman" w:cs="Times New Roman"/>
          <w:sz w:val="28"/>
          <w:szCs w:val="28"/>
        </w:rPr>
        <w:t xml:space="preserve"> </w:t>
      </w:r>
      <w:r w:rsidRPr="00F93F10">
        <w:rPr>
          <w:rFonts w:ascii="Times New Roman" w:hAnsi="Times New Roman" w:cs="Times New Roman"/>
          <w:sz w:val="28"/>
          <w:szCs w:val="28"/>
        </w:rPr>
        <w:t>ребенок начинает осваивать действия по правилу, затем, в возрасте 4–5 лет у</w:t>
      </w:r>
      <w:r>
        <w:rPr>
          <w:rFonts w:ascii="Times New Roman" w:hAnsi="Times New Roman" w:cs="Times New Roman"/>
          <w:sz w:val="28"/>
          <w:szCs w:val="28"/>
        </w:rPr>
        <w:t xml:space="preserve"> </w:t>
      </w:r>
      <w:r w:rsidRPr="00F93F10">
        <w:rPr>
          <w:rFonts w:ascii="Times New Roman" w:hAnsi="Times New Roman" w:cs="Times New Roman"/>
          <w:sz w:val="28"/>
          <w:szCs w:val="28"/>
        </w:rPr>
        <w:lastRenderedPageBreak/>
        <w:t>него появляется представление о выигрыше, и в возрасте 6–7 лет ребенок</w:t>
      </w:r>
      <w:r>
        <w:rPr>
          <w:rFonts w:ascii="Times New Roman" w:hAnsi="Times New Roman" w:cs="Times New Roman"/>
          <w:sz w:val="28"/>
          <w:szCs w:val="28"/>
        </w:rPr>
        <w:t xml:space="preserve"> </w:t>
      </w:r>
      <w:r w:rsidRPr="00F93F10">
        <w:rPr>
          <w:rFonts w:ascii="Times New Roman" w:hAnsi="Times New Roman" w:cs="Times New Roman"/>
          <w:sz w:val="28"/>
          <w:szCs w:val="28"/>
        </w:rPr>
        <w:t>приобретает способность видоизменять правила по предварительной</w:t>
      </w:r>
      <w:r>
        <w:rPr>
          <w:rFonts w:ascii="Times New Roman" w:hAnsi="Times New Roman" w:cs="Times New Roman"/>
          <w:sz w:val="28"/>
          <w:szCs w:val="28"/>
        </w:rPr>
        <w:t xml:space="preserve"> </w:t>
      </w:r>
      <w:r w:rsidRPr="00F93F10">
        <w:rPr>
          <w:rFonts w:ascii="Times New Roman" w:hAnsi="Times New Roman" w:cs="Times New Roman"/>
          <w:sz w:val="28"/>
          <w:szCs w:val="28"/>
        </w:rPr>
        <w:t>договоренности с другими играющими. Реализация всех указанных этапов</w:t>
      </w:r>
      <w:r>
        <w:rPr>
          <w:rFonts w:ascii="Times New Roman" w:hAnsi="Times New Roman" w:cs="Times New Roman"/>
          <w:sz w:val="28"/>
          <w:szCs w:val="28"/>
        </w:rPr>
        <w:t xml:space="preserve"> </w:t>
      </w:r>
      <w:r w:rsidRPr="00F93F10">
        <w:rPr>
          <w:rFonts w:ascii="Times New Roman" w:hAnsi="Times New Roman" w:cs="Times New Roman"/>
          <w:sz w:val="28"/>
          <w:szCs w:val="28"/>
        </w:rPr>
        <w:t>возможна только в том случае, если взрослый своевременно будет знакомить</w:t>
      </w:r>
      <w:r>
        <w:rPr>
          <w:rFonts w:ascii="Times New Roman" w:hAnsi="Times New Roman" w:cs="Times New Roman"/>
          <w:sz w:val="28"/>
          <w:szCs w:val="28"/>
        </w:rPr>
        <w:t xml:space="preserve"> </w:t>
      </w:r>
      <w:r w:rsidRPr="00F93F10">
        <w:rPr>
          <w:rFonts w:ascii="Times New Roman" w:hAnsi="Times New Roman" w:cs="Times New Roman"/>
          <w:sz w:val="28"/>
          <w:szCs w:val="28"/>
        </w:rPr>
        <w:t>ребенка с характерными для дошкольного детства культурными формами игр с</w:t>
      </w:r>
      <w:r>
        <w:rPr>
          <w:rFonts w:ascii="Times New Roman" w:hAnsi="Times New Roman" w:cs="Times New Roman"/>
          <w:sz w:val="28"/>
          <w:szCs w:val="28"/>
        </w:rPr>
        <w:t xml:space="preserve"> </w:t>
      </w:r>
      <w:r w:rsidRPr="00F93F10">
        <w:rPr>
          <w:rFonts w:ascii="Times New Roman" w:hAnsi="Times New Roman" w:cs="Times New Roman"/>
          <w:sz w:val="28"/>
          <w:szCs w:val="28"/>
        </w:rPr>
        <w:t>правилами. Сначала это должны быть простейшие подвижные игры и игры на</w:t>
      </w:r>
      <w:r>
        <w:rPr>
          <w:rFonts w:ascii="Times New Roman" w:hAnsi="Times New Roman" w:cs="Times New Roman"/>
          <w:sz w:val="28"/>
          <w:szCs w:val="28"/>
        </w:rPr>
        <w:t xml:space="preserve"> </w:t>
      </w:r>
      <w:r w:rsidRPr="00F93F10">
        <w:rPr>
          <w:rFonts w:ascii="Times New Roman" w:hAnsi="Times New Roman" w:cs="Times New Roman"/>
          <w:sz w:val="28"/>
          <w:szCs w:val="28"/>
        </w:rPr>
        <w:t>ловкость, затем игры на удачу, способствующие ориентации ребенка на</w:t>
      </w:r>
      <w:r>
        <w:rPr>
          <w:rFonts w:ascii="Times New Roman" w:hAnsi="Times New Roman" w:cs="Times New Roman"/>
          <w:sz w:val="28"/>
          <w:szCs w:val="28"/>
        </w:rPr>
        <w:t xml:space="preserve"> </w:t>
      </w:r>
      <w:r w:rsidRPr="00F93F10">
        <w:rPr>
          <w:rFonts w:ascii="Times New Roman" w:hAnsi="Times New Roman" w:cs="Times New Roman"/>
          <w:sz w:val="28"/>
          <w:szCs w:val="28"/>
        </w:rPr>
        <w:t>выигрыш, и в завершение дошкольного детства – игры на умственную</w:t>
      </w:r>
      <w:r>
        <w:rPr>
          <w:rFonts w:ascii="Times New Roman" w:hAnsi="Times New Roman" w:cs="Times New Roman"/>
          <w:sz w:val="28"/>
          <w:szCs w:val="28"/>
        </w:rPr>
        <w:t xml:space="preserve"> </w:t>
      </w:r>
      <w:r w:rsidRPr="00F93F10">
        <w:rPr>
          <w:rFonts w:ascii="Times New Roman" w:hAnsi="Times New Roman" w:cs="Times New Roman"/>
          <w:sz w:val="28"/>
          <w:szCs w:val="28"/>
        </w:rPr>
        <w:t>компетенцию.</w:t>
      </w:r>
    </w:p>
    <w:p w:rsidR="00F93F10" w:rsidRPr="00F93F10" w:rsidRDefault="00F93F10" w:rsidP="00F93F10">
      <w:pPr>
        <w:jc w:val="right"/>
        <w:rPr>
          <w:rFonts w:ascii="Times New Roman" w:hAnsi="Times New Roman" w:cs="Times New Roman"/>
          <w:b/>
          <w:sz w:val="28"/>
          <w:szCs w:val="28"/>
        </w:rPr>
      </w:pPr>
      <w:r w:rsidRPr="00F93F10">
        <w:rPr>
          <w:rFonts w:ascii="Times New Roman" w:hAnsi="Times New Roman" w:cs="Times New Roman"/>
          <w:b/>
          <w:sz w:val="28"/>
          <w:szCs w:val="28"/>
        </w:rPr>
        <w:t>Таблица1</w:t>
      </w:r>
      <w:r w:rsidR="00363924">
        <w:rPr>
          <w:rFonts w:ascii="Times New Roman" w:hAnsi="Times New Roman" w:cs="Times New Roman"/>
          <w:b/>
          <w:sz w:val="28"/>
          <w:szCs w:val="28"/>
        </w:rPr>
        <w:t>0</w:t>
      </w:r>
    </w:p>
    <w:p w:rsidR="00F93F10" w:rsidRDefault="00F93F10" w:rsidP="00F93F10">
      <w:pPr>
        <w:jc w:val="center"/>
        <w:rPr>
          <w:rFonts w:ascii="Times New Roman" w:hAnsi="Times New Roman" w:cs="Times New Roman"/>
          <w:b/>
          <w:sz w:val="28"/>
          <w:szCs w:val="28"/>
        </w:rPr>
      </w:pPr>
      <w:r w:rsidRPr="00F93F10">
        <w:rPr>
          <w:rFonts w:ascii="Times New Roman" w:hAnsi="Times New Roman" w:cs="Times New Roman"/>
          <w:b/>
          <w:sz w:val="28"/>
          <w:szCs w:val="28"/>
        </w:rPr>
        <w:t>Содержание игр с правилами в дошкольном возрасте</w:t>
      </w:r>
    </w:p>
    <w:tbl>
      <w:tblPr>
        <w:tblStyle w:val="a6"/>
        <w:tblW w:w="0" w:type="auto"/>
        <w:tblInd w:w="108" w:type="dxa"/>
        <w:tblLook w:val="04A0" w:firstRow="1" w:lastRow="0" w:firstColumn="1" w:lastColumn="0" w:noHBand="0" w:noVBand="1"/>
      </w:tblPr>
      <w:tblGrid>
        <w:gridCol w:w="2835"/>
        <w:gridCol w:w="3544"/>
        <w:gridCol w:w="3083"/>
      </w:tblGrid>
      <w:tr w:rsidR="00F93F10" w:rsidTr="008401B6">
        <w:tc>
          <w:tcPr>
            <w:tcW w:w="2835" w:type="dxa"/>
          </w:tcPr>
          <w:p w:rsidR="00F93F10" w:rsidRPr="00DC7D94" w:rsidRDefault="00F93F10" w:rsidP="00F93F10">
            <w:pPr>
              <w:jc w:val="center"/>
              <w:rPr>
                <w:b/>
                <w:sz w:val="24"/>
                <w:szCs w:val="24"/>
              </w:rPr>
            </w:pPr>
            <w:r w:rsidRPr="00DC7D94">
              <w:rPr>
                <w:b/>
                <w:sz w:val="24"/>
                <w:szCs w:val="24"/>
              </w:rPr>
              <w:t>Младший</w:t>
            </w:r>
          </w:p>
          <w:p w:rsidR="00F93F10" w:rsidRPr="00DC7D94" w:rsidRDefault="00F93F10" w:rsidP="00F93F10">
            <w:pPr>
              <w:jc w:val="center"/>
              <w:rPr>
                <w:b/>
                <w:sz w:val="24"/>
                <w:szCs w:val="24"/>
              </w:rPr>
            </w:pPr>
            <w:r w:rsidRPr="00DC7D94">
              <w:rPr>
                <w:b/>
                <w:sz w:val="24"/>
                <w:szCs w:val="24"/>
              </w:rPr>
              <w:t>дошкольный возраст</w:t>
            </w:r>
          </w:p>
          <w:p w:rsidR="00F93F10" w:rsidRPr="00DC7D94" w:rsidRDefault="00F93F10" w:rsidP="00F93F10">
            <w:pPr>
              <w:jc w:val="center"/>
              <w:rPr>
                <w:b/>
                <w:sz w:val="24"/>
                <w:szCs w:val="24"/>
              </w:rPr>
            </w:pPr>
          </w:p>
        </w:tc>
        <w:tc>
          <w:tcPr>
            <w:tcW w:w="3544" w:type="dxa"/>
          </w:tcPr>
          <w:p w:rsidR="00F93F10" w:rsidRPr="00DC7D94" w:rsidRDefault="00F93F10" w:rsidP="00F93F10">
            <w:pPr>
              <w:jc w:val="center"/>
              <w:rPr>
                <w:b/>
                <w:sz w:val="24"/>
                <w:szCs w:val="24"/>
              </w:rPr>
            </w:pPr>
            <w:r w:rsidRPr="00DC7D94">
              <w:rPr>
                <w:b/>
                <w:sz w:val="24"/>
                <w:szCs w:val="24"/>
              </w:rPr>
              <w:t>Средний дошкольный</w:t>
            </w:r>
          </w:p>
          <w:p w:rsidR="00F93F10" w:rsidRPr="00DC7D94" w:rsidRDefault="00F93F10" w:rsidP="00F93F10">
            <w:pPr>
              <w:jc w:val="center"/>
              <w:rPr>
                <w:b/>
                <w:sz w:val="24"/>
                <w:szCs w:val="24"/>
              </w:rPr>
            </w:pPr>
            <w:r w:rsidRPr="00DC7D94">
              <w:rPr>
                <w:b/>
                <w:sz w:val="24"/>
                <w:szCs w:val="24"/>
              </w:rPr>
              <w:t>возраст</w:t>
            </w:r>
          </w:p>
          <w:p w:rsidR="00F93F10" w:rsidRPr="00DC7D94" w:rsidRDefault="00F93F10" w:rsidP="00F93F10">
            <w:pPr>
              <w:jc w:val="center"/>
              <w:rPr>
                <w:b/>
                <w:sz w:val="24"/>
                <w:szCs w:val="24"/>
              </w:rPr>
            </w:pPr>
          </w:p>
        </w:tc>
        <w:tc>
          <w:tcPr>
            <w:tcW w:w="3083" w:type="dxa"/>
          </w:tcPr>
          <w:p w:rsidR="00F93F10" w:rsidRPr="00DC7D94" w:rsidRDefault="00F93F10" w:rsidP="00F93F10">
            <w:pPr>
              <w:jc w:val="center"/>
              <w:rPr>
                <w:b/>
                <w:sz w:val="24"/>
                <w:szCs w:val="24"/>
              </w:rPr>
            </w:pPr>
            <w:r w:rsidRPr="00DC7D94">
              <w:rPr>
                <w:b/>
                <w:sz w:val="24"/>
                <w:szCs w:val="24"/>
              </w:rPr>
              <w:t>Старший дошкольный</w:t>
            </w:r>
          </w:p>
          <w:p w:rsidR="00F93F10" w:rsidRPr="00DC7D94" w:rsidRDefault="00F93F10" w:rsidP="00F93F10">
            <w:pPr>
              <w:jc w:val="center"/>
              <w:rPr>
                <w:b/>
                <w:sz w:val="24"/>
                <w:szCs w:val="24"/>
              </w:rPr>
            </w:pPr>
            <w:r w:rsidRPr="00DC7D94">
              <w:rPr>
                <w:b/>
                <w:sz w:val="24"/>
                <w:szCs w:val="24"/>
              </w:rPr>
              <w:t>возраст</w:t>
            </w:r>
          </w:p>
        </w:tc>
      </w:tr>
      <w:tr w:rsidR="00F93F10" w:rsidTr="008401B6">
        <w:tc>
          <w:tcPr>
            <w:tcW w:w="2835" w:type="dxa"/>
          </w:tcPr>
          <w:p w:rsidR="00DC7D94" w:rsidRPr="00DC7D94" w:rsidRDefault="00DC7D94" w:rsidP="00DC7D94">
            <w:r>
              <w:t>И</w:t>
            </w:r>
            <w:r w:rsidRPr="00DC7D94">
              <w:t>гры с правилами</w:t>
            </w:r>
            <w:r>
              <w:t xml:space="preserve"> </w:t>
            </w:r>
            <w:r w:rsidRPr="00DC7D94">
              <w:t>представлены в младшем</w:t>
            </w:r>
            <w:r>
              <w:t xml:space="preserve"> </w:t>
            </w:r>
            <w:r w:rsidRPr="00DC7D94">
              <w:t>дошкольном возрасте как</w:t>
            </w:r>
            <w:r>
              <w:t xml:space="preserve"> </w:t>
            </w:r>
            <w:r w:rsidRPr="00DC7D94">
              <w:t>совместная игра подвижного</w:t>
            </w:r>
          </w:p>
          <w:p w:rsidR="00DC7D94" w:rsidRPr="00DC7D94" w:rsidRDefault="00DC7D94" w:rsidP="00DC7D94">
            <w:r w:rsidRPr="00DC7D94">
              <w:t>характера, организованная и</w:t>
            </w:r>
          </w:p>
          <w:p w:rsidR="00DC7D94" w:rsidRPr="00DC7D94" w:rsidRDefault="00DC7D94" w:rsidP="00DC7D94">
            <w:r w:rsidRPr="00DC7D94">
              <w:t>руководимая взрослым. Все</w:t>
            </w:r>
            <w:r>
              <w:t xml:space="preserve"> </w:t>
            </w:r>
            <w:r w:rsidRPr="00DC7D94">
              <w:t>игры имеют аналогичную</w:t>
            </w:r>
            <w:r>
              <w:t xml:space="preserve"> </w:t>
            </w:r>
            <w:r w:rsidRPr="00DC7D94">
              <w:t>структуру: взрослый подает</w:t>
            </w:r>
            <w:r>
              <w:t xml:space="preserve"> </w:t>
            </w:r>
            <w:r w:rsidRPr="00DC7D94">
              <w:t>определенный сигнал, а дети</w:t>
            </w:r>
            <w:r>
              <w:t xml:space="preserve"> </w:t>
            </w:r>
            <w:r w:rsidRPr="00DC7D94">
              <w:t>параллельно выполняют</w:t>
            </w:r>
            <w:r>
              <w:t xml:space="preserve"> </w:t>
            </w:r>
            <w:r w:rsidRPr="00DC7D94">
              <w:t>заранее оговоренные</w:t>
            </w:r>
          </w:p>
          <w:p w:rsidR="00DC7D94" w:rsidRPr="00DC7D94" w:rsidRDefault="00DC7D94" w:rsidP="00DC7D94">
            <w:r w:rsidRPr="00DC7D94">
              <w:t>действия. Благодаря участию</w:t>
            </w:r>
          </w:p>
          <w:p w:rsidR="00DC7D94" w:rsidRPr="00DC7D94" w:rsidRDefault="00DC7D94" w:rsidP="00DC7D94">
            <w:r w:rsidRPr="00DC7D94">
              <w:t>в такой игре, у детей</w:t>
            </w:r>
            <w:r>
              <w:t xml:space="preserve"> </w:t>
            </w:r>
            <w:r w:rsidRPr="00DC7D94">
              <w:t>формируется способность к</w:t>
            </w:r>
            <w:r>
              <w:t xml:space="preserve"> </w:t>
            </w:r>
            <w:r w:rsidRPr="00DC7D94">
              <w:t>соблюдению элементарного</w:t>
            </w:r>
            <w:r>
              <w:t xml:space="preserve"> </w:t>
            </w:r>
            <w:r w:rsidRPr="00DC7D94">
              <w:t>правила. Сюжет игры должен</w:t>
            </w:r>
            <w:r>
              <w:t xml:space="preserve"> </w:t>
            </w:r>
            <w:r w:rsidRPr="00DC7D94">
              <w:t>быть предельно прост и не</w:t>
            </w:r>
            <w:r>
              <w:t xml:space="preserve"> </w:t>
            </w:r>
            <w:r w:rsidRPr="00DC7D94">
              <w:t>должен заслонять от детей</w:t>
            </w:r>
            <w:r>
              <w:t xml:space="preserve"> </w:t>
            </w:r>
            <w:r w:rsidRPr="00DC7D94">
              <w:t>основную цель – выполнение</w:t>
            </w:r>
            <w:r>
              <w:t xml:space="preserve"> </w:t>
            </w:r>
            <w:r w:rsidRPr="00DC7D94">
              <w:t>действий по сигналу</w:t>
            </w:r>
            <w:r>
              <w:t xml:space="preserve"> </w:t>
            </w:r>
            <w:r w:rsidRPr="00DC7D94">
              <w:t>взрослого. Сигнал должен</w:t>
            </w:r>
            <w:r>
              <w:t xml:space="preserve"> </w:t>
            </w:r>
            <w:r w:rsidRPr="00DC7D94">
              <w:t>быть краток и не должен</w:t>
            </w:r>
            <w:r>
              <w:t xml:space="preserve"> </w:t>
            </w:r>
            <w:r w:rsidRPr="00DC7D94">
              <w:t>содержать стихотворных</w:t>
            </w:r>
            <w:r>
              <w:t xml:space="preserve"> </w:t>
            </w:r>
            <w:r w:rsidRPr="00DC7D94">
              <w:t>форм длиннее двустишья.</w:t>
            </w:r>
            <w:r>
              <w:t xml:space="preserve"> </w:t>
            </w:r>
            <w:r w:rsidRPr="00DC7D94">
              <w:t>Использовать игры с</w:t>
            </w:r>
            <w:r>
              <w:t xml:space="preserve"> </w:t>
            </w:r>
            <w:r w:rsidRPr="00DC7D94">
              <w:t>делением детей на группы</w:t>
            </w:r>
          </w:p>
          <w:p w:rsidR="00DC7D94" w:rsidRPr="00DC7D94" w:rsidRDefault="00DC7D94" w:rsidP="00DC7D94">
            <w:r w:rsidRPr="00DC7D94">
              <w:t>нежелательно.</w:t>
            </w:r>
            <w:r>
              <w:t xml:space="preserve"> </w:t>
            </w:r>
            <w:r w:rsidRPr="00DC7D94">
              <w:t>Большую роль в становлении</w:t>
            </w:r>
            <w:r>
              <w:t xml:space="preserve"> </w:t>
            </w:r>
            <w:r w:rsidRPr="00DC7D94">
              <w:t>игры с правилами выполняет</w:t>
            </w:r>
            <w:r>
              <w:t xml:space="preserve"> </w:t>
            </w:r>
            <w:r w:rsidRPr="00DC7D94">
              <w:t>взрослый в семье.</w:t>
            </w:r>
          </w:p>
          <w:p w:rsidR="00F93F10" w:rsidRPr="00DC7D94" w:rsidRDefault="00DC7D94" w:rsidP="00DC7D94">
            <w:r w:rsidRPr="00DC7D94">
              <w:t>Поочередные действия с</w:t>
            </w:r>
            <w:r>
              <w:t xml:space="preserve"> </w:t>
            </w:r>
            <w:r w:rsidRPr="00DC7D94">
              <w:t>трудом даются ребенку этого возраста, и взрослый</w:t>
            </w:r>
            <w:r>
              <w:t xml:space="preserve"> </w:t>
            </w:r>
            <w:r w:rsidRPr="00DC7D94">
              <w:t>выполняет в них основную</w:t>
            </w:r>
            <w:r>
              <w:t xml:space="preserve"> </w:t>
            </w:r>
            <w:r w:rsidRPr="00DC7D94">
              <w:t>регулятивную функцию</w:t>
            </w:r>
          </w:p>
        </w:tc>
        <w:tc>
          <w:tcPr>
            <w:tcW w:w="3544" w:type="dxa"/>
          </w:tcPr>
          <w:p w:rsidR="00DC7D94" w:rsidRPr="00DC7D94" w:rsidRDefault="00DC7D94" w:rsidP="00DC7D94">
            <w:r w:rsidRPr="00DC7D94">
              <w:t>На этом этапе развития игры с</w:t>
            </w:r>
          </w:p>
          <w:p w:rsidR="00DC7D94" w:rsidRPr="00DC7D94" w:rsidRDefault="00DC7D94" w:rsidP="00DC7D94">
            <w:r w:rsidRPr="00DC7D94">
              <w:t>правилами, как культурной</w:t>
            </w:r>
          </w:p>
          <w:p w:rsidR="00DC7D94" w:rsidRPr="00DC7D94" w:rsidRDefault="00DC7D94" w:rsidP="00DC7D94">
            <w:r w:rsidRPr="00DC7D94">
              <w:t>деятельности, перед взрослым стоит</w:t>
            </w:r>
            <w:r>
              <w:t xml:space="preserve"> </w:t>
            </w:r>
            <w:r w:rsidRPr="00DC7D94">
              <w:t>задача формирования у детей общей</w:t>
            </w:r>
            <w:r>
              <w:t xml:space="preserve"> </w:t>
            </w:r>
            <w:r w:rsidRPr="00DC7D94">
              <w:t>схемы ее построения. Эта схема</w:t>
            </w:r>
            <w:r>
              <w:t xml:space="preserve"> </w:t>
            </w:r>
            <w:r w:rsidRPr="00DC7D94">
              <w:t>основана на</w:t>
            </w:r>
            <w:r>
              <w:t xml:space="preserve"> </w:t>
            </w:r>
            <w:r w:rsidRPr="00DC7D94">
              <w:t>развертывании игрового</w:t>
            </w:r>
          </w:p>
          <w:p w:rsidR="00DC7D94" w:rsidRPr="00DC7D94" w:rsidRDefault="00DC7D94" w:rsidP="00DC7D94">
            <w:r w:rsidRPr="00DC7D94">
              <w:t>цикла, который завершается</w:t>
            </w:r>
          </w:p>
          <w:p w:rsidR="00DC7D94" w:rsidRPr="00DC7D94" w:rsidRDefault="00DC7D94" w:rsidP="00DC7D94">
            <w:r w:rsidRPr="00DC7D94">
              <w:t>выигрышем одного из участников и</w:t>
            </w:r>
            <w:r>
              <w:t xml:space="preserve"> </w:t>
            </w:r>
            <w:r w:rsidRPr="00DC7D94">
              <w:t>затем начинается снова. Дети уже</w:t>
            </w:r>
            <w:r>
              <w:t xml:space="preserve"> </w:t>
            </w:r>
            <w:r w:rsidRPr="00DC7D94">
              <w:t>достигли известной степени</w:t>
            </w:r>
          </w:p>
          <w:p w:rsidR="00DC7D94" w:rsidRPr="00DC7D94" w:rsidRDefault="00DC7D94" w:rsidP="00DC7D94">
            <w:r w:rsidRPr="00DC7D94">
              <w:t>произвольности в игре, научились</w:t>
            </w:r>
          </w:p>
          <w:p w:rsidR="00DC7D94" w:rsidRPr="00DC7D94" w:rsidRDefault="00DC7D94" w:rsidP="00DC7D94">
            <w:r w:rsidRPr="00DC7D94">
              <w:t>обращать внимание на партнера, и в</w:t>
            </w:r>
            <w:r>
              <w:t xml:space="preserve"> </w:t>
            </w:r>
            <w:r w:rsidRPr="00DC7D94">
              <w:t>целом, готовы не только к</w:t>
            </w:r>
          </w:p>
          <w:p w:rsidR="00DC7D94" w:rsidRPr="00DC7D94" w:rsidRDefault="00DC7D94" w:rsidP="00DC7D94">
            <w:r w:rsidRPr="00DC7D94">
              <w:t>выполнению определенных действий</w:t>
            </w:r>
            <w:r>
              <w:t xml:space="preserve"> </w:t>
            </w:r>
            <w:r w:rsidRPr="00DC7D94">
              <w:t>по правилу, но и к принятию факта</w:t>
            </w:r>
            <w:r>
              <w:t xml:space="preserve"> </w:t>
            </w:r>
            <w:r w:rsidRPr="00DC7D94">
              <w:t>нарушения исходного равенства</w:t>
            </w:r>
            <w:r>
              <w:t xml:space="preserve"> </w:t>
            </w:r>
            <w:r w:rsidRPr="00DC7D94">
              <w:t>играющих.</w:t>
            </w:r>
          </w:p>
          <w:p w:rsidR="00DC7D94" w:rsidRPr="00DC7D94" w:rsidRDefault="00DC7D94" w:rsidP="00DC7D94">
            <w:r w:rsidRPr="00DC7D94">
              <w:t>Представление о критериях</w:t>
            </w:r>
          </w:p>
          <w:p w:rsidR="00DC7D94" w:rsidRPr="00DC7D94" w:rsidRDefault="00DC7D94" w:rsidP="00DC7D94">
            <w:r w:rsidRPr="00DC7D94">
              <w:t>выигрыша, и установка на него</w:t>
            </w:r>
          </w:p>
          <w:p w:rsidR="00DC7D94" w:rsidRPr="00DC7D94" w:rsidRDefault="00DC7D94" w:rsidP="00DC7D94">
            <w:r w:rsidRPr="00DC7D94">
              <w:t>формируется на основе игр с наиболее</w:t>
            </w:r>
            <w:r>
              <w:t xml:space="preserve"> </w:t>
            </w:r>
            <w:r w:rsidRPr="00DC7D94">
              <w:t>простой и понятной схемой, где</w:t>
            </w:r>
            <w:r>
              <w:t xml:space="preserve"> </w:t>
            </w:r>
            <w:r w:rsidRPr="00DC7D94">
              <w:t xml:space="preserve">правила не </w:t>
            </w:r>
            <w:r>
              <w:t>з</w:t>
            </w:r>
            <w:r w:rsidRPr="00DC7D94">
              <w:t>аслоняются для ребенка</w:t>
            </w:r>
          </w:p>
          <w:p w:rsidR="00DC7D94" w:rsidRPr="00DC7D94" w:rsidRDefault="00DC7D94" w:rsidP="00DC7D94">
            <w:r w:rsidRPr="00DC7D94">
              <w:t>сюжетом, и где выполнение игровых</w:t>
            </w:r>
            <w:r>
              <w:t xml:space="preserve"> </w:t>
            </w:r>
            <w:r w:rsidRPr="00DC7D94">
              <w:t>действий не представляет труда для</w:t>
            </w:r>
            <w:r>
              <w:t xml:space="preserve"> </w:t>
            </w:r>
            <w:r w:rsidRPr="00DC7D94">
              <w:t>всех участников, т.е. не требует</w:t>
            </w:r>
            <w:r>
              <w:t xml:space="preserve"> </w:t>
            </w:r>
            <w:r w:rsidRPr="00DC7D94">
              <w:t>физической и умственной</w:t>
            </w:r>
          </w:p>
          <w:p w:rsidR="00DC7D94" w:rsidRPr="00DC7D94" w:rsidRDefault="00DC7D94" w:rsidP="00DC7D94">
            <w:r w:rsidRPr="00DC7D94">
              <w:t>компетенции. Это игры на удачу, типа</w:t>
            </w:r>
            <w:r>
              <w:t xml:space="preserve"> </w:t>
            </w:r>
            <w:r w:rsidRPr="00DC7D94">
              <w:t>«лото» и «гусек».</w:t>
            </w:r>
            <w:r>
              <w:t xml:space="preserve"> </w:t>
            </w:r>
            <w:r w:rsidRPr="00DC7D94">
              <w:t>Чтобы дети усвоили субъективную</w:t>
            </w:r>
          </w:p>
          <w:p w:rsidR="00DC7D94" w:rsidRPr="00DC7D94" w:rsidRDefault="00DC7D94" w:rsidP="00DC7D94">
            <w:r w:rsidRPr="00DC7D94">
              <w:t>ценность выигрыша, он должен быть</w:t>
            </w:r>
            <w:r>
              <w:t xml:space="preserve"> </w:t>
            </w:r>
            <w:r w:rsidRPr="00DC7D94">
              <w:t>выделен как результат отдельного</w:t>
            </w:r>
            <w:r>
              <w:t xml:space="preserve"> </w:t>
            </w:r>
            <w:r w:rsidRPr="00DC7D94">
              <w:t>игрового цикла, критерии успеха должны быть общими для всех. Так, в</w:t>
            </w:r>
            <w:r>
              <w:t xml:space="preserve"> </w:t>
            </w:r>
            <w:r w:rsidRPr="00DC7D94">
              <w:t>лото, победитель – это тот, кто</w:t>
            </w:r>
            <w:r>
              <w:t xml:space="preserve"> </w:t>
            </w:r>
            <w:r w:rsidRPr="00DC7D94">
              <w:t>первым «накрыл» свою карту, в гуське</w:t>
            </w:r>
          </w:p>
          <w:p w:rsidR="00DC7D94" w:rsidRPr="00DC7D94" w:rsidRDefault="00DC7D94" w:rsidP="00DC7D94">
            <w:r w:rsidRPr="00DC7D94">
              <w:t>– тот, кто «пришел» раньше к</w:t>
            </w:r>
          </w:p>
          <w:p w:rsidR="00DC7D94" w:rsidRPr="00DC7D94" w:rsidRDefault="00DC7D94" w:rsidP="00DC7D94">
            <w:r w:rsidRPr="00DC7D94">
              <w:t>финишу. Следовательно,</w:t>
            </w:r>
            <w:r>
              <w:t xml:space="preserve"> </w:t>
            </w:r>
            <w:r w:rsidRPr="00DC7D94">
              <w:t>победитель и</w:t>
            </w:r>
            <w:r>
              <w:t xml:space="preserve"> </w:t>
            </w:r>
            <w:r w:rsidRPr="00DC7D94">
              <w:t>проигравший определяются по</w:t>
            </w:r>
            <w:r>
              <w:t xml:space="preserve"> </w:t>
            </w:r>
            <w:r w:rsidRPr="00DC7D94">
              <w:t>достижении оговоренного результата</w:t>
            </w:r>
            <w:r>
              <w:t xml:space="preserve"> </w:t>
            </w:r>
            <w:r w:rsidRPr="00DC7D94">
              <w:t>одним из игроков, хотя кон игры и не</w:t>
            </w:r>
          </w:p>
          <w:p w:rsidR="00F93F10" w:rsidRPr="00DC7D94" w:rsidRDefault="00DC7D94" w:rsidP="00DC7D94">
            <w:r w:rsidRPr="00DC7D94">
              <w:t>доигран.</w:t>
            </w:r>
          </w:p>
        </w:tc>
        <w:tc>
          <w:tcPr>
            <w:tcW w:w="3083" w:type="dxa"/>
          </w:tcPr>
          <w:p w:rsidR="00DC7D94" w:rsidRPr="00DC7D94" w:rsidRDefault="00DC7D94" w:rsidP="00DC7D94">
            <w:r w:rsidRPr="00DC7D94">
              <w:t>Основной задачей взрослого по</w:t>
            </w:r>
          </w:p>
          <w:p w:rsidR="00DC7D94" w:rsidRPr="00DC7D94" w:rsidRDefault="00DC7D94" w:rsidP="00DC7D94">
            <w:r w:rsidRPr="00DC7D94">
              <w:t>работе с детьми этого возраста,</w:t>
            </w:r>
          </w:p>
          <w:p w:rsidR="00DC7D94" w:rsidRPr="00DC7D94" w:rsidRDefault="00DC7D94" w:rsidP="00DC7D94">
            <w:r w:rsidRPr="00DC7D94">
              <w:t>уже освоившими в общем виде</w:t>
            </w:r>
          </w:p>
          <w:p w:rsidR="00DC7D94" w:rsidRPr="00DC7D94" w:rsidRDefault="00DC7D94" w:rsidP="00DC7D94">
            <w:r w:rsidRPr="00DC7D94">
              <w:t>структуру игры с правилами</w:t>
            </w:r>
          </w:p>
          <w:p w:rsidR="00DC7D94" w:rsidRPr="00DC7D94" w:rsidRDefault="00DC7D94" w:rsidP="00DC7D94">
            <w:r w:rsidRPr="00DC7D94">
              <w:t>(наличие выигрыша, общих</w:t>
            </w:r>
            <w:r>
              <w:t xml:space="preserve"> </w:t>
            </w:r>
            <w:r w:rsidRPr="00DC7D94">
              <w:t xml:space="preserve">правил для всех, </w:t>
            </w:r>
            <w:proofErr w:type="spellStart"/>
            <w:r w:rsidRPr="00DC7D94">
              <w:t>многоконности</w:t>
            </w:r>
            <w:proofErr w:type="spellEnd"/>
            <w:r w:rsidRPr="00DC7D94">
              <w:t>),</w:t>
            </w:r>
          </w:p>
          <w:p w:rsidR="00DC7D94" w:rsidRPr="00DC7D94" w:rsidRDefault="00DC7D94" w:rsidP="00DC7D94">
            <w:r w:rsidRPr="00DC7D94">
              <w:t>является разрушение стереотипа,</w:t>
            </w:r>
          </w:p>
          <w:p w:rsidR="00DC7D94" w:rsidRPr="00DC7D94" w:rsidRDefault="00DC7D94" w:rsidP="00DC7D94">
            <w:r w:rsidRPr="00DC7D94">
              <w:t>который заключается в том, что</w:t>
            </w:r>
          </w:p>
          <w:p w:rsidR="00DC7D94" w:rsidRPr="00DC7D94" w:rsidRDefault="00DC7D94" w:rsidP="00DC7D94">
            <w:r w:rsidRPr="00DC7D94">
              <w:t>правила диктуются взрослым и</w:t>
            </w:r>
          </w:p>
          <w:p w:rsidR="00DC7D94" w:rsidRPr="00DC7D94" w:rsidRDefault="00DC7D94" w:rsidP="00DC7D94">
            <w:r w:rsidRPr="00DC7D94">
              <w:t>они неизменны. Свод правил</w:t>
            </w:r>
          </w:p>
          <w:p w:rsidR="00DC7D94" w:rsidRPr="00DC7D94" w:rsidRDefault="00DC7D94" w:rsidP="00DC7D94">
            <w:r w:rsidRPr="00DC7D94">
              <w:t>игры, предложенный</w:t>
            </w:r>
          </w:p>
          <w:p w:rsidR="00DC7D94" w:rsidRPr="00DC7D94" w:rsidRDefault="00DC7D94" w:rsidP="00DC7D94">
            <w:r w:rsidRPr="00DC7D94">
              <w:t>непререкаемым авторитетом,</w:t>
            </w:r>
          </w:p>
          <w:p w:rsidR="00DC7D94" w:rsidRPr="00DC7D94" w:rsidRDefault="00DC7D94" w:rsidP="00DC7D94">
            <w:r w:rsidRPr="00DC7D94">
              <w:t>каким является для ребенка</w:t>
            </w:r>
          </w:p>
          <w:p w:rsidR="00DC7D94" w:rsidRPr="00DC7D94" w:rsidRDefault="00DC7D94" w:rsidP="00DC7D94">
            <w:r w:rsidRPr="00DC7D94">
              <w:t>взрослый, или зафиксированный</w:t>
            </w:r>
          </w:p>
          <w:p w:rsidR="00DC7D94" w:rsidRPr="00DC7D94" w:rsidRDefault="00DC7D94" w:rsidP="00DC7D94">
            <w:r w:rsidRPr="00DC7D94">
              <w:t>в предметном материале, заранее</w:t>
            </w:r>
          </w:p>
          <w:p w:rsidR="00DC7D94" w:rsidRPr="00DC7D94" w:rsidRDefault="00DC7D94" w:rsidP="00DC7D94">
            <w:r w:rsidRPr="00DC7D94">
              <w:t>предопределяет ход игры.</w:t>
            </w:r>
          </w:p>
          <w:p w:rsidR="00DC7D94" w:rsidRPr="00DC7D94" w:rsidRDefault="00DC7D94" w:rsidP="00DC7D94">
            <w:r w:rsidRPr="00DC7D94">
              <w:t>Вследствие этого возникает</w:t>
            </w:r>
          </w:p>
          <w:p w:rsidR="00DC7D94" w:rsidRPr="00DC7D94" w:rsidRDefault="00DC7D94" w:rsidP="00DC7D94">
            <w:r w:rsidRPr="00DC7D94">
              <w:t>опасность излишней</w:t>
            </w:r>
          </w:p>
          <w:p w:rsidR="00DC7D94" w:rsidRPr="00DC7D94" w:rsidRDefault="00DC7D94" w:rsidP="00DC7D94">
            <w:proofErr w:type="spellStart"/>
            <w:r w:rsidRPr="00DC7D94">
              <w:t>стереотипизации</w:t>
            </w:r>
            <w:proofErr w:type="spellEnd"/>
            <w:r w:rsidRPr="00DC7D94">
              <w:t xml:space="preserve"> детской</w:t>
            </w:r>
          </w:p>
          <w:p w:rsidR="00DC7D94" w:rsidRPr="00DC7D94" w:rsidRDefault="00DC7D94" w:rsidP="00DC7D94">
            <w:r w:rsidRPr="00DC7D94">
              <w:t>деятельности. При наличии</w:t>
            </w:r>
          </w:p>
          <w:p w:rsidR="00DC7D94" w:rsidRPr="00DC7D94" w:rsidRDefault="00DC7D94" w:rsidP="00DC7D94">
            <w:r w:rsidRPr="00DC7D94">
              <w:t>разнонаправленных намерений</w:t>
            </w:r>
          </w:p>
          <w:p w:rsidR="00DC7D94" w:rsidRPr="00DC7D94" w:rsidRDefault="00DC7D94" w:rsidP="00DC7D94">
            <w:r w:rsidRPr="00DC7D94">
              <w:t>участников, решающим</w:t>
            </w:r>
          </w:p>
          <w:p w:rsidR="00DC7D94" w:rsidRPr="00DC7D94" w:rsidRDefault="00DC7D94" w:rsidP="00DC7D94">
            <w:r w:rsidRPr="00DC7D94">
              <w:t>аргументом всегда будет</w:t>
            </w:r>
          </w:p>
          <w:p w:rsidR="00DC7D94" w:rsidRPr="00DC7D94" w:rsidRDefault="00DC7D94" w:rsidP="00DC7D94">
            <w:r w:rsidRPr="00DC7D94">
              <w:t>апелляция к образцу игры,</w:t>
            </w:r>
          </w:p>
          <w:p w:rsidR="00DC7D94" w:rsidRPr="00DC7D94" w:rsidRDefault="00DC7D94" w:rsidP="00DC7D94">
            <w:r w:rsidRPr="00DC7D94">
              <w:t>показанному ранее взрослым.</w:t>
            </w:r>
          </w:p>
          <w:p w:rsidR="00DC7D94" w:rsidRPr="00DC7D94" w:rsidRDefault="00DC7D94" w:rsidP="00DC7D94">
            <w:r w:rsidRPr="00DC7D94">
              <w:t>Это снижает развивающий</w:t>
            </w:r>
          </w:p>
          <w:p w:rsidR="00DC7D94" w:rsidRPr="00DC7D94" w:rsidRDefault="00DC7D94" w:rsidP="00DC7D94">
            <w:r w:rsidRPr="00DC7D94">
              <w:t>эффект игры с правилами, как</w:t>
            </w:r>
          </w:p>
          <w:p w:rsidR="00DC7D94" w:rsidRPr="00DC7D94" w:rsidRDefault="00DC7D94" w:rsidP="00DC7D94">
            <w:r w:rsidRPr="00DC7D94">
              <w:t>формы совместной</w:t>
            </w:r>
          </w:p>
          <w:p w:rsidR="00DC7D94" w:rsidRPr="00DC7D94" w:rsidRDefault="00DC7D94" w:rsidP="00DC7D94">
            <w:r w:rsidRPr="00DC7D94">
              <w:t>самостоятельной деятельности</w:t>
            </w:r>
          </w:p>
          <w:p w:rsidR="00DC7D94" w:rsidRPr="00DC7D94" w:rsidRDefault="00DC7D94" w:rsidP="00DC7D94">
            <w:r w:rsidRPr="00DC7D94">
              <w:t>детей. Правило, если оно</w:t>
            </w:r>
          </w:p>
          <w:p w:rsidR="00DC7D94" w:rsidRPr="00DC7D94" w:rsidRDefault="00DC7D94" w:rsidP="00DC7D94">
            <w:r w:rsidRPr="00DC7D94">
              <w:t>сформировано и принято самими</w:t>
            </w:r>
          </w:p>
          <w:p w:rsidR="00F93F10" w:rsidRPr="00DC7D94" w:rsidRDefault="00DC7D94" w:rsidP="00DC7D94">
            <w:r w:rsidRPr="00DC7D94">
              <w:t>детьми становится эффективным регулятором их деятельности</w:t>
            </w:r>
          </w:p>
        </w:tc>
      </w:tr>
    </w:tbl>
    <w:p w:rsidR="00E76C48" w:rsidRDefault="00E76C48" w:rsidP="00DC7D94">
      <w:pPr>
        <w:jc w:val="right"/>
        <w:rPr>
          <w:rFonts w:ascii="Times New Roman" w:hAnsi="Times New Roman" w:cs="Times New Roman"/>
          <w:b/>
          <w:sz w:val="28"/>
          <w:szCs w:val="28"/>
        </w:rPr>
      </w:pPr>
    </w:p>
    <w:p w:rsidR="00DC7D94" w:rsidRPr="00DC7D94" w:rsidRDefault="00DC7D94" w:rsidP="00DC7D94">
      <w:pPr>
        <w:jc w:val="right"/>
        <w:rPr>
          <w:rFonts w:ascii="Times New Roman" w:hAnsi="Times New Roman" w:cs="Times New Roman"/>
          <w:b/>
          <w:sz w:val="28"/>
          <w:szCs w:val="28"/>
        </w:rPr>
      </w:pPr>
      <w:r w:rsidRPr="00DC7D94">
        <w:rPr>
          <w:rFonts w:ascii="Times New Roman" w:hAnsi="Times New Roman" w:cs="Times New Roman"/>
          <w:b/>
          <w:sz w:val="28"/>
          <w:szCs w:val="28"/>
        </w:rPr>
        <w:lastRenderedPageBreak/>
        <w:t>Таблица 1</w:t>
      </w:r>
      <w:r w:rsidR="00363924">
        <w:rPr>
          <w:rFonts w:ascii="Times New Roman" w:hAnsi="Times New Roman" w:cs="Times New Roman"/>
          <w:b/>
          <w:sz w:val="28"/>
          <w:szCs w:val="28"/>
        </w:rPr>
        <w:t>1</w:t>
      </w:r>
    </w:p>
    <w:p w:rsidR="00DC7D94" w:rsidRDefault="00DC7D94" w:rsidP="00DC7D94">
      <w:pPr>
        <w:spacing w:after="0"/>
        <w:jc w:val="center"/>
        <w:rPr>
          <w:rFonts w:ascii="Times New Roman" w:hAnsi="Times New Roman" w:cs="Times New Roman"/>
          <w:b/>
          <w:sz w:val="28"/>
          <w:szCs w:val="28"/>
        </w:rPr>
      </w:pPr>
      <w:r w:rsidRPr="00DC7D94">
        <w:rPr>
          <w:rFonts w:ascii="Times New Roman" w:hAnsi="Times New Roman" w:cs="Times New Roman"/>
          <w:b/>
          <w:sz w:val="28"/>
          <w:szCs w:val="28"/>
        </w:rPr>
        <w:t>Организация игр с правилами для детей старшего дошкольного возраста в</w:t>
      </w:r>
      <w:r>
        <w:rPr>
          <w:rFonts w:ascii="Times New Roman" w:hAnsi="Times New Roman" w:cs="Times New Roman"/>
          <w:b/>
          <w:sz w:val="28"/>
          <w:szCs w:val="28"/>
        </w:rPr>
        <w:t xml:space="preserve"> </w:t>
      </w:r>
      <w:r w:rsidRPr="00DC7D94">
        <w:rPr>
          <w:rFonts w:ascii="Times New Roman" w:hAnsi="Times New Roman" w:cs="Times New Roman"/>
          <w:b/>
          <w:sz w:val="28"/>
          <w:szCs w:val="28"/>
        </w:rPr>
        <w:t>детском саду</w:t>
      </w:r>
      <w:r w:rsidRPr="00DC7D94">
        <w:rPr>
          <w:rFonts w:ascii="Times New Roman" w:hAnsi="Times New Roman" w:cs="Times New Roman"/>
          <w:b/>
          <w:sz w:val="28"/>
          <w:szCs w:val="28"/>
        </w:rPr>
        <w:cr/>
      </w:r>
    </w:p>
    <w:tbl>
      <w:tblPr>
        <w:tblStyle w:val="a6"/>
        <w:tblW w:w="0" w:type="auto"/>
        <w:tblInd w:w="959" w:type="dxa"/>
        <w:tblLook w:val="04A0" w:firstRow="1" w:lastRow="0" w:firstColumn="1" w:lastColumn="0" w:noHBand="0" w:noVBand="1"/>
      </w:tblPr>
      <w:tblGrid>
        <w:gridCol w:w="1706"/>
        <w:gridCol w:w="2358"/>
        <w:gridCol w:w="2309"/>
        <w:gridCol w:w="2238"/>
      </w:tblGrid>
      <w:tr w:rsidR="00DC7D94" w:rsidTr="004C0258">
        <w:tc>
          <w:tcPr>
            <w:tcW w:w="1139" w:type="dxa"/>
          </w:tcPr>
          <w:p w:rsidR="00DC7D94" w:rsidRPr="00DC7D94" w:rsidRDefault="00DC7D94" w:rsidP="00DC7D94">
            <w:pPr>
              <w:jc w:val="center"/>
              <w:rPr>
                <w:b/>
                <w:sz w:val="24"/>
                <w:szCs w:val="24"/>
              </w:rPr>
            </w:pPr>
            <w:r w:rsidRPr="00DC7D94">
              <w:rPr>
                <w:b/>
                <w:sz w:val="24"/>
                <w:szCs w:val="24"/>
              </w:rPr>
              <w:t>Тип компетенции</w:t>
            </w:r>
          </w:p>
          <w:p w:rsidR="00DC7D94" w:rsidRPr="00DC7D94" w:rsidRDefault="00DC7D94" w:rsidP="00DC7D94">
            <w:pPr>
              <w:jc w:val="center"/>
              <w:rPr>
                <w:b/>
                <w:sz w:val="24"/>
                <w:szCs w:val="24"/>
              </w:rPr>
            </w:pPr>
            <w:r w:rsidRPr="00DC7D94">
              <w:rPr>
                <w:b/>
                <w:sz w:val="24"/>
                <w:szCs w:val="24"/>
              </w:rPr>
              <w:t>играющего</w:t>
            </w:r>
          </w:p>
          <w:p w:rsidR="00DC7D94" w:rsidRPr="00DC7D94" w:rsidRDefault="00DC7D94" w:rsidP="00DC7D94">
            <w:pPr>
              <w:jc w:val="center"/>
              <w:rPr>
                <w:b/>
                <w:sz w:val="24"/>
                <w:szCs w:val="24"/>
              </w:rPr>
            </w:pPr>
          </w:p>
        </w:tc>
        <w:tc>
          <w:tcPr>
            <w:tcW w:w="2392" w:type="dxa"/>
          </w:tcPr>
          <w:p w:rsidR="00DC7D94" w:rsidRPr="00DC7D94" w:rsidRDefault="00DC7D94" w:rsidP="00DC7D94">
            <w:pPr>
              <w:jc w:val="center"/>
              <w:rPr>
                <w:b/>
                <w:sz w:val="24"/>
                <w:szCs w:val="24"/>
              </w:rPr>
            </w:pPr>
            <w:r w:rsidRPr="00DC7D94">
              <w:rPr>
                <w:b/>
                <w:sz w:val="24"/>
                <w:szCs w:val="24"/>
              </w:rPr>
              <w:t>Младший</w:t>
            </w:r>
          </w:p>
          <w:p w:rsidR="00DC7D94" w:rsidRPr="00DC7D94" w:rsidRDefault="00DC7D94" w:rsidP="00DC7D94">
            <w:pPr>
              <w:jc w:val="center"/>
              <w:rPr>
                <w:b/>
                <w:sz w:val="24"/>
                <w:szCs w:val="24"/>
              </w:rPr>
            </w:pPr>
            <w:r w:rsidRPr="00DC7D94">
              <w:rPr>
                <w:b/>
                <w:sz w:val="24"/>
                <w:szCs w:val="24"/>
              </w:rPr>
              <w:t>дошкольный возраст</w:t>
            </w:r>
          </w:p>
          <w:p w:rsidR="00DC7D94" w:rsidRPr="00DC7D94" w:rsidRDefault="00DC7D94" w:rsidP="00DC7D94">
            <w:pPr>
              <w:jc w:val="center"/>
              <w:rPr>
                <w:b/>
                <w:sz w:val="24"/>
                <w:szCs w:val="24"/>
              </w:rPr>
            </w:pPr>
          </w:p>
        </w:tc>
        <w:tc>
          <w:tcPr>
            <w:tcW w:w="2393" w:type="dxa"/>
          </w:tcPr>
          <w:p w:rsidR="00DC7D94" w:rsidRPr="00DC7D94" w:rsidRDefault="00DC7D94" w:rsidP="00DC7D94">
            <w:pPr>
              <w:jc w:val="center"/>
              <w:rPr>
                <w:b/>
                <w:sz w:val="24"/>
                <w:szCs w:val="24"/>
              </w:rPr>
            </w:pPr>
            <w:r w:rsidRPr="00DC7D94">
              <w:rPr>
                <w:b/>
                <w:sz w:val="24"/>
                <w:szCs w:val="24"/>
              </w:rPr>
              <w:t>Средний</w:t>
            </w:r>
          </w:p>
          <w:p w:rsidR="00DC7D94" w:rsidRPr="00DC7D94" w:rsidRDefault="00DC7D94" w:rsidP="00DC7D94">
            <w:pPr>
              <w:jc w:val="center"/>
              <w:rPr>
                <w:b/>
                <w:sz w:val="24"/>
                <w:szCs w:val="24"/>
              </w:rPr>
            </w:pPr>
            <w:r w:rsidRPr="00DC7D94">
              <w:rPr>
                <w:b/>
                <w:sz w:val="24"/>
                <w:szCs w:val="24"/>
              </w:rPr>
              <w:t>дошкольный возраст</w:t>
            </w:r>
          </w:p>
          <w:p w:rsidR="00DC7D94" w:rsidRPr="00DC7D94" w:rsidRDefault="00DC7D94" w:rsidP="00DC7D94">
            <w:pPr>
              <w:jc w:val="center"/>
              <w:rPr>
                <w:b/>
                <w:sz w:val="24"/>
                <w:szCs w:val="24"/>
              </w:rPr>
            </w:pPr>
          </w:p>
        </w:tc>
        <w:tc>
          <w:tcPr>
            <w:tcW w:w="2393" w:type="dxa"/>
          </w:tcPr>
          <w:p w:rsidR="00DC7D94" w:rsidRPr="00DC7D94" w:rsidRDefault="00DC7D94" w:rsidP="00DC7D94">
            <w:pPr>
              <w:jc w:val="center"/>
              <w:rPr>
                <w:b/>
                <w:sz w:val="24"/>
                <w:szCs w:val="24"/>
              </w:rPr>
            </w:pPr>
            <w:r w:rsidRPr="00DC7D94">
              <w:rPr>
                <w:b/>
                <w:sz w:val="24"/>
                <w:szCs w:val="24"/>
              </w:rPr>
              <w:t>Старший</w:t>
            </w:r>
          </w:p>
          <w:p w:rsidR="00DC7D94" w:rsidRPr="00DC7D94" w:rsidRDefault="00DC7D94" w:rsidP="00DC7D94">
            <w:pPr>
              <w:jc w:val="center"/>
              <w:rPr>
                <w:b/>
                <w:sz w:val="24"/>
                <w:szCs w:val="24"/>
              </w:rPr>
            </w:pPr>
            <w:r w:rsidRPr="00DC7D94">
              <w:rPr>
                <w:b/>
                <w:sz w:val="24"/>
                <w:szCs w:val="24"/>
              </w:rPr>
              <w:t>дошкольный возраст</w:t>
            </w:r>
          </w:p>
        </w:tc>
      </w:tr>
      <w:tr w:rsidR="00DC7D94" w:rsidTr="004C0258">
        <w:tc>
          <w:tcPr>
            <w:tcW w:w="1139" w:type="dxa"/>
          </w:tcPr>
          <w:p w:rsidR="00DC7D94" w:rsidRPr="00DC7D94" w:rsidRDefault="00DC7D94" w:rsidP="00DC7D94">
            <w:pPr>
              <w:jc w:val="center"/>
              <w:rPr>
                <w:b/>
                <w:sz w:val="24"/>
                <w:szCs w:val="24"/>
              </w:rPr>
            </w:pPr>
            <w:r w:rsidRPr="00DC7D94">
              <w:rPr>
                <w:b/>
                <w:sz w:val="24"/>
                <w:szCs w:val="24"/>
              </w:rPr>
              <w:t>Игра на</w:t>
            </w:r>
          </w:p>
          <w:p w:rsidR="00DC7D94" w:rsidRPr="00DC7D94" w:rsidRDefault="00DC7D94" w:rsidP="00DC7D94">
            <w:pPr>
              <w:jc w:val="center"/>
              <w:rPr>
                <w:b/>
                <w:sz w:val="24"/>
                <w:szCs w:val="24"/>
              </w:rPr>
            </w:pPr>
            <w:r w:rsidRPr="00DC7D94">
              <w:rPr>
                <w:b/>
                <w:sz w:val="24"/>
                <w:szCs w:val="24"/>
              </w:rPr>
              <w:t>физическую</w:t>
            </w:r>
          </w:p>
          <w:p w:rsidR="00DC7D94" w:rsidRPr="00DC7D94" w:rsidRDefault="00DC7D94" w:rsidP="00DC7D94">
            <w:pPr>
              <w:jc w:val="center"/>
              <w:rPr>
                <w:b/>
                <w:sz w:val="24"/>
                <w:szCs w:val="24"/>
              </w:rPr>
            </w:pPr>
            <w:r w:rsidRPr="00DC7D94">
              <w:rPr>
                <w:b/>
                <w:sz w:val="24"/>
                <w:szCs w:val="24"/>
              </w:rPr>
              <w:t>компетенцию</w:t>
            </w:r>
          </w:p>
        </w:tc>
        <w:tc>
          <w:tcPr>
            <w:tcW w:w="2392" w:type="dxa"/>
          </w:tcPr>
          <w:p w:rsidR="00DC7D94" w:rsidRPr="00DC7D94" w:rsidRDefault="00DC7D94" w:rsidP="00DC7D94">
            <w:pPr>
              <w:rPr>
                <w:sz w:val="24"/>
                <w:szCs w:val="24"/>
              </w:rPr>
            </w:pPr>
            <w:r w:rsidRPr="00DC7D94">
              <w:rPr>
                <w:sz w:val="24"/>
                <w:szCs w:val="24"/>
              </w:rPr>
              <w:t>Игра с</w:t>
            </w:r>
          </w:p>
          <w:p w:rsidR="00DC7D94" w:rsidRPr="00DC7D94" w:rsidRDefault="00DC7D94" w:rsidP="00DC7D94">
            <w:pPr>
              <w:rPr>
                <w:sz w:val="24"/>
                <w:szCs w:val="24"/>
              </w:rPr>
            </w:pPr>
            <w:r w:rsidRPr="00DC7D94">
              <w:rPr>
                <w:sz w:val="24"/>
                <w:szCs w:val="24"/>
              </w:rPr>
              <w:t>параллельными</w:t>
            </w:r>
          </w:p>
          <w:p w:rsidR="00DC7D94" w:rsidRPr="00DC7D94" w:rsidRDefault="00DC7D94" w:rsidP="00DC7D94">
            <w:pPr>
              <w:rPr>
                <w:sz w:val="24"/>
                <w:szCs w:val="24"/>
              </w:rPr>
            </w:pPr>
            <w:r w:rsidRPr="00DC7D94">
              <w:rPr>
                <w:sz w:val="24"/>
                <w:szCs w:val="24"/>
              </w:rPr>
              <w:t>действиями</w:t>
            </w:r>
          </w:p>
          <w:p w:rsidR="00DC7D94" w:rsidRPr="00DC7D94" w:rsidRDefault="00DC7D94" w:rsidP="00DC7D94">
            <w:pPr>
              <w:rPr>
                <w:sz w:val="24"/>
                <w:szCs w:val="24"/>
              </w:rPr>
            </w:pPr>
            <w:r w:rsidRPr="00DC7D94">
              <w:rPr>
                <w:sz w:val="24"/>
                <w:szCs w:val="24"/>
              </w:rPr>
              <w:t>играющих (все дети</w:t>
            </w:r>
          </w:p>
          <w:p w:rsidR="00DC7D94" w:rsidRPr="00DC7D94" w:rsidRDefault="00DC7D94" w:rsidP="00DC7D94">
            <w:pPr>
              <w:rPr>
                <w:sz w:val="24"/>
                <w:szCs w:val="24"/>
              </w:rPr>
            </w:pPr>
            <w:r w:rsidRPr="00DC7D94">
              <w:rPr>
                <w:sz w:val="24"/>
                <w:szCs w:val="24"/>
              </w:rPr>
              <w:t>выполняют</w:t>
            </w:r>
          </w:p>
          <w:p w:rsidR="00DC7D94" w:rsidRPr="00DC7D94" w:rsidRDefault="00DC7D94" w:rsidP="00DC7D94">
            <w:pPr>
              <w:rPr>
                <w:sz w:val="24"/>
                <w:szCs w:val="24"/>
              </w:rPr>
            </w:pPr>
            <w:r w:rsidRPr="00DC7D94">
              <w:rPr>
                <w:sz w:val="24"/>
                <w:szCs w:val="24"/>
              </w:rPr>
              <w:t>одинаковые действия</w:t>
            </w:r>
            <w:r>
              <w:rPr>
                <w:sz w:val="24"/>
                <w:szCs w:val="24"/>
              </w:rPr>
              <w:t xml:space="preserve"> </w:t>
            </w:r>
            <w:r w:rsidRPr="00DC7D94">
              <w:rPr>
                <w:sz w:val="24"/>
                <w:szCs w:val="24"/>
              </w:rPr>
              <w:t>по сигналу</w:t>
            </w:r>
          </w:p>
          <w:p w:rsidR="00DC7D94" w:rsidRPr="00DC7D94" w:rsidRDefault="00DC7D94" w:rsidP="00DC7D94">
            <w:pPr>
              <w:rPr>
                <w:sz w:val="24"/>
                <w:szCs w:val="24"/>
              </w:rPr>
            </w:pPr>
            <w:r w:rsidRPr="00DC7D94">
              <w:rPr>
                <w:sz w:val="24"/>
                <w:szCs w:val="24"/>
              </w:rPr>
              <w:t>взрослого: Птички»,</w:t>
            </w:r>
          </w:p>
          <w:p w:rsidR="00DC7D94" w:rsidRPr="00DC7D94" w:rsidRDefault="00DC7D94" w:rsidP="00DC7D94">
            <w:pPr>
              <w:rPr>
                <w:sz w:val="24"/>
                <w:szCs w:val="24"/>
              </w:rPr>
            </w:pPr>
            <w:r w:rsidRPr="00DC7D94">
              <w:rPr>
                <w:sz w:val="24"/>
                <w:szCs w:val="24"/>
              </w:rPr>
              <w:t>«Пузырь», «Кот и</w:t>
            </w:r>
          </w:p>
          <w:p w:rsidR="00DC7D94" w:rsidRPr="00DC7D94" w:rsidRDefault="00DC7D94" w:rsidP="00DC7D94">
            <w:pPr>
              <w:rPr>
                <w:sz w:val="24"/>
                <w:szCs w:val="24"/>
              </w:rPr>
            </w:pPr>
            <w:r w:rsidRPr="00DC7D94">
              <w:rPr>
                <w:sz w:val="24"/>
                <w:szCs w:val="24"/>
              </w:rPr>
              <w:t>мыши»).</w:t>
            </w:r>
            <w:r>
              <w:rPr>
                <w:sz w:val="24"/>
                <w:szCs w:val="24"/>
              </w:rPr>
              <w:t xml:space="preserve"> </w:t>
            </w:r>
            <w:r w:rsidRPr="00DC7D94">
              <w:rPr>
                <w:sz w:val="24"/>
                <w:szCs w:val="24"/>
              </w:rPr>
              <w:t>Игра с</w:t>
            </w:r>
          </w:p>
          <w:p w:rsidR="00DC7D94" w:rsidRPr="00DC7D94" w:rsidRDefault="00DC7D94" w:rsidP="00DC7D94">
            <w:pPr>
              <w:rPr>
                <w:sz w:val="24"/>
                <w:szCs w:val="24"/>
              </w:rPr>
            </w:pPr>
            <w:r w:rsidRPr="00DC7D94">
              <w:rPr>
                <w:sz w:val="24"/>
                <w:szCs w:val="24"/>
              </w:rPr>
              <w:t>последовательными</w:t>
            </w:r>
          </w:p>
          <w:p w:rsidR="00DC7D94" w:rsidRPr="00DC7D94" w:rsidRDefault="00DC7D94" w:rsidP="00DC7D94">
            <w:pPr>
              <w:rPr>
                <w:sz w:val="24"/>
                <w:szCs w:val="24"/>
              </w:rPr>
            </w:pPr>
            <w:r w:rsidRPr="00DC7D94">
              <w:rPr>
                <w:sz w:val="24"/>
                <w:szCs w:val="24"/>
              </w:rPr>
              <w:t>совместными</w:t>
            </w:r>
          </w:p>
          <w:p w:rsidR="00DC7D94" w:rsidRPr="00DC7D94" w:rsidRDefault="00DC7D94" w:rsidP="00DC7D94">
            <w:pPr>
              <w:rPr>
                <w:sz w:val="24"/>
                <w:szCs w:val="24"/>
              </w:rPr>
            </w:pPr>
            <w:r w:rsidRPr="00DC7D94">
              <w:rPr>
                <w:sz w:val="24"/>
                <w:szCs w:val="24"/>
              </w:rPr>
              <w:t>действиями (катание</w:t>
            </w:r>
          </w:p>
          <w:p w:rsidR="00DC7D94" w:rsidRPr="00DC7D94" w:rsidRDefault="00DC7D94" w:rsidP="00DC7D94">
            <w:pPr>
              <w:rPr>
                <w:sz w:val="24"/>
                <w:szCs w:val="24"/>
              </w:rPr>
            </w:pPr>
            <w:r w:rsidRPr="00DC7D94">
              <w:rPr>
                <w:sz w:val="24"/>
                <w:szCs w:val="24"/>
              </w:rPr>
              <w:t>шара по желобу).</w:t>
            </w:r>
          </w:p>
        </w:tc>
        <w:tc>
          <w:tcPr>
            <w:tcW w:w="2393" w:type="dxa"/>
          </w:tcPr>
          <w:p w:rsidR="00DC7D94" w:rsidRPr="00DC7D94" w:rsidRDefault="00DC7D94" w:rsidP="00DC7D94">
            <w:pPr>
              <w:rPr>
                <w:sz w:val="24"/>
                <w:szCs w:val="24"/>
              </w:rPr>
            </w:pPr>
            <w:r w:rsidRPr="00DC7D94">
              <w:rPr>
                <w:sz w:val="24"/>
                <w:szCs w:val="24"/>
              </w:rPr>
              <w:t>Игры, в которых</w:t>
            </w:r>
          </w:p>
          <w:p w:rsidR="00DC7D94" w:rsidRPr="00DC7D94" w:rsidRDefault="00DC7D94" w:rsidP="00DC7D94">
            <w:pPr>
              <w:rPr>
                <w:sz w:val="24"/>
                <w:szCs w:val="24"/>
              </w:rPr>
            </w:pPr>
            <w:r w:rsidRPr="00DC7D94">
              <w:rPr>
                <w:sz w:val="24"/>
                <w:szCs w:val="24"/>
              </w:rPr>
              <w:t>ребенок может</w:t>
            </w:r>
          </w:p>
          <w:p w:rsidR="00DC7D94" w:rsidRPr="00DC7D94" w:rsidRDefault="00DC7D94" w:rsidP="00DC7D94">
            <w:pPr>
              <w:rPr>
                <w:sz w:val="24"/>
                <w:szCs w:val="24"/>
              </w:rPr>
            </w:pPr>
            <w:r w:rsidRPr="00DC7D94">
              <w:rPr>
                <w:sz w:val="24"/>
                <w:szCs w:val="24"/>
              </w:rPr>
              <w:t>выполнить роль</w:t>
            </w:r>
          </w:p>
          <w:p w:rsidR="00DC7D94" w:rsidRPr="00DC7D94" w:rsidRDefault="00DC7D94" w:rsidP="00DC7D94">
            <w:pPr>
              <w:rPr>
                <w:sz w:val="24"/>
                <w:szCs w:val="24"/>
              </w:rPr>
            </w:pPr>
            <w:r w:rsidRPr="00DC7D94">
              <w:rPr>
                <w:sz w:val="24"/>
                <w:szCs w:val="24"/>
              </w:rPr>
              <w:t>ведущего (позже, и</w:t>
            </w:r>
          </w:p>
          <w:p w:rsidR="00DC7D94" w:rsidRPr="00DC7D94" w:rsidRDefault="00DC7D94" w:rsidP="00DC7D94">
            <w:pPr>
              <w:rPr>
                <w:sz w:val="24"/>
                <w:szCs w:val="24"/>
              </w:rPr>
            </w:pPr>
            <w:r w:rsidRPr="00DC7D94">
              <w:rPr>
                <w:sz w:val="24"/>
                <w:szCs w:val="24"/>
              </w:rPr>
              <w:t>водящего).</w:t>
            </w:r>
          </w:p>
          <w:p w:rsidR="00DC7D94" w:rsidRPr="00DC7D94" w:rsidRDefault="00DC7D94" w:rsidP="00DC7D94">
            <w:pPr>
              <w:rPr>
                <w:sz w:val="24"/>
                <w:szCs w:val="24"/>
              </w:rPr>
            </w:pPr>
            <w:r w:rsidRPr="00DC7D94">
              <w:rPr>
                <w:sz w:val="24"/>
                <w:szCs w:val="24"/>
              </w:rPr>
              <w:t>Содержание игры</w:t>
            </w:r>
          </w:p>
          <w:p w:rsidR="00DC7D94" w:rsidRPr="00DC7D94" w:rsidRDefault="00DC7D94" w:rsidP="00DC7D94">
            <w:pPr>
              <w:rPr>
                <w:sz w:val="24"/>
                <w:szCs w:val="24"/>
              </w:rPr>
            </w:pPr>
            <w:r w:rsidRPr="00DC7D94">
              <w:rPr>
                <w:sz w:val="24"/>
                <w:szCs w:val="24"/>
              </w:rPr>
              <w:t>необходимо строить</w:t>
            </w:r>
          </w:p>
          <w:p w:rsidR="00DC7D94" w:rsidRPr="00DC7D94" w:rsidRDefault="00DC7D94" w:rsidP="00DC7D94">
            <w:pPr>
              <w:rPr>
                <w:sz w:val="24"/>
                <w:szCs w:val="24"/>
              </w:rPr>
            </w:pPr>
            <w:r w:rsidRPr="00DC7D94">
              <w:rPr>
                <w:sz w:val="24"/>
                <w:szCs w:val="24"/>
              </w:rPr>
              <w:t>на коротких</w:t>
            </w:r>
          </w:p>
          <w:p w:rsidR="00DC7D94" w:rsidRPr="00DC7D94" w:rsidRDefault="00DC7D94" w:rsidP="00DC7D94">
            <w:pPr>
              <w:rPr>
                <w:sz w:val="24"/>
                <w:szCs w:val="24"/>
              </w:rPr>
            </w:pPr>
            <w:r w:rsidRPr="00DC7D94">
              <w:rPr>
                <w:sz w:val="24"/>
                <w:szCs w:val="24"/>
              </w:rPr>
              <w:t>рифмованных</w:t>
            </w:r>
          </w:p>
          <w:p w:rsidR="00DC7D94" w:rsidRPr="00DC7D94" w:rsidRDefault="00DC7D94" w:rsidP="00DC7D94">
            <w:pPr>
              <w:rPr>
                <w:sz w:val="24"/>
                <w:szCs w:val="24"/>
              </w:rPr>
            </w:pPr>
            <w:r w:rsidRPr="00DC7D94">
              <w:rPr>
                <w:sz w:val="24"/>
                <w:szCs w:val="24"/>
              </w:rPr>
              <w:t>фразах, которые</w:t>
            </w:r>
          </w:p>
          <w:p w:rsidR="00DC7D94" w:rsidRPr="00DC7D94" w:rsidRDefault="00DC7D94" w:rsidP="00DC7D94">
            <w:pPr>
              <w:rPr>
                <w:sz w:val="24"/>
                <w:szCs w:val="24"/>
              </w:rPr>
            </w:pPr>
            <w:r w:rsidRPr="00DC7D94">
              <w:rPr>
                <w:sz w:val="24"/>
                <w:szCs w:val="24"/>
              </w:rPr>
              <w:t>легко запомнить и</w:t>
            </w:r>
          </w:p>
          <w:p w:rsidR="00DC7D94" w:rsidRPr="00DC7D94" w:rsidRDefault="00DC7D94" w:rsidP="00DC7D94">
            <w:pPr>
              <w:rPr>
                <w:sz w:val="24"/>
                <w:szCs w:val="24"/>
              </w:rPr>
            </w:pPr>
            <w:r w:rsidRPr="00DC7D94">
              <w:rPr>
                <w:sz w:val="24"/>
                <w:szCs w:val="24"/>
              </w:rPr>
              <w:t>произнести детям.</w:t>
            </w:r>
          </w:p>
          <w:p w:rsidR="00DC7D94" w:rsidRPr="00DC7D94" w:rsidRDefault="00DC7D94" w:rsidP="00DC7D94">
            <w:pPr>
              <w:rPr>
                <w:sz w:val="24"/>
                <w:szCs w:val="24"/>
              </w:rPr>
            </w:pPr>
            <w:r w:rsidRPr="00DC7D94">
              <w:rPr>
                <w:sz w:val="24"/>
                <w:szCs w:val="24"/>
              </w:rPr>
              <w:t>Количество детей в</w:t>
            </w:r>
          </w:p>
          <w:p w:rsidR="00DC7D94" w:rsidRPr="00DC7D94" w:rsidRDefault="00DC7D94" w:rsidP="00DC7D94">
            <w:pPr>
              <w:rPr>
                <w:sz w:val="24"/>
                <w:szCs w:val="24"/>
              </w:rPr>
            </w:pPr>
            <w:r w:rsidRPr="00DC7D94">
              <w:rPr>
                <w:sz w:val="24"/>
                <w:szCs w:val="24"/>
              </w:rPr>
              <w:t>игре должно быть</w:t>
            </w:r>
          </w:p>
          <w:p w:rsidR="00DC7D94" w:rsidRPr="00DC7D94" w:rsidRDefault="00DC7D94" w:rsidP="00DC7D94">
            <w:pPr>
              <w:rPr>
                <w:sz w:val="24"/>
                <w:szCs w:val="24"/>
              </w:rPr>
            </w:pPr>
            <w:r w:rsidRPr="00DC7D94">
              <w:rPr>
                <w:sz w:val="24"/>
                <w:szCs w:val="24"/>
              </w:rPr>
              <w:t>минимально, не</w:t>
            </w:r>
          </w:p>
          <w:p w:rsidR="00DC7D94" w:rsidRPr="00DC7D94" w:rsidRDefault="00DC7D94" w:rsidP="00DC7D94">
            <w:pPr>
              <w:rPr>
                <w:sz w:val="24"/>
                <w:szCs w:val="24"/>
              </w:rPr>
            </w:pPr>
            <w:r w:rsidRPr="00DC7D94">
              <w:rPr>
                <w:sz w:val="24"/>
                <w:szCs w:val="24"/>
              </w:rPr>
              <w:t>более 5 человек.</w:t>
            </w:r>
          </w:p>
        </w:tc>
        <w:tc>
          <w:tcPr>
            <w:tcW w:w="2393" w:type="dxa"/>
          </w:tcPr>
          <w:p w:rsidR="00DC7D94" w:rsidRPr="00DC7D94" w:rsidRDefault="00DC7D94" w:rsidP="00DC7D94">
            <w:pPr>
              <w:rPr>
                <w:sz w:val="24"/>
                <w:szCs w:val="24"/>
              </w:rPr>
            </w:pPr>
            <w:r w:rsidRPr="00DC7D94">
              <w:rPr>
                <w:sz w:val="24"/>
                <w:szCs w:val="24"/>
              </w:rPr>
              <w:t>Игры</w:t>
            </w:r>
          </w:p>
          <w:p w:rsidR="00DC7D94" w:rsidRPr="00DC7D94" w:rsidRDefault="00DC7D94" w:rsidP="00DC7D94">
            <w:pPr>
              <w:rPr>
                <w:sz w:val="24"/>
                <w:szCs w:val="24"/>
              </w:rPr>
            </w:pPr>
            <w:r w:rsidRPr="00DC7D94">
              <w:rPr>
                <w:sz w:val="24"/>
                <w:szCs w:val="24"/>
              </w:rPr>
              <w:t>подвижного</w:t>
            </w:r>
          </w:p>
          <w:p w:rsidR="00DC7D94" w:rsidRPr="00DC7D94" w:rsidRDefault="00DC7D94" w:rsidP="00DC7D94">
            <w:pPr>
              <w:rPr>
                <w:sz w:val="24"/>
                <w:szCs w:val="24"/>
              </w:rPr>
            </w:pPr>
            <w:r w:rsidRPr="00DC7D94">
              <w:rPr>
                <w:sz w:val="24"/>
                <w:szCs w:val="24"/>
              </w:rPr>
              <w:t>характера, в</w:t>
            </w:r>
          </w:p>
          <w:p w:rsidR="00DC7D94" w:rsidRPr="00DC7D94" w:rsidRDefault="00DC7D94" w:rsidP="00DC7D94">
            <w:pPr>
              <w:rPr>
                <w:sz w:val="24"/>
                <w:szCs w:val="24"/>
              </w:rPr>
            </w:pPr>
            <w:r w:rsidRPr="00DC7D94">
              <w:rPr>
                <w:sz w:val="24"/>
                <w:szCs w:val="24"/>
              </w:rPr>
              <w:t>которых ведущий</w:t>
            </w:r>
          </w:p>
          <w:p w:rsidR="00DC7D94" w:rsidRPr="00DC7D94" w:rsidRDefault="00DC7D94" w:rsidP="00DC7D94">
            <w:pPr>
              <w:rPr>
                <w:sz w:val="24"/>
                <w:szCs w:val="24"/>
              </w:rPr>
            </w:pPr>
            <w:r w:rsidRPr="00DC7D94">
              <w:rPr>
                <w:sz w:val="24"/>
                <w:szCs w:val="24"/>
              </w:rPr>
              <w:t>также является</w:t>
            </w:r>
          </w:p>
          <w:p w:rsidR="00DC7D94" w:rsidRPr="00DC7D94" w:rsidRDefault="00DC7D94" w:rsidP="00DC7D94">
            <w:pPr>
              <w:rPr>
                <w:sz w:val="24"/>
                <w:szCs w:val="24"/>
              </w:rPr>
            </w:pPr>
            <w:r w:rsidRPr="00DC7D94">
              <w:rPr>
                <w:sz w:val="24"/>
                <w:szCs w:val="24"/>
              </w:rPr>
              <w:t>водящим. Игры с</w:t>
            </w:r>
          </w:p>
          <w:p w:rsidR="00DC7D94" w:rsidRPr="00DC7D94" w:rsidRDefault="00DC7D94" w:rsidP="00DC7D94">
            <w:pPr>
              <w:rPr>
                <w:sz w:val="24"/>
                <w:szCs w:val="24"/>
              </w:rPr>
            </w:pPr>
            <w:r w:rsidRPr="00DC7D94">
              <w:rPr>
                <w:sz w:val="24"/>
                <w:szCs w:val="24"/>
              </w:rPr>
              <w:t>двумя</w:t>
            </w:r>
          </w:p>
          <w:p w:rsidR="00DC7D94" w:rsidRPr="00DC7D94" w:rsidRDefault="00DC7D94" w:rsidP="00DC7D94">
            <w:pPr>
              <w:rPr>
                <w:sz w:val="24"/>
                <w:szCs w:val="24"/>
              </w:rPr>
            </w:pPr>
            <w:r w:rsidRPr="00DC7D94">
              <w:rPr>
                <w:sz w:val="24"/>
                <w:szCs w:val="24"/>
              </w:rPr>
              <w:t>центральными</w:t>
            </w:r>
          </w:p>
          <w:p w:rsidR="00DC7D94" w:rsidRPr="00DC7D94" w:rsidRDefault="00DC7D94" w:rsidP="00DC7D94">
            <w:pPr>
              <w:rPr>
                <w:sz w:val="24"/>
                <w:szCs w:val="24"/>
              </w:rPr>
            </w:pPr>
            <w:r w:rsidRPr="00DC7D94">
              <w:rPr>
                <w:sz w:val="24"/>
                <w:szCs w:val="24"/>
              </w:rPr>
              <w:t>ролями.</w:t>
            </w:r>
          </w:p>
        </w:tc>
      </w:tr>
      <w:tr w:rsidR="00DC7D94" w:rsidTr="004C0258">
        <w:tc>
          <w:tcPr>
            <w:tcW w:w="1139" w:type="dxa"/>
          </w:tcPr>
          <w:p w:rsidR="00DC7D94" w:rsidRPr="00DC7D94" w:rsidRDefault="00DC7D94" w:rsidP="00DC7D94">
            <w:pPr>
              <w:jc w:val="center"/>
              <w:rPr>
                <w:b/>
                <w:sz w:val="24"/>
                <w:szCs w:val="24"/>
              </w:rPr>
            </w:pPr>
            <w:r w:rsidRPr="00DC7D94">
              <w:rPr>
                <w:b/>
                <w:sz w:val="24"/>
                <w:szCs w:val="24"/>
              </w:rPr>
              <w:t>Игра на удачу</w:t>
            </w:r>
          </w:p>
        </w:tc>
        <w:tc>
          <w:tcPr>
            <w:tcW w:w="2392" w:type="dxa"/>
          </w:tcPr>
          <w:p w:rsidR="00DC7D94" w:rsidRPr="00DC7D94" w:rsidRDefault="00DC7D94" w:rsidP="00DC7D94">
            <w:pPr>
              <w:jc w:val="center"/>
              <w:rPr>
                <w:sz w:val="24"/>
                <w:szCs w:val="24"/>
              </w:rPr>
            </w:pPr>
            <w:r>
              <w:rPr>
                <w:sz w:val="24"/>
                <w:szCs w:val="24"/>
              </w:rPr>
              <w:t>-</w:t>
            </w:r>
          </w:p>
        </w:tc>
        <w:tc>
          <w:tcPr>
            <w:tcW w:w="2393" w:type="dxa"/>
          </w:tcPr>
          <w:p w:rsidR="00DC7D94" w:rsidRPr="00DC7D94" w:rsidRDefault="00DC7D94" w:rsidP="00DC7D94">
            <w:pPr>
              <w:rPr>
                <w:sz w:val="24"/>
                <w:szCs w:val="24"/>
              </w:rPr>
            </w:pPr>
            <w:r w:rsidRPr="00DC7D94">
              <w:rPr>
                <w:sz w:val="24"/>
                <w:szCs w:val="24"/>
              </w:rPr>
              <w:t>Лото, домино, гусек</w:t>
            </w:r>
          </w:p>
          <w:p w:rsidR="00DC7D94" w:rsidRPr="00DC7D94" w:rsidRDefault="00DC7D94" w:rsidP="00DC7D94">
            <w:pPr>
              <w:rPr>
                <w:sz w:val="24"/>
                <w:szCs w:val="24"/>
              </w:rPr>
            </w:pPr>
            <w:r w:rsidRPr="00DC7D94">
              <w:rPr>
                <w:sz w:val="24"/>
                <w:szCs w:val="24"/>
              </w:rPr>
              <w:t>бессюжетного</w:t>
            </w:r>
          </w:p>
          <w:p w:rsidR="00DC7D94" w:rsidRPr="00DC7D94" w:rsidRDefault="00DC7D94" w:rsidP="00DC7D94">
            <w:pPr>
              <w:rPr>
                <w:sz w:val="24"/>
                <w:szCs w:val="24"/>
              </w:rPr>
            </w:pPr>
            <w:r w:rsidRPr="00DC7D94">
              <w:rPr>
                <w:sz w:val="24"/>
                <w:szCs w:val="24"/>
              </w:rPr>
              <w:t>содержания. Игры</w:t>
            </w:r>
          </w:p>
          <w:p w:rsidR="00DC7D94" w:rsidRPr="00DC7D94" w:rsidRDefault="00DC7D94" w:rsidP="00DC7D94">
            <w:pPr>
              <w:rPr>
                <w:sz w:val="24"/>
                <w:szCs w:val="24"/>
              </w:rPr>
            </w:pPr>
            <w:r w:rsidRPr="00DC7D94">
              <w:rPr>
                <w:sz w:val="24"/>
                <w:szCs w:val="24"/>
              </w:rPr>
              <w:t>осуществляются с</w:t>
            </w:r>
          </w:p>
          <w:p w:rsidR="00DC7D94" w:rsidRPr="00DC7D94" w:rsidRDefault="00DC7D94" w:rsidP="00DC7D94">
            <w:pPr>
              <w:rPr>
                <w:sz w:val="24"/>
                <w:szCs w:val="24"/>
              </w:rPr>
            </w:pPr>
            <w:r w:rsidRPr="00DC7D94">
              <w:rPr>
                <w:sz w:val="24"/>
                <w:szCs w:val="24"/>
              </w:rPr>
              <w:t>участием взрослого.</w:t>
            </w:r>
          </w:p>
          <w:p w:rsidR="00DC7D94" w:rsidRPr="00DC7D94" w:rsidRDefault="00DC7D94" w:rsidP="00DC7D94">
            <w:pPr>
              <w:rPr>
                <w:sz w:val="24"/>
                <w:szCs w:val="24"/>
              </w:rPr>
            </w:pPr>
            <w:r w:rsidRPr="00DC7D94">
              <w:rPr>
                <w:sz w:val="24"/>
                <w:szCs w:val="24"/>
              </w:rPr>
              <w:t>Он демонстрирует</w:t>
            </w:r>
          </w:p>
          <w:p w:rsidR="00DC7D94" w:rsidRPr="00DC7D94" w:rsidRDefault="00DC7D94" w:rsidP="00DC7D94">
            <w:pPr>
              <w:rPr>
                <w:sz w:val="24"/>
                <w:szCs w:val="24"/>
              </w:rPr>
            </w:pPr>
            <w:r w:rsidRPr="00DC7D94">
              <w:rPr>
                <w:sz w:val="24"/>
                <w:szCs w:val="24"/>
              </w:rPr>
              <w:t>детям ценность</w:t>
            </w:r>
          </w:p>
          <w:p w:rsidR="00DC7D94" w:rsidRPr="00DC7D94" w:rsidRDefault="00DC7D94" w:rsidP="00DC7D94">
            <w:pPr>
              <w:rPr>
                <w:sz w:val="24"/>
                <w:szCs w:val="24"/>
              </w:rPr>
            </w:pPr>
            <w:r w:rsidRPr="00DC7D94">
              <w:rPr>
                <w:sz w:val="24"/>
                <w:szCs w:val="24"/>
              </w:rPr>
              <w:t>выигрыша, знакомит</w:t>
            </w:r>
          </w:p>
          <w:p w:rsidR="00DC7D94" w:rsidRPr="00DC7D94" w:rsidRDefault="00DC7D94" w:rsidP="00DC7D94">
            <w:pPr>
              <w:rPr>
                <w:sz w:val="24"/>
                <w:szCs w:val="24"/>
              </w:rPr>
            </w:pPr>
            <w:r w:rsidRPr="00DC7D94">
              <w:rPr>
                <w:sz w:val="24"/>
                <w:szCs w:val="24"/>
              </w:rPr>
              <w:t>с характеристиками</w:t>
            </w:r>
          </w:p>
          <w:p w:rsidR="00DC7D94" w:rsidRPr="00DC7D94" w:rsidRDefault="00DC7D94" w:rsidP="00DC7D94">
            <w:pPr>
              <w:rPr>
                <w:sz w:val="24"/>
                <w:szCs w:val="24"/>
              </w:rPr>
            </w:pPr>
            <w:r w:rsidRPr="00DC7D94">
              <w:rPr>
                <w:sz w:val="24"/>
                <w:szCs w:val="24"/>
              </w:rPr>
              <w:t>игры</w:t>
            </w:r>
          </w:p>
        </w:tc>
        <w:tc>
          <w:tcPr>
            <w:tcW w:w="2393" w:type="dxa"/>
          </w:tcPr>
          <w:p w:rsidR="00DC7D94" w:rsidRPr="00DC7D94" w:rsidRDefault="00DC7D94" w:rsidP="00DC7D94">
            <w:pPr>
              <w:rPr>
                <w:sz w:val="24"/>
                <w:szCs w:val="24"/>
              </w:rPr>
            </w:pPr>
            <w:r w:rsidRPr="00DC7D94">
              <w:rPr>
                <w:sz w:val="24"/>
                <w:szCs w:val="24"/>
              </w:rPr>
              <w:t>Взрослый</w:t>
            </w:r>
          </w:p>
          <w:p w:rsidR="00DC7D94" w:rsidRPr="00DC7D94" w:rsidRDefault="00DC7D94" w:rsidP="00DC7D94">
            <w:pPr>
              <w:rPr>
                <w:sz w:val="24"/>
                <w:szCs w:val="24"/>
              </w:rPr>
            </w:pPr>
            <w:r w:rsidRPr="00DC7D94">
              <w:rPr>
                <w:sz w:val="24"/>
                <w:szCs w:val="24"/>
              </w:rPr>
              <w:t>побуждает детей</w:t>
            </w:r>
          </w:p>
          <w:p w:rsidR="00DC7D94" w:rsidRPr="00DC7D94" w:rsidRDefault="00DC7D94" w:rsidP="00DC7D94">
            <w:pPr>
              <w:rPr>
                <w:sz w:val="24"/>
                <w:szCs w:val="24"/>
              </w:rPr>
            </w:pPr>
            <w:r w:rsidRPr="00DC7D94">
              <w:rPr>
                <w:sz w:val="24"/>
                <w:szCs w:val="24"/>
              </w:rPr>
              <w:t>самостоятельно</w:t>
            </w:r>
          </w:p>
          <w:p w:rsidR="00DC7D94" w:rsidRPr="00DC7D94" w:rsidRDefault="00DC7D94" w:rsidP="00DC7D94">
            <w:pPr>
              <w:rPr>
                <w:sz w:val="24"/>
                <w:szCs w:val="24"/>
              </w:rPr>
            </w:pPr>
            <w:r w:rsidRPr="00DC7D94">
              <w:rPr>
                <w:sz w:val="24"/>
                <w:szCs w:val="24"/>
              </w:rPr>
              <w:t>формулировать</w:t>
            </w:r>
          </w:p>
          <w:p w:rsidR="00DC7D94" w:rsidRPr="00DC7D94" w:rsidRDefault="00DC7D94" w:rsidP="00DC7D94">
            <w:pPr>
              <w:rPr>
                <w:sz w:val="24"/>
                <w:szCs w:val="24"/>
              </w:rPr>
            </w:pPr>
            <w:r w:rsidRPr="00DC7D94">
              <w:rPr>
                <w:sz w:val="24"/>
                <w:szCs w:val="24"/>
              </w:rPr>
              <w:t>правила игры и</w:t>
            </w:r>
          </w:p>
          <w:p w:rsidR="00DC7D94" w:rsidRPr="00DC7D94" w:rsidRDefault="00DC7D94" w:rsidP="00DC7D94">
            <w:pPr>
              <w:rPr>
                <w:sz w:val="24"/>
                <w:szCs w:val="24"/>
              </w:rPr>
            </w:pPr>
            <w:r w:rsidRPr="00DC7D94">
              <w:rPr>
                <w:sz w:val="24"/>
                <w:szCs w:val="24"/>
              </w:rPr>
              <w:t>следовать им</w:t>
            </w:r>
          </w:p>
          <w:p w:rsidR="00DC7D94" w:rsidRPr="00DC7D94" w:rsidRDefault="00DC7D94" w:rsidP="00DC7D94">
            <w:pPr>
              <w:rPr>
                <w:sz w:val="24"/>
                <w:szCs w:val="24"/>
              </w:rPr>
            </w:pPr>
            <w:r w:rsidRPr="00DC7D94">
              <w:rPr>
                <w:sz w:val="24"/>
                <w:szCs w:val="24"/>
              </w:rPr>
              <w:t>(например, при</w:t>
            </w:r>
          </w:p>
          <w:p w:rsidR="00DC7D94" w:rsidRPr="00DC7D94" w:rsidRDefault="00DC7D94" w:rsidP="00DC7D94">
            <w:pPr>
              <w:rPr>
                <w:sz w:val="24"/>
                <w:szCs w:val="24"/>
              </w:rPr>
            </w:pPr>
            <w:r w:rsidRPr="00DC7D94">
              <w:rPr>
                <w:sz w:val="24"/>
                <w:szCs w:val="24"/>
              </w:rPr>
              <w:t>создании игры в</w:t>
            </w:r>
          </w:p>
          <w:p w:rsidR="00DC7D94" w:rsidRPr="00DC7D94" w:rsidRDefault="00DC7D94" w:rsidP="00DC7D94">
            <w:pPr>
              <w:rPr>
                <w:sz w:val="24"/>
                <w:szCs w:val="24"/>
              </w:rPr>
            </w:pPr>
            <w:r w:rsidRPr="00DC7D94">
              <w:rPr>
                <w:sz w:val="24"/>
                <w:szCs w:val="24"/>
              </w:rPr>
              <w:t>гусек).</w:t>
            </w:r>
          </w:p>
        </w:tc>
      </w:tr>
      <w:tr w:rsidR="00DC7D94" w:rsidTr="004C0258">
        <w:tc>
          <w:tcPr>
            <w:tcW w:w="1139" w:type="dxa"/>
          </w:tcPr>
          <w:p w:rsidR="00DC7D94" w:rsidRPr="00DC7D94" w:rsidRDefault="00DC7D94" w:rsidP="00DC7D94">
            <w:pPr>
              <w:jc w:val="center"/>
              <w:rPr>
                <w:b/>
                <w:sz w:val="24"/>
                <w:szCs w:val="24"/>
              </w:rPr>
            </w:pPr>
            <w:r w:rsidRPr="00DC7D94">
              <w:rPr>
                <w:b/>
                <w:sz w:val="24"/>
                <w:szCs w:val="24"/>
              </w:rPr>
              <w:t>Игра на</w:t>
            </w:r>
          </w:p>
          <w:p w:rsidR="00DC7D94" w:rsidRPr="00DC7D94" w:rsidRDefault="00DC7D94" w:rsidP="00DC7D94">
            <w:pPr>
              <w:jc w:val="center"/>
              <w:rPr>
                <w:b/>
                <w:sz w:val="24"/>
                <w:szCs w:val="24"/>
              </w:rPr>
            </w:pPr>
            <w:r w:rsidRPr="00DC7D94">
              <w:rPr>
                <w:b/>
                <w:sz w:val="24"/>
                <w:szCs w:val="24"/>
              </w:rPr>
              <w:t>умственную</w:t>
            </w:r>
          </w:p>
          <w:p w:rsidR="00DC7D94" w:rsidRPr="00DC7D94" w:rsidRDefault="00DC7D94" w:rsidP="00DC7D94">
            <w:pPr>
              <w:jc w:val="center"/>
              <w:rPr>
                <w:b/>
                <w:sz w:val="24"/>
                <w:szCs w:val="24"/>
              </w:rPr>
            </w:pPr>
            <w:r w:rsidRPr="00DC7D94">
              <w:rPr>
                <w:b/>
                <w:sz w:val="24"/>
                <w:szCs w:val="24"/>
              </w:rPr>
              <w:t>компетенцию</w:t>
            </w:r>
          </w:p>
        </w:tc>
        <w:tc>
          <w:tcPr>
            <w:tcW w:w="2392" w:type="dxa"/>
          </w:tcPr>
          <w:p w:rsidR="00DC7D94" w:rsidRPr="00DC7D94" w:rsidRDefault="00DC7D94" w:rsidP="00DC7D94">
            <w:pPr>
              <w:jc w:val="center"/>
              <w:rPr>
                <w:sz w:val="24"/>
                <w:szCs w:val="24"/>
              </w:rPr>
            </w:pPr>
            <w:r>
              <w:rPr>
                <w:sz w:val="24"/>
                <w:szCs w:val="24"/>
              </w:rPr>
              <w:t>-</w:t>
            </w:r>
          </w:p>
        </w:tc>
        <w:tc>
          <w:tcPr>
            <w:tcW w:w="2393" w:type="dxa"/>
          </w:tcPr>
          <w:p w:rsidR="00DC7D94" w:rsidRPr="00DC7D94" w:rsidRDefault="00DC7D94" w:rsidP="00DC7D94">
            <w:pPr>
              <w:jc w:val="center"/>
              <w:rPr>
                <w:sz w:val="24"/>
                <w:szCs w:val="24"/>
              </w:rPr>
            </w:pPr>
            <w:r>
              <w:rPr>
                <w:sz w:val="24"/>
                <w:szCs w:val="24"/>
              </w:rPr>
              <w:t>-</w:t>
            </w:r>
          </w:p>
        </w:tc>
        <w:tc>
          <w:tcPr>
            <w:tcW w:w="2393" w:type="dxa"/>
          </w:tcPr>
          <w:p w:rsidR="00DC7D94" w:rsidRPr="00DC7D94" w:rsidRDefault="00DC7D94" w:rsidP="00DC7D94">
            <w:pPr>
              <w:rPr>
                <w:sz w:val="24"/>
                <w:szCs w:val="24"/>
              </w:rPr>
            </w:pPr>
            <w:r w:rsidRPr="00DC7D94">
              <w:rPr>
                <w:sz w:val="24"/>
                <w:szCs w:val="24"/>
              </w:rPr>
              <w:t>Шашки,</w:t>
            </w:r>
          </w:p>
          <w:p w:rsidR="00DC7D94" w:rsidRPr="00DC7D94" w:rsidRDefault="00DC7D94" w:rsidP="00DC7D94">
            <w:pPr>
              <w:rPr>
                <w:sz w:val="24"/>
                <w:szCs w:val="24"/>
              </w:rPr>
            </w:pPr>
            <w:r w:rsidRPr="00DC7D94">
              <w:rPr>
                <w:sz w:val="24"/>
                <w:szCs w:val="24"/>
              </w:rPr>
              <w:t>шахматы.</w:t>
            </w:r>
          </w:p>
        </w:tc>
      </w:tr>
    </w:tbl>
    <w:p w:rsidR="00DC7D94" w:rsidRDefault="00DC7D94" w:rsidP="00597F02">
      <w:pPr>
        <w:spacing w:after="0"/>
        <w:jc w:val="both"/>
        <w:rPr>
          <w:rFonts w:ascii="Times New Roman" w:hAnsi="Times New Roman" w:cs="Times New Roman"/>
          <w:b/>
          <w:sz w:val="28"/>
          <w:szCs w:val="28"/>
        </w:rPr>
      </w:pPr>
    </w:p>
    <w:p w:rsidR="00597F02" w:rsidRPr="00597F02" w:rsidRDefault="00597F02" w:rsidP="00597F02">
      <w:pPr>
        <w:spacing w:after="0"/>
        <w:jc w:val="both"/>
        <w:rPr>
          <w:rFonts w:ascii="Times New Roman" w:hAnsi="Times New Roman" w:cs="Times New Roman"/>
          <w:b/>
          <w:sz w:val="28"/>
          <w:szCs w:val="28"/>
          <w:u w:val="single"/>
        </w:rPr>
      </w:pPr>
      <w:r w:rsidRPr="00597F02">
        <w:rPr>
          <w:rFonts w:ascii="Times New Roman" w:hAnsi="Times New Roman" w:cs="Times New Roman"/>
          <w:b/>
          <w:sz w:val="28"/>
          <w:szCs w:val="28"/>
          <w:u w:val="single"/>
        </w:rPr>
        <w:t>Музыка</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xml:space="preserve">Основной </w:t>
      </w:r>
      <w:r w:rsidRPr="00597F02">
        <w:rPr>
          <w:rFonts w:ascii="Times New Roman" w:hAnsi="Times New Roman" w:cs="Times New Roman"/>
          <w:b/>
          <w:sz w:val="28"/>
          <w:szCs w:val="28"/>
        </w:rPr>
        <w:t>целью</w:t>
      </w:r>
      <w:r w:rsidRPr="00597F02">
        <w:rPr>
          <w:rFonts w:ascii="Times New Roman" w:hAnsi="Times New Roman" w:cs="Times New Roman"/>
          <w:sz w:val="28"/>
          <w:szCs w:val="28"/>
        </w:rPr>
        <w:t>, представленной в разделе «Музыка», является развитие у</w:t>
      </w:r>
    </w:p>
    <w:p w:rsid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ребенка инициативы слушания музыкальных произведений и самостоятельной</w:t>
      </w:r>
      <w:r>
        <w:rPr>
          <w:rFonts w:ascii="Times New Roman" w:hAnsi="Times New Roman" w:cs="Times New Roman"/>
          <w:sz w:val="28"/>
          <w:szCs w:val="28"/>
        </w:rPr>
        <w:t xml:space="preserve"> </w:t>
      </w:r>
      <w:r w:rsidRPr="00597F02">
        <w:rPr>
          <w:rFonts w:ascii="Times New Roman" w:hAnsi="Times New Roman" w:cs="Times New Roman"/>
          <w:sz w:val="28"/>
          <w:szCs w:val="28"/>
        </w:rPr>
        <w:t>музыкальной деятельности. Указанная цель достигается через решение</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следующих взаимосвязанных </w:t>
      </w:r>
      <w:r w:rsidRPr="00597F02">
        <w:rPr>
          <w:rFonts w:ascii="Times New Roman" w:hAnsi="Times New Roman" w:cs="Times New Roman"/>
          <w:b/>
          <w:sz w:val="28"/>
          <w:szCs w:val="28"/>
        </w:rPr>
        <w:t>задач</w:t>
      </w:r>
      <w:r w:rsidRPr="00597F02">
        <w:rPr>
          <w:rFonts w:ascii="Times New Roman" w:hAnsi="Times New Roman" w:cs="Times New Roman"/>
          <w:sz w:val="28"/>
          <w:szCs w:val="28"/>
        </w:rPr>
        <w:t>:</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развитие эмоционально-ценностного восприятия произведений музыкального</w:t>
      </w:r>
      <w:r>
        <w:rPr>
          <w:rFonts w:ascii="Times New Roman" w:hAnsi="Times New Roman" w:cs="Times New Roman"/>
          <w:sz w:val="28"/>
          <w:szCs w:val="28"/>
        </w:rPr>
        <w:t xml:space="preserve"> </w:t>
      </w:r>
      <w:r w:rsidRPr="00597F02">
        <w:rPr>
          <w:rFonts w:ascii="Times New Roman" w:hAnsi="Times New Roman" w:cs="Times New Roman"/>
          <w:sz w:val="28"/>
          <w:szCs w:val="28"/>
        </w:rPr>
        <w:t>искусства;</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формирование элементарных представлений о видах музыкального искусства;</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lastRenderedPageBreak/>
        <w:t>– реализация самостоятельной творческой музыкальной деятельности детей.</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Каждая культурная практика – будь то слушание, или исполнение музыки,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должна находиться под пристальным вниманием взрослым. Исполнение</w:t>
      </w:r>
      <w:r>
        <w:rPr>
          <w:rFonts w:ascii="Times New Roman" w:hAnsi="Times New Roman" w:cs="Times New Roman"/>
          <w:sz w:val="28"/>
          <w:szCs w:val="28"/>
        </w:rPr>
        <w:t xml:space="preserve"> </w:t>
      </w:r>
      <w:r w:rsidRPr="00597F02">
        <w:rPr>
          <w:rFonts w:ascii="Times New Roman" w:hAnsi="Times New Roman" w:cs="Times New Roman"/>
          <w:sz w:val="28"/>
          <w:szCs w:val="28"/>
        </w:rPr>
        <w:t>музыки в дошкольном детстве представлено незначительно, так как оно требует</w:t>
      </w:r>
      <w:r>
        <w:rPr>
          <w:rFonts w:ascii="Times New Roman" w:hAnsi="Times New Roman" w:cs="Times New Roman"/>
          <w:sz w:val="28"/>
          <w:szCs w:val="28"/>
        </w:rPr>
        <w:t xml:space="preserve"> </w:t>
      </w:r>
      <w:r w:rsidRPr="00597F02">
        <w:rPr>
          <w:rFonts w:ascii="Times New Roman" w:hAnsi="Times New Roman" w:cs="Times New Roman"/>
          <w:sz w:val="28"/>
          <w:szCs w:val="28"/>
        </w:rPr>
        <w:t>больших усилий заинтересованных взрослых и самого ребенка. Дошкольное</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детство является </w:t>
      </w:r>
      <w:proofErr w:type="spellStart"/>
      <w:r w:rsidRPr="00597F02">
        <w:rPr>
          <w:rFonts w:ascii="Times New Roman" w:hAnsi="Times New Roman" w:cs="Times New Roman"/>
          <w:sz w:val="28"/>
          <w:szCs w:val="28"/>
        </w:rPr>
        <w:t>сензитивным</w:t>
      </w:r>
      <w:proofErr w:type="spellEnd"/>
      <w:r w:rsidRPr="00597F02">
        <w:rPr>
          <w:rFonts w:ascii="Times New Roman" w:hAnsi="Times New Roman" w:cs="Times New Roman"/>
          <w:sz w:val="28"/>
          <w:szCs w:val="28"/>
        </w:rPr>
        <w:t xml:space="preserve"> периодом для развития другой музыкальной</w:t>
      </w:r>
      <w:r>
        <w:rPr>
          <w:rFonts w:ascii="Times New Roman" w:hAnsi="Times New Roman" w:cs="Times New Roman"/>
          <w:sz w:val="28"/>
          <w:szCs w:val="28"/>
        </w:rPr>
        <w:t xml:space="preserve"> </w:t>
      </w:r>
      <w:r w:rsidRPr="00597F02">
        <w:rPr>
          <w:rFonts w:ascii="Times New Roman" w:hAnsi="Times New Roman" w:cs="Times New Roman"/>
          <w:sz w:val="28"/>
          <w:szCs w:val="28"/>
        </w:rPr>
        <w:t>способности – быть слушателем, непосредственно и осмысленно следовать за</w:t>
      </w:r>
      <w:r>
        <w:rPr>
          <w:rFonts w:ascii="Times New Roman" w:hAnsi="Times New Roman" w:cs="Times New Roman"/>
          <w:sz w:val="28"/>
          <w:szCs w:val="28"/>
        </w:rPr>
        <w:t xml:space="preserve"> </w:t>
      </w:r>
      <w:r w:rsidRPr="00597F02">
        <w:rPr>
          <w:rFonts w:ascii="Times New Roman" w:hAnsi="Times New Roman" w:cs="Times New Roman"/>
          <w:sz w:val="28"/>
          <w:szCs w:val="28"/>
        </w:rPr>
        <w:t>музыкальной мыслью, воспринимать не только отдельные музыкальные детали,</w:t>
      </w:r>
      <w:r>
        <w:rPr>
          <w:rFonts w:ascii="Times New Roman" w:hAnsi="Times New Roman" w:cs="Times New Roman"/>
          <w:sz w:val="28"/>
          <w:szCs w:val="28"/>
        </w:rPr>
        <w:t xml:space="preserve"> </w:t>
      </w:r>
      <w:r w:rsidRPr="00597F02">
        <w:rPr>
          <w:rFonts w:ascii="Times New Roman" w:hAnsi="Times New Roman" w:cs="Times New Roman"/>
          <w:sz w:val="28"/>
          <w:szCs w:val="28"/>
        </w:rPr>
        <w:t>но и спонтанно образуя связи понимать целое. Постижение музыкального</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искусства, учитывая его семантическую широту и </w:t>
      </w:r>
      <w:proofErr w:type="spellStart"/>
      <w:r w:rsidRPr="00597F02">
        <w:rPr>
          <w:rFonts w:ascii="Times New Roman" w:hAnsi="Times New Roman" w:cs="Times New Roman"/>
          <w:sz w:val="28"/>
          <w:szCs w:val="28"/>
        </w:rPr>
        <w:t>внепонятийность</w:t>
      </w:r>
      <w:proofErr w:type="spellEnd"/>
      <w:r w:rsidRPr="00597F02">
        <w:rPr>
          <w:rFonts w:ascii="Times New Roman" w:hAnsi="Times New Roman" w:cs="Times New Roman"/>
          <w:sz w:val="28"/>
          <w:szCs w:val="28"/>
        </w:rPr>
        <w:t>, дело</w:t>
      </w:r>
      <w:r>
        <w:rPr>
          <w:rFonts w:ascii="Times New Roman" w:hAnsi="Times New Roman" w:cs="Times New Roman"/>
          <w:sz w:val="28"/>
          <w:szCs w:val="28"/>
        </w:rPr>
        <w:t xml:space="preserve"> </w:t>
      </w:r>
      <w:r w:rsidRPr="00597F02">
        <w:rPr>
          <w:rFonts w:ascii="Times New Roman" w:hAnsi="Times New Roman" w:cs="Times New Roman"/>
          <w:sz w:val="28"/>
          <w:szCs w:val="28"/>
        </w:rPr>
        <w:t>весьма непростое.</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xml:space="preserve">Развитие </w:t>
      </w:r>
      <w:proofErr w:type="spellStart"/>
      <w:r w:rsidRPr="00597F02">
        <w:rPr>
          <w:rFonts w:ascii="Times New Roman" w:hAnsi="Times New Roman" w:cs="Times New Roman"/>
          <w:sz w:val="28"/>
          <w:szCs w:val="28"/>
        </w:rPr>
        <w:t>слушательских</w:t>
      </w:r>
      <w:proofErr w:type="spellEnd"/>
      <w:r w:rsidRPr="00597F02">
        <w:rPr>
          <w:rFonts w:ascii="Times New Roman" w:hAnsi="Times New Roman" w:cs="Times New Roman"/>
          <w:sz w:val="28"/>
          <w:szCs w:val="28"/>
        </w:rPr>
        <w:t xml:space="preserve"> способностей у ребенка подразумевает их развитость у</w:t>
      </w:r>
      <w:r>
        <w:rPr>
          <w:rFonts w:ascii="Times New Roman" w:hAnsi="Times New Roman" w:cs="Times New Roman"/>
          <w:sz w:val="28"/>
          <w:szCs w:val="28"/>
        </w:rPr>
        <w:t xml:space="preserve"> </w:t>
      </w:r>
      <w:r w:rsidRPr="00597F02">
        <w:rPr>
          <w:rFonts w:ascii="Times New Roman" w:hAnsi="Times New Roman" w:cs="Times New Roman"/>
          <w:sz w:val="28"/>
          <w:szCs w:val="28"/>
        </w:rPr>
        <w:t>взрослого. Люди, способные к осмысленному пониманию музыкального</w:t>
      </w:r>
      <w:r>
        <w:rPr>
          <w:rFonts w:ascii="Times New Roman" w:hAnsi="Times New Roman" w:cs="Times New Roman"/>
          <w:sz w:val="28"/>
          <w:szCs w:val="28"/>
        </w:rPr>
        <w:t xml:space="preserve"> </w:t>
      </w:r>
      <w:r w:rsidRPr="00597F02">
        <w:rPr>
          <w:rFonts w:ascii="Times New Roman" w:hAnsi="Times New Roman" w:cs="Times New Roman"/>
          <w:sz w:val="28"/>
          <w:szCs w:val="28"/>
        </w:rPr>
        <w:t>произведения, да еще и с исполнительскими способностями, встречаются</w:t>
      </w:r>
      <w:r>
        <w:rPr>
          <w:rFonts w:ascii="Times New Roman" w:hAnsi="Times New Roman" w:cs="Times New Roman"/>
          <w:sz w:val="28"/>
          <w:szCs w:val="28"/>
        </w:rPr>
        <w:t xml:space="preserve"> </w:t>
      </w:r>
      <w:r w:rsidRPr="00597F02">
        <w:rPr>
          <w:rFonts w:ascii="Times New Roman" w:hAnsi="Times New Roman" w:cs="Times New Roman"/>
          <w:sz w:val="28"/>
          <w:szCs w:val="28"/>
        </w:rPr>
        <w:t>нечасто. Вероятность того, что ребенок приобретет опыт осмысленного</w:t>
      </w:r>
      <w:r>
        <w:rPr>
          <w:rFonts w:ascii="Times New Roman" w:hAnsi="Times New Roman" w:cs="Times New Roman"/>
          <w:sz w:val="28"/>
          <w:szCs w:val="28"/>
        </w:rPr>
        <w:t xml:space="preserve"> </w:t>
      </w:r>
      <w:r w:rsidRPr="00597F02">
        <w:rPr>
          <w:rFonts w:ascii="Times New Roman" w:hAnsi="Times New Roman" w:cs="Times New Roman"/>
          <w:sz w:val="28"/>
          <w:szCs w:val="28"/>
        </w:rPr>
        <w:t>слушания музыки у окружающих его взрослых, весьма невелика. Традиционное</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для современного общества обильное, и как следствие, </w:t>
      </w:r>
      <w:proofErr w:type="spellStart"/>
      <w:r w:rsidRPr="00597F02">
        <w:rPr>
          <w:rFonts w:ascii="Times New Roman" w:hAnsi="Times New Roman" w:cs="Times New Roman"/>
          <w:sz w:val="28"/>
          <w:szCs w:val="28"/>
        </w:rPr>
        <w:t>внесобытийное</w:t>
      </w:r>
      <w:proofErr w:type="spellEnd"/>
      <w:r w:rsidRPr="00597F02">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97F02">
        <w:rPr>
          <w:rFonts w:ascii="Times New Roman" w:hAnsi="Times New Roman" w:cs="Times New Roman"/>
          <w:sz w:val="28"/>
          <w:szCs w:val="28"/>
        </w:rPr>
        <w:t>бездумное прослушивание музыкальных записей может привести к</w:t>
      </w:r>
      <w:r>
        <w:rPr>
          <w:rFonts w:ascii="Times New Roman" w:hAnsi="Times New Roman" w:cs="Times New Roman"/>
          <w:sz w:val="28"/>
          <w:szCs w:val="28"/>
        </w:rPr>
        <w:t xml:space="preserve"> </w:t>
      </w:r>
      <w:r w:rsidRPr="00597F02">
        <w:rPr>
          <w:rFonts w:ascii="Times New Roman" w:hAnsi="Times New Roman" w:cs="Times New Roman"/>
          <w:sz w:val="28"/>
          <w:szCs w:val="28"/>
        </w:rPr>
        <w:t>диаметрально противоположному эффекту – регрессу слуха, его пассивности,</w:t>
      </w:r>
      <w:r>
        <w:rPr>
          <w:rFonts w:ascii="Times New Roman" w:hAnsi="Times New Roman" w:cs="Times New Roman"/>
          <w:sz w:val="28"/>
          <w:szCs w:val="28"/>
        </w:rPr>
        <w:t xml:space="preserve"> </w:t>
      </w:r>
      <w:proofErr w:type="spellStart"/>
      <w:r w:rsidRPr="00597F02">
        <w:rPr>
          <w:rFonts w:ascii="Times New Roman" w:hAnsi="Times New Roman" w:cs="Times New Roman"/>
          <w:sz w:val="28"/>
          <w:szCs w:val="28"/>
        </w:rPr>
        <w:t>несосредоточенности</w:t>
      </w:r>
      <w:proofErr w:type="spellEnd"/>
      <w:r w:rsidRPr="00597F02">
        <w:rPr>
          <w:rFonts w:ascii="Times New Roman" w:hAnsi="Times New Roman" w:cs="Times New Roman"/>
          <w:sz w:val="28"/>
          <w:szCs w:val="28"/>
        </w:rPr>
        <w:t>.</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Тем не менее, «живое» исполнение является очень важным для развития у</w:t>
      </w:r>
      <w:r>
        <w:rPr>
          <w:rFonts w:ascii="Times New Roman" w:hAnsi="Times New Roman" w:cs="Times New Roman"/>
          <w:sz w:val="28"/>
          <w:szCs w:val="28"/>
        </w:rPr>
        <w:t xml:space="preserve"> </w:t>
      </w:r>
      <w:r w:rsidRPr="00597F02">
        <w:rPr>
          <w:rFonts w:ascii="Times New Roman" w:hAnsi="Times New Roman" w:cs="Times New Roman"/>
          <w:sz w:val="28"/>
          <w:szCs w:val="28"/>
        </w:rPr>
        <w:t>ребенка навыка осмысленно вслушиваться в музыкальное произведение.</w:t>
      </w:r>
      <w:r>
        <w:rPr>
          <w:rFonts w:ascii="Times New Roman" w:hAnsi="Times New Roman" w:cs="Times New Roman"/>
          <w:sz w:val="28"/>
          <w:szCs w:val="28"/>
        </w:rPr>
        <w:t xml:space="preserve"> </w:t>
      </w:r>
      <w:r w:rsidRPr="00597F02">
        <w:rPr>
          <w:rFonts w:ascii="Times New Roman" w:hAnsi="Times New Roman" w:cs="Times New Roman"/>
          <w:sz w:val="28"/>
          <w:szCs w:val="28"/>
        </w:rPr>
        <w:t>Отчасти решить эту проблему в рамках дошкольного образования призван</w:t>
      </w:r>
      <w:r>
        <w:rPr>
          <w:rFonts w:ascii="Times New Roman" w:hAnsi="Times New Roman" w:cs="Times New Roman"/>
          <w:sz w:val="28"/>
          <w:szCs w:val="28"/>
        </w:rPr>
        <w:t xml:space="preserve"> </w:t>
      </w:r>
      <w:r w:rsidRPr="00597F02">
        <w:rPr>
          <w:rFonts w:ascii="Times New Roman" w:hAnsi="Times New Roman" w:cs="Times New Roman"/>
          <w:sz w:val="28"/>
          <w:szCs w:val="28"/>
        </w:rPr>
        <w:t>музыкальный руководитель. Априори, он обладает теми качествами личности и</w:t>
      </w:r>
      <w:r>
        <w:rPr>
          <w:rFonts w:ascii="Times New Roman" w:hAnsi="Times New Roman" w:cs="Times New Roman"/>
          <w:sz w:val="28"/>
          <w:szCs w:val="28"/>
        </w:rPr>
        <w:t xml:space="preserve"> </w:t>
      </w:r>
      <w:r w:rsidRPr="00597F02">
        <w:rPr>
          <w:rFonts w:ascii="Times New Roman" w:hAnsi="Times New Roman" w:cs="Times New Roman"/>
          <w:sz w:val="28"/>
          <w:szCs w:val="28"/>
        </w:rPr>
        <w:t>конкретными навыками, которые в начальном виде предполагается развить у</w:t>
      </w:r>
      <w:r>
        <w:rPr>
          <w:rFonts w:ascii="Times New Roman" w:hAnsi="Times New Roman" w:cs="Times New Roman"/>
          <w:sz w:val="28"/>
          <w:szCs w:val="28"/>
        </w:rPr>
        <w:t xml:space="preserve"> </w:t>
      </w:r>
      <w:r w:rsidRPr="00597F02">
        <w:rPr>
          <w:rFonts w:ascii="Times New Roman" w:hAnsi="Times New Roman" w:cs="Times New Roman"/>
          <w:sz w:val="28"/>
          <w:szCs w:val="28"/>
        </w:rPr>
        <w:t>ребенка. Основными чертами музыкального руководителями, отличающими</w:t>
      </w:r>
      <w:r>
        <w:rPr>
          <w:rFonts w:ascii="Times New Roman" w:hAnsi="Times New Roman" w:cs="Times New Roman"/>
          <w:sz w:val="28"/>
          <w:szCs w:val="28"/>
        </w:rPr>
        <w:t xml:space="preserve"> </w:t>
      </w:r>
      <w:r w:rsidRPr="00597F02">
        <w:rPr>
          <w:rFonts w:ascii="Times New Roman" w:hAnsi="Times New Roman" w:cs="Times New Roman"/>
          <w:sz w:val="28"/>
          <w:szCs w:val="28"/>
        </w:rPr>
        <w:t>его от других взрослых людей, воспитывающих ребенка, является способность</w:t>
      </w:r>
      <w:r>
        <w:rPr>
          <w:rFonts w:ascii="Times New Roman" w:hAnsi="Times New Roman" w:cs="Times New Roman"/>
          <w:sz w:val="28"/>
          <w:szCs w:val="28"/>
        </w:rPr>
        <w:t xml:space="preserve"> </w:t>
      </w:r>
      <w:r w:rsidRPr="00597F02">
        <w:rPr>
          <w:rFonts w:ascii="Times New Roman" w:hAnsi="Times New Roman" w:cs="Times New Roman"/>
          <w:sz w:val="28"/>
          <w:szCs w:val="28"/>
        </w:rPr>
        <w:t>слушать и понимать музыкальное произведение, а также свободное владение</w:t>
      </w:r>
      <w:r>
        <w:rPr>
          <w:rFonts w:ascii="Times New Roman" w:hAnsi="Times New Roman" w:cs="Times New Roman"/>
          <w:sz w:val="28"/>
          <w:szCs w:val="28"/>
        </w:rPr>
        <w:t xml:space="preserve"> </w:t>
      </w:r>
      <w:r w:rsidRPr="00597F02">
        <w:rPr>
          <w:rFonts w:ascii="Times New Roman" w:hAnsi="Times New Roman" w:cs="Times New Roman"/>
          <w:sz w:val="28"/>
          <w:szCs w:val="28"/>
        </w:rPr>
        <w:t>исполнительской практикой (пение и игра на двух-трех музыкальных</w:t>
      </w:r>
      <w:r>
        <w:rPr>
          <w:rFonts w:ascii="Times New Roman" w:hAnsi="Times New Roman" w:cs="Times New Roman"/>
          <w:sz w:val="28"/>
          <w:szCs w:val="28"/>
        </w:rPr>
        <w:t xml:space="preserve"> </w:t>
      </w:r>
      <w:r w:rsidRPr="00597F02">
        <w:rPr>
          <w:rFonts w:ascii="Times New Roman" w:hAnsi="Times New Roman" w:cs="Times New Roman"/>
          <w:sz w:val="28"/>
          <w:szCs w:val="28"/>
        </w:rPr>
        <w:t>инструментах). Особо укажем на необходимость умения играть не только по</w:t>
      </w:r>
      <w:r>
        <w:rPr>
          <w:rFonts w:ascii="Times New Roman" w:hAnsi="Times New Roman" w:cs="Times New Roman"/>
          <w:sz w:val="28"/>
          <w:szCs w:val="28"/>
        </w:rPr>
        <w:t xml:space="preserve"> </w:t>
      </w:r>
      <w:r w:rsidRPr="00597F02">
        <w:rPr>
          <w:rFonts w:ascii="Times New Roman" w:hAnsi="Times New Roman" w:cs="Times New Roman"/>
          <w:sz w:val="28"/>
          <w:szCs w:val="28"/>
        </w:rPr>
        <w:t>нотам, но и импровизировать, подбирая мелодию на слух. Это умение позволит</w:t>
      </w:r>
      <w:r>
        <w:rPr>
          <w:rFonts w:ascii="Times New Roman" w:hAnsi="Times New Roman" w:cs="Times New Roman"/>
          <w:sz w:val="28"/>
          <w:szCs w:val="28"/>
        </w:rPr>
        <w:t xml:space="preserve"> </w:t>
      </w:r>
      <w:r w:rsidRPr="00597F02">
        <w:rPr>
          <w:rFonts w:ascii="Times New Roman" w:hAnsi="Times New Roman" w:cs="Times New Roman"/>
          <w:sz w:val="28"/>
          <w:szCs w:val="28"/>
        </w:rPr>
        <w:t>ему по просьбе детей исполнить музыку из мультфильма или любое другое</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музыкальное произведение </w:t>
      </w:r>
      <w:proofErr w:type="spellStart"/>
      <w:r w:rsidRPr="00597F02">
        <w:rPr>
          <w:rFonts w:ascii="Times New Roman" w:hAnsi="Times New Roman" w:cs="Times New Roman"/>
          <w:sz w:val="28"/>
          <w:szCs w:val="28"/>
        </w:rPr>
        <w:t>субкультурного</w:t>
      </w:r>
      <w:proofErr w:type="spellEnd"/>
      <w:r w:rsidRPr="00597F02">
        <w:rPr>
          <w:rFonts w:ascii="Times New Roman" w:hAnsi="Times New Roman" w:cs="Times New Roman"/>
          <w:sz w:val="28"/>
          <w:szCs w:val="28"/>
        </w:rPr>
        <w:t xml:space="preserve"> содержания.</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Содержание деятельности, способствующей музыкальному развитию детей,</w:t>
      </w:r>
      <w:r>
        <w:rPr>
          <w:rFonts w:ascii="Times New Roman" w:hAnsi="Times New Roman" w:cs="Times New Roman"/>
          <w:sz w:val="28"/>
          <w:szCs w:val="28"/>
        </w:rPr>
        <w:t xml:space="preserve"> </w:t>
      </w:r>
      <w:r w:rsidRPr="00597F02">
        <w:rPr>
          <w:rFonts w:ascii="Times New Roman" w:hAnsi="Times New Roman" w:cs="Times New Roman"/>
          <w:sz w:val="28"/>
          <w:szCs w:val="28"/>
        </w:rPr>
        <w:t>носит сугубо вариативный характер и определяется конкретной социальной ситуацией, интересами детей и множеством других факторов. Ниже мы</w:t>
      </w:r>
      <w:r>
        <w:rPr>
          <w:rFonts w:ascii="Times New Roman" w:hAnsi="Times New Roman" w:cs="Times New Roman"/>
          <w:sz w:val="28"/>
          <w:szCs w:val="28"/>
        </w:rPr>
        <w:t xml:space="preserve"> </w:t>
      </w:r>
      <w:r w:rsidRPr="00597F02">
        <w:rPr>
          <w:rFonts w:ascii="Times New Roman" w:hAnsi="Times New Roman" w:cs="Times New Roman"/>
          <w:sz w:val="28"/>
          <w:szCs w:val="28"/>
        </w:rPr>
        <w:t>обозначим лишь в общем виде возможные функции и направления</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деятельности музыкального руководителя.</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lastRenderedPageBreak/>
        <w:t>Музыкальный руководитель осуществляет занятия с подгруппами детей. Цели</w:t>
      </w:r>
      <w:r>
        <w:rPr>
          <w:rFonts w:ascii="Times New Roman" w:hAnsi="Times New Roman" w:cs="Times New Roman"/>
          <w:sz w:val="28"/>
          <w:szCs w:val="28"/>
        </w:rPr>
        <w:t xml:space="preserve"> </w:t>
      </w:r>
      <w:r w:rsidRPr="00597F02">
        <w:rPr>
          <w:rFonts w:ascii="Times New Roman" w:hAnsi="Times New Roman" w:cs="Times New Roman"/>
          <w:sz w:val="28"/>
          <w:szCs w:val="28"/>
        </w:rPr>
        <w:t>и содержание занятий могут быть различными. Это может быть подготовка к</w:t>
      </w:r>
      <w:r>
        <w:rPr>
          <w:rFonts w:ascii="Times New Roman" w:hAnsi="Times New Roman" w:cs="Times New Roman"/>
          <w:sz w:val="28"/>
          <w:szCs w:val="28"/>
        </w:rPr>
        <w:t xml:space="preserve"> </w:t>
      </w:r>
      <w:r w:rsidRPr="00597F02">
        <w:rPr>
          <w:rFonts w:ascii="Times New Roman" w:hAnsi="Times New Roman" w:cs="Times New Roman"/>
          <w:sz w:val="28"/>
          <w:szCs w:val="28"/>
        </w:rPr>
        <w:t>праздникам, слушание и исполнение музыки, беседы по истории музыки (в</w:t>
      </w:r>
      <w:r>
        <w:rPr>
          <w:rFonts w:ascii="Times New Roman" w:hAnsi="Times New Roman" w:cs="Times New Roman"/>
          <w:sz w:val="28"/>
          <w:szCs w:val="28"/>
        </w:rPr>
        <w:t xml:space="preserve"> </w:t>
      </w:r>
      <w:r w:rsidRPr="00597F02">
        <w:rPr>
          <w:rFonts w:ascii="Times New Roman" w:hAnsi="Times New Roman" w:cs="Times New Roman"/>
          <w:sz w:val="28"/>
          <w:szCs w:val="28"/>
        </w:rPr>
        <w:t>старшем дошкольном возрасте).</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Кроме непосредственного взаимодействия с подгруппой детей, музыкальный</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руководитель решает множество других, не менее важных задач. Он подбирает</w:t>
      </w:r>
      <w:r>
        <w:rPr>
          <w:rFonts w:ascii="Times New Roman" w:hAnsi="Times New Roman" w:cs="Times New Roman"/>
          <w:sz w:val="28"/>
          <w:szCs w:val="28"/>
        </w:rPr>
        <w:t xml:space="preserve"> </w:t>
      </w:r>
      <w:r w:rsidRPr="00597F02">
        <w:rPr>
          <w:rFonts w:ascii="Times New Roman" w:hAnsi="Times New Roman" w:cs="Times New Roman"/>
          <w:sz w:val="28"/>
          <w:szCs w:val="28"/>
        </w:rPr>
        <w:t>записи музыкальных произведений, семантически (по смыслу) подходящих для</w:t>
      </w:r>
      <w:r>
        <w:rPr>
          <w:rFonts w:ascii="Times New Roman" w:hAnsi="Times New Roman" w:cs="Times New Roman"/>
          <w:sz w:val="28"/>
          <w:szCs w:val="28"/>
        </w:rPr>
        <w:t xml:space="preserve"> </w:t>
      </w:r>
      <w:r w:rsidRPr="00597F02">
        <w:rPr>
          <w:rFonts w:ascii="Times New Roman" w:hAnsi="Times New Roman" w:cs="Times New Roman"/>
          <w:sz w:val="28"/>
          <w:szCs w:val="28"/>
        </w:rPr>
        <w:t>слушания детьми в ходе осуществления той или иной деятельности в течение</w:t>
      </w:r>
      <w:r>
        <w:rPr>
          <w:rFonts w:ascii="Times New Roman" w:hAnsi="Times New Roman" w:cs="Times New Roman"/>
          <w:sz w:val="28"/>
          <w:szCs w:val="28"/>
        </w:rPr>
        <w:t xml:space="preserve"> </w:t>
      </w:r>
      <w:r w:rsidRPr="00597F02">
        <w:rPr>
          <w:rFonts w:ascii="Times New Roman" w:hAnsi="Times New Roman" w:cs="Times New Roman"/>
          <w:sz w:val="28"/>
          <w:szCs w:val="28"/>
        </w:rPr>
        <w:t>дня. Это может быть музыка:</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утренней зарядки;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приема пищи;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«спокойных» видов деятельности;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деятельности, связанной с высокой двигательной активностью;</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одевания на прогулку;</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перед отходом ко сну (колыбельные);</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для пробуждения от сна.</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Он также подбирает произведения, подходящие для непосредственной</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музыкальной деятельности в группе ( совместное пение воспитателя вместе</w:t>
      </w:r>
    </w:p>
    <w:p w:rsid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детьми, музыкальные включения в образовательную деятельность).</w:t>
      </w:r>
    </w:p>
    <w:p w:rsidR="00597F02" w:rsidRDefault="00597F02" w:rsidP="00597F02">
      <w:pPr>
        <w:spacing w:after="0"/>
        <w:jc w:val="both"/>
        <w:rPr>
          <w:rFonts w:ascii="Times New Roman" w:hAnsi="Times New Roman" w:cs="Times New Roman"/>
          <w:sz w:val="28"/>
          <w:szCs w:val="28"/>
        </w:rPr>
      </w:pPr>
    </w:p>
    <w:p w:rsidR="00597F02" w:rsidRPr="00597F02" w:rsidRDefault="00597F02" w:rsidP="00597F02">
      <w:pPr>
        <w:spacing w:after="0"/>
        <w:jc w:val="both"/>
        <w:rPr>
          <w:rFonts w:ascii="Times New Roman" w:hAnsi="Times New Roman" w:cs="Times New Roman"/>
          <w:b/>
          <w:sz w:val="28"/>
          <w:szCs w:val="28"/>
          <w:u w:val="single"/>
        </w:rPr>
      </w:pPr>
      <w:r w:rsidRPr="00597F02">
        <w:rPr>
          <w:rFonts w:ascii="Times New Roman" w:hAnsi="Times New Roman" w:cs="Times New Roman"/>
          <w:b/>
          <w:sz w:val="28"/>
          <w:szCs w:val="28"/>
          <w:u w:val="single"/>
        </w:rPr>
        <w:t>Чтение художественной литературы</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Художественная литература является универсальным развивающим средством,</w:t>
      </w:r>
      <w:r>
        <w:rPr>
          <w:rFonts w:ascii="Times New Roman" w:hAnsi="Times New Roman" w:cs="Times New Roman"/>
          <w:sz w:val="28"/>
          <w:szCs w:val="28"/>
        </w:rPr>
        <w:t xml:space="preserve"> </w:t>
      </w:r>
      <w:r w:rsidRPr="00597F02">
        <w:rPr>
          <w:rFonts w:ascii="Times New Roman" w:hAnsi="Times New Roman" w:cs="Times New Roman"/>
          <w:sz w:val="28"/>
          <w:szCs w:val="28"/>
        </w:rPr>
        <w:t>которое выводит ребенка за пределы непосредственно воспринимаемого</w:t>
      </w:r>
      <w:r>
        <w:rPr>
          <w:rFonts w:ascii="Times New Roman" w:hAnsi="Times New Roman" w:cs="Times New Roman"/>
          <w:sz w:val="28"/>
          <w:szCs w:val="28"/>
        </w:rPr>
        <w:t xml:space="preserve"> </w:t>
      </w:r>
      <w:r w:rsidRPr="00597F02">
        <w:rPr>
          <w:rFonts w:ascii="Times New Roman" w:hAnsi="Times New Roman" w:cs="Times New Roman"/>
          <w:sz w:val="28"/>
          <w:szCs w:val="28"/>
        </w:rPr>
        <w:t>окружения. Восприятие художественных текстов помогает детям</w:t>
      </w:r>
      <w:r>
        <w:rPr>
          <w:rFonts w:ascii="Times New Roman" w:hAnsi="Times New Roman" w:cs="Times New Roman"/>
          <w:sz w:val="28"/>
          <w:szCs w:val="28"/>
        </w:rPr>
        <w:t xml:space="preserve"> </w:t>
      </w:r>
      <w:r w:rsidRPr="00597F02">
        <w:rPr>
          <w:rFonts w:ascii="Times New Roman" w:hAnsi="Times New Roman" w:cs="Times New Roman"/>
          <w:sz w:val="28"/>
          <w:szCs w:val="28"/>
        </w:rPr>
        <w:t>упорядочивать информацию об окружающем мире, ориентироваться в</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различные моделях человеческого поведения, формирует у них ценностные</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установки и правильную разговорную речь, воспитывает культуру чувств 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многое другое.</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В Программе чтение художественной литературы предлагается как самоценное</w:t>
      </w:r>
      <w:r>
        <w:rPr>
          <w:rFonts w:ascii="Times New Roman" w:hAnsi="Times New Roman" w:cs="Times New Roman"/>
          <w:sz w:val="28"/>
          <w:szCs w:val="28"/>
        </w:rPr>
        <w:t xml:space="preserve"> </w:t>
      </w:r>
      <w:r w:rsidRPr="00597F02">
        <w:rPr>
          <w:rFonts w:ascii="Times New Roman" w:hAnsi="Times New Roman" w:cs="Times New Roman"/>
          <w:sz w:val="28"/>
          <w:szCs w:val="28"/>
        </w:rPr>
        <w:t>средство развития ребенка, и основной целью взрослого является развитие у</w:t>
      </w:r>
      <w:r>
        <w:rPr>
          <w:rFonts w:ascii="Times New Roman" w:hAnsi="Times New Roman" w:cs="Times New Roman"/>
          <w:sz w:val="28"/>
          <w:szCs w:val="28"/>
        </w:rPr>
        <w:t xml:space="preserve"> </w:t>
      </w:r>
      <w:r w:rsidRPr="00597F02">
        <w:rPr>
          <w:rFonts w:ascii="Times New Roman" w:hAnsi="Times New Roman" w:cs="Times New Roman"/>
          <w:sz w:val="28"/>
          <w:szCs w:val="28"/>
        </w:rPr>
        <w:t>ребенка интереса к чтению. Для реализации указанной цели стоят следующие</w:t>
      </w:r>
      <w:r>
        <w:rPr>
          <w:rFonts w:ascii="Times New Roman" w:hAnsi="Times New Roman" w:cs="Times New Roman"/>
          <w:sz w:val="28"/>
          <w:szCs w:val="28"/>
        </w:rPr>
        <w:t xml:space="preserve"> </w:t>
      </w:r>
      <w:r w:rsidRPr="00597F02">
        <w:rPr>
          <w:rFonts w:ascii="Times New Roman" w:hAnsi="Times New Roman" w:cs="Times New Roman"/>
          <w:b/>
          <w:sz w:val="28"/>
          <w:szCs w:val="28"/>
        </w:rPr>
        <w:t>задачи:</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подбирать художественные тексты исходя из их развивающего потенциала и</w:t>
      </w:r>
      <w:r>
        <w:rPr>
          <w:rFonts w:ascii="Times New Roman" w:hAnsi="Times New Roman" w:cs="Times New Roman"/>
          <w:sz w:val="28"/>
          <w:szCs w:val="28"/>
        </w:rPr>
        <w:t xml:space="preserve"> </w:t>
      </w:r>
      <w:r w:rsidRPr="00597F02">
        <w:rPr>
          <w:rFonts w:ascii="Times New Roman" w:hAnsi="Times New Roman" w:cs="Times New Roman"/>
          <w:sz w:val="28"/>
          <w:szCs w:val="28"/>
        </w:rPr>
        <w:t>в соответствии с интересами ребенка (детей группы);</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регулярно читать художественные тексты ребенку (детям группы);</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 использовать художественные тексты как смысловой фон для развертывания</w:t>
      </w:r>
      <w:r>
        <w:rPr>
          <w:rFonts w:ascii="Times New Roman" w:hAnsi="Times New Roman" w:cs="Times New Roman"/>
          <w:sz w:val="28"/>
          <w:szCs w:val="28"/>
        </w:rPr>
        <w:t xml:space="preserve"> </w:t>
      </w:r>
      <w:r w:rsidRPr="00597F02">
        <w:rPr>
          <w:rFonts w:ascii="Times New Roman" w:hAnsi="Times New Roman" w:cs="Times New Roman"/>
          <w:sz w:val="28"/>
          <w:szCs w:val="28"/>
        </w:rPr>
        <w:t>других культурных практик.</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Для реализации развивающего потенциала книги, взрослый должен подбирать</w:t>
      </w:r>
      <w:r>
        <w:rPr>
          <w:rFonts w:ascii="Times New Roman" w:hAnsi="Times New Roman" w:cs="Times New Roman"/>
          <w:sz w:val="28"/>
          <w:szCs w:val="28"/>
        </w:rPr>
        <w:t xml:space="preserve"> </w:t>
      </w:r>
      <w:r w:rsidRPr="00597F02">
        <w:rPr>
          <w:rFonts w:ascii="Times New Roman" w:hAnsi="Times New Roman" w:cs="Times New Roman"/>
          <w:sz w:val="28"/>
          <w:szCs w:val="28"/>
        </w:rPr>
        <w:t>художественные тексты, учитывая два фактора: их художественную форму и</w:t>
      </w:r>
      <w:r>
        <w:rPr>
          <w:rFonts w:ascii="Times New Roman" w:hAnsi="Times New Roman" w:cs="Times New Roman"/>
          <w:sz w:val="28"/>
          <w:szCs w:val="28"/>
        </w:rPr>
        <w:t xml:space="preserve"> </w:t>
      </w:r>
      <w:r w:rsidRPr="00597F02">
        <w:rPr>
          <w:rFonts w:ascii="Times New Roman" w:hAnsi="Times New Roman" w:cs="Times New Roman"/>
          <w:sz w:val="28"/>
          <w:szCs w:val="28"/>
        </w:rPr>
        <w:t>содержательно-смысловую наполненность.</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lastRenderedPageBreak/>
        <w:t>Знакомство ребенка с различными художественными формами (поэзия – проза;</w:t>
      </w:r>
      <w:r>
        <w:rPr>
          <w:rFonts w:ascii="Times New Roman" w:hAnsi="Times New Roman" w:cs="Times New Roman"/>
          <w:sz w:val="28"/>
          <w:szCs w:val="28"/>
        </w:rPr>
        <w:t xml:space="preserve"> </w:t>
      </w:r>
      <w:r w:rsidRPr="00597F02">
        <w:rPr>
          <w:rFonts w:ascii="Times New Roman" w:hAnsi="Times New Roman" w:cs="Times New Roman"/>
          <w:sz w:val="28"/>
          <w:szCs w:val="28"/>
        </w:rPr>
        <w:t>фольклор – авторские произведения; большие и малые литературные формы)</w:t>
      </w:r>
      <w:r>
        <w:rPr>
          <w:rFonts w:ascii="Times New Roman" w:hAnsi="Times New Roman" w:cs="Times New Roman"/>
          <w:sz w:val="28"/>
          <w:szCs w:val="28"/>
        </w:rPr>
        <w:t xml:space="preserve"> </w:t>
      </w:r>
      <w:r w:rsidRPr="00597F02">
        <w:rPr>
          <w:rFonts w:ascii="Times New Roman" w:hAnsi="Times New Roman" w:cs="Times New Roman"/>
          <w:sz w:val="28"/>
          <w:szCs w:val="28"/>
        </w:rPr>
        <w:t>позволяет ему полнее постичь мир, поскольку каждая из форм раскрывает</w:t>
      </w:r>
      <w:r>
        <w:rPr>
          <w:rFonts w:ascii="Times New Roman" w:hAnsi="Times New Roman" w:cs="Times New Roman"/>
          <w:sz w:val="28"/>
          <w:szCs w:val="28"/>
        </w:rPr>
        <w:t xml:space="preserve"> </w:t>
      </w:r>
      <w:r w:rsidRPr="00597F02">
        <w:rPr>
          <w:rFonts w:ascii="Times New Roman" w:hAnsi="Times New Roman" w:cs="Times New Roman"/>
          <w:sz w:val="28"/>
          <w:szCs w:val="28"/>
        </w:rPr>
        <w:t>перед читателем окружающий мир особым образом.</w:t>
      </w:r>
    </w:p>
    <w:p w:rsidR="00597F02" w:rsidRP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Отбор литературы по критерию содержательно-смысловой наполненности</w:t>
      </w:r>
      <w:r>
        <w:rPr>
          <w:rFonts w:ascii="Times New Roman" w:hAnsi="Times New Roman" w:cs="Times New Roman"/>
          <w:sz w:val="28"/>
          <w:szCs w:val="28"/>
        </w:rPr>
        <w:t xml:space="preserve"> </w:t>
      </w:r>
      <w:r w:rsidRPr="00597F02">
        <w:rPr>
          <w:rFonts w:ascii="Times New Roman" w:hAnsi="Times New Roman" w:cs="Times New Roman"/>
          <w:sz w:val="28"/>
          <w:szCs w:val="28"/>
        </w:rPr>
        <w:t>позволяет учесть интересы конкретных детей и использовать контексты</w:t>
      </w:r>
      <w:r>
        <w:rPr>
          <w:rFonts w:ascii="Times New Roman" w:hAnsi="Times New Roman" w:cs="Times New Roman"/>
          <w:sz w:val="28"/>
          <w:szCs w:val="28"/>
        </w:rPr>
        <w:t xml:space="preserve"> </w:t>
      </w:r>
      <w:r w:rsidRPr="00597F02">
        <w:rPr>
          <w:rFonts w:ascii="Times New Roman" w:hAnsi="Times New Roman" w:cs="Times New Roman"/>
          <w:sz w:val="28"/>
          <w:szCs w:val="28"/>
        </w:rPr>
        <w:t>художественных произведений в игре, в продуктивной и познавательно-</w:t>
      </w:r>
      <w:r>
        <w:rPr>
          <w:rFonts w:ascii="Times New Roman" w:hAnsi="Times New Roman" w:cs="Times New Roman"/>
          <w:sz w:val="28"/>
          <w:szCs w:val="28"/>
        </w:rPr>
        <w:t xml:space="preserve"> </w:t>
      </w:r>
      <w:r w:rsidRPr="00597F02">
        <w:rPr>
          <w:rFonts w:ascii="Times New Roman" w:hAnsi="Times New Roman" w:cs="Times New Roman"/>
          <w:sz w:val="28"/>
          <w:szCs w:val="28"/>
        </w:rPr>
        <w:t>исследовательской деятельности.</w:t>
      </w:r>
    </w:p>
    <w:p w:rsidR="00597F02" w:rsidRDefault="00597F02" w:rsidP="00597F02">
      <w:pPr>
        <w:spacing w:after="0"/>
        <w:jc w:val="both"/>
        <w:rPr>
          <w:rFonts w:ascii="Times New Roman" w:hAnsi="Times New Roman" w:cs="Times New Roman"/>
          <w:sz w:val="28"/>
          <w:szCs w:val="28"/>
        </w:rPr>
      </w:pPr>
      <w:r w:rsidRPr="00597F02">
        <w:rPr>
          <w:rFonts w:ascii="Times New Roman" w:hAnsi="Times New Roman" w:cs="Times New Roman"/>
          <w:sz w:val="28"/>
          <w:szCs w:val="28"/>
        </w:rPr>
        <w:t>К старшему дошкольному возрасту особенно привлекательными для ребенка с</w:t>
      </w:r>
      <w:r>
        <w:rPr>
          <w:rFonts w:ascii="Times New Roman" w:hAnsi="Times New Roman" w:cs="Times New Roman"/>
          <w:sz w:val="28"/>
          <w:szCs w:val="28"/>
        </w:rPr>
        <w:t xml:space="preserve"> </w:t>
      </w:r>
      <w:r w:rsidRPr="00597F02">
        <w:rPr>
          <w:rFonts w:ascii="Times New Roman" w:hAnsi="Times New Roman" w:cs="Times New Roman"/>
          <w:sz w:val="28"/>
          <w:szCs w:val="28"/>
        </w:rPr>
        <w:t>его возросшей способностью к пониманию смыслов окружающего, к созданию</w:t>
      </w:r>
      <w:r>
        <w:rPr>
          <w:rFonts w:ascii="Times New Roman" w:hAnsi="Times New Roman" w:cs="Times New Roman"/>
          <w:sz w:val="28"/>
          <w:szCs w:val="28"/>
        </w:rPr>
        <w:t xml:space="preserve"> </w:t>
      </w:r>
      <w:r w:rsidRPr="00597F02">
        <w:rPr>
          <w:rFonts w:ascii="Times New Roman" w:hAnsi="Times New Roman" w:cs="Times New Roman"/>
          <w:sz w:val="28"/>
          <w:szCs w:val="28"/>
        </w:rPr>
        <w:t>целостной картины мира становятся большие повествовательные тексты. Их</w:t>
      </w:r>
      <w:r>
        <w:rPr>
          <w:rFonts w:ascii="Times New Roman" w:hAnsi="Times New Roman" w:cs="Times New Roman"/>
          <w:sz w:val="28"/>
          <w:szCs w:val="28"/>
        </w:rPr>
        <w:t xml:space="preserve"> </w:t>
      </w:r>
      <w:r w:rsidRPr="00597F02">
        <w:rPr>
          <w:rFonts w:ascii="Times New Roman" w:hAnsi="Times New Roman" w:cs="Times New Roman"/>
          <w:sz w:val="28"/>
          <w:szCs w:val="28"/>
        </w:rPr>
        <w:t>можно разделить на два типа: тексты, создающие «реалистические миры», и</w:t>
      </w:r>
      <w:r>
        <w:rPr>
          <w:rFonts w:ascii="Times New Roman" w:hAnsi="Times New Roman" w:cs="Times New Roman"/>
          <w:sz w:val="28"/>
          <w:szCs w:val="28"/>
        </w:rPr>
        <w:t xml:space="preserve"> </w:t>
      </w:r>
      <w:r w:rsidRPr="00597F02">
        <w:rPr>
          <w:rFonts w:ascii="Times New Roman" w:hAnsi="Times New Roman" w:cs="Times New Roman"/>
          <w:sz w:val="28"/>
          <w:szCs w:val="28"/>
        </w:rPr>
        <w:t xml:space="preserve">тексты, создающие «вымышленные (сказочные) миры». </w:t>
      </w:r>
    </w:p>
    <w:p w:rsidR="00597F02" w:rsidRPr="00597F02" w:rsidRDefault="00597F02" w:rsidP="00597F02">
      <w:pPr>
        <w:spacing w:after="0"/>
        <w:jc w:val="right"/>
        <w:rPr>
          <w:rFonts w:ascii="Times New Roman" w:hAnsi="Times New Roman" w:cs="Times New Roman"/>
          <w:b/>
          <w:sz w:val="28"/>
          <w:szCs w:val="28"/>
        </w:rPr>
      </w:pPr>
      <w:r w:rsidRPr="00597F02">
        <w:t xml:space="preserve"> </w:t>
      </w:r>
      <w:r w:rsidRPr="00597F02">
        <w:rPr>
          <w:rFonts w:ascii="Times New Roman" w:hAnsi="Times New Roman" w:cs="Times New Roman"/>
          <w:b/>
          <w:sz w:val="28"/>
          <w:szCs w:val="28"/>
        </w:rPr>
        <w:t>Таблица 1</w:t>
      </w:r>
      <w:r w:rsidR="00363924">
        <w:rPr>
          <w:rFonts w:ascii="Times New Roman" w:hAnsi="Times New Roman" w:cs="Times New Roman"/>
          <w:b/>
          <w:sz w:val="28"/>
          <w:szCs w:val="28"/>
        </w:rPr>
        <w:t>2</w:t>
      </w:r>
    </w:p>
    <w:p w:rsidR="00597F02" w:rsidRDefault="00597F02" w:rsidP="00E76C48">
      <w:pPr>
        <w:spacing w:after="0"/>
        <w:jc w:val="center"/>
        <w:rPr>
          <w:rFonts w:ascii="Times New Roman" w:hAnsi="Times New Roman" w:cs="Times New Roman"/>
          <w:b/>
          <w:sz w:val="28"/>
          <w:szCs w:val="28"/>
        </w:rPr>
      </w:pPr>
      <w:r w:rsidRPr="00597F02">
        <w:rPr>
          <w:rFonts w:ascii="Times New Roman" w:hAnsi="Times New Roman" w:cs="Times New Roman"/>
          <w:b/>
          <w:sz w:val="28"/>
          <w:szCs w:val="28"/>
        </w:rPr>
        <w:t>Классификация художественных текстов для чтения детям</w:t>
      </w:r>
    </w:p>
    <w:tbl>
      <w:tblPr>
        <w:tblStyle w:val="a6"/>
        <w:tblW w:w="0" w:type="auto"/>
        <w:tblInd w:w="108" w:type="dxa"/>
        <w:tblLook w:val="04A0" w:firstRow="1" w:lastRow="0" w:firstColumn="1" w:lastColumn="0" w:noHBand="0" w:noVBand="1"/>
      </w:tblPr>
      <w:tblGrid>
        <w:gridCol w:w="1630"/>
        <w:gridCol w:w="2198"/>
        <w:gridCol w:w="2551"/>
        <w:gridCol w:w="3083"/>
      </w:tblGrid>
      <w:tr w:rsidR="00597F02" w:rsidTr="004C0258">
        <w:tc>
          <w:tcPr>
            <w:tcW w:w="1630" w:type="dxa"/>
          </w:tcPr>
          <w:p w:rsidR="00597F02" w:rsidRPr="00597F02" w:rsidRDefault="00597F02" w:rsidP="00597F02">
            <w:pPr>
              <w:jc w:val="center"/>
              <w:rPr>
                <w:b/>
                <w:sz w:val="24"/>
                <w:szCs w:val="24"/>
              </w:rPr>
            </w:pPr>
            <w:r w:rsidRPr="00597F02">
              <w:rPr>
                <w:b/>
                <w:sz w:val="24"/>
                <w:szCs w:val="24"/>
              </w:rPr>
              <w:t>Тип текста</w:t>
            </w:r>
          </w:p>
          <w:p w:rsidR="00597F02" w:rsidRPr="00597F02" w:rsidRDefault="00597F02" w:rsidP="00597F02">
            <w:pPr>
              <w:jc w:val="center"/>
              <w:rPr>
                <w:b/>
                <w:sz w:val="24"/>
                <w:szCs w:val="24"/>
              </w:rPr>
            </w:pPr>
          </w:p>
        </w:tc>
        <w:tc>
          <w:tcPr>
            <w:tcW w:w="2198" w:type="dxa"/>
          </w:tcPr>
          <w:p w:rsidR="00597F02" w:rsidRPr="00597F02" w:rsidRDefault="00597F02" w:rsidP="00597F02">
            <w:pPr>
              <w:jc w:val="center"/>
              <w:rPr>
                <w:b/>
                <w:sz w:val="24"/>
                <w:szCs w:val="24"/>
              </w:rPr>
            </w:pPr>
            <w:r w:rsidRPr="00597F02">
              <w:rPr>
                <w:b/>
                <w:sz w:val="24"/>
                <w:szCs w:val="24"/>
              </w:rPr>
              <w:t>Младший</w:t>
            </w:r>
          </w:p>
          <w:p w:rsidR="00597F02" w:rsidRPr="00597F02" w:rsidRDefault="00597F02" w:rsidP="00597F02">
            <w:pPr>
              <w:jc w:val="center"/>
              <w:rPr>
                <w:b/>
                <w:sz w:val="24"/>
                <w:szCs w:val="24"/>
              </w:rPr>
            </w:pPr>
            <w:r w:rsidRPr="00597F02">
              <w:rPr>
                <w:b/>
                <w:sz w:val="24"/>
                <w:szCs w:val="24"/>
              </w:rPr>
              <w:t>дошкольный</w:t>
            </w:r>
          </w:p>
          <w:p w:rsidR="00597F02" w:rsidRPr="00597F02" w:rsidRDefault="00597F02" w:rsidP="00597F02">
            <w:pPr>
              <w:jc w:val="center"/>
              <w:rPr>
                <w:b/>
                <w:sz w:val="24"/>
                <w:szCs w:val="24"/>
              </w:rPr>
            </w:pPr>
            <w:r w:rsidRPr="00597F02">
              <w:rPr>
                <w:b/>
                <w:sz w:val="24"/>
                <w:szCs w:val="24"/>
              </w:rPr>
              <w:t>возраст</w:t>
            </w:r>
          </w:p>
          <w:p w:rsidR="00597F02" w:rsidRPr="00597F02" w:rsidRDefault="00597F02" w:rsidP="00597F02">
            <w:pPr>
              <w:jc w:val="center"/>
              <w:rPr>
                <w:b/>
                <w:sz w:val="24"/>
                <w:szCs w:val="24"/>
              </w:rPr>
            </w:pPr>
          </w:p>
        </w:tc>
        <w:tc>
          <w:tcPr>
            <w:tcW w:w="2551" w:type="dxa"/>
          </w:tcPr>
          <w:p w:rsidR="00597F02" w:rsidRPr="00597F02" w:rsidRDefault="00597F02" w:rsidP="00597F02">
            <w:pPr>
              <w:jc w:val="center"/>
              <w:rPr>
                <w:b/>
                <w:sz w:val="24"/>
                <w:szCs w:val="24"/>
              </w:rPr>
            </w:pPr>
            <w:r w:rsidRPr="00597F02">
              <w:rPr>
                <w:b/>
                <w:sz w:val="24"/>
                <w:szCs w:val="24"/>
              </w:rPr>
              <w:t>Средний</w:t>
            </w:r>
          </w:p>
          <w:p w:rsidR="00597F02" w:rsidRPr="00597F02" w:rsidRDefault="00597F02" w:rsidP="00597F02">
            <w:pPr>
              <w:jc w:val="center"/>
              <w:rPr>
                <w:b/>
                <w:sz w:val="24"/>
                <w:szCs w:val="24"/>
              </w:rPr>
            </w:pPr>
            <w:r w:rsidRPr="00597F02">
              <w:rPr>
                <w:b/>
                <w:sz w:val="24"/>
                <w:szCs w:val="24"/>
              </w:rPr>
              <w:t>дошкольный</w:t>
            </w:r>
          </w:p>
          <w:p w:rsidR="00597F02" w:rsidRPr="00597F02" w:rsidRDefault="00597F02" w:rsidP="00597F02">
            <w:pPr>
              <w:jc w:val="center"/>
              <w:rPr>
                <w:b/>
                <w:sz w:val="24"/>
                <w:szCs w:val="24"/>
              </w:rPr>
            </w:pPr>
            <w:r w:rsidRPr="00597F02">
              <w:rPr>
                <w:b/>
                <w:sz w:val="24"/>
                <w:szCs w:val="24"/>
              </w:rPr>
              <w:t>возраст</w:t>
            </w:r>
          </w:p>
          <w:p w:rsidR="00597F02" w:rsidRPr="00597F02" w:rsidRDefault="00597F02" w:rsidP="00597F02">
            <w:pPr>
              <w:jc w:val="center"/>
              <w:rPr>
                <w:b/>
                <w:sz w:val="24"/>
                <w:szCs w:val="24"/>
              </w:rPr>
            </w:pPr>
          </w:p>
        </w:tc>
        <w:tc>
          <w:tcPr>
            <w:tcW w:w="3083" w:type="dxa"/>
          </w:tcPr>
          <w:p w:rsidR="00597F02" w:rsidRPr="00597F02" w:rsidRDefault="00597F02" w:rsidP="00597F02">
            <w:pPr>
              <w:jc w:val="center"/>
              <w:rPr>
                <w:b/>
                <w:sz w:val="24"/>
                <w:szCs w:val="24"/>
              </w:rPr>
            </w:pPr>
            <w:r w:rsidRPr="00597F02">
              <w:rPr>
                <w:b/>
                <w:sz w:val="24"/>
                <w:szCs w:val="24"/>
              </w:rPr>
              <w:t>Старший</w:t>
            </w:r>
          </w:p>
          <w:p w:rsidR="00597F02" w:rsidRPr="00597F02" w:rsidRDefault="00597F02" w:rsidP="00597F02">
            <w:pPr>
              <w:jc w:val="center"/>
              <w:rPr>
                <w:b/>
                <w:sz w:val="24"/>
                <w:szCs w:val="24"/>
              </w:rPr>
            </w:pPr>
            <w:r w:rsidRPr="00597F02">
              <w:rPr>
                <w:b/>
                <w:sz w:val="24"/>
                <w:szCs w:val="24"/>
              </w:rPr>
              <w:t>дошкольный возраст</w:t>
            </w:r>
          </w:p>
        </w:tc>
      </w:tr>
      <w:tr w:rsidR="00597F02" w:rsidTr="004C0258">
        <w:tc>
          <w:tcPr>
            <w:tcW w:w="1630" w:type="dxa"/>
          </w:tcPr>
          <w:p w:rsidR="00597F02" w:rsidRPr="00597F02" w:rsidRDefault="00597F02" w:rsidP="00597F02">
            <w:pPr>
              <w:jc w:val="both"/>
              <w:rPr>
                <w:b/>
                <w:sz w:val="24"/>
                <w:szCs w:val="24"/>
              </w:rPr>
            </w:pPr>
            <w:r w:rsidRPr="00597F02">
              <w:rPr>
                <w:b/>
                <w:sz w:val="24"/>
                <w:szCs w:val="24"/>
              </w:rPr>
              <w:t>Тексты для</w:t>
            </w:r>
          </w:p>
          <w:p w:rsidR="00597F02" w:rsidRPr="00597F02" w:rsidRDefault="00597F02" w:rsidP="00597F02">
            <w:pPr>
              <w:jc w:val="both"/>
              <w:rPr>
                <w:b/>
                <w:sz w:val="24"/>
                <w:szCs w:val="24"/>
              </w:rPr>
            </w:pPr>
            <w:proofErr w:type="spellStart"/>
            <w:r w:rsidRPr="00597F02">
              <w:rPr>
                <w:b/>
                <w:sz w:val="24"/>
                <w:szCs w:val="24"/>
              </w:rPr>
              <w:t>непродолжи</w:t>
            </w:r>
            <w:proofErr w:type="spellEnd"/>
          </w:p>
          <w:p w:rsidR="00597F02" w:rsidRPr="00597F02" w:rsidRDefault="00597F02" w:rsidP="00597F02">
            <w:pPr>
              <w:jc w:val="both"/>
              <w:rPr>
                <w:b/>
                <w:sz w:val="24"/>
                <w:szCs w:val="24"/>
              </w:rPr>
            </w:pPr>
            <w:r w:rsidRPr="00597F02">
              <w:rPr>
                <w:b/>
                <w:sz w:val="24"/>
                <w:szCs w:val="24"/>
              </w:rPr>
              <w:t>тельного</w:t>
            </w:r>
          </w:p>
          <w:p w:rsidR="00597F02" w:rsidRPr="00597F02" w:rsidRDefault="00597F02" w:rsidP="00597F02">
            <w:pPr>
              <w:jc w:val="both"/>
              <w:rPr>
                <w:b/>
                <w:sz w:val="24"/>
                <w:szCs w:val="24"/>
              </w:rPr>
            </w:pPr>
            <w:r w:rsidRPr="00597F02">
              <w:rPr>
                <w:b/>
                <w:sz w:val="24"/>
                <w:szCs w:val="24"/>
              </w:rPr>
              <w:t>чтения</w:t>
            </w:r>
          </w:p>
        </w:tc>
        <w:tc>
          <w:tcPr>
            <w:tcW w:w="2198" w:type="dxa"/>
          </w:tcPr>
          <w:p w:rsidR="00597F02" w:rsidRPr="00597F02" w:rsidRDefault="00597F02" w:rsidP="00597F02">
            <w:pPr>
              <w:rPr>
                <w:sz w:val="24"/>
                <w:szCs w:val="24"/>
              </w:rPr>
            </w:pPr>
            <w:r w:rsidRPr="00597F02">
              <w:rPr>
                <w:sz w:val="24"/>
                <w:szCs w:val="24"/>
              </w:rPr>
              <w:t>Фольклорные сказки:</w:t>
            </w:r>
          </w:p>
          <w:p w:rsidR="00597F02" w:rsidRPr="00597F02" w:rsidRDefault="00597F02" w:rsidP="00597F02">
            <w:pPr>
              <w:rPr>
                <w:sz w:val="24"/>
                <w:szCs w:val="24"/>
              </w:rPr>
            </w:pPr>
            <w:r w:rsidRPr="00597F02">
              <w:rPr>
                <w:sz w:val="24"/>
                <w:szCs w:val="24"/>
              </w:rPr>
              <w:t>«Репка», Колобок»,</w:t>
            </w:r>
          </w:p>
          <w:p w:rsidR="00597F02" w:rsidRPr="00597F02" w:rsidRDefault="00597F02" w:rsidP="00597F02">
            <w:pPr>
              <w:rPr>
                <w:sz w:val="24"/>
                <w:szCs w:val="24"/>
              </w:rPr>
            </w:pPr>
            <w:r w:rsidRPr="00597F02">
              <w:rPr>
                <w:sz w:val="24"/>
                <w:szCs w:val="24"/>
              </w:rPr>
              <w:t>«Теремок», «Маша и</w:t>
            </w:r>
            <w:r w:rsidR="00A81322">
              <w:rPr>
                <w:sz w:val="24"/>
                <w:szCs w:val="24"/>
              </w:rPr>
              <w:t xml:space="preserve"> </w:t>
            </w:r>
            <w:r w:rsidRPr="00597F02">
              <w:rPr>
                <w:sz w:val="24"/>
                <w:szCs w:val="24"/>
              </w:rPr>
              <w:t>медведь», «</w:t>
            </w:r>
            <w:proofErr w:type="spellStart"/>
            <w:r w:rsidRPr="00597F02">
              <w:rPr>
                <w:sz w:val="24"/>
                <w:szCs w:val="24"/>
              </w:rPr>
              <w:t>Заюшкина</w:t>
            </w:r>
            <w:proofErr w:type="spellEnd"/>
          </w:p>
          <w:p w:rsidR="00597F02" w:rsidRPr="00597F02" w:rsidRDefault="00597F02" w:rsidP="00597F02">
            <w:pPr>
              <w:rPr>
                <w:sz w:val="24"/>
                <w:szCs w:val="24"/>
              </w:rPr>
            </w:pPr>
            <w:r w:rsidRPr="00597F02">
              <w:rPr>
                <w:sz w:val="24"/>
                <w:szCs w:val="24"/>
              </w:rPr>
              <w:t>избушка».</w:t>
            </w:r>
          </w:p>
          <w:p w:rsidR="00597F02" w:rsidRPr="00597F02" w:rsidRDefault="00597F02" w:rsidP="00597F02">
            <w:pPr>
              <w:rPr>
                <w:sz w:val="24"/>
                <w:szCs w:val="24"/>
              </w:rPr>
            </w:pPr>
            <w:r w:rsidRPr="00597F02">
              <w:rPr>
                <w:sz w:val="24"/>
                <w:szCs w:val="24"/>
              </w:rPr>
              <w:t>Авторские сказки и</w:t>
            </w:r>
            <w:r w:rsidR="00A81322">
              <w:rPr>
                <w:sz w:val="24"/>
                <w:szCs w:val="24"/>
              </w:rPr>
              <w:t xml:space="preserve"> </w:t>
            </w:r>
            <w:r w:rsidRPr="00597F02">
              <w:rPr>
                <w:sz w:val="24"/>
                <w:szCs w:val="24"/>
              </w:rPr>
              <w:t>истории: А.С. Пушкин</w:t>
            </w:r>
          </w:p>
          <w:p w:rsidR="00597F02" w:rsidRPr="00597F02" w:rsidRDefault="00597F02" w:rsidP="00597F02">
            <w:pPr>
              <w:rPr>
                <w:sz w:val="24"/>
                <w:szCs w:val="24"/>
              </w:rPr>
            </w:pPr>
            <w:r w:rsidRPr="00597F02">
              <w:rPr>
                <w:sz w:val="24"/>
                <w:szCs w:val="24"/>
              </w:rPr>
              <w:t>Отрывки из сказок</w:t>
            </w:r>
          </w:p>
          <w:p w:rsidR="00597F02" w:rsidRPr="00597F02" w:rsidRDefault="00597F02" w:rsidP="00597F02">
            <w:pPr>
              <w:rPr>
                <w:sz w:val="24"/>
                <w:szCs w:val="24"/>
              </w:rPr>
            </w:pPr>
            <w:r w:rsidRPr="00597F02">
              <w:rPr>
                <w:sz w:val="24"/>
                <w:szCs w:val="24"/>
              </w:rPr>
              <w:t>(«Сказка о мертвой</w:t>
            </w:r>
          </w:p>
          <w:p w:rsidR="00597F02" w:rsidRPr="00597F02" w:rsidRDefault="00597F02" w:rsidP="00597F02">
            <w:pPr>
              <w:rPr>
                <w:sz w:val="24"/>
                <w:szCs w:val="24"/>
              </w:rPr>
            </w:pPr>
            <w:r w:rsidRPr="00597F02">
              <w:rPr>
                <w:sz w:val="24"/>
                <w:szCs w:val="24"/>
              </w:rPr>
              <w:t>царевне и семи</w:t>
            </w:r>
          </w:p>
          <w:p w:rsidR="00597F02" w:rsidRPr="00597F02" w:rsidRDefault="00597F02" w:rsidP="00597F02">
            <w:pPr>
              <w:rPr>
                <w:sz w:val="24"/>
                <w:szCs w:val="24"/>
              </w:rPr>
            </w:pPr>
            <w:r w:rsidRPr="00597F02">
              <w:rPr>
                <w:sz w:val="24"/>
                <w:szCs w:val="24"/>
              </w:rPr>
              <w:t>богатырях», «Сказка о</w:t>
            </w:r>
            <w:r>
              <w:t xml:space="preserve"> </w:t>
            </w:r>
            <w:r w:rsidRPr="00597F02">
              <w:rPr>
                <w:sz w:val="24"/>
                <w:szCs w:val="24"/>
              </w:rPr>
              <w:t xml:space="preserve">царе </w:t>
            </w:r>
            <w:proofErr w:type="spellStart"/>
            <w:r w:rsidRPr="00597F02">
              <w:rPr>
                <w:sz w:val="24"/>
                <w:szCs w:val="24"/>
              </w:rPr>
              <w:t>Салтане</w:t>
            </w:r>
            <w:proofErr w:type="spellEnd"/>
            <w:r w:rsidRPr="00597F02">
              <w:rPr>
                <w:sz w:val="24"/>
                <w:szCs w:val="24"/>
              </w:rPr>
              <w:t>…»); В.А.</w:t>
            </w:r>
            <w:r>
              <w:rPr>
                <w:sz w:val="24"/>
                <w:szCs w:val="24"/>
              </w:rPr>
              <w:t xml:space="preserve"> </w:t>
            </w:r>
            <w:r w:rsidRPr="00597F02">
              <w:rPr>
                <w:sz w:val="24"/>
                <w:szCs w:val="24"/>
              </w:rPr>
              <w:t>Жуковский «Мальчик-с-пальчик» ;;В.И. Даль</w:t>
            </w:r>
            <w:r>
              <w:rPr>
                <w:sz w:val="24"/>
                <w:szCs w:val="24"/>
              </w:rPr>
              <w:t xml:space="preserve"> </w:t>
            </w:r>
            <w:r w:rsidRPr="00597F02">
              <w:rPr>
                <w:sz w:val="24"/>
                <w:szCs w:val="24"/>
              </w:rPr>
              <w:t>«Девочка Снегурочка»,</w:t>
            </w:r>
          </w:p>
          <w:p w:rsidR="00597F02" w:rsidRPr="00597F02" w:rsidRDefault="00597F02" w:rsidP="00597F02">
            <w:pPr>
              <w:rPr>
                <w:sz w:val="24"/>
                <w:szCs w:val="24"/>
              </w:rPr>
            </w:pPr>
            <w:r w:rsidRPr="00597F02">
              <w:rPr>
                <w:sz w:val="24"/>
                <w:szCs w:val="24"/>
              </w:rPr>
              <w:t>«Привередница».</w:t>
            </w:r>
            <w:r w:rsidRPr="00597F02">
              <w:rPr>
                <w:sz w:val="24"/>
                <w:szCs w:val="24"/>
              </w:rPr>
              <w:cr/>
            </w:r>
            <w:r>
              <w:rPr>
                <w:sz w:val="24"/>
                <w:szCs w:val="24"/>
              </w:rPr>
              <w:t xml:space="preserve"> </w:t>
            </w:r>
          </w:p>
        </w:tc>
        <w:tc>
          <w:tcPr>
            <w:tcW w:w="2551" w:type="dxa"/>
          </w:tcPr>
          <w:p w:rsidR="00597F02" w:rsidRPr="00597F02" w:rsidRDefault="00597F02" w:rsidP="00597F02">
            <w:pPr>
              <w:rPr>
                <w:sz w:val="24"/>
                <w:szCs w:val="24"/>
              </w:rPr>
            </w:pPr>
            <w:r w:rsidRPr="00597F02">
              <w:rPr>
                <w:sz w:val="24"/>
                <w:szCs w:val="24"/>
              </w:rPr>
              <w:t>Фольклорные сказки:</w:t>
            </w:r>
          </w:p>
          <w:p w:rsidR="00597F02" w:rsidRPr="00597F02" w:rsidRDefault="00597F02" w:rsidP="00597F02">
            <w:pPr>
              <w:rPr>
                <w:sz w:val="24"/>
                <w:szCs w:val="24"/>
              </w:rPr>
            </w:pPr>
            <w:r w:rsidRPr="00597F02">
              <w:rPr>
                <w:sz w:val="24"/>
                <w:szCs w:val="24"/>
              </w:rPr>
              <w:t>«Мужик и медведь»,</w:t>
            </w:r>
          </w:p>
          <w:p w:rsidR="00597F02" w:rsidRPr="00597F02" w:rsidRDefault="00597F02" w:rsidP="00597F02">
            <w:pPr>
              <w:rPr>
                <w:sz w:val="24"/>
                <w:szCs w:val="24"/>
              </w:rPr>
            </w:pPr>
            <w:r w:rsidRPr="00597F02">
              <w:rPr>
                <w:sz w:val="24"/>
                <w:szCs w:val="24"/>
              </w:rPr>
              <w:t>«Лиса и журавль»,</w:t>
            </w:r>
          </w:p>
          <w:p w:rsidR="00597F02" w:rsidRPr="00597F02" w:rsidRDefault="00597F02" w:rsidP="00597F02">
            <w:pPr>
              <w:rPr>
                <w:sz w:val="24"/>
                <w:szCs w:val="24"/>
              </w:rPr>
            </w:pPr>
            <w:r w:rsidRPr="00597F02">
              <w:rPr>
                <w:sz w:val="24"/>
                <w:szCs w:val="24"/>
              </w:rPr>
              <w:t>«Лисичка со скалочкой»,</w:t>
            </w:r>
          </w:p>
          <w:p w:rsidR="00597F02" w:rsidRPr="00597F02" w:rsidRDefault="00597F02" w:rsidP="00597F02">
            <w:pPr>
              <w:rPr>
                <w:sz w:val="24"/>
                <w:szCs w:val="24"/>
              </w:rPr>
            </w:pPr>
            <w:r w:rsidRPr="00597F02">
              <w:rPr>
                <w:sz w:val="24"/>
                <w:szCs w:val="24"/>
              </w:rPr>
              <w:t>«</w:t>
            </w:r>
            <w:proofErr w:type="spellStart"/>
            <w:r w:rsidRPr="00597F02">
              <w:rPr>
                <w:sz w:val="24"/>
                <w:szCs w:val="24"/>
              </w:rPr>
              <w:t>Терешечка</w:t>
            </w:r>
            <w:proofErr w:type="spellEnd"/>
            <w:r w:rsidRPr="00597F02">
              <w:rPr>
                <w:sz w:val="24"/>
                <w:szCs w:val="24"/>
              </w:rPr>
              <w:t>».</w:t>
            </w:r>
          </w:p>
          <w:p w:rsidR="00597F02" w:rsidRPr="00597F02" w:rsidRDefault="00597F02" w:rsidP="00597F02">
            <w:pPr>
              <w:rPr>
                <w:sz w:val="24"/>
                <w:szCs w:val="24"/>
              </w:rPr>
            </w:pPr>
            <w:r w:rsidRPr="00597F02">
              <w:rPr>
                <w:sz w:val="24"/>
                <w:szCs w:val="24"/>
              </w:rPr>
              <w:t>Авторские сказки и</w:t>
            </w:r>
          </w:p>
          <w:p w:rsidR="00597F02" w:rsidRPr="00597F02" w:rsidRDefault="00597F02" w:rsidP="00597F02">
            <w:pPr>
              <w:rPr>
                <w:sz w:val="24"/>
                <w:szCs w:val="24"/>
              </w:rPr>
            </w:pPr>
            <w:r w:rsidRPr="00597F02">
              <w:rPr>
                <w:sz w:val="24"/>
                <w:szCs w:val="24"/>
              </w:rPr>
              <w:t>истории: В.И. Даль</w:t>
            </w:r>
          </w:p>
          <w:p w:rsidR="00597F02" w:rsidRPr="00597F02" w:rsidRDefault="00597F02" w:rsidP="00597F02">
            <w:pPr>
              <w:rPr>
                <w:sz w:val="24"/>
                <w:szCs w:val="24"/>
              </w:rPr>
            </w:pPr>
            <w:r w:rsidRPr="00597F02">
              <w:rPr>
                <w:sz w:val="24"/>
                <w:szCs w:val="24"/>
              </w:rPr>
              <w:t>«Старик-годовик»,</w:t>
            </w:r>
          </w:p>
          <w:p w:rsidR="00597F02" w:rsidRPr="00597F02" w:rsidRDefault="00597F02" w:rsidP="00597F02">
            <w:pPr>
              <w:rPr>
                <w:sz w:val="24"/>
                <w:szCs w:val="24"/>
              </w:rPr>
            </w:pPr>
            <w:r w:rsidRPr="00597F02">
              <w:rPr>
                <w:sz w:val="24"/>
                <w:szCs w:val="24"/>
              </w:rPr>
              <w:t xml:space="preserve">«Журавль и цапля»; </w:t>
            </w:r>
            <w:proofErr w:type="spellStart"/>
            <w:r w:rsidRPr="00597F02">
              <w:rPr>
                <w:sz w:val="24"/>
                <w:szCs w:val="24"/>
              </w:rPr>
              <w:t>Л.Н.Толстой</w:t>
            </w:r>
            <w:proofErr w:type="spellEnd"/>
            <w:r w:rsidRPr="00597F02">
              <w:rPr>
                <w:sz w:val="24"/>
                <w:szCs w:val="24"/>
              </w:rPr>
              <w:t xml:space="preserve"> «Лев и мышь»,</w:t>
            </w:r>
            <w:r w:rsidR="00A81322">
              <w:rPr>
                <w:sz w:val="24"/>
                <w:szCs w:val="24"/>
              </w:rPr>
              <w:t xml:space="preserve"> </w:t>
            </w:r>
            <w:r w:rsidRPr="00597F02">
              <w:rPr>
                <w:sz w:val="24"/>
                <w:szCs w:val="24"/>
              </w:rPr>
              <w:t>«Муравей и голубка»;</w:t>
            </w:r>
            <w:r>
              <w:rPr>
                <w:sz w:val="24"/>
                <w:szCs w:val="24"/>
              </w:rPr>
              <w:t xml:space="preserve"> </w:t>
            </w:r>
            <w:r w:rsidRPr="00597F02">
              <w:rPr>
                <w:sz w:val="24"/>
                <w:szCs w:val="24"/>
              </w:rPr>
              <w:t>Б.С. Житков «Храбрый</w:t>
            </w:r>
            <w:r w:rsidR="00A81322">
              <w:rPr>
                <w:sz w:val="24"/>
                <w:szCs w:val="24"/>
              </w:rPr>
              <w:t xml:space="preserve"> </w:t>
            </w:r>
            <w:r w:rsidRPr="00597F02">
              <w:rPr>
                <w:sz w:val="24"/>
                <w:szCs w:val="24"/>
              </w:rPr>
              <w:t>утенок», «Галка».</w:t>
            </w:r>
          </w:p>
          <w:p w:rsidR="00597F02" w:rsidRPr="00597F02" w:rsidRDefault="00597F02" w:rsidP="00597F02">
            <w:pPr>
              <w:rPr>
                <w:sz w:val="24"/>
                <w:szCs w:val="24"/>
              </w:rPr>
            </w:pPr>
            <w:r w:rsidRPr="00597F02">
              <w:rPr>
                <w:sz w:val="24"/>
                <w:szCs w:val="24"/>
              </w:rPr>
              <w:t>Реалистические рассказы:</w:t>
            </w:r>
          </w:p>
          <w:p w:rsidR="00597F02" w:rsidRPr="00597F02" w:rsidRDefault="00597F02" w:rsidP="00597F02">
            <w:pPr>
              <w:rPr>
                <w:sz w:val="24"/>
                <w:szCs w:val="24"/>
              </w:rPr>
            </w:pPr>
            <w:r w:rsidRPr="00597F02">
              <w:rPr>
                <w:sz w:val="24"/>
                <w:szCs w:val="24"/>
              </w:rPr>
              <w:t>Н.И. Сладков «Лесные</w:t>
            </w:r>
            <w:r w:rsidR="00A81322">
              <w:rPr>
                <w:sz w:val="24"/>
                <w:szCs w:val="24"/>
              </w:rPr>
              <w:t xml:space="preserve"> </w:t>
            </w:r>
            <w:r w:rsidRPr="00597F02">
              <w:rPr>
                <w:sz w:val="24"/>
                <w:szCs w:val="24"/>
              </w:rPr>
              <w:t xml:space="preserve">сказки»; </w:t>
            </w:r>
            <w:r w:rsidR="00A81322">
              <w:rPr>
                <w:sz w:val="24"/>
                <w:szCs w:val="24"/>
              </w:rPr>
              <w:t xml:space="preserve"> </w:t>
            </w:r>
            <w:r w:rsidRPr="00597F02">
              <w:rPr>
                <w:sz w:val="24"/>
                <w:szCs w:val="24"/>
              </w:rPr>
              <w:t xml:space="preserve">Е.И. </w:t>
            </w:r>
            <w:proofErr w:type="spellStart"/>
            <w:r w:rsidRPr="00597F02">
              <w:rPr>
                <w:sz w:val="24"/>
                <w:szCs w:val="24"/>
              </w:rPr>
              <w:t>Чарушин</w:t>
            </w:r>
            <w:proofErr w:type="spellEnd"/>
          </w:p>
          <w:p w:rsidR="00597F02" w:rsidRPr="00597F02" w:rsidRDefault="00597F02" w:rsidP="00597F02">
            <w:pPr>
              <w:rPr>
                <w:sz w:val="24"/>
                <w:szCs w:val="24"/>
              </w:rPr>
            </w:pPr>
            <w:r w:rsidRPr="00597F02">
              <w:rPr>
                <w:sz w:val="24"/>
                <w:szCs w:val="24"/>
              </w:rPr>
              <w:t>«Про зайчат», «Что за</w:t>
            </w:r>
          </w:p>
          <w:p w:rsidR="00597F02" w:rsidRPr="00597F02" w:rsidRDefault="00597F02" w:rsidP="00597F02">
            <w:pPr>
              <w:rPr>
                <w:sz w:val="24"/>
                <w:szCs w:val="24"/>
              </w:rPr>
            </w:pPr>
            <w:r w:rsidRPr="00597F02">
              <w:rPr>
                <w:sz w:val="24"/>
                <w:szCs w:val="24"/>
              </w:rPr>
              <w:t>зверь?», «Почему Тюпа</w:t>
            </w:r>
            <w:r w:rsidR="00A81322">
              <w:rPr>
                <w:sz w:val="24"/>
                <w:szCs w:val="24"/>
              </w:rPr>
              <w:t xml:space="preserve"> </w:t>
            </w:r>
            <w:r w:rsidRPr="00597F02">
              <w:rPr>
                <w:sz w:val="24"/>
                <w:szCs w:val="24"/>
              </w:rPr>
              <w:t>не ловит птиц»; И.И.</w:t>
            </w:r>
            <w:r w:rsidR="00A81322">
              <w:rPr>
                <w:sz w:val="24"/>
                <w:szCs w:val="24"/>
              </w:rPr>
              <w:t xml:space="preserve"> </w:t>
            </w:r>
            <w:r w:rsidRPr="00597F02">
              <w:rPr>
                <w:sz w:val="24"/>
                <w:szCs w:val="24"/>
              </w:rPr>
              <w:t>Акимушкин «Чем кролик</w:t>
            </w:r>
          </w:p>
          <w:p w:rsidR="00597F02" w:rsidRDefault="00597F02" w:rsidP="00A81322">
            <w:pPr>
              <w:rPr>
                <w:sz w:val="24"/>
                <w:szCs w:val="24"/>
              </w:rPr>
            </w:pPr>
            <w:r w:rsidRPr="00597F02">
              <w:rPr>
                <w:sz w:val="24"/>
                <w:szCs w:val="24"/>
              </w:rPr>
              <w:t xml:space="preserve">на зайца не похож». </w:t>
            </w:r>
          </w:p>
          <w:p w:rsidR="00A81322" w:rsidRDefault="00A81322" w:rsidP="00A81322">
            <w:pPr>
              <w:rPr>
                <w:sz w:val="24"/>
                <w:szCs w:val="24"/>
              </w:rPr>
            </w:pPr>
          </w:p>
          <w:p w:rsidR="00EF65E7" w:rsidRDefault="00EF65E7" w:rsidP="00A81322">
            <w:pPr>
              <w:rPr>
                <w:sz w:val="24"/>
                <w:szCs w:val="24"/>
              </w:rPr>
            </w:pPr>
          </w:p>
          <w:p w:rsidR="00EF65E7" w:rsidRPr="00597F02" w:rsidRDefault="00EF65E7" w:rsidP="00A81322">
            <w:pPr>
              <w:rPr>
                <w:sz w:val="24"/>
                <w:szCs w:val="24"/>
              </w:rPr>
            </w:pPr>
          </w:p>
        </w:tc>
        <w:tc>
          <w:tcPr>
            <w:tcW w:w="3083" w:type="dxa"/>
          </w:tcPr>
          <w:p w:rsidR="00597F02" w:rsidRPr="00597F02" w:rsidRDefault="00597F02" w:rsidP="00597F02">
            <w:pPr>
              <w:rPr>
                <w:sz w:val="24"/>
                <w:szCs w:val="24"/>
              </w:rPr>
            </w:pPr>
            <w:r w:rsidRPr="00597F02">
              <w:rPr>
                <w:sz w:val="24"/>
                <w:szCs w:val="24"/>
              </w:rPr>
              <w:t>Фольклорные сказки:</w:t>
            </w:r>
          </w:p>
          <w:p w:rsidR="00597F02" w:rsidRPr="00597F02" w:rsidRDefault="00597F02" w:rsidP="00597F02">
            <w:pPr>
              <w:rPr>
                <w:sz w:val="24"/>
                <w:szCs w:val="24"/>
              </w:rPr>
            </w:pPr>
            <w:r w:rsidRPr="00597F02">
              <w:rPr>
                <w:sz w:val="24"/>
                <w:szCs w:val="24"/>
              </w:rPr>
              <w:t>«Волшебное кольцо»,</w:t>
            </w:r>
          </w:p>
          <w:p w:rsidR="00597F02" w:rsidRPr="00597F02" w:rsidRDefault="00597F02" w:rsidP="00597F02">
            <w:pPr>
              <w:rPr>
                <w:sz w:val="24"/>
                <w:szCs w:val="24"/>
              </w:rPr>
            </w:pPr>
            <w:r w:rsidRPr="00597F02">
              <w:rPr>
                <w:sz w:val="24"/>
                <w:szCs w:val="24"/>
              </w:rPr>
              <w:t xml:space="preserve">«Семь </w:t>
            </w:r>
            <w:proofErr w:type="spellStart"/>
            <w:r w:rsidRPr="00597F02">
              <w:rPr>
                <w:sz w:val="24"/>
                <w:szCs w:val="24"/>
              </w:rPr>
              <w:t>Симеонов</w:t>
            </w:r>
            <w:proofErr w:type="spellEnd"/>
            <w:r w:rsidRPr="00597F02">
              <w:rPr>
                <w:sz w:val="24"/>
                <w:szCs w:val="24"/>
              </w:rPr>
              <w:t>», «Жар-Птица и Василиса-Царевна»».</w:t>
            </w:r>
          </w:p>
          <w:p w:rsidR="00597F02" w:rsidRPr="00597F02" w:rsidRDefault="00597F02" w:rsidP="00597F02">
            <w:pPr>
              <w:rPr>
                <w:sz w:val="24"/>
                <w:szCs w:val="24"/>
              </w:rPr>
            </w:pPr>
            <w:r w:rsidRPr="00597F02">
              <w:rPr>
                <w:sz w:val="24"/>
                <w:szCs w:val="24"/>
              </w:rPr>
              <w:t>Авторские сказки и истории:</w:t>
            </w:r>
          </w:p>
          <w:p w:rsidR="00597F02" w:rsidRPr="00597F02" w:rsidRDefault="00597F02" w:rsidP="00597F02">
            <w:pPr>
              <w:rPr>
                <w:sz w:val="24"/>
                <w:szCs w:val="24"/>
              </w:rPr>
            </w:pPr>
            <w:r w:rsidRPr="00597F02">
              <w:rPr>
                <w:sz w:val="24"/>
                <w:szCs w:val="24"/>
              </w:rPr>
              <w:t>Г.-Х. Андерсен «Дикие</w:t>
            </w:r>
          </w:p>
          <w:p w:rsidR="00597F02" w:rsidRPr="00597F02" w:rsidRDefault="00597F02" w:rsidP="00597F02">
            <w:pPr>
              <w:rPr>
                <w:sz w:val="24"/>
                <w:szCs w:val="24"/>
              </w:rPr>
            </w:pPr>
            <w:r w:rsidRPr="00597F02">
              <w:rPr>
                <w:sz w:val="24"/>
                <w:szCs w:val="24"/>
              </w:rPr>
              <w:t>лебеди»; Б. Немцова</w:t>
            </w:r>
          </w:p>
          <w:p w:rsidR="00597F02" w:rsidRPr="00597F02" w:rsidRDefault="00597F02" w:rsidP="00597F02">
            <w:pPr>
              <w:rPr>
                <w:sz w:val="24"/>
                <w:szCs w:val="24"/>
              </w:rPr>
            </w:pPr>
            <w:r w:rsidRPr="00597F02">
              <w:rPr>
                <w:sz w:val="24"/>
                <w:szCs w:val="24"/>
              </w:rPr>
              <w:t xml:space="preserve">«Счастье </w:t>
            </w:r>
            <w:proofErr w:type="spellStart"/>
            <w:r w:rsidRPr="00597F02">
              <w:rPr>
                <w:sz w:val="24"/>
                <w:szCs w:val="24"/>
              </w:rPr>
              <w:t>Еромила</w:t>
            </w:r>
            <w:proofErr w:type="spellEnd"/>
            <w:r w:rsidRPr="00597F02">
              <w:rPr>
                <w:sz w:val="24"/>
                <w:szCs w:val="24"/>
              </w:rPr>
              <w:t xml:space="preserve">»; </w:t>
            </w:r>
            <w:proofErr w:type="spellStart"/>
            <w:r w:rsidRPr="00597F02">
              <w:rPr>
                <w:sz w:val="24"/>
                <w:szCs w:val="24"/>
              </w:rPr>
              <w:t>А.С.Пушкин</w:t>
            </w:r>
            <w:proofErr w:type="spellEnd"/>
            <w:r w:rsidRPr="00597F02">
              <w:rPr>
                <w:sz w:val="24"/>
                <w:szCs w:val="24"/>
              </w:rPr>
              <w:t xml:space="preserve"> «Сказка о рыбаке</w:t>
            </w:r>
            <w:r>
              <w:rPr>
                <w:sz w:val="24"/>
                <w:szCs w:val="24"/>
              </w:rPr>
              <w:t xml:space="preserve"> </w:t>
            </w:r>
            <w:r w:rsidRPr="00597F02">
              <w:rPr>
                <w:sz w:val="24"/>
                <w:szCs w:val="24"/>
              </w:rPr>
              <w:t>и рыбке»; В. Ф. Одоевский</w:t>
            </w:r>
            <w:r>
              <w:rPr>
                <w:sz w:val="24"/>
                <w:szCs w:val="24"/>
              </w:rPr>
              <w:t xml:space="preserve"> </w:t>
            </w:r>
            <w:r w:rsidRPr="00597F02">
              <w:rPr>
                <w:sz w:val="24"/>
                <w:szCs w:val="24"/>
              </w:rPr>
              <w:t>«Мороз Иванович».…</w:t>
            </w:r>
          </w:p>
          <w:p w:rsidR="00597F02" w:rsidRPr="00597F02" w:rsidRDefault="00597F02" w:rsidP="00597F02">
            <w:pPr>
              <w:rPr>
                <w:sz w:val="24"/>
                <w:szCs w:val="24"/>
              </w:rPr>
            </w:pPr>
            <w:r w:rsidRPr="00597F02">
              <w:rPr>
                <w:sz w:val="24"/>
                <w:szCs w:val="24"/>
              </w:rPr>
              <w:t>Реалистические рассказы:</w:t>
            </w:r>
            <w:r>
              <w:rPr>
                <w:sz w:val="24"/>
                <w:szCs w:val="24"/>
              </w:rPr>
              <w:t xml:space="preserve"> </w:t>
            </w:r>
            <w:proofErr w:type="spellStart"/>
            <w:r w:rsidRPr="00597F02">
              <w:rPr>
                <w:sz w:val="24"/>
                <w:szCs w:val="24"/>
              </w:rPr>
              <w:t>Н.А.Некрасов</w:t>
            </w:r>
            <w:proofErr w:type="spellEnd"/>
            <w:r w:rsidRPr="00597F02">
              <w:rPr>
                <w:sz w:val="24"/>
                <w:szCs w:val="24"/>
              </w:rPr>
              <w:t xml:space="preserve"> «Дедушка</w:t>
            </w:r>
            <w:r>
              <w:rPr>
                <w:sz w:val="24"/>
                <w:szCs w:val="24"/>
              </w:rPr>
              <w:t xml:space="preserve"> </w:t>
            </w:r>
            <w:proofErr w:type="spellStart"/>
            <w:r w:rsidRPr="00597F02">
              <w:rPr>
                <w:sz w:val="24"/>
                <w:szCs w:val="24"/>
              </w:rPr>
              <w:t>Мазай</w:t>
            </w:r>
            <w:proofErr w:type="spellEnd"/>
            <w:r w:rsidRPr="00597F02">
              <w:rPr>
                <w:sz w:val="24"/>
                <w:szCs w:val="24"/>
              </w:rPr>
              <w:t xml:space="preserve"> и зайцы»;</w:t>
            </w:r>
          </w:p>
          <w:p w:rsidR="00597F02" w:rsidRPr="00597F02" w:rsidRDefault="00597F02" w:rsidP="00597F02">
            <w:pPr>
              <w:rPr>
                <w:sz w:val="24"/>
                <w:szCs w:val="24"/>
              </w:rPr>
            </w:pPr>
            <w:proofErr w:type="spellStart"/>
            <w:r w:rsidRPr="00597F02">
              <w:rPr>
                <w:sz w:val="24"/>
                <w:szCs w:val="24"/>
              </w:rPr>
              <w:t>К.Д.Ушинский</w:t>
            </w:r>
            <w:proofErr w:type="spellEnd"/>
            <w:r w:rsidRPr="00597F02">
              <w:rPr>
                <w:sz w:val="24"/>
                <w:szCs w:val="24"/>
              </w:rPr>
              <w:t xml:space="preserve"> «Дети в</w:t>
            </w:r>
          </w:p>
          <w:p w:rsidR="00597F02" w:rsidRPr="00597F02" w:rsidRDefault="00597F02" w:rsidP="00597F02">
            <w:pPr>
              <w:rPr>
                <w:sz w:val="24"/>
                <w:szCs w:val="24"/>
              </w:rPr>
            </w:pPr>
            <w:r w:rsidRPr="00597F02">
              <w:rPr>
                <w:sz w:val="24"/>
                <w:szCs w:val="24"/>
              </w:rPr>
              <w:t>роще»; А.П. Гайдар</w:t>
            </w:r>
          </w:p>
          <w:p w:rsidR="00597F02" w:rsidRPr="00597F02" w:rsidRDefault="00597F02" w:rsidP="00597F02">
            <w:pPr>
              <w:rPr>
                <w:sz w:val="24"/>
                <w:szCs w:val="24"/>
              </w:rPr>
            </w:pPr>
            <w:r w:rsidRPr="00597F02">
              <w:rPr>
                <w:sz w:val="24"/>
                <w:szCs w:val="24"/>
              </w:rPr>
              <w:t xml:space="preserve">«Поход», «Совесть»;. </w:t>
            </w:r>
            <w:proofErr w:type="spellStart"/>
            <w:r w:rsidRPr="00597F02">
              <w:rPr>
                <w:sz w:val="24"/>
                <w:szCs w:val="24"/>
              </w:rPr>
              <w:t>Е.И.Чарушин</w:t>
            </w:r>
            <w:proofErr w:type="spellEnd"/>
            <w:r w:rsidRPr="00597F02">
              <w:rPr>
                <w:sz w:val="24"/>
                <w:szCs w:val="24"/>
              </w:rPr>
              <w:t xml:space="preserve"> «Хитрая мама»,</w:t>
            </w:r>
            <w:r>
              <w:rPr>
                <w:sz w:val="24"/>
                <w:szCs w:val="24"/>
              </w:rPr>
              <w:t xml:space="preserve"> </w:t>
            </w:r>
            <w:r w:rsidRPr="00597F02">
              <w:rPr>
                <w:sz w:val="24"/>
                <w:szCs w:val="24"/>
              </w:rPr>
              <w:t>«Свинья».</w:t>
            </w:r>
          </w:p>
          <w:p w:rsidR="00597F02" w:rsidRPr="00597F02" w:rsidRDefault="00597F02" w:rsidP="00597F02">
            <w:pPr>
              <w:rPr>
                <w:sz w:val="24"/>
                <w:szCs w:val="24"/>
              </w:rPr>
            </w:pPr>
          </w:p>
        </w:tc>
      </w:tr>
      <w:tr w:rsidR="00597F02" w:rsidTr="004C0258">
        <w:tc>
          <w:tcPr>
            <w:tcW w:w="1630" w:type="dxa"/>
          </w:tcPr>
          <w:p w:rsidR="00597F02" w:rsidRPr="00A81322" w:rsidRDefault="00597F02" w:rsidP="00597F02">
            <w:pPr>
              <w:jc w:val="both"/>
              <w:rPr>
                <w:b/>
                <w:sz w:val="24"/>
                <w:szCs w:val="24"/>
              </w:rPr>
            </w:pPr>
            <w:r w:rsidRPr="00A81322">
              <w:rPr>
                <w:b/>
                <w:sz w:val="24"/>
                <w:szCs w:val="24"/>
              </w:rPr>
              <w:lastRenderedPageBreak/>
              <w:t>Тексты для</w:t>
            </w:r>
          </w:p>
          <w:p w:rsidR="00597F02" w:rsidRPr="00A81322" w:rsidRDefault="00597F02" w:rsidP="00597F02">
            <w:pPr>
              <w:jc w:val="both"/>
              <w:rPr>
                <w:b/>
                <w:sz w:val="24"/>
                <w:szCs w:val="24"/>
              </w:rPr>
            </w:pPr>
            <w:r w:rsidRPr="00A81322">
              <w:rPr>
                <w:b/>
                <w:sz w:val="24"/>
                <w:szCs w:val="24"/>
              </w:rPr>
              <w:t>продолжите</w:t>
            </w:r>
          </w:p>
          <w:p w:rsidR="00597F02" w:rsidRPr="00A81322" w:rsidRDefault="00597F02" w:rsidP="00597F02">
            <w:pPr>
              <w:jc w:val="both"/>
              <w:rPr>
                <w:b/>
                <w:sz w:val="24"/>
                <w:szCs w:val="24"/>
              </w:rPr>
            </w:pPr>
            <w:proofErr w:type="spellStart"/>
            <w:r w:rsidRPr="00A81322">
              <w:rPr>
                <w:b/>
                <w:sz w:val="24"/>
                <w:szCs w:val="24"/>
              </w:rPr>
              <w:t>льного</w:t>
            </w:r>
            <w:proofErr w:type="spellEnd"/>
          </w:p>
          <w:p w:rsidR="00597F02" w:rsidRPr="00A81322" w:rsidRDefault="00597F02" w:rsidP="00597F02">
            <w:pPr>
              <w:jc w:val="both"/>
              <w:rPr>
                <w:b/>
                <w:sz w:val="24"/>
                <w:szCs w:val="24"/>
              </w:rPr>
            </w:pPr>
            <w:r w:rsidRPr="00A81322">
              <w:rPr>
                <w:b/>
                <w:sz w:val="24"/>
                <w:szCs w:val="24"/>
              </w:rPr>
              <w:t>чтения</w:t>
            </w:r>
          </w:p>
        </w:tc>
        <w:tc>
          <w:tcPr>
            <w:tcW w:w="2198" w:type="dxa"/>
          </w:tcPr>
          <w:p w:rsidR="00597F02" w:rsidRPr="00597F02" w:rsidRDefault="00597F02" w:rsidP="00597F02">
            <w:pPr>
              <w:rPr>
                <w:sz w:val="24"/>
                <w:szCs w:val="24"/>
              </w:rPr>
            </w:pPr>
          </w:p>
        </w:tc>
        <w:tc>
          <w:tcPr>
            <w:tcW w:w="2551" w:type="dxa"/>
          </w:tcPr>
          <w:p w:rsidR="00597F02" w:rsidRPr="00597F02" w:rsidRDefault="00597F02" w:rsidP="00597F02">
            <w:pPr>
              <w:rPr>
                <w:sz w:val="24"/>
                <w:szCs w:val="24"/>
              </w:rPr>
            </w:pPr>
          </w:p>
        </w:tc>
        <w:tc>
          <w:tcPr>
            <w:tcW w:w="3083" w:type="dxa"/>
          </w:tcPr>
          <w:p w:rsidR="00597F02" w:rsidRPr="00597F02" w:rsidRDefault="00597F02" w:rsidP="00597F02">
            <w:pPr>
              <w:rPr>
                <w:sz w:val="24"/>
                <w:szCs w:val="24"/>
              </w:rPr>
            </w:pPr>
            <w:r w:rsidRPr="00597F02">
              <w:rPr>
                <w:sz w:val="24"/>
                <w:szCs w:val="24"/>
              </w:rPr>
              <w:t>Тексты, создающие</w:t>
            </w:r>
          </w:p>
          <w:p w:rsidR="00597F02" w:rsidRPr="00597F02" w:rsidRDefault="00597F02" w:rsidP="00597F02">
            <w:pPr>
              <w:rPr>
                <w:sz w:val="24"/>
                <w:szCs w:val="24"/>
              </w:rPr>
            </w:pPr>
            <w:r w:rsidRPr="00597F02">
              <w:rPr>
                <w:sz w:val="24"/>
                <w:szCs w:val="24"/>
              </w:rPr>
              <w:t>вымышленные миры: А.С.</w:t>
            </w:r>
          </w:p>
          <w:p w:rsidR="00597F02" w:rsidRPr="00597F02" w:rsidRDefault="00597F02" w:rsidP="00597F02">
            <w:pPr>
              <w:rPr>
                <w:sz w:val="24"/>
                <w:szCs w:val="24"/>
              </w:rPr>
            </w:pPr>
            <w:r w:rsidRPr="00597F02">
              <w:rPr>
                <w:sz w:val="24"/>
                <w:szCs w:val="24"/>
              </w:rPr>
              <w:t>Пушкин «Сказка о царе</w:t>
            </w:r>
          </w:p>
          <w:p w:rsidR="00597F02" w:rsidRPr="00597F02" w:rsidRDefault="00597F02" w:rsidP="00597F02">
            <w:pPr>
              <w:rPr>
                <w:sz w:val="24"/>
                <w:szCs w:val="24"/>
              </w:rPr>
            </w:pPr>
            <w:proofErr w:type="spellStart"/>
            <w:r w:rsidRPr="00597F02">
              <w:rPr>
                <w:sz w:val="24"/>
                <w:szCs w:val="24"/>
              </w:rPr>
              <w:t>Салтан</w:t>
            </w:r>
            <w:proofErr w:type="spellEnd"/>
            <w:r w:rsidRPr="00597F02">
              <w:rPr>
                <w:sz w:val="24"/>
                <w:szCs w:val="24"/>
              </w:rPr>
              <w:t>»;</w:t>
            </w:r>
            <w:r w:rsidR="00A81322">
              <w:rPr>
                <w:sz w:val="24"/>
                <w:szCs w:val="24"/>
              </w:rPr>
              <w:t xml:space="preserve"> </w:t>
            </w:r>
            <w:proofErr w:type="spellStart"/>
            <w:r w:rsidRPr="00597F02">
              <w:rPr>
                <w:sz w:val="24"/>
                <w:szCs w:val="24"/>
              </w:rPr>
              <w:t>С.Т.Аксаков</w:t>
            </w:r>
            <w:proofErr w:type="spellEnd"/>
            <w:r w:rsidRPr="00597F02">
              <w:rPr>
                <w:sz w:val="24"/>
                <w:szCs w:val="24"/>
              </w:rPr>
              <w:t xml:space="preserve"> «Аленький</w:t>
            </w:r>
            <w:r w:rsidR="00A81322">
              <w:rPr>
                <w:sz w:val="24"/>
                <w:szCs w:val="24"/>
              </w:rPr>
              <w:t xml:space="preserve"> </w:t>
            </w:r>
            <w:r w:rsidRPr="00597F02">
              <w:rPr>
                <w:sz w:val="24"/>
                <w:szCs w:val="24"/>
              </w:rPr>
              <w:t>цветочек»; Г.-Х. Андерсен</w:t>
            </w:r>
            <w:r w:rsidR="00A81322">
              <w:rPr>
                <w:sz w:val="24"/>
                <w:szCs w:val="24"/>
              </w:rPr>
              <w:t xml:space="preserve"> </w:t>
            </w:r>
            <w:r w:rsidRPr="00597F02">
              <w:rPr>
                <w:sz w:val="24"/>
                <w:szCs w:val="24"/>
              </w:rPr>
              <w:t>«Снежная королева».</w:t>
            </w:r>
          </w:p>
          <w:p w:rsidR="00597F02" w:rsidRPr="00597F02" w:rsidRDefault="00597F02" w:rsidP="00597F02">
            <w:pPr>
              <w:rPr>
                <w:sz w:val="24"/>
                <w:szCs w:val="24"/>
              </w:rPr>
            </w:pPr>
            <w:r w:rsidRPr="00597F02">
              <w:rPr>
                <w:sz w:val="24"/>
                <w:szCs w:val="24"/>
              </w:rPr>
              <w:t>Тексты, создающие</w:t>
            </w:r>
          </w:p>
          <w:p w:rsidR="00597F02" w:rsidRPr="00597F02" w:rsidRDefault="00597F02" w:rsidP="00597F02">
            <w:pPr>
              <w:rPr>
                <w:sz w:val="24"/>
                <w:szCs w:val="24"/>
              </w:rPr>
            </w:pPr>
            <w:r w:rsidRPr="00597F02">
              <w:rPr>
                <w:sz w:val="24"/>
                <w:szCs w:val="24"/>
              </w:rPr>
              <w:t>комбинированные миры: С.</w:t>
            </w:r>
          </w:p>
          <w:p w:rsidR="00597F02" w:rsidRPr="00597F02" w:rsidRDefault="00597F02" w:rsidP="00597F02">
            <w:pPr>
              <w:rPr>
                <w:sz w:val="24"/>
                <w:szCs w:val="24"/>
              </w:rPr>
            </w:pPr>
            <w:r w:rsidRPr="00597F02">
              <w:rPr>
                <w:sz w:val="24"/>
                <w:szCs w:val="24"/>
              </w:rPr>
              <w:t>Черный «Дневник Фокса</w:t>
            </w:r>
          </w:p>
          <w:p w:rsidR="00597F02" w:rsidRPr="00597F02" w:rsidRDefault="00597F02" w:rsidP="00597F02">
            <w:pPr>
              <w:rPr>
                <w:sz w:val="24"/>
                <w:szCs w:val="24"/>
              </w:rPr>
            </w:pPr>
            <w:r w:rsidRPr="00597F02">
              <w:rPr>
                <w:sz w:val="24"/>
                <w:szCs w:val="24"/>
              </w:rPr>
              <w:t xml:space="preserve">Микки»; </w:t>
            </w:r>
            <w:proofErr w:type="spellStart"/>
            <w:r w:rsidRPr="00597F02">
              <w:rPr>
                <w:sz w:val="24"/>
                <w:szCs w:val="24"/>
              </w:rPr>
              <w:t>А.С.Некрасов</w:t>
            </w:r>
            <w:proofErr w:type="spellEnd"/>
          </w:p>
          <w:p w:rsidR="00597F02" w:rsidRPr="00597F02" w:rsidRDefault="00597F02" w:rsidP="00597F02">
            <w:pPr>
              <w:rPr>
                <w:sz w:val="24"/>
                <w:szCs w:val="24"/>
              </w:rPr>
            </w:pPr>
            <w:r w:rsidRPr="00597F02">
              <w:rPr>
                <w:sz w:val="24"/>
                <w:szCs w:val="24"/>
              </w:rPr>
              <w:t>«Приключения Капитана</w:t>
            </w:r>
          </w:p>
          <w:p w:rsidR="00597F02" w:rsidRPr="00597F02" w:rsidRDefault="00597F02" w:rsidP="00597F02">
            <w:pPr>
              <w:rPr>
                <w:sz w:val="24"/>
                <w:szCs w:val="24"/>
              </w:rPr>
            </w:pPr>
            <w:proofErr w:type="spellStart"/>
            <w:r w:rsidRPr="00597F02">
              <w:rPr>
                <w:sz w:val="24"/>
                <w:szCs w:val="24"/>
              </w:rPr>
              <w:t>Врунгеля</w:t>
            </w:r>
            <w:proofErr w:type="spellEnd"/>
            <w:r w:rsidRPr="00597F02">
              <w:rPr>
                <w:sz w:val="24"/>
                <w:szCs w:val="24"/>
              </w:rPr>
              <w:t>».</w:t>
            </w:r>
          </w:p>
          <w:p w:rsidR="00597F02" w:rsidRPr="00597F02" w:rsidRDefault="00597F02" w:rsidP="00597F02">
            <w:pPr>
              <w:rPr>
                <w:sz w:val="24"/>
                <w:szCs w:val="24"/>
              </w:rPr>
            </w:pPr>
            <w:r w:rsidRPr="00597F02">
              <w:rPr>
                <w:sz w:val="24"/>
                <w:szCs w:val="24"/>
              </w:rPr>
              <w:t>Тексты, создающие</w:t>
            </w:r>
          </w:p>
          <w:p w:rsidR="00597F02" w:rsidRPr="00597F02" w:rsidRDefault="00597F02" w:rsidP="00597F02">
            <w:pPr>
              <w:rPr>
                <w:sz w:val="24"/>
                <w:szCs w:val="24"/>
              </w:rPr>
            </w:pPr>
            <w:r w:rsidRPr="00597F02">
              <w:rPr>
                <w:sz w:val="24"/>
                <w:szCs w:val="24"/>
              </w:rPr>
              <w:t>реалистические миры: А.П.</w:t>
            </w:r>
          </w:p>
          <w:p w:rsidR="00597F02" w:rsidRPr="00597F02" w:rsidRDefault="00597F02" w:rsidP="00597F02">
            <w:pPr>
              <w:rPr>
                <w:sz w:val="24"/>
                <w:szCs w:val="24"/>
              </w:rPr>
            </w:pPr>
            <w:r w:rsidRPr="00597F02">
              <w:rPr>
                <w:sz w:val="24"/>
                <w:szCs w:val="24"/>
              </w:rPr>
              <w:t>Гайдар «Чук и Гек»; М.М.</w:t>
            </w:r>
          </w:p>
          <w:p w:rsidR="00597F02" w:rsidRPr="00597F02" w:rsidRDefault="00597F02" w:rsidP="00597F02">
            <w:pPr>
              <w:rPr>
                <w:sz w:val="24"/>
                <w:szCs w:val="24"/>
              </w:rPr>
            </w:pPr>
            <w:r w:rsidRPr="00597F02">
              <w:rPr>
                <w:sz w:val="24"/>
                <w:szCs w:val="24"/>
              </w:rPr>
              <w:t>Зощенко «Леля и Минька»;</w:t>
            </w:r>
          </w:p>
          <w:p w:rsidR="00597F02" w:rsidRPr="00597F02" w:rsidRDefault="00597F02" w:rsidP="00597F02">
            <w:pPr>
              <w:rPr>
                <w:sz w:val="24"/>
                <w:szCs w:val="24"/>
              </w:rPr>
            </w:pPr>
            <w:r w:rsidRPr="00597F02">
              <w:rPr>
                <w:sz w:val="24"/>
                <w:szCs w:val="24"/>
              </w:rPr>
              <w:t>Д.В. Григорович</w:t>
            </w:r>
          </w:p>
          <w:p w:rsidR="00597F02" w:rsidRPr="00597F02" w:rsidRDefault="00597F02" w:rsidP="00597F02">
            <w:pPr>
              <w:rPr>
                <w:sz w:val="24"/>
                <w:szCs w:val="24"/>
              </w:rPr>
            </w:pPr>
            <w:r w:rsidRPr="00597F02">
              <w:rPr>
                <w:sz w:val="24"/>
                <w:szCs w:val="24"/>
              </w:rPr>
              <w:t>«Гуттаперчевый мальчик»;</w:t>
            </w:r>
          </w:p>
          <w:p w:rsidR="00597F02" w:rsidRPr="00597F02" w:rsidRDefault="00597F02" w:rsidP="00597F02">
            <w:pPr>
              <w:rPr>
                <w:sz w:val="24"/>
                <w:szCs w:val="24"/>
              </w:rPr>
            </w:pPr>
            <w:r w:rsidRPr="00597F02">
              <w:rPr>
                <w:sz w:val="24"/>
                <w:szCs w:val="24"/>
              </w:rPr>
              <w:t>А.И. Куприн. «Белый</w:t>
            </w:r>
          </w:p>
          <w:p w:rsidR="00597F02" w:rsidRPr="00597F02" w:rsidRDefault="00597F02" w:rsidP="00597F02">
            <w:pPr>
              <w:rPr>
                <w:sz w:val="24"/>
                <w:szCs w:val="24"/>
              </w:rPr>
            </w:pPr>
            <w:r w:rsidRPr="00597F02">
              <w:rPr>
                <w:sz w:val="24"/>
                <w:szCs w:val="24"/>
              </w:rPr>
              <w:t>пудель»</w:t>
            </w:r>
          </w:p>
        </w:tc>
      </w:tr>
    </w:tbl>
    <w:p w:rsidR="00597F02" w:rsidRDefault="00597F02" w:rsidP="00597F02">
      <w:pPr>
        <w:spacing w:after="0"/>
        <w:jc w:val="both"/>
        <w:rPr>
          <w:rFonts w:ascii="Times New Roman" w:hAnsi="Times New Roman" w:cs="Times New Roman"/>
          <w:b/>
          <w:sz w:val="28"/>
          <w:szCs w:val="28"/>
        </w:rPr>
      </w:pPr>
    </w:p>
    <w:p w:rsidR="00A81322" w:rsidRPr="00A81322" w:rsidRDefault="00A81322" w:rsidP="00A81322">
      <w:pPr>
        <w:spacing w:after="0"/>
        <w:jc w:val="both"/>
        <w:rPr>
          <w:rFonts w:ascii="Times New Roman" w:hAnsi="Times New Roman" w:cs="Times New Roman"/>
          <w:b/>
          <w:sz w:val="28"/>
          <w:szCs w:val="28"/>
          <w:u w:val="single"/>
        </w:rPr>
      </w:pPr>
      <w:r w:rsidRPr="00A81322">
        <w:rPr>
          <w:rFonts w:ascii="Times New Roman" w:hAnsi="Times New Roman" w:cs="Times New Roman"/>
          <w:b/>
          <w:sz w:val="28"/>
          <w:szCs w:val="28"/>
          <w:u w:val="single"/>
        </w:rPr>
        <w:t>Физическая культура</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xml:space="preserve">Основной </w:t>
      </w:r>
      <w:r w:rsidRPr="00A81322">
        <w:rPr>
          <w:rFonts w:ascii="Times New Roman" w:hAnsi="Times New Roman" w:cs="Times New Roman"/>
          <w:b/>
          <w:sz w:val="28"/>
          <w:szCs w:val="28"/>
        </w:rPr>
        <w:t>целью</w:t>
      </w:r>
      <w:r w:rsidRPr="00A81322">
        <w:rPr>
          <w:rFonts w:ascii="Times New Roman" w:hAnsi="Times New Roman" w:cs="Times New Roman"/>
          <w:sz w:val="28"/>
          <w:szCs w:val="28"/>
        </w:rPr>
        <w:t xml:space="preserve"> является развитие у ребенка потребности в движении</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(двигательной инициативы). Указанная цель достигается через решение круга</w:t>
      </w:r>
      <w:r>
        <w:rPr>
          <w:rFonts w:ascii="Times New Roman" w:hAnsi="Times New Roman" w:cs="Times New Roman"/>
          <w:sz w:val="28"/>
          <w:szCs w:val="28"/>
        </w:rPr>
        <w:t xml:space="preserve"> </w:t>
      </w:r>
      <w:r w:rsidRPr="00A81322">
        <w:rPr>
          <w:rFonts w:ascii="Times New Roman" w:hAnsi="Times New Roman" w:cs="Times New Roman"/>
          <w:sz w:val="28"/>
          <w:szCs w:val="28"/>
        </w:rPr>
        <w:t xml:space="preserve">взаимосвязанных </w:t>
      </w:r>
      <w:r w:rsidRPr="00A81322">
        <w:rPr>
          <w:rFonts w:ascii="Times New Roman" w:hAnsi="Times New Roman" w:cs="Times New Roman"/>
          <w:b/>
          <w:sz w:val="28"/>
          <w:szCs w:val="28"/>
        </w:rPr>
        <w:t>задач</w:t>
      </w:r>
      <w:r w:rsidRPr="00A81322">
        <w:rPr>
          <w:rFonts w:ascii="Times New Roman" w:hAnsi="Times New Roman" w:cs="Times New Roman"/>
          <w:sz w:val="28"/>
          <w:szCs w:val="28"/>
        </w:rPr>
        <w:t>:</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приобретение опыта в основных движениях, в том числе необходимых при</w:t>
      </w:r>
      <w:r>
        <w:rPr>
          <w:rFonts w:ascii="Times New Roman" w:hAnsi="Times New Roman" w:cs="Times New Roman"/>
          <w:sz w:val="28"/>
          <w:szCs w:val="28"/>
        </w:rPr>
        <w:t xml:space="preserve"> </w:t>
      </w:r>
      <w:r w:rsidRPr="00A81322">
        <w:rPr>
          <w:rFonts w:ascii="Times New Roman" w:hAnsi="Times New Roman" w:cs="Times New Roman"/>
          <w:sz w:val="28"/>
          <w:szCs w:val="28"/>
        </w:rPr>
        <w:t>использовании доступных ребенку средств передвижения (велосипеда, лыж и</w:t>
      </w:r>
      <w:r>
        <w:rPr>
          <w:rFonts w:ascii="Times New Roman" w:hAnsi="Times New Roman" w:cs="Times New Roman"/>
          <w:sz w:val="28"/>
          <w:szCs w:val="28"/>
        </w:rPr>
        <w:t xml:space="preserve"> </w:t>
      </w:r>
      <w:r w:rsidRPr="00A81322">
        <w:rPr>
          <w:rFonts w:ascii="Times New Roman" w:hAnsi="Times New Roman" w:cs="Times New Roman"/>
          <w:sz w:val="28"/>
          <w:szCs w:val="28"/>
        </w:rPr>
        <w:t>пр.);</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развитие умения контролировать свои движения и управлять ими;</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развитие способности подчиняться правилам и социальным нормам;</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развитие способности у ребенка участвовать в различных играх подвижного</w:t>
      </w:r>
      <w:r>
        <w:rPr>
          <w:rFonts w:ascii="Times New Roman" w:hAnsi="Times New Roman" w:cs="Times New Roman"/>
          <w:sz w:val="28"/>
          <w:szCs w:val="28"/>
        </w:rPr>
        <w:t xml:space="preserve"> </w:t>
      </w:r>
      <w:r w:rsidRPr="00A81322">
        <w:rPr>
          <w:rFonts w:ascii="Times New Roman" w:hAnsi="Times New Roman" w:cs="Times New Roman"/>
          <w:sz w:val="28"/>
          <w:szCs w:val="28"/>
        </w:rPr>
        <w:t>характера.</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Развитие указанных способностей должно укреплять эмоциональное</w:t>
      </w:r>
    </w:p>
    <w:p w:rsid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благополучие ребенка.</w:t>
      </w:r>
    </w:p>
    <w:p w:rsid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В Программе основным средством физического развития детей служат игры с</w:t>
      </w:r>
      <w:r>
        <w:rPr>
          <w:rFonts w:ascii="Times New Roman" w:hAnsi="Times New Roman" w:cs="Times New Roman"/>
          <w:sz w:val="28"/>
          <w:szCs w:val="28"/>
        </w:rPr>
        <w:t xml:space="preserve"> </w:t>
      </w:r>
      <w:r w:rsidRPr="00A81322">
        <w:rPr>
          <w:rFonts w:ascii="Times New Roman" w:hAnsi="Times New Roman" w:cs="Times New Roman"/>
          <w:sz w:val="28"/>
          <w:szCs w:val="28"/>
        </w:rPr>
        <w:t>правилами на физическую компетенцию.</w:t>
      </w:r>
      <w:r>
        <w:rPr>
          <w:rFonts w:ascii="Times New Roman" w:hAnsi="Times New Roman" w:cs="Times New Roman"/>
          <w:sz w:val="28"/>
          <w:szCs w:val="28"/>
        </w:rPr>
        <w:t xml:space="preserve"> </w:t>
      </w:r>
      <w:r w:rsidRPr="00A81322">
        <w:rPr>
          <w:rFonts w:ascii="Times New Roman" w:hAnsi="Times New Roman" w:cs="Times New Roman"/>
          <w:sz w:val="28"/>
          <w:szCs w:val="28"/>
        </w:rPr>
        <w:t>При использовании игр с правилами для физического развития детей акцент</w:t>
      </w:r>
      <w:r>
        <w:rPr>
          <w:rFonts w:ascii="Times New Roman" w:hAnsi="Times New Roman" w:cs="Times New Roman"/>
          <w:sz w:val="28"/>
          <w:szCs w:val="28"/>
        </w:rPr>
        <w:t xml:space="preserve"> </w:t>
      </w:r>
      <w:r w:rsidRPr="00A81322">
        <w:rPr>
          <w:rFonts w:ascii="Times New Roman" w:hAnsi="Times New Roman" w:cs="Times New Roman"/>
          <w:sz w:val="28"/>
          <w:szCs w:val="28"/>
        </w:rPr>
        <w:t>переносится с овладения специфическими характеристиками игры как</w:t>
      </w:r>
      <w:r>
        <w:rPr>
          <w:rFonts w:ascii="Times New Roman" w:hAnsi="Times New Roman" w:cs="Times New Roman"/>
          <w:sz w:val="28"/>
          <w:szCs w:val="28"/>
        </w:rPr>
        <w:t xml:space="preserve"> </w:t>
      </w:r>
      <w:r w:rsidRPr="00A81322">
        <w:rPr>
          <w:rFonts w:ascii="Times New Roman" w:hAnsi="Times New Roman" w:cs="Times New Roman"/>
          <w:sz w:val="28"/>
          <w:szCs w:val="28"/>
        </w:rPr>
        <w:t xml:space="preserve">культурной деятельности на физическую активность. </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Тем самым,</w:t>
      </w:r>
      <w:r>
        <w:rPr>
          <w:rFonts w:ascii="Times New Roman" w:hAnsi="Times New Roman" w:cs="Times New Roman"/>
          <w:sz w:val="28"/>
          <w:szCs w:val="28"/>
        </w:rPr>
        <w:t xml:space="preserve"> </w:t>
      </w:r>
      <w:r w:rsidRPr="00A81322">
        <w:rPr>
          <w:rFonts w:ascii="Times New Roman" w:hAnsi="Times New Roman" w:cs="Times New Roman"/>
          <w:sz w:val="28"/>
          <w:szCs w:val="28"/>
        </w:rPr>
        <w:t>конкурентные отношения, присущие игре с правилами, отходят на второй план.</w:t>
      </w:r>
      <w:r>
        <w:rPr>
          <w:rFonts w:ascii="Times New Roman" w:hAnsi="Times New Roman" w:cs="Times New Roman"/>
          <w:sz w:val="28"/>
          <w:szCs w:val="28"/>
        </w:rPr>
        <w:t xml:space="preserve"> </w:t>
      </w:r>
      <w:proofErr w:type="spellStart"/>
      <w:r w:rsidRPr="00A81322">
        <w:rPr>
          <w:rFonts w:ascii="Times New Roman" w:hAnsi="Times New Roman" w:cs="Times New Roman"/>
          <w:sz w:val="28"/>
          <w:szCs w:val="28"/>
        </w:rPr>
        <w:t>Соревновательность</w:t>
      </w:r>
      <w:proofErr w:type="spellEnd"/>
      <w:r w:rsidRPr="00A81322">
        <w:rPr>
          <w:rFonts w:ascii="Times New Roman" w:hAnsi="Times New Roman" w:cs="Times New Roman"/>
          <w:sz w:val="28"/>
          <w:szCs w:val="28"/>
        </w:rPr>
        <w:t xml:space="preserve"> в отношениях между детьми дошкольного возраста</w:t>
      </w:r>
      <w:r>
        <w:rPr>
          <w:rFonts w:ascii="Times New Roman" w:hAnsi="Times New Roman" w:cs="Times New Roman"/>
          <w:sz w:val="28"/>
          <w:szCs w:val="28"/>
        </w:rPr>
        <w:t xml:space="preserve"> </w:t>
      </w:r>
      <w:r w:rsidRPr="00A81322">
        <w:rPr>
          <w:rFonts w:ascii="Times New Roman" w:hAnsi="Times New Roman" w:cs="Times New Roman"/>
          <w:sz w:val="28"/>
          <w:szCs w:val="28"/>
        </w:rPr>
        <w:t>уместна только в играх с правилами на удачу, и недопустима в играх, в которых</w:t>
      </w:r>
      <w:r>
        <w:rPr>
          <w:rFonts w:ascii="Times New Roman" w:hAnsi="Times New Roman" w:cs="Times New Roman"/>
          <w:sz w:val="28"/>
          <w:szCs w:val="28"/>
        </w:rPr>
        <w:t xml:space="preserve"> </w:t>
      </w:r>
      <w:r w:rsidRPr="00A81322">
        <w:rPr>
          <w:rFonts w:ascii="Times New Roman" w:hAnsi="Times New Roman" w:cs="Times New Roman"/>
          <w:sz w:val="28"/>
          <w:szCs w:val="28"/>
        </w:rPr>
        <w:t>выигрыш зависит от физических качеств играющих.</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lastRenderedPageBreak/>
        <w:t>Таким образом, в Программе развитие общих физических качеств (мышечной</w:t>
      </w:r>
      <w:r>
        <w:rPr>
          <w:rFonts w:ascii="Times New Roman" w:hAnsi="Times New Roman" w:cs="Times New Roman"/>
          <w:sz w:val="28"/>
          <w:szCs w:val="28"/>
        </w:rPr>
        <w:t xml:space="preserve"> </w:t>
      </w:r>
      <w:r w:rsidRPr="00A81322">
        <w:rPr>
          <w:rFonts w:ascii="Times New Roman" w:hAnsi="Times New Roman" w:cs="Times New Roman"/>
          <w:sz w:val="28"/>
          <w:szCs w:val="28"/>
        </w:rPr>
        <w:t>силы, ловкости, выносливости, координации движений), совершенствование</w:t>
      </w:r>
      <w:r>
        <w:rPr>
          <w:rFonts w:ascii="Times New Roman" w:hAnsi="Times New Roman" w:cs="Times New Roman"/>
          <w:sz w:val="28"/>
          <w:szCs w:val="28"/>
        </w:rPr>
        <w:t xml:space="preserve"> </w:t>
      </w:r>
      <w:r w:rsidRPr="00A81322">
        <w:rPr>
          <w:rFonts w:ascii="Times New Roman" w:hAnsi="Times New Roman" w:cs="Times New Roman"/>
          <w:sz w:val="28"/>
          <w:szCs w:val="28"/>
        </w:rPr>
        <w:t>основных движений (ходьбы, бега, прыжков, метания, лазанья) и ориентировки</w:t>
      </w:r>
      <w:r>
        <w:rPr>
          <w:rFonts w:ascii="Times New Roman" w:hAnsi="Times New Roman" w:cs="Times New Roman"/>
          <w:sz w:val="28"/>
          <w:szCs w:val="28"/>
        </w:rPr>
        <w:t xml:space="preserve"> </w:t>
      </w:r>
      <w:r w:rsidRPr="00A81322">
        <w:rPr>
          <w:rFonts w:ascii="Times New Roman" w:hAnsi="Times New Roman" w:cs="Times New Roman"/>
          <w:sz w:val="28"/>
          <w:szCs w:val="28"/>
        </w:rPr>
        <w:t>в пространстве осуществляется посредством участия в различных играх на</w:t>
      </w:r>
      <w:r>
        <w:rPr>
          <w:rFonts w:ascii="Times New Roman" w:hAnsi="Times New Roman" w:cs="Times New Roman"/>
          <w:sz w:val="28"/>
          <w:szCs w:val="28"/>
        </w:rPr>
        <w:t xml:space="preserve"> </w:t>
      </w:r>
      <w:r w:rsidRPr="00A81322">
        <w:rPr>
          <w:rFonts w:ascii="Times New Roman" w:hAnsi="Times New Roman" w:cs="Times New Roman"/>
          <w:sz w:val="28"/>
          <w:szCs w:val="28"/>
        </w:rPr>
        <w:t>физическую компетенцию и играх ритуального характера (хороводах и др.).</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Игры подвижного характера, направленные на развитие физических</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характеристик детей, классифицируются по типу психофизических качеств и</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навыков, которые они развивают:</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ходьба и ориентировка в пространстве;</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бег;</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прыжки;</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бросание и ловля предметов;</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xml:space="preserve">– </w:t>
      </w:r>
      <w:proofErr w:type="spellStart"/>
      <w:r w:rsidRPr="00A81322">
        <w:rPr>
          <w:rFonts w:ascii="Times New Roman" w:hAnsi="Times New Roman" w:cs="Times New Roman"/>
          <w:sz w:val="28"/>
          <w:szCs w:val="28"/>
        </w:rPr>
        <w:t>пролезание</w:t>
      </w:r>
      <w:proofErr w:type="spellEnd"/>
      <w:r w:rsidRPr="00A81322">
        <w:rPr>
          <w:rFonts w:ascii="Times New Roman" w:hAnsi="Times New Roman" w:cs="Times New Roman"/>
          <w:sz w:val="28"/>
          <w:szCs w:val="28"/>
        </w:rPr>
        <w:t xml:space="preserve"> и лазание через препятствия;</w:t>
      </w:r>
    </w:p>
    <w:p w:rsidR="00A81322" w:rsidRPr="00A81322" w:rsidRDefault="00A81322" w:rsidP="00A81322">
      <w:pPr>
        <w:spacing w:after="0"/>
        <w:jc w:val="both"/>
        <w:rPr>
          <w:rFonts w:ascii="Times New Roman" w:hAnsi="Times New Roman" w:cs="Times New Roman"/>
          <w:sz w:val="28"/>
          <w:szCs w:val="28"/>
        </w:rPr>
      </w:pPr>
      <w:r w:rsidRPr="00A81322">
        <w:rPr>
          <w:rFonts w:ascii="Times New Roman" w:hAnsi="Times New Roman" w:cs="Times New Roman"/>
          <w:sz w:val="28"/>
          <w:szCs w:val="28"/>
        </w:rPr>
        <w:t>– координация движений.</w:t>
      </w:r>
    </w:p>
    <w:p w:rsidR="00A81322" w:rsidRPr="00A81322" w:rsidRDefault="00A81322" w:rsidP="00A81322">
      <w:pPr>
        <w:spacing w:after="0"/>
        <w:jc w:val="right"/>
        <w:rPr>
          <w:rFonts w:ascii="Times New Roman" w:hAnsi="Times New Roman" w:cs="Times New Roman"/>
          <w:b/>
          <w:sz w:val="28"/>
          <w:szCs w:val="28"/>
        </w:rPr>
      </w:pPr>
      <w:r w:rsidRPr="00A81322">
        <w:rPr>
          <w:rFonts w:ascii="Times New Roman" w:hAnsi="Times New Roman" w:cs="Times New Roman"/>
          <w:b/>
          <w:sz w:val="28"/>
          <w:szCs w:val="28"/>
        </w:rPr>
        <w:t>Таблица 1</w:t>
      </w:r>
      <w:r w:rsidR="00363924">
        <w:rPr>
          <w:rFonts w:ascii="Times New Roman" w:hAnsi="Times New Roman" w:cs="Times New Roman"/>
          <w:b/>
          <w:sz w:val="28"/>
          <w:szCs w:val="28"/>
        </w:rPr>
        <w:t>3</w:t>
      </w:r>
    </w:p>
    <w:p w:rsidR="00A81322" w:rsidRDefault="00A81322" w:rsidP="00A81322">
      <w:pPr>
        <w:spacing w:after="0"/>
        <w:jc w:val="center"/>
        <w:rPr>
          <w:rFonts w:ascii="Times New Roman" w:hAnsi="Times New Roman" w:cs="Times New Roman"/>
          <w:b/>
          <w:sz w:val="28"/>
          <w:szCs w:val="28"/>
        </w:rPr>
      </w:pPr>
      <w:r w:rsidRPr="00A81322">
        <w:rPr>
          <w:rFonts w:ascii="Times New Roman" w:hAnsi="Times New Roman" w:cs="Times New Roman"/>
          <w:b/>
          <w:sz w:val="28"/>
          <w:szCs w:val="28"/>
        </w:rPr>
        <w:t>Содержание физической культуры в дошкольном возрасте</w:t>
      </w:r>
    </w:p>
    <w:tbl>
      <w:tblPr>
        <w:tblStyle w:val="a6"/>
        <w:tblW w:w="9961" w:type="dxa"/>
        <w:tblLook w:val="04A0" w:firstRow="1" w:lastRow="0" w:firstColumn="1" w:lastColumn="0" w:noHBand="0" w:noVBand="1"/>
      </w:tblPr>
      <w:tblGrid>
        <w:gridCol w:w="3510"/>
        <w:gridCol w:w="3402"/>
        <w:gridCol w:w="3049"/>
      </w:tblGrid>
      <w:tr w:rsidR="00A81322" w:rsidTr="007813B3">
        <w:tc>
          <w:tcPr>
            <w:tcW w:w="3510" w:type="dxa"/>
          </w:tcPr>
          <w:p w:rsidR="00A81322" w:rsidRPr="00A81322" w:rsidRDefault="00A81322" w:rsidP="00A81322">
            <w:pPr>
              <w:jc w:val="center"/>
              <w:rPr>
                <w:b/>
                <w:sz w:val="24"/>
                <w:szCs w:val="24"/>
              </w:rPr>
            </w:pPr>
            <w:r w:rsidRPr="00A81322">
              <w:rPr>
                <w:b/>
                <w:sz w:val="24"/>
                <w:szCs w:val="24"/>
              </w:rPr>
              <w:t>Младший дошкольный</w:t>
            </w:r>
          </w:p>
          <w:p w:rsidR="00A81322" w:rsidRPr="00A81322" w:rsidRDefault="00A81322" w:rsidP="00A81322">
            <w:pPr>
              <w:jc w:val="center"/>
              <w:rPr>
                <w:b/>
                <w:sz w:val="24"/>
                <w:szCs w:val="24"/>
              </w:rPr>
            </w:pPr>
            <w:r w:rsidRPr="00A81322">
              <w:rPr>
                <w:b/>
                <w:sz w:val="24"/>
                <w:szCs w:val="24"/>
              </w:rPr>
              <w:t>возраст</w:t>
            </w:r>
          </w:p>
          <w:p w:rsidR="00A81322" w:rsidRPr="00A81322" w:rsidRDefault="00A81322" w:rsidP="00A81322">
            <w:pPr>
              <w:jc w:val="center"/>
              <w:rPr>
                <w:b/>
                <w:sz w:val="24"/>
                <w:szCs w:val="24"/>
              </w:rPr>
            </w:pPr>
          </w:p>
        </w:tc>
        <w:tc>
          <w:tcPr>
            <w:tcW w:w="3402" w:type="dxa"/>
          </w:tcPr>
          <w:p w:rsidR="00A81322" w:rsidRPr="00A81322" w:rsidRDefault="00A81322" w:rsidP="00A81322">
            <w:pPr>
              <w:jc w:val="center"/>
              <w:rPr>
                <w:b/>
                <w:sz w:val="24"/>
                <w:szCs w:val="24"/>
              </w:rPr>
            </w:pPr>
            <w:r w:rsidRPr="00A81322">
              <w:rPr>
                <w:b/>
                <w:sz w:val="24"/>
                <w:szCs w:val="24"/>
              </w:rPr>
              <w:t>Средний дошкольный</w:t>
            </w:r>
          </w:p>
          <w:p w:rsidR="00A81322" w:rsidRPr="00A81322" w:rsidRDefault="00A81322" w:rsidP="00A81322">
            <w:pPr>
              <w:jc w:val="center"/>
              <w:rPr>
                <w:b/>
                <w:sz w:val="24"/>
                <w:szCs w:val="24"/>
              </w:rPr>
            </w:pPr>
            <w:r w:rsidRPr="00A81322">
              <w:rPr>
                <w:b/>
                <w:sz w:val="24"/>
                <w:szCs w:val="24"/>
              </w:rPr>
              <w:t>возраст</w:t>
            </w:r>
          </w:p>
          <w:p w:rsidR="00A81322" w:rsidRPr="00A81322" w:rsidRDefault="00A81322" w:rsidP="00A81322">
            <w:pPr>
              <w:jc w:val="center"/>
              <w:rPr>
                <w:b/>
                <w:sz w:val="24"/>
                <w:szCs w:val="24"/>
              </w:rPr>
            </w:pPr>
          </w:p>
        </w:tc>
        <w:tc>
          <w:tcPr>
            <w:tcW w:w="3049" w:type="dxa"/>
          </w:tcPr>
          <w:p w:rsidR="00A81322" w:rsidRPr="00A81322" w:rsidRDefault="00A81322" w:rsidP="00A81322">
            <w:pPr>
              <w:jc w:val="center"/>
              <w:rPr>
                <w:b/>
                <w:sz w:val="24"/>
                <w:szCs w:val="24"/>
              </w:rPr>
            </w:pPr>
            <w:r w:rsidRPr="00A81322">
              <w:rPr>
                <w:b/>
                <w:sz w:val="24"/>
                <w:szCs w:val="24"/>
              </w:rPr>
              <w:t>Старший дошкольный</w:t>
            </w:r>
          </w:p>
          <w:p w:rsidR="00A81322" w:rsidRPr="00A81322" w:rsidRDefault="00A81322" w:rsidP="00A81322">
            <w:pPr>
              <w:jc w:val="center"/>
              <w:rPr>
                <w:b/>
                <w:sz w:val="24"/>
                <w:szCs w:val="24"/>
              </w:rPr>
            </w:pPr>
            <w:r w:rsidRPr="00A81322">
              <w:rPr>
                <w:b/>
                <w:sz w:val="24"/>
                <w:szCs w:val="24"/>
              </w:rPr>
              <w:t>возраст</w:t>
            </w:r>
          </w:p>
        </w:tc>
      </w:tr>
      <w:tr w:rsidR="00A81322" w:rsidTr="007813B3">
        <w:tc>
          <w:tcPr>
            <w:tcW w:w="3510" w:type="dxa"/>
          </w:tcPr>
          <w:p w:rsidR="00A81322" w:rsidRPr="00A81322" w:rsidRDefault="00A81322" w:rsidP="00A81322">
            <w:r w:rsidRPr="00A81322">
              <w:t>На 4-м году жизни у детей</w:t>
            </w:r>
          </w:p>
          <w:p w:rsidR="00A81322" w:rsidRPr="00A81322" w:rsidRDefault="00A81322" w:rsidP="00A81322">
            <w:r w:rsidRPr="00A81322">
              <w:t>возрастает стремление действовать</w:t>
            </w:r>
            <w:r>
              <w:t xml:space="preserve"> </w:t>
            </w:r>
            <w:r w:rsidRPr="00A81322">
              <w:t>самостоятельно. В тоже время их</w:t>
            </w:r>
            <w:r>
              <w:t xml:space="preserve"> </w:t>
            </w:r>
            <w:r w:rsidRPr="00A81322">
              <w:t>внимание еще неустойчиво, они</w:t>
            </w:r>
            <w:r>
              <w:t xml:space="preserve"> </w:t>
            </w:r>
            <w:r w:rsidRPr="00A81322">
              <w:t>отвлекаются и часто переходят от</w:t>
            </w:r>
            <w:r>
              <w:t xml:space="preserve"> </w:t>
            </w:r>
            <w:r w:rsidRPr="00A81322">
              <w:t>одного вида деятельности к</w:t>
            </w:r>
            <w:r>
              <w:t xml:space="preserve"> </w:t>
            </w:r>
            <w:r w:rsidRPr="00A81322">
              <w:t>другому. Основным содержанием</w:t>
            </w:r>
            <w:r>
              <w:t xml:space="preserve"> </w:t>
            </w:r>
            <w:r w:rsidRPr="00A81322">
              <w:t>игр малышей являются различные</w:t>
            </w:r>
            <w:r w:rsidR="007813B3">
              <w:t xml:space="preserve"> </w:t>
            </w:r>
            <w:r w:rsidRPr="00A81322">
              <w:t>действия с игрушками,</w:t>
            </w:r>
            <w:r w:rsidR="007813B3">
              <w:t xml:space="preserve"> </w:t>
            </w:r>
            <w:r w:rsidRPr="00A81322">
              <w:t>предметами-заместителями. В</w:t>
            </w:r>
            <w:r w:rsidR="007813B3">
              <w:t xml:space="preserve"> </w:t>
            </w:r>
            <w:r w:rsidRPr="00A81322">
              <w:t>связи с расширением кругозора</w:t>
            </w:r>
            <w:r w:rsidR="007813B3">
              <w:t xml:space="preserve"> </w:t>
            </w:r>
            <w:r w:rsidRPr="00A81322">
              <w:t>ребенка и его двигательного опыта,</w:t>
            </w:r>
            <w:r>
              <w:t xml:space="preserve"> </w:t>
            </w:r>
            <w:r w:rsidRPr="00A81322">
              <w:t>сюжеты подвижных игр становится</w:t>
            </w:r>
            <w:r>
              <w:t xml:space="preserve"> </w:t>
            </w:r>
            <w:r w:rsidRPr="00A81322">
              <w:t xml:space="preserve">более </w:t>
            </w:r>
            <w:r>
              <w:t xml:space="preserve"> р</w:t>
            </w:r>
            <w:r w:rsidRPr="00A81322">
              <w:t>азнообразными. Их</w:t>
            </w:r>
            <w:r>
              <w:t xml:space="preserve"> </w:t>
            </w:r>
            <w:r w:rsidRPr="00A81322">
              <w:t>основным содержанием является воспроизведение действий</w:t>
            </w:r>
          </w:p>
          <w:p w:rsidR="00A81322" w:rsidRPr="00A81322" w:rsidRDefault="00A81322" w:rsidP="00A81322">
            <w:r w:rsidRPr="00A81322">
              <w:t>животных, птиц, движения</w:t>
            </w:r>
          </w:p>
          <w:p w:rsidR="00A81322" w:rsidRPr="00A81322" w:rsidRDefault="00A81322" w:rsidP="00A81322">
            <w:r w:rsidRPr="00A81322">
              <w:t>транспорта, предметной</w:t>
            </w:r>
          </w:p>
          <w:p w:rsidR="00A81322" w:rsidRPr="00A81322" w:rsidRDefault="00A81322" w:rsidP="00A81322">
            <w:r w:rsidRPr="00A81322">
              <w:t xml:space="preserve">деятельности людей. </w:t>
            </w:r>
            <w:r>
              <w:t>Б</w:t>
            </w:r>
            <w:r w:rsidRPr="00A81322">
              <w:t>ольшинство</w:t>
            </w:r>
            <w:r>
              <w:t xml:space="preserve"> </w:t>
            </w:r>
            <w:r w:rsidRPr="00A81322">
              <w:t>подвижных игр имеют сюжетное</w:t>
            </w:r>
            <w:r>
              <w:t xml:space="preserve"> </w:t>
            </w:r>
            <w:r w:rsidRPr="00A81322">
              <w:t>содержание («Поезд», «Наседка и</w:t>
            </w:r>
            <w:r>
              <w:t xml:space="preserve"> </w:t>
            </w:r>
            <w:r w:rsidRPr="00A81322">
              <w:t>цыплята», «Кот и мыши» и др.).</w:t>
            </w:r>
          </w:p>
          <w:p w:rsidR="00A81322" w:rsidRPr="00A81322" w:rsidRDefault="00A81322" w:rsidP="00A81322">
            <w:r w:rsidRPr="00A81322">
              <w:t>Дети уже осознают двигательную</w:t>
            </w:r>
          </w:p>
          <w:p w:rsidR="00A81322" w:rsidRPr="00A81322" w:rsidRDefault="00A81322" w:rsidP="00A81322">
            <w:r w:rsidRPr="00A81322">
              <w:t>задачу (например, поймав</w:t>
            </w:r>
          </w:p>
          <w:p w:rsidR="00A81322" w:rsidRPr="00A81322" w:rsidRDefault="00A81322" w:rsidP="00A81322">
            <w:r w:rsidRPr="00A81322">
              <w:t>«мышку», «кот» ведет ее к себе в</w:t>
            </w:r>
          </w:p>
          <w:p w:rsidR="00A81322" w:rsidRPr="00A81322" w:rsidRDefault="00A81322" w:rsidP="00A81322">
            <w:r w:rsidRPr="00A81322">
              <w:t>домик, а затем продолжает ловить</w:t>
            </w:r>
          </w:p>
          <w:p w:rsidR="00A81322" w:rsidRPr="00A81322" w:rsidRDefault="00A81322" w:rsidP="00A81322">
            <w:r w:rsidRPr="00A81322">
              <w:t>других «мышей»). Вместе с тем,</w:t>
            </w:r>
          </w:p>
          <w:p w:rsidR="00A81322" w:rsidRPr="00A81322" w:rsidRDefault="00A81322" w:rsidP="00A81322">
            <w:r w:rsidRPr="00A81322">
              <w:t>роль ведущего выполняет</w:t>
            </w:r>
            <w:r>
              <w:t xml:space="preserve"> </w:t>
            </w:r>
            <w:r w:rsidRPr="00A81322">
              <w:t>взрослый.</w:t>
            </w:r>
          </w:p>
          <w:p w:rsidR="00A81322" w:rsidRPr="00A81322" w:rsidRDefault="00A81322" w:rsidP="00A81322">
            <w:r w:rsidRPr="00A81322">
              <w:t>В младшем дошкольном возрасте</w:t>
            </w:r>
          </w:p>
          <w:p w:rsidR="00A81322" w:rsidRPr="00A81322" w:rsidRDefault="00A81322" w:rsidP="00A81322">
            <w:r w:rsidRPr="00A81322">
              <w:t>дети обладают сравнительно</w:t>
            </w:r>
          </w:p>
          <w:p w:rsidR="00A81322" w:rsidRPr="00A81322" w:rsidRDefault="00A81322" w:rsidP="00A81322">
            <w:r w:rsidRPr="00A81322">
              <w:t>большим запасом двигательных</w:t>
            </w:r>
          </w:p>
          <w:p w:rsidR="00A81322" w:rsidRPr="00A81322" w:rsidRDefault="00A81322" w:rsidP="00A81322">
            <w:r w:rsidRPr="00A81322">
              <w:t>умений и навыков, но они еще не в</w:t>
            </w:r>
            <w:r>
              <w:t xml:space="preserve"> </w:t>
            </w:r>
            <w:r w:rsidRPr="00A81322">
              <w:t xml:space="preserve">состоянии заботиться о </w:t>
            </w:r>
            <w:r>
              <w:t>р</w:t>
            </w:r>
            <w:r w:rsidRPr="00A81322">
              <w:t>езультатах</w:t>
            </w:r>
          </w:p>
          <w:p w:rsidR="00A81322" w:rsidRPr="00A81322" w:rsidRDefault="00A81322" w:rsidP="00A81322">
            <w:r w:rsidRPr="00A81322">
              <w:t>своих действий, и поглощены</w:t>
            </w:r>
          </w:p>
          <w:p w:rsidR="00A81322" w:rsidRPr="00A81322" w:rsidRDefault="00A81322" w:rsidP="00A81322">
            <w:r w:rsidRPr="00A81322">
              <w:lastRenderedPageBreak/>
              <w:t>самим двигательным процессом,</w:t>
            </w:r>
          </w:p>
          <w:p w:rsidR="00A81322" w:rsidRPr="00A81322" w:rsidRDefault="00A81322" w:rsidP="00A81322">
            <w:r w:rsidRPr="00A81322">
              <w:t>его эмоциональной стороной.</w:t>
            </w:r>
          </w:p>
          <w:p w:rsidR="00A81322" w:rsidRPr="00A81322" w:rsidRDefault="00A81322" w:rsidP="00A81322">
            <w:r w:rsidRPr="00A81322">
              <w:t>К 4-м годам дети овладевают</w:t>
            </w:r>
          </w:p>
          <w:p w:rsidR="00A81322" w:rsidRPr="00A81322" w:rsidRDefault="00A81322" w:rsidP="00A81322">
            <w:r w:rsidRPr="00A81322">
              <w:t>разнообразными движениями,</w:t>
            </w:r>
          </w:p>
          <w:p w:rsidR="00A81322" w:rsidRPr="00A81322" w:rsidRDefault="00A81322" w:rsidP="00A81322">
            <w:r w:rsidRPr="00A81322">
              <w:t>умело сочетают их, что</w:t>
            </w:r>
          </w:p>
          <w:p w:rsidR="00A81322" w:rsidRPr="00A81322" w:rsidRDefault="00A81322" w:rsidP="00A81322">
            <w:r w:rsidRPr="00A81322">
              <w:t>обуславливает высокую</w:t>
            </w:r>
          </w:p>
          <w:p w:rsidR="00A81322" w:rsidRPr="00A81322" w:rsidRDefault="00A81322" w:rsidP="00A81322">
            <w:r w:rsidRPr="00A81322">
              <w:t>самостоятельность действий.</w:t>
            </w:r>
          </w:p>
          <w:p w:rsidR="00A81322" w:rsidRPr="00A81322" w:rsidRDefault="00A81322" w:rsidP="00A81322">
            <w:r w:rsidRPr="00A81322">
              <w:t>Ребенку под силу выполнять</w:t>
            </w:r>
          </w:p>
          <w:p w:rsidR="00A81322" w:rsidRPr="00A81322" w:rsidRDefault="00A81322" w:rsidP="00A81322">
            <w:r w:rsidRPr="00A81322">
              <w:t>упражнения в ходьбе, беге,</w:t>
            </w:r>
          </w:p>
          <w:p w:rsidR="00A81322" w:rsidRPr="00A81322" w:rsidRDefault="00A81322" w:rsidP="00A81322">
            <w:r w:rsidRPr="00A81322">
              <w:t>прыжках, бросании и ловле,</w:t>
            </w:r>
          </w:p>
          <w:p w:rsidR="00A81322" w:rsidRPr="00A81322" w:rsidRDefault="00A81322" w:rsidP="00A81322">
            <w:r w:rsidRPr="00A81322">
              <w:t>ползании и лазании. Многие дети</w:t>
            </w:r>
          </w:p>
          <w:p w:rsidR="00A81322" w:rsidRPr="00A81322" w:rsidRDefault="00A81322" w:rsidP="00A81322">
            <w:r w:rsidRPr="00A81322">
              <w:t>пока не обладают правильной</w:t>
            </w:r>
          </w:p>
          <w:p w:rsidR="00A81322" w:rsidRPr="00A81322" w:rsidRDefault="00A81322" w:rsidP="00A81322">
            <w:r w:rsidRPr="00A81322">
              <w:t>координацией движений рук и ног,</w:t>
            </w:r>
            <w:r>
              <w:t xml:space="preserve"> </w:t>
            </w:r>
            <w:r w:rsidRPr="00A81322">
              <w:t>но в тоже время ходьба становится</w:t>
            </w:r>
            <w:r>
              <w:t xml:space="preserve"> </w:t>
            </w:r>
            <w:r w:rsidRPr="00A81322">
              <w:t>значительно увереннее,</w:t>
            </w:r>
            <w:r>
              <w:t xml:space="preserve"> </w:t>
            </w:r>
            <w:r w:rsidRPr="00A81322">
              <w:t>улучшается пространственная</w:t>
            </w:r>
            <w:r>
              <w:t xml:space="preserve"> </w:t>
            </w:r>
            <w:r w:rsidRPr="00A81322">
              <w:t>ориентировка. Дети бегают с</w:t>
            </w:r>
            <w:r>
              <w:t xml:space="preserve"> </w:t>
            </w:r>
            <w:r w:rsidRPr="00A81322">
              <w:t>большим желанием, они могут</w:t>
            </w:r>
            <w:r>
              <w:t xml:space="preserve"> </w:t>
            </w:r>
            <w:r w:rsidRPr="00A81322">
              <w:t>произвольно или по заданию</w:t>
            </w:r>
            <w:r>
              <w:t xml:space="preserve"> </w:t>
            </w:r>
            <w:r w:rsidRPr="00A81322">
              <w:t>менять скорость, у них</w:t>
            </w:r>
            <w:r>
              <w:t xml:space="preserve"> </w:t>
            </w:r>
            <w:r w:rsidRPr="00A81322">
              <w:t>наблюдается согласование</w:t>
            </w:r>
          </w:p>
          <w:p w:rsidR="00A81322" w:rsidRPr="00A81322" w:rsidRDefault="00A81322" w:rsidP="00A81322">
            <w:r w:rsidRPr="00A81322">
              <w:t>движений рук и ног. Однако бег</w:t>
            </w:r>
          </w:p>
          <w:p w:rsidR="00A81322" w:rsidRPr="00A81322" w:rsidRDefault="00A81322" w:rsidP="00A81322">
            <w:r w:rsidRPr="00A81322">
              <w:t>еще недостаточно равномерный.</w:t>
            </w:r>
          </w:p>
          <w:p w:rsidR="00A81322" w:rsidRPr="00A81322" w:rsidRDefault="00A81322" w:rsidP="00A81322">
            <w:r w:rsidRPr="00A81322">
              <w:t>Ребенок бегает мелким</w:t>
            </w:r>
            <w:r>
              <w:t xml:space="preserve"> </w:t>
            </w:r>
            <w:r w:rsidRPr="00A81322">
              <w:t>семенящим</w:t>
            </w:r>
            <w:r>
              <w:t xml:space="preserve"> </w:t>
            </w:r>
            <w:r w:rsidRPr="00A81322">
              <w:t>шагом на</w:t>
            </w:r>
            <w:r>
              <w:t xml:space="preserve"> </w:t>
            </w:r>
            <w:r w:rsidRPr="00A81322">
              <w:t>полусогнутых в коленях</w:t>
            </w:r>
            <w:r>
              <w:t xml:space="preserve"> </w:t>
            </w:r>
            <w:r w:rsidRPr="00A81322">
              <w:t>ногах, слабо отталкивается. Во</w:t>
            </w:r>
            <w:r>
              <w:t xml:space="preserve"> </w:t>
            </w:r>
            <w:r w:rsidRPr="00A81322">
              <w:t>время бега малыши делают много</w:t>
            </w:r>
          </w:p>
          <w:p w:rsidR="00A81322" w:rsidRPr="00A81322" w:rsidRDefault="00A81322" w:rsidP="00A81322">
            <w:r w:rsidRPr="00A81322">
              <w:t>ненужных движений, боковых</w:t>
            </w:r>
          </w:p>
          <w:p w:rsidR="00A81322" w:rsidRPr="00A81322" w:rsidRDefault="00A81322" w:rsidP="00A81322">
            <w:r w:rsidRPr="00A81322">
              <w:t>раскачиваний, широко разводят</w:t>
            </w:r>
          </w:p>
          <w:p w:rsidR="00A81322" w:rsidRPr="00A81322" w:rsidRDefault="00A81322" w:rsidP="00A81322">
            <w:r w:rsidRPr="00A81322">
              <w:t>руки, не умеют согласовывать свои</w:t>
            </w:r>
            <w:r>
              <w:t xml:space="preserve"> </w:t>
            </w:r>
            <w:r w:rsidRPr="00A81322">
              <w:t>движения с движениями других</w:t>
            </w:r>
            <w:r>
              <w:t xml:space="preserve"> </w:t>
            </w:r>
            <w:r w:rsidRPr="00A81322">
              <w:t>детей, наталкиваются друг на</w:t>
            </w:r>
            <w:r>
              <w:t xml:space="preserve"> </w:t>
            </w:r>
            <w:r w:rsidRPr="00A81322">
              <w:t>друга, на окружающие предметы.</w:t>
            </w:r>
          </w:p>
          <w:p w:rsidR="00A81322" w:rsidRPr="00A81322" w:rsidRDefault="00A81322" w:rsidP="00A81322">
            <w:r w:rsidRPr="00A81322">
              <w:t>Прыжки детей в этом возрасте еще</w:t>
            </w:r>
            <w:r>
              <w:t xml:space="preserve"> </w:t>
            </w:r>
            <w:r w:rsidRPr="00A81322">
              <w:t>несовершенны. Голова ребенка при</w:t>
            </w:r>
            <w:r>
              <w:t xml:space="preserve"> </w:t>
            </w:r>
            <w:r w:rsidRPr="00A81322">
              <w:t>прыжке чаще всего опущена,</w:t>
            </w:r>
            <w:r>
              <w:t xml:space="preserve"> </w:t>
            </w:r>
            <w:r w:rsidRPr="00A81322">
              <w:t>туловище согнуто вперед,</w:t>
            </w:r>
            <w:r>
              <w:t xml:space="preserve"> </w:t>
            </w:r>
            <w:r w:rsidRPr="00A81322">
              <w:t>координация движений при</w:t>
            </w:r>
            <w:r>
              <w:t xml:space="preserve"> </w:t>
            </w:r>
            <w:r w:rsidRPr="00A81322">
              <w:t>приземлении отсутствует. Дети</w:t>
            </w:r>
            <w:r>
              <w:t xml:space="preserve"> </w:t>
            </w:r>
            <w:r w:rsidRPr="00A81322">
              <w:t>приземляются на жесткие прямые</w:t>
            </w:r>
            <w:r>
              <w:t xml:space="preserve"> </w:t>
            </w:r>
            <w:r w:rsidRPr="00A81322">
              <w:t>ноги, неодновременно ставят их на</w:t>
            </w:r>
            <w:r>
              <w:t xml:space="preserve"> </w:t>
            </w:r>
            <w:r w:rsidRPr="00A81322">
              <w:t>землю, приземляются сразу на всю</w:t>
            </w:r>
            <w:r>
              <w:t xml:space="preserve"> </w:t>
            </w:r>
            <w:r w:rsidRPr="00A81322">
              <w:t>стопу без переката с пятки на</w:t>
            </w:r>
            <w:r>
              <w:t xml:space="preserve"> </w:t>
            </w:r>
            <w:r w:rsidRPr="00A81322">
              <w:t>носок.</w:t>
            </w:r>
          </w:p>
          <w:p w:rsidR="00A81322" w:rsidRPr="00A81322" w:rsidRDefault="00A81322" w:rsidP="00A81322">
            <w:r w:rsidRPr="00A81322">
              <w:t>Навыки бросания и ловли мяча и</w:t>
            </w:r>
          </w:p>
          <w:p w:rsidR="00A81322" w:rsidRPr="00A81322" w:rsidRDefault="00A81322" w:rsidP="00A81322">
            <w:r w:rsidRPr="00A81322">
              <w:t>предметов в данный период претерпевают значительные</w:t>
            </w:r>
          </w:p>
          <w:p w:rsidR="00A81322" w:rsidRPr="00A81322" w:rsidRDefault="00A81322" w:rsidP="00A81322">
            <w:r w:rsidRPr="00A81322">
              <w:t>изменения. Движения становятся</w:t>
            </w:r>
          </w:p>
          <w:p w:rsidR="00A81322" w:rsidRPr="00A81322" w:rsidRDefault="00A81322" w:rsidP="00A81322">
            <w:r w:rsidRPr="00A81322">
              <w:t>более произвольными, появляется</w:t>
            </w:r>
          </w:p>
          <w:p w:rsidR="00A81322" w:rsidRPr="00A81322" w:rsidRDefault="00A81322" w:rsidP="00A81322">
            <w:r w:rsidRPr="00A81322">
              <w:t>подготовительная фаза: отведение</w:t>
            </w:r>
          </w:p>
          <w:p w:rsidR="00A81322" w:rsidRPr="00A81322" w:rsidRDefault="00A81322" w:rsidP="00A81322">
            <w:r w:rsidRPr="00A81322">
              <w:t>руки вниз, назад, в сторону и т.п.,</w:t>
            </w:r>
          </w:p>
          <w:p w:rsidR="00A81322" w:rsidRPr="00A81322" w:rsidRDefault="00A81322" w:rsidP="00A81322">
            <w:r w:rsidRPr="00A81322">
              <w:t>формируется целенаправленное</w:t>
            </w:r>
          </w:p>
          <w:p w:rsidR="00A81322" w:rsidRPr="00A81322" w:rsidRDefault="00A81322" w:rsidP="00A81322">
            <w:r w:rsidRPr="00A81322">
              <w:t>движение при броске. Однако,</w:t>
            </w:r>
          </w:p>
          <w:p w:rsidR="00A81322" w:rsidRPr="00A81322" w:rsidRDefault="00A81322" w:rsidP="00A81322">
            <w:r w:rsidRPr="00A81322">
              <w:t>замах руки остается еще вялым,</w:t>
            </w:r>
          </w:p>
          <w:p w:rsidR="00A81322" w:rsidRPr="00A81322" w:rsidRDefault="00A81322" w:rsidP="00A81322">
            <w:r w:rsidRPr="00A81322">
              <w:t>между замахом и броском</w:t>
            </w:r>
          </w:p>
          <w:p w:rsidR="00A81322" w:rsidRPr="00A81322" w:rsidRDefault="00A81322" w:rsidP="00A81322">
            <w:r w:rsidRPr="00A81322">
              <w:t>предметов отмечается довольно</w:t>
            </w:r>
          </w:p>
          <w:p w:rsidR="00A81322" w:rsidRPr="00A81322" w:rsidRDefault="00A81322" w:rsidP="00A81322">
            <w:r w:rsidRPr="00A81322">
              <w:t>длительная пауза.</w:t>
            </w:r>
            <w:r>
              <w:t xml:space="preserve"> </w:t>
            </w:r>
          </w:p>
          <w:p w:rsidR="00A81322" w:rsidRPr="00A81322" w:rsidRDefault="00A81322" w:rsidP="00A81322">
            <w:r w:rsidRPr="00A81322">
              <w:t>Дети ловят мяч неуверенно, что</w:t>
            </w:r>
          </w:p>
          <w:p w:rsidR="00A81322" w:rsidRPr="00A81322" w:rsidRDefault="00A81322" w:rsidP="00A81322">
            <w:r w:rsidRPr="00A81322">
              <w:t>объясняется их неумением</w:t>
            </w:r>
          </w:p>
          <w:p w:rsidR="00A81322" w:rsidRPr="00A81322" w:rsidRDefault="00A81322" w:rsidP="00A81322">
            <w:r w:rsidRPr="00A81322">
              <w:t>определять направление и скорость</w:t>
            </w:r>
            <w:r>
              <w:t xml:space="preserve"> </w:t>
            </w:r>
            <w:r w:rsidRPr="00A81322">
              <w:t>летящего навстречу мяча, слабой</w:t>
            </w:r>
            <w:r>
              <w:t xml:space="preserve"> </w:t>
            </w:r>
            <w:r w:rsidRPr="00A81322">
              <w:t>координацией движений.</w:t>
            </w:r>
          </w:p>
          <w:p w:rsidR="00A81322" w:rsidRPr="00A81322" w:rsidRDefault="00A81322" w:rsidP="00A81322">
            <w:r w:rsidRPr="00A81322">
              <w:t>Лазание на этом возрастном этапе</w:t>
            </w:r>
          </w:p>
          <w:p w:rsidR="00A81322" w:rsidRPr="00A81322" w:rsidRDefault="00A81322" w:rsidP="00A81322">
            <w:r w:rsidRPr="00A81322">
              <w:t>требует от детей большого</w:t>
            </w:r>
          </w:p>
          <w:p w:rsidR="00A81322" w:rsidRPr="00A81322" w:rsidRDefault="00A81322" w:rsidP="00A81322">
            <w:r w:rsidRPr="00A81322">
              <w:t>напряжения. Ползание они</w:t>
            </w:r>
          </w:p>
          <w:p w:rsidR="00A81322" w:rsidRPr="00A81322" w:rsidRDefault="00A81322" w:rsidP="00A81322">
            <w:r w:rsidRPr="00A81322">
              <w:t>осуществляют достаточно ловко и</w:t>
            </w:r>
          </w:p>
          <w:p w:rsidR="00A81322" w:rsidRPr="00A81322" w:rsidRDefault="00A81322" w:rsidP="00A81322">
            <w:r w:rsidRPr="00A81322">
              <w:t>уверенно. Для большинства детей</w:t>
            </w:r>
          </w:p>
          <w:p w:rsidR="00A81322" w:rsidRPr="00A81322" w:rsidRDefault="00A81322" w:rsidP="00A81322">
            <w:r w:rsidRPr="00A81322">
              <w:lastRenderedPageBreak/>
              <w:t>этого возраста характерна хорошая</w:t>
            </w:r>
            <w:r>
              <w:t xml:space="preserve"> </w:t>
            </w:r>
            <w:r w:rsidRPr="00A81322">
              <w:t>координация движений во время</w:t>
            </w:r>
            <w:r>
              <w:t xml:space="preserve"> </w:t>
            </w:r>
            <w:r w:rsidRPr="00A81322">
              <w:t>выполнения упражнений в</w:t>
            </w:r>
            <w:r>
              <w:t xml:space="preserve"> </w:t>
            </w:r>
            <w:r w:rsidRPr="00A81322">
              <w:t>ползании. Им доставляет радость</w:t>
            </w:r>
            <w:r>
              <w:t xml:space="preserve"> </w:t>
            </w:r>
            <w:r w:rsidRPr="00A81322">
              <w:t>ползать на четвереньках между</w:t>
            </w:r>
            <w:r>
              <w:t xml:space="preserve"> </w:t>
            </w:r>
            <w:r w:rsidRPr="00A81322">
              <w:t>различными предметами: кубами,</w:t>
            </w:r>
            <w:r>
              <w:t xml:space="preserve"> </w:t>
            </w:r>
            <w:r w:rsidRPr="00A81322">
              <w:t>кеглями, мячами.</w:t>
            </w:r>
          </w:p>
          <w:p w:rsidR="00A81322" w:rsidRPr="00A81322" w:rsidRDefault="00A81322" w:rsidP="00A81322">
            <w:r w:rsidRPr="00A81322">
              <w:t>Лазание на этом возрастном этапе</w:t>
            </w:r>
          </w:p>
          <w:p w:rsidR="00A81322" w:rsidRPr="00A81322" w:rsidRDefault="00A81322" w:rsidP="00A81322">
            <w:r w:rsidRPr="00A81322">
              <w:t>требует от ребенка большого</w:t>
            </w:r>
          </w:p>
          <w:p w:rsidR="00A81322" w:rsidRPr="00A81322" w:rsidRDefault="00A81322" w:rsidP="00A81322">
            <w:r w:rsidRPr="00A81322">
              <w:t>напряжения, внимания,</w:t>
            </w:r>
          </w:p>
          <w:p w:rsidR="00A81322" w:rsidRPr="00A81322" w:rsidRDefault="00A81322" w:rsidP="00A81322">
            <w:r w:rsidRPr="00A81322">
              <w:t>значительной мышечной силы и</w:t>
            </w:r>
          </w:p>
          <w:p w:rsidR="00A81322" w:rsidRPr="00A81322" w:rsidRDefault="00A81322" w:rsidP="00A81322">
            <w:r w:rsidRPr="00A81322">
              <w:t>ловкости. Дети лазают медленно, в</w:t>
            </w:r>
            <w:r>
              <w:t xml:space="preserve"> </w:t>
            </w:r>
            <w:r w:rsidRPr="00A81322">
              <w:t>произвольном темпе.</w:t>
            </w:r>
          </w:p>
          <w:p w:rsidR="00A81322" w:rsidRPr="00A81322" w:rsidRDefault="00A81322" w:rsidP="00A81322">
            <w:r w:rsidRPr="00A81322">
              <w:t>У детей 4-го года жизни</w:t>
            </w:r>
          </w:p>
          <w:p w:rsidR="00A81322" w:rsidRPr="00A81322" w:rsidRDefault="00A81322" w:rsidP="00A81322">
            <w:r w:rsidRPr="00A81322">
              <w:t>упражнения на развитие</w:t>
            </w:r>
          </w:p>
          <w:p w:rsidR="00A81322" w:rsidRPr="00A81322" w:rsidRDefault="00A81322" w:rsidP="00A81322">
            <w:r w:rsidRPr="00A81322">
              <w:t>равновесия в основном носят</w:t>
            </w:r>
          </w:p>
          <w:p w:rsidR="00A81322" w:rsidRPr="00A81322" w:rsidRDefault="00A81322" w:rsidP="00A81322">
            <w:r w:rsidRPr="00A81322">
              <w:t>динамический характер и связаны с</w:t>
            </w:r>
            <w:r>
              <w:t xml:space="preserve"> </w:t>
            </w:r>
            <w:r w:rsidRPr="00A81322">
              <w:t>перемещением в пространстве.</w:t>
            </w:r>
          </w:p>
          <w:p w:rsidR="00A81322" w:rsidRPr="00A81322" w:rsidRDefault="00A81322" w:rsidP="00A81322">
            <w:r w:rsidRPr="00A81322">
              <w:t>Ребенку рекомендуются такие</w:t>
            </w:r>
          </w:p>
          <w:p w:rsidR="00A81322" w:rsidRPr="00A81322" w:rsidRDefault="00A81322" w:rsidP="00A81322">
            <w:r w:rsidRPr="00A81322">
              <w:t>упражнения в равновесии, как</w:t>
            </w:r>
          </w:p>
          <w:p w:rsidR="00A81322" w:rsidRPr="00A81322" w:rsidRDefault="00A81322" w:rsidP="00A81322">
            <w:r w:rsidRPr="00A81322">
              <w:t>ходьба и бег по доске, лежащей на</w:t>
            </w:r>
          </w:p>
          <w:p w:rsidR="00A81322" w:rsidRPr="00A81322" w:rsidRDefault="00A81322" w:rsidP="00A81322">
            <w:r w:rsidRPr="00A81322">
              <w:t>полу; кружение. Большой интерес</w:t>
            </w:r>
          </w:p>
          <w:p w:rsidR="00A81322" w:rsidRPr="00A81322" w:rsidRDefault="00A81322" w:rsidP="00A81322">
            <w:r w:rsidRPr="00A81322">
              <w:t>вызывают у малышей упражнения</w:t>
            </w:r>
          </w:p>
          <w:p w:rsidR="00A81322" w:rsidRPr="00A81322" w:rsidRDefault="00A81322" w:rsidP="00A81322">
            <w:r w:rsidRPr="00A81322">
              <w:t>в равновесии, основанные на</w:t>
            </w:r>
          </w:p>
          <w:p w:rsidR="00A81322" w:rsidRPr="00A81322" w:rsidRDefault="00A81322" w:rsidP="00A81322">
            <w:r w:rsidRPr="00A81322">
              <w:t>быстрой смене положений тела:</w:t>
            </w:r>
          </w:p>
          <w:p w:rsidR="00A81322" w:rsidRPr="00A81322" w:rsidRDefault="00A81322" w:rsidP="00A81322">
            <w:r w:rsidRPr="00A81322">
              <w:t>быстро сесть – быстро встать, лечь</w:t>
            </w:r>
            <w:r>
              <w:t xml:space="preserve"> </w:t>
            </w:r>
            <w:r w:rsidRPr="00A81322">
              <w:t>– сесть и т.п. Детям этого возраста</w:t>
            </w:r>
            <w:r>
              <w:t xml:space="preserve"> </w:t>
            </w:r>
            <w:r w:rsidRPr="00A81322">
              <w:t>доступны ходьба и бег по</w:t>
            </w:r>
          </w:p>
          <w:p w:rsidR="00A81322" w:rsidRPr="00A81322" w:rsidRDefault="00A81322" w:rsidP="00A81322">
            <w:r w:rsidRPr="00A81322">
              <w:t>уменьшенной площади (между</w:t>
            </w:r>
          </w:p>
          <w:p w:rsidR="00A81322" w:rsidRPr="00A81322" w:rsidRDefault="00A81322" w:rsidP="00A81322">
            <w:r w:rsidRPr="00A81322">
              <w:t>шнурами, линиями и т.п.;</w:t>
            </w:r>
          </w:p>
          <w:p w:rsidR="00A81322" w:rsidRPr="00A81322" w:rsidRDefault="00A81322" w:rsidP="00A81322">
            <w:r w:rsidRPr="00A81322">
              <w:t>перешагивание через предметы и</w:t>
            </w:r>
          </w:p>
          <w:p w:rsidR="00A81322" w:rsidRPr="00A81322" w:rsidRDefault="00A81322" w:rsidP="00A81322">
            <w:r w:rsidRPr="00A81322">
              <w:t>ходьба между ними, ходьба по</w:t>
            </w:r>
          </w:p>
          <w:p w:rsidR="00A81322" w:rsidRPr="00A81322" w:rsidRDefault="00A81322" w:rsidP="00A81322">
            <w:r w:rsidRPr="00A81322">
              <w:t>наклонной доске).</w:t>
            </w:r>
          </w:p>
          <w:p w:rsidR="00A81322" w:rsidRPr="00A81322" w:rsidRDefault="00A81322" w:rsidP="00A81322">
            <w:r w:rsidRPr="00A81322">
              <w:t>Дети уже способны</w:t>
            </w:r>
          </w:p>
          <w:p w:rsidR="00A81322" w:rsidRPr="00A81322" w:rsidRDefault="00A81322" w:rsidP="00A81322">
            <w:r w:rsidRPr="00A81322">
              <w:t>самостоятельно объединяться в</w:t>
            </w:r>
          </w:p>
          <w:p w:rsidR="00A81322" w:rsidRPr="00A81322" w:rsidRDefault="00A81322" w:rsidP="00A81322">
            <w:r w:rsidRPr="00A81322">
              <w:t>небольшие группы для выполнения</w:t>
            </w:r>
            <w:r w:rsidR="007813B3">
              <w:t xml:space="preserve"> </w:t>
            </w:r>
            <w:r w:rsidRPr="00A81322">
              <w:t>упражнений в основных видах</w:t>
            </w:r>
            <w:r w:rsidR="007813B3">
              <w:t xml:space="preserve"> </w:t>
            </w:r>
            <w:r w:rsidRPr="00A81322">
              <w:t>движений (ОВД).</w:t>
            </w:r>
          </w:p>
          <w:p w:rsidR="00A81322" w:rsidRPr="00A81322" w:rsidRDefault="00A81322" w:rsidP="00A81322">
            <w:r w:rsidRPr="00A81322">
              <w:t>В зимнее время года дети катаются</w:t>
            </w:r>
            <w:r w:rsidR="007813B3">
              <w:t xml:space="preserve"> </w:t>
            </w:r>
            <w:r w:rsidRPr="00A81322">
              <w:t>на санках, перевозят игрушки,</w:t>
            </w:r>
            <w:r w:rsidR="007813B3">
              <w:t xml:space="preserve"> </w:t>
            </w:r>
            <w:r w:rsidRPr="00A81322">
              <w:t>съезжают с невысокой горки,</w:t>
            </w:r>
            <w:r w:rsidR="007813B3">
              <w:t xml:space="preserve"> </w:t>
            </w:r>
            <w:r w:rsidRPr="00A81322">
              <w:t>скользят по короткой ледяной</w:t>
            </w:r>
            <w:r w:rsidR="007813B3">
              <w:t xml:space="preserve"> </w:t>
            </w:r>
            <w:r w:rsidRPr="00A81322">
              <w:t>дорожке, ходят ступающим шагом</w:t>
            </w:r>
            <w:r w:rsidR="007813B3">
              <w:t xml:space="preserve"> </w:t>
            </w:r>
            <w:r w:rsidRPr="00A81322">
              <w:t>под руководством взрослого. В</w:t>
            </w:r>
          </w:p>
          <w:p w:rsidR="00A81322" w:rsidRPr="00A81322" w:rsidRDefault="00A81322" w:rsidP="00A81322">
            <w:r w:rsidRPr="00A81322">
              <w:t>теплое время года дети катаются на трехколесном велосипеде (под</w:t>
            </w:r>
          </w:p>
          <w:p w:rsidR="00A81322" w:rsidRPr="00A81322" w:rsidRDefault="00A81322" w:rsidP="00A81322">
            <w:r w:rsidRPr="00A81322">
              <w:t>руководством взрослого).</w:t>
            </w:r>
          </w:p>
        </w:tc>
        <w:tc>
          <w:tcPr>
            <w:tcW w:w="3402" w:type="dxa"/>
          </w:tcPr>
          <w:p w:rsidR="00A81322" w:rsidRPr="00A81322" w:rsidRDefault="00A81322" w:rsidP="00A81322">
            <w:r w:rsidRPr="00A81322">
              <w:lastRenderedPageBreak/>
              <w:t>Двигательная активность детей</w:t>
            </w:r>
          </w:p>
          <w:p w:rsidR="00A81322" w:rsidRPr="00A81322" w:rsidRDefault="00A81322" w:rsidP="00A81322">
            <w:r w:rsidRPr="00A81322">
              <w:t>характеризуется достаточной</w:t>
            </w:r>
          </w:p>
          <w:p w:rsidR="00A81322" w:rsidRPr="00A81322" w:rsidRDefault="00A81322" w:rsidP="00A81322">
            <w:r w:rsidRPr="00A81322">
              <w:t>самостоятельностью. Движения</w:t>
            </w:r>
          </w:p>
          <w:p w:rsidR="00A81322" w:rsidRPr="00A81322" w:rsidRDefault="00A81322" w:rsidP="00A81322">
            <w:r w:rsidRPr="00A81322">
              <w:t>детей имеют вполне</w:t>
            </w:r>
            <w:r w:rsidR="007813B3">
              <w:t xml:space="preserve"> </w:t>
            </w:r>
            <w:r w:rsidRPr="00A81322">
              <w:t>преднамеренный характер; дети</w:t>
            </w:r>
          </w:p>
          <w:p w:rsidR="00A81322" w:rsidRPr="00A81322" w:rsidRDefault="00A81322" w:rsidP="00A81322">
            <w:r w:rsidRPr="00A81322">
              <w:t>хорошо различают основные виды</w:t>
            </w:r>
          </w:p>
          <w:p w:rsidR="00A81322" w:rsidRPr="00A81322" w:rsidRDefault="00A81322" w:rsidP="00A81322">
            <w:r w:rsidRPr="00A81322">
              <w:t>движений, их назначение,</w:t>
            </w:r>
          </w:p>
          <w:p w:rsidR="00A81322" w:rsidRPr="00A81322" w:rsidRDefault="00A81322" w:rsidP="00A81322">
            <w:r w:rsidRPr="00A81322">
              <w:t>овладевают умением выделять</w:t>
            </w:r>
          </w:p>
          <w:p w:rsidR="00A81322" w:rsidRPr="00A81322" w:rsidRDefault="00A81322" w:rsidP="00A81322">
            <w:r w:rsidRPr="00A81322">
              <w:t>наиболее существенные их</w:t>
            </w:r>
          </w:p>
          <w:p w:rsidR="00A81322" w:rsidRPr="00A81322" w:rsidRDefault="00A81322" w:rsidP="00A81322">
            <w:r w:rsidRPr="00A81322">
              <w:t>элементы. Дети к 5 годам способны</w:t>
            </w:r>
          </w:p>
          <w:p w:rsidR="00A81322" w:rsidRPr="00A81322" w:rsidRDefault="00A81322" w:rsidP="00A81322">
            <w:r w:rsidRPr="00A81322">
              <w:t>обсуждать результаты своих</w:t>
            </w:r>
          </w:p>
          <w:p w:rsidR="00A81322" w:rsidRPr="00A81322" w:rsidRDefault="00A81322" w:rsidP="00A81322">
            <w:r w:rsidRPr="00A81322">
              <w:t>действий, определять соответствие</w:t>
            </w:r>
          </w:p>
          <w:p w:rsidR="00A81322" w:rsidRPr="00A81322" w:rsidRDefault="00A81322" w:rsidP="00A81322">
            <w:r w:rsidRPr="00A81322">
              <w:t>движений образцу. Они стремятся</w:t>
            </w:r>
          </w:p>
          <w:p w:rsidR="00A81322" w:rsidRPr="00A81322" w:rsidRDefault="00A81322" w:rsidP="00A81322">
            <w:r w:rsidRPr="00A81322">
              <w:t>овладеть новыми сочетаниями</w:t>
            </w:r>
          </w:p>
          <w:p w:rsidR="00A81322" w:rsidRPr="00A81322" w:rsidRDefault="00A81322" w:rsidP="00A81322">
            <w:r w:rsidRPr="00A81322">
              <w:t>движений, испытывают желание испробовать свои силы в более</w:t>
            </w:r>
          </w:p>
          <w:p w:rsidR="00A81322" w:rsidRPr="00A81322" w:rsidRDefault="00A81322" w:rsidP="00A81322">
            <w:r w:rsidRPr="00A81322">
              <w:t>сложных упражнениях. У ребенка</w:t>
            </w:r>
          </w:p>
          <w:p w:rsidR="00A81322" w:rsidRPr="00A81322" w:rsidRDefault="00A81322" w:rsidP="00A81322">
            <w:r w:rsidRPr="00A81322">
              <w:t>возникает потребность</w:t>
            </w:r>
          </w:p>
          <w:p w:rsidR="00A81322" w:rsidRPr="00A81322" w:rsidRDefault="00A81322" w:rsidP="00A81322">
            <w:r w:rsidRPr="00A81322">
              <w:t>согласовывать свои действия с</w:t>
            </w:r>
          </w:p>
          <w:p w:rsidR="00A81322" w:rsidRPr="00A81322" w:rsidRDefault="00A81322" w:rsidP="00A81322">
            <w:r w:rsidRPr="00A81322">
              <w:t>действиями сверстников,</w:t>
            </w:r>
          </w:p>
          <w:p w:rsidR="00A81322" w:rsidRPr="00A81322" w:rsidRDefault="00A81322" w:rsidP="00A81322">
            <w:r w:rsidRPr="00A81322">
              <w:t>стремиться к общей цели. Растущее</w:t>
            </w:r>
          </w:p>
          <w:p w:rsidR="00A81322" w:rsidRPr="00A81322" w:rsidRDefault="00A81322" w:rsidP="00A81322">
            <w:r w:rsidRPr="00A81322">
              <w:t>двигательное воображение</w:t>
            </w:r>
          </w:p>
          <w:p w:rsidR="00A81322" w:rsidRPr="00A81322" w:rsidRDefault="00A81322" w:rsidP="00A81322">
            <w:r w:rsidRPr="00A81322">
              <w:t>становится одним из стимулов</w:t>
            </w:r>
          </w:p>
          <w:p w:rsidR="00A81322" w:rsidRPr="00A81322" w:rsidRDefault="00A81322" w:rsidP="00A81322">
            <w:r w:rsidRPr="00A81322">
              <w:t>обогащения моторики</w:t>
            </w:r>
          </w:p>
          <w:p w:rsidR="00A81322" w:rsidRPr="00A81322" w:rsidRDefault="00A81322" w:rsidP="00A81322">
            <w:r w:rsidRPr="00A81322">
              <w:t>разнообразными способами</w:t>
            </w:r>
          </w:p>
          <w:p w:rsidR="00A81322" w:rsidRPr="00A81322" w:rsidRDefault="00A81322" w:rsidP="00A81322">
            <w:r w:rsidRPr="00A81322">
              <w:t>действий. Но из-за недостаточно</w:t>
            </w:r>
          </w:p>
          <w:p w:rsidR="00A81322" w:rsidRPr="00A81322" w:rsidRDefault="00A81322" w:rsidP="00A81322">
            <w:r w:rsidRPr="00A81322">
              <w:t>развитой ловкости, координации,</w:t>
            </w:r>
          </w:p>
          <w:p w:rsidR="00A81322" w:rsidRPr="00A81322" w:rsidRDefault="00A81322" w:rsidP="00A81322">
            <w:r w:rsidRPr="00A81322">
              <w:t>ребенок пока не может овладеть на</w:t>
            </w:r>
          </w:p>
          <w:p w:rsidR="00A81322" w:rsidRPr="00A81322" w:rsidRDefault="00A81322" w:rsidP="00A81322">
            <w:r w:rsidRPr="00A81322">
              <w:t>качественном уровне техникой</w:t>
            </w:r>
          </w:p>
          <w:p w:rsidR="00A81322" w:rsidRPr="00A81322" w:rsidRDefault="00A81322" w:rsidP="00A81322">
            <w:r w:rsidRPr="00A81322">
              <w:t>бега, прыжков, ходьбы на лыжах,</w:t>
            </w:r>
          </w:p>
          <w:p w:rsidR="00A81322" w:rsidRPr="00A81322" w:rsidRDefault="00A81322" w:rsidP="00A81322">
            <w:r w:rsidRPr="00A81322">
              <w:t>катания на санках и т.п.</w:t>
            </w:r>
          </w:p>
          <w:p w:rsidR="00A81322" w:rsidRPr="00A81322" w:rsidRDefault="00A81322" w:rsidP="00A81322">
            <w:r w:rsidRPr="00A81322">
              <w:t>Дети 5-го года жизни уже</w:t>
            </w:r>
          </w:p>
          <w:p w:rsidR="00A81322" w:rsidRPr="00A81322" w:rsidRDefault="00A81322" w:rsidP="00A81322">
            <w:r w:rsidRPr="00A81322">
              <w:t>достаточно свободно</w:t>
            </w:r>
          </w:p>
          <w:p w:rsidR="00A81322" w:rsidRPr="00A81322" w:rsidRDefault="00A81322" w:rsidP="00A81322">
            <w:r w:rsidRPr="00A81322">
              <w:t>ориентируются среди сверстников</w:t>
            </w:r>
          </w:p>
          <w:p w:rsidR="00A81322" w:rsidRPr="00A81322" w:rsidRDefault="00A81322" w:rsidP="00A81322">
            <w:r w:rsidRPr="00A81322">
              <w:lastRenderedPageBreak/>
              <w:t>во время ходьбы. Затруднения</w:t>
            </w:r>
          </w:p>
          <w:p w:rsidR="00A81322" w:rsidRPr="00A81322" w:rsidRDefault="00A81322" w:rsidP="00A81322">
            <w:r w:rsidRPr="00A81322">
              <w:t>возникают главным образом из-за</w:t>
            </w:r>
          </w:p>
          <w:p w:rsidR="00A81322" w:rsidRPr="00A81322" w:rsidRDefault="00A81322" w:rsidP="00A81322">
            <w:r w:rsidRPr="00A81322">
              <w:t>того, что они не умеют</w:t>
            </w:r>
          </w:p>
          <w:p w:rsidR="00A81322" w:rsidRPr="00A81322" w:rsidRDefault="00A81322" w:rsidP="00A81322">
            <w:r w:rsidRPr="00A81322">
              <w:t>придерживаться определенной</w:t>
            </w:r>
          </w:p>
          <w:p w:rsidR="00A81322" w:rsidRPr="00A81322" w:rsidRDefault="00A81322" w:rsidP="00A81322">
            <w:r w:rsidRPr="00A81322">
              <w:t>дистанции в ходьбе друг за другом,</w:t>
            </w:r>
          </w:p>
          <w:p w:rsidR="00A81322" w:rsidRPr="00A81322" w:rsidRDefault="00A81322" w:rsidP="00A81322">
            <w:r w:rsidRPr="00A81322">
              <w:t>часто отстают от впереди идущего.</w:t>
            </w:r>
          </w:p>
          <w:p w:rsidR="00A81322" w:rsidRPr="00A81322" w:rsidRDefault="00A81322" w:rsidP="00A81322">
            <w:r w:rsidRPr="00A81322">
              <w:t>Дети с удовольствием выполняют</w:t>
            </w:r>
          </w:p>
          <w:p w:rsidR="00A81322" w:rsidRPr="00A81322" w:rsidRDefault="00A81322" w:rsidP="00A81322">
            <w:r w:rsidRPr="00A81322">
              <w:t>ходьбу «змейкой», огибают</w:t>
            </w:r>
          </w:p>
          <w:p w:rsidR="00A81322" w:rsidRPr="00A81322" w:rsidRDefault="00A81322" w:rsidP="00A81322">
            <w:r w:rsidRPr="00A81322">
              <w:t>расставленные предметы и</w:t>
            </w:r>
          </w:p>
          <w:p w:rsidR="00A81322" w:rsidRPr="00A81322" w:rsidRDefault="00A81322" w:rsidP="00A81322">
            <w:r w:rsidRPr="00A81322">
              <w:t>пособия. При выполнении этого</w:t>
            </w:r>
          </w:p>
          <w:p w:rsidR="00A81322" w:rsidRPr="00A81322" w:rsidRDefault="00A81322" w:rsidP="00A81322">
            <w:r w:rsidRPr="00A81322">
              <w:t>упражнения каждый ребенок</w:t>
            </w:r>
          </w:p>
          <w:p w:rsidR="00A81322" w:rsidRPr="00A81322" w:rsidRDefault="00A81322" w:rsidP="00A81322">
            <w:r w:rsidRPr="00A81322">
              <w:t>желает стать ведущим.</w:t>
            </w:r>
          </w:p>
          <w:p w:rsidR="00A81322" w:rsidRPr="00A81322" w:rsidRDefault="00A81322" w:rsidP="00A81322">
            <w:r w:rsidRPr="00A81322">
              <w:t>Бег у детей средней группы</w:t>
            </w:r>
          </w:p>
          <w:p w:rsidR="00A81322" w:rsidRPr="00A81322" w:rsidRDefault="00A81322" w:rsidP="00A81322">
            <w:r w:rsidRPr="00A81322">
              <w:t>неравномерный, ноги слабо</w:t>
            </w:r>
          </w:p>
          <w:p w:rsidR="00A81322" w:rsidRPr="00A81322" w:rsidRDefault="00A81322" w:rsidP="00A81322">
            <w:r w:rsidRPr="00A81322">
              <w:t>выносятся вперед; сохраняется</w:t>
            </w:r>
          </w:p>
          <w:p w:rsidR="00A81322" w:rsidRPr="00A81322" w:rsidRDefault="00A81322" w:rsidP="00A81322">
            <w:r w:rsidRPr="00A81322">
              <w:t>параллельная постановка стоп с</w:t>
            </w:r>
          </w:p>
          <w:p w:rsidR="00A81322" w:rsidRPr="00A81322" w:rsidRDefault="00A81322" w:rsidP="00A81322">
            <w:r w:rsidRPr="00A81322">
              <w:t>перекатом с пятки на носок. Из-за</w:t>
            </w:r>
          </w:p>
          <w:p w:rsidR="00A81322" w:rsidRPr="00A81322" w:rsidRDefault="00A81322" w:rsidP="00A81322">
            <w:r w:rsidRPr="00A81322">
              <w:t>недостаточной гибкости стопы и</w:t>
            </w:r>
          </w:p>
          <w:p w:rsidR="00A81322" w:rsidRPr="00A81322" w:rsidRDefault="00A81322" w:rsidP="00A81322">
            <w:r w:rsidRPr="00A81322">
              <w:t>малой силы мускулатуры ног,</w:t>
            </w:r>
          </w:p>
          <w:p w:rsidR="00A81322" w:rsidRPr="00A81322" w:rsidRDefault="00A81322" w:rsidP="00A81322">
            <w:r w:rsidRPr="00A81322">
              <w:t>отталкивание в беге слабое, полет</w:t>
            </w:r>
          </w:p>
          <w:p w:rsidR="00A81322" w:rsidRPr="00A81322" w:rsidRDefault="00A81322" w:rsidP="00A81322">
            <w:r w:rsidRPr="00A81322">
              <w:t>низкий, скорость невысокая.</w:t>
            </w:r>
          </w:p>
          <w:p w:rsidR="00A81322" w:rsidRPr="00A81322" w:rsidRDefault="00A81322" w:rsidP="00A81322">
            <w:r w:rsidRPr="00A81322">
              <w:t>Значительно улучшается в этом</w:t>
            </w:r>
          </w:p>
          <w:p w:rsidR="00A81322" w:rsidRPr="00A81322" w:rsidRDefault="00A81322" w:rsidP="00A81322">
            <w:r w:rsidRPr="00A81322">
              <w:t>возрасте пространственная</w:t>
            </w:r>
          </w:p>
          <w:p w:rsidR="00A81322" w:rsidRPr="00A81322" w:rsidRDefault="00A81322" w:rsidP="00A81322">
            <w:r w:rsidRPr="00A81322">
              <w:t>ориентировка при беге, что дает</w:t>
            </w:r>
          </w:p>
          <w:p w:rsidR="00A81322" w:rsidRPr="00A81322" w:rsidRDefault="00A81322" w:rsidP="00A81322">
            <w:r w:rsidRPr="00A81322">
              <w:t>возможность широко использовать</w:t>
            </w:r>
          </w:p>
          <w:p w:rsidR="00A81322" w:rsidRPr="00A81322" w:rsidRDefault="00A81322" w:rsidP="00A81322">
            <w:r w:rsidRPr="00A81322">
              <w:t>этот вид движения в коллективных</w:t>
            </w:r>
          </w:p>
          <w:p w:rsidR="00A81322" w:rsidRPr="00A81322" w:rsidRDefault="00A81322" w:rsidP="00A81322">
            <w:r w:rsidRPr="00A81322">
              <w:t>подвижных играх. Дети</w:t>
            </w:r>
          </w:p>
          <w:p w:rsidR="00A81322" w:rsidRPr="00A81322" w:rsidRDefault="00A81322" w:rsidP="00A81322">
            <w:r w:rsidRPr="00A81322">
              <w:t>упражняются в ходьбе и беге,</w:t>
            </w:r>
          </w:p>
          <w:p w:rsidR="00A81322" w:rsidRPr="00A81322" w:rsidRDefault="00A81322" w:rsidP="00A81322">
            <w:r w:rsidRPr="00A81322">
              <w:t>принимая участие в играх разной</w:t>
            </w:r>
          </w:p>
          <w:p w:rsidR="00A81322" w:rsidRPr="00A81322" w:rsidRDefault="007813B3" w:rsidP="00A81322">
            <w:r>
              <w:t>интенсивности</w:t>
            </w:r>
            <w:r w:rsidR="00A81322" w:rsidRPr="00A81322">
              <w:t>.</w:t>
            </w:r>
          </w:p>
          <w:p w:rsidR="00A81322" w:rsidRPr="00A81322" w:rsidRDefault="00A81322" w:rsidP="00A81322">
            <w:r w:rsidRPr="00A81322">
              <w:t>У детей закрепляются навыки</w:t>
            </w:r>
          </w:p>
          <w:p w:rsidR="00A81322" w:rsidRPr="00A81322" w:rsidRDefault="00A81322" w:rsidP="00A81322">
            <w:r w:rsidRPr="00A81322">
              <w:t>предыдущей возрастной группы.</w:t>
            </w:r>
          </w:p>
          <w:p w:rsidR="00A81322" w:rsidRPr="00A81322" w:rsidRDefault="00A81322" w:rsidP="00A81322">
            <w:r w:rsidRPr="00A81322">
              <w:t>Они по-прежнему выполняют</w:t>
            </w:r>
          </w:p>
          <w:p w:rsidR="00A81322" w:rsidRPr="00A81322" w:rsidRDefault="00A81322" w:rsidP="00A81322">
            <w:r w:rsidRPr="00A81322">
              <w:t>простые виды прыжков: поскоки,</w:t>
            </w:r>
          </w:p>
          <w:p w:rsidR="00A81322" w:rsidRPr="00A81322" w:rsidRDefault="00A81322" w:rsidP="00A81322">
            <w:r w:rsidRPr="00A81322">
              <w:t>спрыгивание с предмета и прыжки</w:t>
            </w:r>
          </w:p>
          <w:p w:rsidR="00A81322" w:rsidRPr="00A81322" w:rsidRDefault="00A81322" w:rsidP="00A81322">
            <w:r w:rsidRPr="00A81322">
              <w:t>в длину с места. При прыжках в</w:t>
            </w:r>
          </w:p>
          <w:p w:rsidR="00A81322" w:rsidRPr="00A81322" w:rsidRDefault="00A81322" w:rsidP="00A81322">
            <w:r w:rsidRPr="00A81322">
              <w:t>длину с места дети отталкиваются</w:t>
            </w:r>
          </w:p>
          <w:p w:rsidR="00A81322" w:rsidRPr="00A81322" w:rsidRDefault="00A81322" w:rsidP="00A81322">
            <w:r w:rsidRPr="00A81322">
              <w:t>одновременно двумя ногами, у них</w:t>
            </w:r>
          </w:p>
          <w:p w:rsidR="00A81322" w:rsidRPr="00A81322" w:rsidRDefault="00A81322" w:rsidP="00A81322">
            <w:r w:rsidRPr="00A81322">
              <w:t>появляется взмах руками.</w:t>
            </w:r>
          </w:p>
          <w:p w:rsidR="00A81322" w:rsidRPr="00A81322" w:rsidRDefault="00A81322" w:rsidP="00A81322">
            <w:r w:rsidRPr="00A81322">
              <w:t>Положение тела ребенка во время</w:t>
            </w:r>
          </w:p>
          <w:p w:rsidR="00A81322" w:rsidRPr="00A81322" w:rsidRDefault="00A81322" w:rsidP="00A81322">
            <w:r w:rsidRPr="00A81322">
              <w:t>полета неустойчиво, голова</w:t>
            </w:r>
          </w:p>
          <w:p w:rsidR="00A81322" w:rsidRPr="00A81322" w:rsidRDefault="00A81322" w:rsidP="00A81322">
            <w:r w:rsidRPr="00A81322">
              <w:t>наклонена вперед, а ноги отстают.</w:t>
            </w:r>
          </w:p>
          <w:p w:rsidR="00A81322" w:rsidRPr="00A81322" w:rsidRDefault="00A81322" w:rsidP="00A81322">
            <w:r w:rsidRPr="00A81322">
              <w:t>Дети средней группы упражняются</w:t>
            </w:r>
          </w:p>
          <w:p w:rsidR="00A81322" w:rsidRPr="00A81322" w:rsidRDefault="00A81322" w:rsidP="00A81322">
            <w:r w:rsidRPr="00A81322">
              <w:t>в разных способах ползания.</w:t>
            </w:r>
          </w:p>
          <w:p w:rsidR="00A81322" w:rsidRPr="00A81322" w:rsidRDefault="00A81322" w:rsidP="00A81322">
            <w:r w:rsidRPr="00A81322">
              <w:t>Новым движением, которым они</w:t>
            </w:r>
          </w:p>
          <w:p w:rsidR="00A81322" w:rsidRPr="00A81322" w:rsidRDefault="00A81322" w:rsidP="00A81322">
            <w:r w:rsidRPr="00A81322">
              <w:t>овладевают, является ползание на</w:t>
            </w:r>
          </w:p>
          <w:p w:rsidR="00A81322" w:rsidRPr="00A81322" w:rsidRDefault="00A81322" w:rsidP="00A81322">
            <w:r w:rsidRPr="00A81322">
              <w:t>четвереньках с опорой на колени и предплечья, пальцы рук вытянуты</w:t>
            </w:r>
          </w:p>
          <w:p w:rsidR="00A81322" w:rsidRPr="00A81322" w:rsidRDefault="00A81322" w:rsidP="00A81322">
            <w:r w:rsidRPr="00A81322">
              <w:t>вперед. Дети упражняются на</w:t>
            </w:r>
          </w:p>
          <w:p w:rsidR="00A81322" w:rsidRPr="00A81322" w:rsidRDefault="00A81322" w:rsidP="00A81322">
            <w:r w:rsidRPr="00A81322">
              <w:t>гимнастической стенке,</w:t>
            </w:r>
          </w:p>
          <w:p w:rsidR="00A81322" w:rsidRPr="00A81322" w:rsidRDefault="00A81322" w:rsidP="00A81322">
            <w:r w:rsidRPr="00A81322">
              <w:t>взбираются на нее и спускаются по</w:t>
            </w:r>
          </w:p>
          <w:p w:rsidR="00A81322" w:rsidRPr="00A81322" w:rsidRDefault="00A81322" w:rsidP="00A81322">
            <w:r w:rsidRPr="00A81322">
              <w:t>ней произвольными способами. В</w:t>
            </w:r>
          </w:p>
          <w:p w:rsidR="00A81322" w:rsidRPr="00A81322" w:rsidRDefault="00A81322" w:rsidP="00A81322">
            <w:r w:rsidRPr="00A81322">
              <w:t>этом возрасте начинается</w:t>
            </w:r>
          </w:p>
          <w:p w:rsidR="00A81322" w:rsidRPr="00A81322" w:rsidRDefault="00A81322" w:rsidP="00A81322">
            <w:r w:rsidRPr="00A81322">
              <w:t>отработка техники лазания по</w:t>
            </w:r>
          </w:p>
          <w:p w:rsidR="00A81322" w:rsidRPr="00A81322" w:rsidRDefault="00A81322" w:rsidP="00A81322">
            <w:r w:rsidRPr="00A81322">
              <w:t>гимнастической стенке</w:t>
            </w:r>
          </w:p>
          <w:p w:rsidR="00A81322" w:rsidRPr="00A81322" w:rsidRDefault="00A81322" w:rsidP="00A81322">
            <w:r w:rsidRPr="00A81322">
              <w:t>переменным шагом.</w:t>
            </w:r>
          </w:p>
          <w:p w:rsidR="00A81322" w:rsidRPr="00A81322" w:rsidRDefault="00A81322" w:rsidP="00A81322">
            <w:r w:rsidRPr="00A81322">
              <w:t>Возможности детей 5-го года</w:t>
            </w:r>
          </w:p>
          <w:p w:rsidR="00A81322" w:rsidRPr="00A81322" w:rsidRDefault="00A81322" w:rsidP="00A81322">
            <w:r w:rsidRPr="00A81322">
              <w:t>жизни в бросании и ловле</w:t>
            </w:r>
          </w:p>
          <w:p w:rsidR="00A81322" w:rsidRPr="00A81322" w:rsidRDefault="00A81322" w:rsidP="00A81322">
            <w:r w:rsidRPr="00A81322">
              <w:t>предметов повышаются в связи с</w:t>
            </w:r>
          </w:p>
          <w:p w:rsidR="00A81322" w:rsidRPr="00A81322" w:rsidRDefault="00A81322" w:rsidP="00A81322">
            <w:r w:rsidRPr="00A81322">
              <w:t>увеличением физической силы,</w:t>
            </w:r>
          </w:p>
          <w:p w:rsidR="00A81322" w:rsidRPr="00A81322" w:rsidRDefault="00A81322" w:rsidP="00A81322">
            <w:r w:rsidRPr="00A81322">
              <w:t>развитием координации движений</w:t>
            </w:r>
          </w:p>
          <w:p w:rsidR="00A81322" w:rsidRPr="00A81322" w:rsidRDefault="00A81322" w:rsidP="00A81322">
            <w:r w:rsidRPr="00A81322">
              <w:t>и глазомера.</w:t>
            </w:r>
          </w:p>
          <w:p w:rsidR="00A81322" w:rsidRPr="00A81322" w:rsidRDefault="00A81322" w:rsidP="00A81322">
            <w:r w:rsidRPr="00A81322">
              <w:t>В катании, бросании и ловле</w:t>
            </w:r>
          </w:p>
          <w:p w:rsidR="00A81322" w:rsidRPr="00A81322" w:rsidRDefault="00A81322" w:rsidP="00A81322">
            <w:r w:rsidRPr="00A81322">
              <w:t>предметов, метании обращает на</w:t>
            </w:r>
          </w:p>
          <w:p w:rsidR="00A81322" w:rsidRPr="00A81322" w:rsidRDefault="00A81322" w:rsidP="00A81322">
            <w:r w:rsidRPr="00A81322">
              <w:t>себя внимание прирост точности</w:t>
            </w:r>
          </w:p>
          <w:p w:rsidR="00A81322" w:rsidRPr="00A81322" w:rsidRDefault="00A81322" w:rsidP="00A81322">
            <w:r w:rsidRPr="00A81322">
              <w:lastRenderedPageBreak/>
              <w:t>движения. Точность действий</w:t>
            </w:r>
          </w:p>
          <w:p w:rsidR="00A81322" w:rsidRPr="00A81322" w:rsidRDefault="00A81322" w:rsidP="00A81322">
            <w:r w:rsidRPr="00A81322">
              <w:t>совершенствуется в игровых</w:t>
            </w:r>
          </w:p>
          <w:p w:rsidR="00A81322" w:rsidRPr="00A81322" w:rsidRDefault="00A81322" w:rsidP="00A81322">
            <w:r w:rsidRPr="00A81322">
              <w:t>упражнениях, например, «Сбей</w:t>
            </w:r>
          </w:p>
          <w:p w:rsidR="00A81322" w:rsidRPr="00A81322" w:rsidRDefault="00A81322" w:rsidP="00A81322">
            <w:r w:rsidRPr="00A81322">
              <w:t>кеглю», «Прокати в обруч». Дети с</w:t>
            </w:r>
          </w:p>
          <w:p w:rsidR="00A81322" w:rsidRPr="00A81322" w:rsidRDefault="00A81322" w:rsidP="00A81322">
            <w:r w:rsidRPr="00A81322">
              <w:t>удовольствием катят разные</w:t>
            </w:r>
          </w:p>
          <w:p w:rsidR="00A81322" w:rsidRPr="00A81322" w:rsidRDefault="00A81322" w:rsidP="00A81322">
            <w:r w:rsidRPr="00A81322">
              <w:t>предметы (мячи, кольца, обручи).</w:t>
            </w:r>
          </w:p>
          <w:p w:rsidR="00A81322" w:rsidRPr="00A81322" w:rsidRDefault="00A81322" w:rsidP="00A81322">
            <w:r w:rsidRPr="00A81322">
              <w:t>У воспитанников средней группы</w:t>
            </w:r>
          </w:p>
          <w:p w:rsidR="00A81322" w:rsidRPr="00A81322" w:rsidRDefault="00A81322" w:rsidP="00A81322">
            <w:r w:rsidRPr="00A81322">
              <w:t>наблюдается уже более слитное</w:t>
            </w:r>
          </w:p>
          <w:p w:rsidR="00A81322" w:rsidRPr="00A81322" w:rsidRDefault="00A81322" w:rsidP="00A81322">
            <w:r w:rsidRPr="00A81322">
              <w:t>движение замаха и броска. В то же</w:t>
            </w:r>
          </w:p>
          <w:p w:rsidR="00A81322" w:rsidRPr="00A81322" w:rsidRDefault="00A81322" w:rsidP="00A81322">
            <w:r w:rsidRPr="00A81322">
              <w:t>время, хорошая амплитуда и</w:t>
            </w:r>
          </w:p>
          <w:p w:rsidR="00A81322" w:rsidRPr="00A81322" w:rsidRDefault="00A81322" w:rsidP="00A81322">
            <w:r w:rsidRPr="00A81322">
              <w:t>полная свобода движения пока</w:t>
            </w:r>
          </w:p>
          <w:p w:rsidR="00A81322" w:rsidRPr="00A81322" w:rsidRDefault="00A81322" w:rsidP="00A81322">
            <w:r w:rsidRPr="00A81322">
              <w:t>отсутствуют.</w:t>
            </w:r>
          </w:p>
          <w:p w:rsidR="00A81322" w:rsidRPr="00A81322" w:rsidRDefault="00A81322" w:rsidP="00A81322">
            <w:r w:rsidRPr="00A81322">
              <w:t>У детей появляется способность</w:t>
            </w:r>
          </w:p>
          <w:p w:rsidR="00A81322" w:rsidRPr="00A81322" w:rsidRDefault="00A81322" w:rsidP="00A81322">
            <w:r w:rsidRPr="00A81322">
              <w:t>осуществлять определенный</w:t>
            </w:r>
          </w:p>
          <w:p w:rsidR="00A81322" w:rsidRPr="00A81322" w:rsidRDefault="00A81322" w:rsidP="00A81322">
            <w:r w:rsidRPr="00A81322">
              <w:t>контроль за положением тела,</w:t>
            </w:r>
          </w:p>
          <w:p w:rsidR="00A81322" w:rsidRPr="00A81322" w:rsidRDefault="00A81322" w:rsidP="00A81322">
            <w:r w:rsidRPr="00A81322">
              <w:t>улучшается координация основных</w:t>
            </w:r>
          </w:p>
          <w:p w:rsidR="00A81322" w:rsidRPr="00A81322" w:rsidRDefault="00A81322" w:rsidP="00A81322">
            <w:r w:rsidRPr="00A81322">
              <w:t>движений. При страховке</w:t>
            </w:r>
          </w:p>
          <w:p w:rsidR="00A81322" w:rsidRPr="00A81322" w:rsidRDefault="00A81322" w:rsidP="00A81322">
            <w:r w:rsidRPr="00A81322">
              <w:t>воспитателя они выполняют</w:t>
            </w:r>
          </w:p>
          <w:p w:rsidR="00A81322" w:rsidRPr="00A81322" w:rsidRDefault="00A81322" w:rsidP="00A81322">
            <w:r w:rsidRPr="00A81322">
              <w:t>различные упражнения на</w:t>
            </w:r>
          </w:p>
          <w:p w:rsidR="00A81322" w:rsidRPr="00A81322" w:rsidRDefault="00A81322" w:rsidP="00A81322">
            <w:r w:rsidRPr="00A81322">
              <w:t>пособиях (на гимнастической</w:t>
            </w:r>
          </w:p>
          <w:p w:rsidR="00A81322" w:rsidRPr="00A81322" w:rsidRDefault="00A81322" w:rsidP="00A81322">
            <w:r w:rsidRPr="00A81322">
              <w:t>скамейке, бревне, доске), что</w:t>
            </w:r>
          </w:p>
          <w:p w:rsidR="00A81322" w:rsidRPr="00A81322" w:rsidRDefault="00A81322" w:rsidP="00A81322">
            <w:r w:rsidRPr="00A81322">
              <w:t>говорит о наличии у них</w:t>
            </w:r>
          </w:p>
          <w:p w:rsidR="00A81322" w:rsidRPr="00A81322" w:rsidRDefault="00A81322" w:rsidP="00A81322">
            <w:r w:rsidRPr="00A81322">
              <w:t>сосредоточенности, внимания.</w:t>
            </w:r>
          </w:p>
          <w:p w:rsidR="00A81322" w:rsidRPr="00A81322" w:rsidRDefault="00A81322" w:rsidP="00A81322">
            <w:r w:rsidRPr="00A81322">
              <w:t>Средний возраст благоприятен для</w:t>
            </w:r>
          </w:p>
          <w:p w:rsidR="00A81322" w:rsidRPr="00A81322" w:rsidRDefault="00A81322" w:rsidP="00A81322">
            <w:r w:rsidRPr="00A81322">
              <w:t>развития моторной памяти и</w:t>
            </w:r>
          </w:p>
          <w:p w:rsidR="00A81322" w:rsidRPr="00A81322" w:rsidRDefault="00A81322" w:rsidP="00A81322">
            <w:r w:rsidRPr="00A81322">
              <w:t>двигательного воображения. Дети</w:t>
            </w:r>
          </w:p>
          <w:p w:rsidR="00A81322" w:rsidRPr="00A81322" w:rsidRDefault="00A81322" w:rsidP="00A81322">
            <w:r w:rsidRPr="00A81322">
              <w:t>свободно катаются на санках,</w:t>
            </w:r>
          </w:p>
          <w:p w:rsidR="00A81322" w:rsidRPr="00A81322" w:rsidRDefault="00A81322" w:rsidP="00A81322">
            <w:r w:rsidRPr="00A81322">
              <w:t>скользят по наклонной и</w:t>
            </w:r>
          </w:p>
          <w:p w:rsidR="00A81322" w:rsidRPr="00A81322" w:rsidRDefault="00A81322" w:rsidP="00A81322">
            <w:r w:rsidRPr="00A81322">
              <w:t>горизонтальной ледяной дорожке,</w:t>
            </w:r>
          </w:p>
          <w:p w:rsidR="00A81322" w:rsidRPr="00A81322" w:rsidRDefault="00A81322" w:rsidP="00A81322">
            <w:r w:rsidRPr="00A81322">
              <w:t>осваивают скользящий шаг; ездят</w:t>
            </w:r>
          </w:p>
          <w:p w:rsidR="00A81322" w:rsidRPr="00A81322" w:rsidRDefault="00A81322" w:rsidP="00A81322">
            <w:r w:rsidRPr="00A81322">
              <w:t>на двухколесном велосипеде.</w:t>
            </w:r>
          </w:p>
          <w:p w:rsidR="00A81322" w:rsidRPr="00A81322" w:rsidRDefault="00A81322" w:rsidP="00A81322">
            <w:r w:rsidRPr="00A81322">
              <w:t>Достаточно высокая двигательная</w:t>
            </w:r>
          </w:p>
          <w:p w:rsidR="00A81322" w:rsidRPr="00A81322" w:rsidRDefault="00A81322" w:rsidP="00A81322">
            <w:r w:rsidRPr="00A81322">
              <w:t>активность детей проявляется в</w:t>
            </w:r>
          </w:p>
          <w:p w:rsidR="00A81322" w:rsidRPr="00A81322" w:rsidRDefault="00A81322" w:rsidP="00A81322">
            <w:r w:rsidRPr="00A81322">
              <w:t>подвижных играх. Участвуя в них,</w:t>
            </w:r>
          </w:p>
          <w:p w:rsidR="00A81322" w:rsidRPr="00A81322" w:rsidRDefault="00A81322" w:rsidP="00A81322">
            <w:r w:rsidRPr="00A81322">
              <w:t>ребенок чувствует ответственность</w:t>
            </w:r>
          </w:p>
          <w:p w:rsidR="00A81322" w:rsidRPr="00A81322" w:rsidRDefault="00A81322" w:rsidP="00A81322">
            <w:r w:rsidRPr="00A81322">
              <w:t>за выполнение правил, у него</w:t>
            </w:r>
          </w:p>
          <w:p w:rsidR="00A81322" w:rsidRPr="00A81322" w:rsidRDefault="00A81322" w:rsidP="00A81322">
            <w:r w:rsidRPr="00A81322">
              <w:t>рождается желание достичь</w:t>
            </w:r>
          </w:p>
          <w:p w:rsidR="00A81322" w:rsidRPr="00A81322" w:rsidRDefault="00A81322" w:rsidP="00A81322">
            <w:r w:rsidRPr="00A81322">
              <w:t>определенного результата.</w:t>
            </w:r>
          </w:p>
          <w:p w:rsidR="00A81322" w:rsidRPr="00A81322" w:rsidRDefault="00A81322" w:rsidP="00A81322">
            <w:r w:rsidRPr="00A81322">
              <w:t>Желательно, чтобы дети к 5 годам</w:t>
            </w:r>
          </w:p>
          <w:p w:rsidR="00A81322" w:rsidRPr="00A81322" w:rsidRDefault="00A81322" w:rsidP="00A81322">
            <w:r w:rsidRPr="00A81322">
              <w:t>могли самостоятельно</w:t>
            </w:r>
          </w:p>
          <w:p w:rsidR="00A81322" w:rsidRPr="00A81322" w:rsidRDefault="00A81322" w:rsidP="00A81322">
            <w:r w:rsidRPr="00A81322">
              <w:t>организовывать подвижные игры в</w:t>
            </w:r>
          </w:p>
          <w:p w:rsidR="00A81322" w:rsidRPr="00A81322" w:rsidRDefault="00A81322" w:rsidP="00A81322">
            <w:r w:rsidRPr="00A81322">
              <w:t>небольшой группе сверстников.</w:t>
            </w:r>
          </w:p>
        </w:tc>
        <w:tc>
          <w:tcPr>
            <w:tcW w:w="3049" w:type="dxa"/>
          </w:tcPr>
          <w:p w:rsidR="00A81322" w:rsidRPr="00A81322" w:rsidRDefault="00A81322" w:rsidP="00A81322">
            <w:r w:rsidRPr="00A81322">
              <w:lastRenderedPageBreak/>
              <w:t>Двигательная деятельность детей</w:t>
            </w:r>
            <w:r w:rsidR="007813B3">
              <w:t xml:space="preserve"> </w:t>
            </w:r>
            <w:r w:rsidRPr="00A81322">
              <w:t>6-го года жизни становится все</w:t>
            </w:r>
          </w:p>
          <w:p w:rsidR="00A81322" w:rsidRPr="00A81322" w:rsidRDefault="00A81322" w:rsidP="00A81322">
            <w:r w:rsidRPr="00A81322">
              <w:t>более многообразной. Дети</w:t>
            </w:r>
          </w:p>
          <w:p w:rsidR="00A81322" w:rsidRPr="00A81322" w:rsidRDefault="00A81322" w:rsidP="00A81322">
            <w:r w:rsidRPr="00A81322">
              <w:t>достаточно хорошо владеют</w:t>
            </w:r>
          </w:p>
          <w:p w:rsidR="00A81322" w:rsidRPr="00A81322" w:rsidRDefault="00A81322" w:rsidP="00A81322">
            <w:r w:rsidRPr="00A81322">
              <w:t>основными видами движений, им</w:t>
            </w:r>
            <w:r w:rsidR="007813B3">
              <w:t xml:space="preserve"> </w:t>
            </w:r>
            <w:r w:rsidRPr="00A81322">
              <w:t>знакомы различные</w:t>
            </w:r>
          </w:p>
          <w:p w:rsidR="00A81322" w:rsidRPr="00A81322" w:rsidRDefault="00A81322" w:rsidP="00A81322">
            <w:r w:rsidRPr="00A81322">
              <w:t>гимнастические упражнения и</w:t>
            </w:r>
          </w:p>
          <w:p w:rsidR="00A81322" w:rsidRPr="00A81322" w:rsidRDefault="00A81322" w:rsidP="00A81322">
            <w:r w:rsidRPr="00A81322">
              <w:t>подвижные игры. В этом возрасте</w:t>
            </w:r>
            <w:r w:rsidR="007813B3">
              <w:t xml:space="preserve"> </w:t>
            </w:r>
            <w:r w:rsidRPr="00A81322">
              <w:t>возрастает самостоятельность,</w:t>
            </w:r>
          </w:p>
          <w:p w:rsidR="00A81322" w:rsidRPr="00A81322" w:rsidRDefault="00A81322" w:rsidP="00A81322">
            <w:r w:rsidRPr="00A81322">
              <w:t>активность, ведутся поиски новых</w:t>
            </w:r>
            <w:r w:rsidR="007813B3">
              <w:t xml:space="preserve"> </w:t>
            </w:r>
            <w:r w:rsidRPr="00A81322">
              <w:t>способов выполнения движений,</w:t>
            </w:r>
            <w:r w:rsidR="007813B3">
              <w:t xml:space="preserve"> </w:t>
            </w:r>
            <w:r w:rsidRPr="00A81322">
              <w:t>их комбинаций и вариантов.</w:t>
            </w:r>
          </w:p>
          <w:p w:rsidR="00A81322" w:rsidRPr="00A81322" w:rsidRDefault="00A81322" w:rsidP="00A81322">
            <w:r w:rsidRPr="00A81322">
              <w:t>Детям 6-го года жизни доступно</w:t>
            </w:r>
          </w:p>
          <w:p w:rsidR="00A81322" w:rsidRPr="00A81322" w:rsidRDefault="00A81322" w:rsidP="00A81322">
            <w:r w:rsidRPr="00A81322">
              <w:t>овладение сложными видами</w:t>
            </w:r>
          </w:p>
          <w:p w:rsidR="00A81322" w:rsidRPr="00A81322" w:rsidRDefault="00A81322" w:rsidP="00A81322">
            <w:r w:rsidRPr="00A81322">
              <w:t xml:space="preserve">движений. Во время ходьбы у большинства детей </w:t>
            </w:r>
            <w:r w:rsidR="007813B3">
              <w:t>н</w:t>
            </w:r>
            <w:r w:rsidRPr="00A81322">
              <w:t>аблюдаются</w:t>
            </w:r>
            <w:r w:rsidR="007813B3">
              <w:t xml:space="preserve"> </w:t>
            </w:r>
            <w:r w:rsidRPr="00A81322">
              <w:t>согласованные движения рук и ног,</w:t>
            </w:r>
          </w:p>
          <w:p w:rsidR="00A81322" w:rsidRPr="00A81322" w:rsidRDefault="00A81322" w:rsidP="00A81322">
            <w:r w:rsidRPr="00A81322">
              <w:t>уверенный широкий шаг и хорошая</w:t>
            </w:r>
            <w:r w:rsidR="007813B3">
              <w:t xml:space="preserve"> </w:t>
            </w:r>
            <w:r w:rsidRPr="00A81322">
              <w:t>ориентировка в пространстве. На 6-</w:t>
            </w:r>
          </w:p>
          <w:p w:rsidR="00A81322" w:rsidRPr="00A81322" w:rsidRDefault="00A81322" w:rsidP="00A81322">
            <w:r w:rsidRPr="00A81322">
              <w:t>м году жизни у детей значительно</w:t>
            </w:r>
            <w:r w:rsidR="007813B3">
              <w:t xml:space="preserve"> </w:t>
            </w:r>
            <w:r w:rsidRPr="00A81322">
              <w:t>улучшаются показатели ловкости.</w:t>
            </w:r>
          </w:p>
          <w:p w:rsidR="00A81322" w:rsidRPr="00A81322" w:rsidRDefault="00A81322" w:rsidP="00A81322">
            <w:r w:rsidRPr="00A81322">
              <w:t>Старшие дошкольники овладевают</w:t>
            </w:r>
            <w:r w:rsidR="007813B3">
              <w:t xml:space="preserve"> </w:t>
            </w:r>
            <w:r w:rsidRPr="00A81322">
              <w:t>все более сложными</w:t>
            </w:r>
          </w:p>
          <w:p w:rsidR="00A81322" w:rsidRPr="00A81322" w:rsidRDefault="00A81322" w:rsidP="00A81322">
            <w:r w:rsidRPr="00A81322">
              <w:t>координационными движениями</w:t>
            </w:r>
          </w:p>
          <w:p w:rsidR="00A81322" w:rsidRPr="00A81322" w:rsidRDefault="00A81322" w:rsidP="00A81322">
            <w:r w:rsidRPr="00A81322">
              <w:t>(прыжки на батуте, ходьба и бег по</w:t>
            </w:r>
            <w:r w:rsidR="007813B3">
              <w:t xml:space="preserve"> </w:t>
            </w:r>
            <w:r w:rsidRPr="00A81322">
              <w:t>наклонным бумам и т. д.). Дети</w:t>
            </w:r>
            <w:r w:rsidR="007813B3">
              <w:t xml:space="preserve"> </w:t>
            </w:r>
            <w:r w:rsidRPr="00A81322">
              <w:t>быстро приспосабливаются к</w:t>
            </w:r>
            <w:r w:rsidR="007813B3">
              <w:t xml:space="preserve"> </w:t>
            </w:r>
            <w:r w:rsidRPr="00A81322">
              <w:t>изменяющимся ситуациям,</w:t>
            </w:r>
          </w:p>
          <w:p w:rsidR="00A81322" w:rsidRPr="00A81322" w:rsidRDefault="00A81322" w:rsidP="00A81322">
            <w:r w:rsidRPr="00A81322">
              <w:lastRenderedPageBreak/>
              <w:t>сохраняют устойчивое положение</w:t>
            </w:r>
            <w:r w:rsidR="007813B3">
              <w:t xml:space="preserve"> </w:t>
            </w:r>
            <w:r w:rsidRPr="00A81322">
              <w:t>тела в различных вариантах игр и</w:t>
            </w:r>
            <w:r w:rsidR="007813B3">
              <w:t xml:space="preserve"> </w:t>
            </w:r>
            <w:r w:rsidRPr="00A81322">
              <w:t>упражнений. Из-за дальнейшего</w:t>
            </w:r>
            <w:r w:rsidR="007813B3">
              <w:t xml:space="preserve"> </w:t>
            </w:r>
            <w:r w:rsidRPr="00A81322">
              <w:t>совершенствования двигательных</w:t>
            </w:r>
            <w:r w:rsidR="007813B3">
              <w:t xml:space="preserve"> </w:t>
            </w:r>
            <w:r w:rsidRPr="00A81322">
              <w:t>качеств, повышения</w:t>
            </w:r>
            <w:r w:rsidR="007813B3">
              <w:t xml:space="preserve"> </w:t>
            </w:r>
            <w:r w:rsidRPr="00A81322">
              <w:t>работоспособности, они осваивают</w:t>
            </w:r>
            <w:r w:rsidR="007813B3">
              <w:t xml:space="preserve"> </w:t>
            </w:r>
            <w:proofErr w:type="spellStart"/>
            <w:r w:rsidRPr="00A81322">
              <w:t>сложнокоординированные</w:t>
            </w:r>
            <w:proofErr w:type="spellEnd"/>
          </w:p>
          <w:p w:rsidR="00A81322" w:rsidRPr="00A81322" w:rsidRDefault="00A81322" w:rsidP="00A81322">
            <w:r w:rsidRPr="00A81322">
              <w:t>действия (прыжки с разбега,</w:t>
            </w:r>
          </w:p>
          <w:p w:rsidR="00A81322" w:rsidRPr="00A81322" w:rsidRDefault="00A81322" w:rsidP="00A81322">
            <w:r w:rsidRPr="00A81322">
              <w:t>действия с мячом, торможение во</w:t>
            </w:r>
            <w:r w:rsidR="007813B3">
              <w:t xml:space="preserve"> </w:t>
            </w:r>
            <w:r w:rsidRPr="00A81322">
              <w:t>время спуска на лыжах с гор и т.п.).</w:t>
            </w:r>
          </w:p>
          <w:p w:rsidR="00A81322" w:rsidRPr="00A81322" w:rsidRDefault="00A81322" w:rsidP="00A81322">
            <w:r w:rsidRPr="00A81322">
              <w:t>В этом возрасте создаются</w:t>
            </w:r>
          </w:p>
          <w:p w:rsidR="00A81322" w:rsidRPr="00A81322" w:rsidRDefault="00A81322" w:rsidP="00A81322">
            <w:r w:rsidRPr="00A81322">
              <w:t>предпосылки целенаправленного</w:t>
            </w:r>
          </w:p>
          <w:p w:rsidR="00A81322" w:rsidRPr="00A81322" w:rsidRDefault="00A81322" w:rsidP="00A81322">
            <w:r w:rsidRPr="00A81322">
              <w:t>воспитания и развития у детей</w:t>
            </w:r>
          </w:p>
          <w:p w:rsidR="00A81322" w:rsidRPr="00A81322" w:rsidRDefault="00A81322" w:rsidP="00A81322">
            <w:r w:rsidRPr="00A81322">
              <w:t xml:space="preserve">разнообразных </w:t>
            </w:r>
            <w:r w:rsidR="007813B3">
              <w:t>п</w:t>
            </w:r>
            <w:r w:rsidRPr="00A81322">
              <w:t>сихофизических</w:t>
            </w:r>
          </w:p>
          <w:p w:rsidR="00A81322" w:rsidRPr="00A81322" w:rsidRDefault="00A81322" w:rsidP="00A81322">
            <w:r w:rsidRPr="00A81322">
              <w:t>качеств: скоростных, скоростно-</w:t>
            </w:r>
          </w:p>
          <w:p w:rsidR="00A81322" w:rsidRPr="00A81322" w:rsidRDefault="00A81322" w:rsidP="00A81322">
            <w:r w:rsidRPr="00A81322">
              <w:t>силовых, ловкости, гибкости,</w:t>
            </w:r>
          </w:p>
          <w:p w:rsidR="00A81322" w:rsidRPr="00A81322" w:rsidRDefault="00A81322" w:rsidP="00A81322">
            <w:r w:rsidRPr="00A81322">
              <w:t>выносливости, координации и</w:t>
            </w:r>
          </w:p>
          <w:p w:rsidR="00A81322" w:rsidRPr="00A81322" w:rsidRDefault="00A81322" w:rsidP="00A81322">
            <w:r w:rsidRPr="00A81322">
              <w:t>точности выполнения действий.</w:t>
            </w:r>
          </w:p>
          <w:p w:rsidR="00A81322" w:rsidRPr="00A81322" w:rsidRDefault="00A81322" w:rsidP="00A81322">
            <w:r w:rsidRPr="00A81322">
              <w:t>В то же время у детей на 6-м году</w:t>
            </w:r>
            <w:r w:rsidR="007813B3">
              <w:t xml:space="preserve"> </w:t>
            </w:r>
            <w:r w:rsidRPr="00A81322">
              <w:t>жизни развивается способность</w:t>
            </w:r>
            <w:r w:rsidR="007813B3">
              <w:t xml:space="preserve"> </w:t>
            </w:r>
            <w:r w:rsidRPr="00A81322">
              <w:t>поддерживать равновесие тела в</w:t>
            </w:r>
            <w:r w:rsidR="007813B3">
              <w:t xml:space="preserve"> </w:t>
            </w:r>
            <w:r w:rsidRPr="00A81322">
              <w:t>различных условиях. Для этих</w:t>
            </w:r>
            <w:r w:rsidR="007813B3">
              <w:t xml:space="preserve"> </w:t>
            </w:r>
            <w:r w:rsidRPr="00A81322">
              <w:t>детей характерно</w:t>
            </w:r>
            <w:r w:rsidR="007813B3">
              <w:t xml:space="preserve"> </w:t>
            </w:r>
            <w:r w:rsidRPr="00A81322">
              <w:t>совершенствование всех видов</w:t>
            </w:r>
            <w:r w:rsidR="007813B3">
              <w:t xml:space="preserve"> </w:t>
            </w:r>
            <w:r w:rsidRPr="00A81322">
              <w:t>основных движений, что</w:t>
            </w:r>
            <w:r w:rsidR="007813B3">
              <w:t xml:space="preserve"> </w:t>
            </w:r>
            <w:r w:rsidRPr="00A81322">
              <w:t>благоприятно сказывается на</w:t>
            </w:r>
            <w:r w:rsidR="007813B3">
              <w:t xml:space="preserve"> </w:t>
            </w:r>
            <w:r w:rsidRPr="00A81322">
              <w:t>развитии их волевых качеств.</w:t>
            </w:r>
          </w:p>
          <w:p w:rsidR="00A81322" w:rsidRPr="00A81322" w:rsidRDefault="00A81322" w:rsidP="00A81322">
            <w:r w:rsidRPr="00A81322">
              <w:t>Детям 5–6 лет свойственна высокая</w:t>
            </w:r>
            <w:r w:rsidR="007813B3">
              <w:t xml:space="preserve"> </w:t>
            </w:r>
            <w:r w:rsidRPr="00A81322">
              <w:t>потребность в движении.</w:t>
            </w:r>
          </w:p>
          <w:p w:rsidR="00A81322" w:rsidRPr="00A81322" w:rsidRDefault="00A81322" w:rsidP="00A81322">
            <w:r w:rsidRPr="00A81322">
              <w:t>Двигательная активность детей</w:t>
            </w:r>
          </w:p>
          <w:p w:rsidR="00A81322" w:rsidRPr="00A81322" w:rsidRDefault="00A81322" w:rsidP="00A81322">
            <w:r w:rsidRPr="00A81322">
              <w:t>становится все более</w:t>
            </w:r>
          </w:p>
          <w:p w:rsidR="00A81322" w:rsidRPr="00A81322" w:rsidRDefault="00A81322" w:rsidP="00A81322">
            <w:r w:rsidRPr="00A81322">
              <w:t>целенаправленной, она все более</w:t>
            </w:r>
          </w:p>
          <w:p w:rsidR="00A81322" w:rsidRPr="00A81322" w:rsidRDefault="00A81322" w:rsidP="00A81322">
            <w:r w:rsidRPr="00A81322">
              <w:t>зависит от их эмоционального</w:t>
            </w:r>
          </w:p>
          <w:p w:rsidR="00A81322" w:rsidRPr="00A81322" w:rsidRDefault="00A81322" w:rsidP="00A81322">
            <w:r w:rsidRPr="00A81322">
              <w:t>состояния и мотивов, которыми</w:t>
            </w:r>
          </w:p>
          <w:p w:rsidR="00A81322" w:rsidRPr="00A81322" w:rsidRDefault="00A81322" w:rsidP="00A81322">
            <w:r w:rsidRPr="00A81322">
              <w:t>они руководствуются в своей</w:t>
            </w:r>
          </w:p>
          <w:p w:rsidR="00A81322" w:rsidRPr="00A81322" w:rsidRDefault="00A81322" w:rsidP="00A81322">
            <w:pPr>
              <w:rPr>
                <w:sz w:val="24"/>
                <w:szCs w:val="24"/>
              </w:rPr>
            </w:pPr>
            <w:r w:rsidRPr="00A81322">
              <w:t>самостоятельной деятельности.</w:t>
            </w:r>
          </w:p>
        </w:tc>
      </w:tr>
    </w:tbl>
    <w:p w:rsidR="00A81322" w:rsidRDefault="00A81322" w:rsidP="00A81322">
      <w:pPr>
        <w:spacing w:after="0"/>
        <w:jc w:val="center"/>
        <w:rPr>
          <w:rFonts w:ascii="Times New Roman" w:hAnsi="Times New Roman" w:cs="Times New Roman"/>
          <w:b/>
          <w:sz w:val="28"/>
          <w:szCs w:val="28"/>
        </w:rPr>
      </w:pPr>
    </w:p>
    <w:p w:rsidR="007813B3" w:rsidRPr="007813B3" w:rsidRDefault="007813B3" w:rsidP="007813B3">
      <w:pPr>
        <w:spacing w:after="0"/>
        <w:jc w:val="right"/>
        <w:rPr>
          <w:rFonts w:ascii="Times New Roman" w:hAnsi="Times New Roman" w:cs="Times New Roman"/>
          <w:b/>
          <w:sz w:val="28"/>
          <w:szCs w:val="28"/>
        </w:rPr>
      </w:pPr>
      <w:r w:rsidRPr="007813B3">
        <w:rPr>
          <w:rFonts w:ascii="Times New Roman" w:hAnsi="Times New Roman" w:cs="Times New Roman"/>
          <w:b/>
          <w:sz w:val="28"/>
          <w:szCs w:val="28"/>
        </w:rPr>
        <w:t>Таблица 1</w:t>
      </w:r>
      <w:r w:rsidR="00363924">
        <w:rPr>
          <w:rFonts w:ascii="Times New Roman" w:hAnsi="Times New Roman" w:cs="Times New Roman"/>
          <w:b/>
          <w:sz w:val="28"/>
          <w:szCs w:val="28"/>
        </w:rPr>
        <w:t>4</w:t>
      </w:r>
    </w:p>
    <w:p w:rsidR="003C54F3" w:rsidRDefault="007813B3" w:rsidP="007813B3">
      <w:pPr>
        <w:spacing w:after="0"/>
        <w:jc w:val="center"/>
        <w:rPr>
          <w:rFonts w:ascii="Times New Roman" w:hAnsi="Times New Roman" w:cs="Times New Roman"/>
          <w:b/>
          <w:sz w:val="28"/>
          <w:szCs w:val="28"/>
        </w:rPr>
      </w:pPr>
      <w:r w:rsidRPr="007813B3">
        <w:rPr>
          <w:rFonts w:ascii="Times New Roman" w:hAnsi="Times New Roman" w:cs="Times New Roman"/>
          <w:b/>
          <w:sz w:val="28"/>
          <w:szCs w:val="28"/>
        </w:rPr>
        <w:t xml:space="preserve">Примерный перечень игр с правилами на физическую компетенцию </w:t>
      </w:r>
    </w:p>
    <w:p w:rsidR="007813B3" w:rsidRDefault="003C54F3" w:rsidP="007813B3">
      <w:pPr>
        <w:spacing w:after="0"/>
        <w:jc w:val="center"/>
        <w:rPr>
          <w:rFonts w:ascii="Times New Roman" w:hAnsi="Times New Roman" w:cs="Times New Roman"/>
          <w:b/>
          <w:sz w:val="28"/>
          <w:szCs w:val="28"/>
        </w:rPr>
      </w:pPr>
      <w:r>
        <w:rPr>
          <w:rFonts w:ascii="Times New Roman" w:hAnsi="Times New Roman" w:cs="Times New Roman"/>
          <w:b/>
          <w:sz w:val="28"/>
          <w:szCs w:val="28"/>
        </w:rPr>
        <w:t>д</w:t>
      </w:r>
      <w:r w:rsidR="007813B3" w:rsidRPr="007813B3">
        <w:rPr>
          <w:rFonts w:ascii="Times New Roman" w:hAnsi="Times New Roman" w:cs="Times New Roman"/>
          <w:b/>
          <w:sz w:val="28"/>
          <w:szCs w:val="28"/>
        </w:rPr>
        <w:t>ля</w:t>
      </w:r>
      <w:r>
        <w:rPr>
          <w:rFonts w:ascii="Times New Roman" w:hAnsi="Times New Roman" w:cs="Times New Roman"/>
          <w:b/>
          <w:sz w:val="28"/>
          <w:szCs w:val="28"/>
        </w:rPr>
        <w:t xml:space="preserve"> </w:t>
      </w:r>
      <w:r w:rsidR="007813B3" w:rsidRPr="007813B3">
        <w:rPr>
          <w:rFonts w:ascii="Times New Roman" w:hAnsi="Times New Roman" w:cs="Times New Roman"/>
          <w:b/>
          <w:sz w:val="28"/>
          <w:szCs w:val="28"/>
        </w:rPr>
        <w:t>детей дошкольного возраста</w:t>
      </w:r>
      <w:r w:rsidR="007813B3" w:rsidRPr="007813B3">
        <w:rPr>
          <w:rFonts w:ascii="Times New Roman" w:hAnsi="Times New Roman" w:cs="Times New Roman"/>
          <w:b/>
          <w:sz w:val="28"/>
          <w:szCs w:val="28"/>
        </w:rPr>
        <w:cr/>
      </w:r>
    </w:p>
    <w:tbl>
      <w:tblPr>
        <w:tblStyle w:val="a6"/>
        <w:tblW w:w="0" w:type="auto"/>
        <w:tblLook w:val="04A0" w:firstRow="1" w:lastRow="0" w:firstColumn="1" w:lastColumn="0" w:noHBand="0" w:noVBand="1"/>
      </w:tblPr>
      <w:tblGrid>
        <w:gridCol w:w="3190"/>
        <w:gridCol w:w="3190"/>
        <w:gridCol w:w="3190"/>
      </w:tblGrid>
      <w:tr w:rsidR="007813B3" w:rsidTr="007813B3">
        <w:tc>
          <w:tcPr>
            <w:tcW w:w="3190" w:type="dxa"/>
          </w:tcPr>
          <w:p w:rsidR="007813B3" w:rsidRPr="007813B3" w:rsidRDefault="007813B3" w:rsidP="007813B3">
            <w:pPr>
              <w:jc w:val="center"/>
              <w:rPr>
                <w:b/>
                <w:sz w:val="24"/>
                <w:szCs w:val="24"/>
              </w:rPr>
            </w:pPr>
            <w:r w:rsidRPr="007813B3">
              <w:rPr>
                <w:b/>
                <w:sz w:val="24"/>
                <w:szCs w:val="24"/>
              </w:rPr>
              <w:t>Младший дошкольный</w:t>
            </w:r>
          </w:p>
          <w:p w:rsidR="007813B3" w:rsidRPr="007813B3" w:rsidRDefault="007813B3" w:rsidP="007813B3">
            <w:pPr>
              <w:jc w:val="center"/>
              <w:rPr>
                <w:b/>
                <w:sz w:val="24"/>
                <w:szCs w:val="24"/>
              </w:rPr>
            </w:pPr>
            <w:r w:rsidRPr="007813B3">
              <w:rPr>
                <w:b/>
                <w:sz w:val="24"/>
                <w:szCs w:val="24"/>
              </w:rPr>
              <w:t>возраст</w:t>
            </w:r>
          </w:p>
          <w:p w:rsidR="007813B3" w:rsidRPr="007813B3" w:rsidRDefault="007813B3" w:rsidP="007813B3">
            <w:pPr>
              <w:jc w:val="center"/>
              <w:rPr>
                <w:b/>
                <w:sz w:val="24"/>
                <w:szCs w:val="24"/>
              </w:rPr>
            </w:pPr>
          </w:p>
        </w:tc>
        <w:tc>
          <w:tcPr>
            <w:tcW w:w="3190" w:type="dxa"/>
          </w:tcPr>
          <w:p w:rsidR="007813B3" w:rsidRPr="007813B3" w:rsidRDefault="007813B3" w:rsidP="007813B3">
            <w:pPr>
              <w:jc w:val="center"/>
              <w:rPr>
                <w:b/>
                <w:sz w:val="24"/>
                <w:szCs w:val="24"/>
              </w:rPr>
            </w:pPr>
            <w:r w:rsidRPr="007813B3">
              <w:rPr>
                <w:b/>
                <w:sz w:val="24"/>
                <w:szCs w:val="24"/>
              </w:rPr>
              <w:t>Средний дошкольный</w:t>
            </w:r>
          </w:p>
          <w:p w:rsidR="007813B3" w:rsidRPr="007813B3" w:rsidRDefault="007813B3" w:rsidP="007813B3">
            <w:pPr>
              <w:jc w:val="center"/>
              <w:rPr>
                <w:b/>
                <w:sz w:val="24"/>
                <w:szCs w:val="24"/>
              </w:rPr>
            </w:pPr>
            <w:r w:rsidRPr="007813B3">
              <w:rPr>
                <w:b/>
                <w:sz w:val="24"/>
                <w:szCs w:val="24"/>
              </w:rPr>
              <w:t>возраст</w:t>
            </w:r>
          </w:p>
          <w:p w:rsidR="007813B3" w:rsidRPr="007813B3" w:rsidRDefault="007813B3" w:rsidP="007813B3">
            <w:pPr>
              <w:jc w:val="center"/>
              <w:rPr>
                <w:b/>
                <w:sz w:val="24"/>
                <w:szCs w:val="24"/>
              </w:rPr>
            </w:pPr>
          </w:p>
        </w:tc>
        <w:tc>
          <w:tcPr>
            <w:tcW w:w="3190" w:type="dxa"/>
          </w:tcPr>
          <w:p w:rsidR="007813B3" w:rsidRPr="007813B3" w:rsidRDefault="007813B3" w:rsidP="007813B3">
            <w:pPr>
              <w:jc w:val="center"/>
              <w:rPr>
                <w:b/>
                <w:sz w:val="24"/>
                <w:szCs w:val="24"/>
              </w:rPr>
            </w:pPr>
            <w:r w:rsidRPr="007813B3">
              <w:rPr>
                <w:b/>
                <w:sz w:val="24"/>
                <w:szCs w:val="24"/>
              </w:rPr>
              <w:t>Старший дошкольный</w:t>
            </w:r>
          </w:p>
          <w:p w:rsidR="007813B3" w:rsidRPr="007813B3" w:rsidRDefault="007813B3" w:rsidP="007813B3">
            <w:pPr>
              <w:jc w:val="center"/>
              <w:rPr>
                <w:b/>
                <w:sz w:val="24"/>
                <w:szCs w:val="24"/>
              </w:rPr>
            </w:pPr>
            <w:r w:rsidRPr="007813B3">
              <w:rPr>
                <w:b/>
                <w:sz w:val="24"/>
                <w:szCs w:val="24"/>
              </w:rPr>
              <w:t>возраст</w:t>
            </w:r>
          </w:p>
        </w:tc>
      </w:tr>
      <w:tr w:rsidR="007813B3" w:rsidTr="007813B3">
        <w:tc>
          <w:tcPr>
            <w:tcW w:w="3190" w:type="dxa"/>
          </w:tcPr>
          <w:p w:rsidR="007813B3" w:rsidRPr="007813B3" w:rsidRDefault="007813B3" w:rsidP="007813B3">
            <w:r w:rsidRPr="007813B3">
              <w:rPr>
                <w:u w:val="single"/>
              </w:rPr>
              <w:t>Игры с ходьбой и на ориентировку в пространстве:</w:t>
            </w:r>
            <w:r w:rsidRPr="007813B3">
              <w:t xml:space="preserve"> «Угадай, кто кричит», «Мишка идет по мостику», «Где же наши ножки?»,</w:t>
            </w:r>
            <w:r>
              <w:t xml:space="preserve"> </w:t>
            </w:r>
            <w:r w:rsidRPr="007813B3">
              <w:t xml:space="preserve">«Найди свое место», «Поезд», «Не опоздай», «В гости </w:t>
            </w:r>
            <w:r w:rsidRPr="007813B3">
              <w:lastRenderedPageBreak/>
              <w:t xml:space="preserve">к куклам», «Мы ногами топаем». </w:t>
            </w:r>
            <w:r w:rsidRPr="007813B3">
              <w:rPr>
                <w:u w:val="single"/>
              </w:rPr>
              <w:t>Игры с бегом</w:t>
            </w:r>
            <w:r w:rsidRPr="007813B3">
              <w:t>: «Курочка и</w:t>
            </w:r>
          </w:p>
          <w:p w:rsidR="007813B3" w:rsidRPr="007813B3" w:rsidRDefault="007813B3" w:rsidP="007813B3">
            <w:r w:rsidRPr="007813B3">
              <w:t xml:space="preserve">цыплята», «Беги ко мне – от меня», «Воробушки и </w:t>
            </w:r>
            <w:r>
              <w:t>а</w:t>
            </w:r>
            <w:r w:rsidRPr="007813B3">
              <w:t>втомобиль», «Карусель», «Мыши и кот», «Поезд», «Лохматый пес», «Кто</w:t>
            </w:r>
            <w:r>
              <w:t xml:space="preserve"> </w:t>
            </w:r>
            <w:r w:rsidRPr="007813B3">
              <w:t xml:space="preserve">быстрее до флажка». </w:t>
            </w:r>
          </w:p>
          <w:p w:rsidR="007813B3" w:rsidRPr="007813B3" w:rsidRDefault="007813B3" w:rsidP="007813B3">
            <w:r w:rsidRPr="007813B3">
              <w:rPr>
                <w:u w:val="single"/>
              </w:rPr>
              <w:t>Игры с прыжками</w:t>
            </w:r>
            <w:r w:rsidRPr="007813B3">
              <w:t>: «С кочки на</w:t>
            </w:r>
          </w:p>
          <w:p w:rsidR="007813B3" w:rsidRPr="007813B3" w:rsidRDefault="007813B3" w:rsidP="007813B3">
            <w:r w:rsidRPr="007813B3">
              <w:t>кочку», «По ровной дорожке»,</w:t>
            </w:r>
          </w:p>
          <w:p w:rsidR="007813B3" w:rsidRPr="007813B3" w:rsidRDefault="007813B3" w:rsidP="007813B3">
            <w:r w:rsidRPr="007813B3">
              <w:t>«Птички в гнездышках»,</w:t>
            </w:r>
          </w:p>
          <w:p w:rsidR="007813B3" w:rsidRPr="007813B3" w:rsidRDefault="007813B3" w:rsidP="007813B3">
            <w:r w:rsidRPr="007813B3">
              <w:t>«Воробушки и кот», «Мой</w:t>
            </w:r>
          </w:p>
          <w:p w:rsidR="007813B3" w:rsidRPr="007813B3" w:rsidRDefault="007813B3" w:rsidP="007813B3">
            <w:r w:rsidRPr="007813B3">
              <w:t>веселый, звонкий мяч», «Поймай комара», «Наседка и цыплята», «Зайка», «Зайцы и волк». «Птички в гнездышках».</w:t>
            </w:r>
          </w:p>
          <w:p w:rsidR="007813B3" w:rsidRPr="007813B3" w:rsidRDefault="007813B3" w:rsidP="007813B3">
            <w:r w:rsidRPr="007813B3">
              <w:rPr>
                <w:u w:val="single"/>
              </w:rPr>
              <w:t>Игры с бросанием и ловлей</w:t>
            </w:r>
            <w:r w:rsidRPr="007813B3">
              <w:t>: «Сбей</w:t>
            </w:r>
            <w:r>
              <w:t xml:space="preserve"> </w:t>
            </w:r>
            <w:r w:rsidRPr="007813B3">
              <w:t>кеглю», «Прокати мяч с горки»,</w:t>
            </w:r>
            <w:r>
              <w:t xml:space="preserve"> </w:t>
            </w:r>
            <w:r w:rsidRPr="007813B3">
              <w:t>«Мячи в корзине», «Кто дальше</w:t>
            </w:r>
            <w:r>
              <w:t xml:space="preserve"> </w:t>
            </w:r>
            <w:r w:rsidRPr="007813B3">
              <w:t>бросит», «Сбей кеглю», «Попади в</w:t>
            </w:r>
            <w:r>
              <w:t xml:space="preserve"> </w:t>
            </w:r>
            <w:r w:rsidRPr="007813B3">
              <w:t>шарик», «Мяч в домике», «Скати с</w:t>
            </w:r>
            <w:r>
              <w:t xml:space="preserve"> </w:t>
            </w:r>
            <w:r w:rsidRPr="007813B3">
              <w:t>горочки», «Брось через веревку»,</w:t>
            </w:r>
          </w:p>
          <w:p w:rsidR="007813B3" w:rsidRPr="007813B3" w:rsidRDefault="007813B3" w:rsidP="007813B3">
            <w:r w:rsidRPr="007813B3">
              <w:t>«Передай мяч», «Кто точнее в</w:t>
            </w:r>
          </w:p>
          <w:p w:rsidR="007813B3" w:rsidRDefault="007813B3" w:rsidP="007813B3">
            <w:r w:rsidRPr="007813B3">
              <w:t>цель»</w:t>
            </w:r>
          </w:p>
          <w:p w:rsidR="007813B3" w:rsidRPr="007813B3" w:rsidRDefault="007813B3" w:rsidP="007813B3">
            <w:r w:rsidRPr="007813B3">
              <w:rPr>
                <w:u w:val="single"/>
              </w:rPr>
              <w:t xml:space="preserve">Игры с </w:t>
            </w:r>
            <w:proofErr w:type="spellStart"/>
            <w:r w:rsidRPr="007813B3">
              <w:rPr>
                <w:u w:val="single"/>
              </w:rPr>
              <w:t>пролезанием</w:t>
            </w:r>
            <w:proofErr w:type="spellEnd"/>
            <w:r w:rsidRPr="007813B3">
              <w:rPr>
                <w:u w:val="single"/>
              </w:rPr>
              <w:t xml:space="preserve"> и лазаньем</w:t>
            </w:r>
            <w:r w:rsidRPr="007813B3">
              <w:t>:</w:t>
            </w:r>
          </w:p>
          <w:p w:rsidR="007813B3" w:rsidRPr="007813B3" w:rsidRDefault="007813B3" w:rsidP="007813B3">
            <w:r w:rsidRPr="007813B3">
              <w:t>«Котята и ребята», «Наседка и</w:t>
            </w:r>
          </w:p>
          <w:p w:rsidR="007813B3" w:rsidRPr="007813B3" w:rsidRDefault="007813B3" w:rsidP="007813B3">
            <w:r w:rsidRPr="007813B3">
              <w:t>цыплята», «Кролики», «Птицы и</w:t>
            </w:r>
          </w:p>
          <w:p w:rsidR="007813B3" w:rsidRPr="007813B3" w:rsidRDefault="007813B3" w:rsidP="007813B3">
            <w:r w:rsidRPr="007813B3">
              <w:t>дождь», «Не задень колокольчик».</w:t>
            </w:r>
          </w:p>
          <w:p w:rsidR="007813B3" w:rsidRPr="007813B3" w:rsidRDefault="007813B3" w:rsidP="007813B3">
            <w:r w:rsidRPr="007813B3">
              <w:t>«Кролики», «Ползком в туннель»,</w:t>
            </w:r>
          </w:p>
          <w:p w:rsidR="007813B3" w:rsidRPr="007813B3" w:rsidRDefault="007813B3" w:rsidP="007813B3">
            <w:r w:rsidRPr="007813B3">
              <w:t>«Перелезь через бревно», «Котята</w:t>
            </w:r>
          </w:p>
          <w:p w:rsidR="007813B3" w:rsidRDefault="007813B3" w:rsidP="007813B3">
            <w:r w:rsidRPr="007813B3">
              <w:t>и щенята».</w:t>
            </w:r>
          </w:p>
          <w:p w:rsidR="007813B3" w:rsidRPr="007813B3" w:rsidRDefault="007813B3" w:rsidP="007813B3">
            <w:r w:rsidRPr="007813B3">
              <w:rPr>
                <w:u w:val="single"/>
              </w:rPr>
              <w:t>Игры на координацию движений</w:t>
            </w:r>
            <w:r w:rsidRPr="007813B3">
              <w:t>:</w:t>
            </w:r>
          </w:p>
          <w:p w:rsidR="007813B3" w:rsidRPr="007813B3" w:rsidRDefault="007813B3" w:rsidP="007813B3">
            <w:r w:rsidRPr="007813B3">
              <w:t>«Кто тише?», «Через ручеек по</w:t>
            </w:r>
          </w:p>
          <w:p w:rsidR="007813B3" w:rsidRPr="007813B3" w:rsidRDefault="007813B3" w:rsidP="007813B3">
            <w:r w:rsidRPr="007813B3">
              <w:t>мостику», «По коридорчику»,</w:t>
            </w:r>
          </w:p>
          <w:p w:rsidR="007813B3" w:rsidRPr="007813B3" w:rsidRDefault="007813B3" w:rsidP="007813B3">
            <w:r w:rsidRPr="007813B3">
              <w:t>«Найди свой цвет», «Мы ногами</w:t>
            </w:r>
          </w:p>
          <w:p w:rsidR="007813B3" w:rsidRPr="007813B3" w:rsidRDefault="007813B3" w:rsidP="007813B3">
            <w:r w:rsidRPr="007813B3">
              <w:t>топаем», «Пройди и не сбей»,</w:t>
            </w:r>
          </w:p>
          <w:p w:rsidR="007813B3" w:rsidRPr="007813B3" w:rsidRDefault="007813B3" w:rsidP="007813B3">
            <w:r w:rsidRPr="007813B3">
              <w:t>«Пробеги, не задень», «По</w:t>
            </w:r>
          </w:p>
          <w:p w:rsidR="007813B3" w:rsidRPr="007813B3" w:rsidRDefault="007813B3" w:rsidP="007813B3">
            <w:pPr>
              <w:rPr>
                <w:sz w:val="22"/>
                <w:szCs w:val="22"/>
              </w:rPr>
            </w:pPr>
            <w:r w:rsidRPr="007813B3">
              <w:t>ровненькой дорожке»</w:t>
            </w:r>
          </w:p>
        </w:tc>
        <w:tc>
          <w:tcPr>
            <w:tcW w:w="3190" w:type="dxa"/>
          </w:tcPr>
          <w:p w:rsidR="007813B3" w:rsidRDefault="007813B3" w:rsidP="007813B3">
            <w:r w:rsidRPr="007813B3">
              <w:rPr>
                <w:u w:val="single"/>
              </w:rPr>
              <w:lastRenderedPageBreak/>
              <w:t>Игры с ходьбой и на ориентировку</w:t>
            </w:r>
            <w:r>
              <w:rPr>
                <w:u w:val="single"/>
              </w:rPr>
              <w:t xml:space="preserve"> </w:t>
            </w:r>
            <w:r w:rsidRPr="007813B3">
              <w:rPr>
                <w:u w:val="single"/>
              </w:rPr>
              <w:t>в пространстве:</w:t>
            </w:r>
            <w:r>
              <w:t xml:space="preserve"> «Найди, где спрятано», «Найди и промолчи», «Кто ушел», «Кто сказал “Мяу”», «Веселые снежинки».</w:t>
            </w:r>
          </w:p>
          <w:p w:rsidR="007813B3" w:rsidRDefault="007813B3" w:rsidP="007813B3">
            <w:r w:rsidRPr="007813B3">
              <w:rPr>
                <w:u w:val="single"/>
              </w:rPr>
              <w:lastRenderedPageBreak/>
              <w:t>Игры с бегом</w:t>
            </w:r>
            <w:r>
              <w:t>: «Один – двое»,</w:t>
            </w:r>
          </w:p>
          <w:p w:rsidR="007813B3" w:rsidRDefault="007813B3" w:rsidP="007813B3">
            <w:r>
              <w:t>«Цветные автомобили», «Птички и кошка», «Найди себе пару», «Мы веселые ребята».</w:t>
            </w:r>
          </w:p>
          <w:p w:rsidR="007813B3" w:rsidRDefault="007813B3" w:rsidP="007813B3">
            <w:r w:rsidRPr="007813B3">
              <w:rPr>
                <w:u w:val="single"/>
              </w:rPr>
              <w:t>Игры с прыжками</w:t>
            </w:r>
            <w:r>
              <w:t>: «Зайцы и волк», «Кони», «Лягушки», «Кто лучше прыгает», «Птичка и кошка».</w:t>
            </w:r>
          </w:p>
          <w:p w:rsidR="007813B3" w:rsidRDefault="007813B3" w:rsidP="007813B3">
            <w:r w:rsidRPr="007813B3">
              <w:rPr>
                <w:u w:val="single"/>
              </w:rPr>
              <w:t>Игры с бросанием и ловлей</w:t>
            </w:r>
            <w:r>
              <w:t>:</w:t>
            </w:r>
          </w:p>
          <w:p w:rsidR="007813B3" w:rsidRDefault="007813B3" w:rsidP="007813B3">
            <w:r>
              <w:t>«Подбрось и поймай», «Сбей</w:t>
            </w:r>
          </w:p>
          <w:p w:rsidR="007813B3" w:rsidRDefault="007813B3" w:rsidP="007813B3">
            <w:r>
              <w:t>булаву», «Подбрось выше»,</w:t>
            </w:r>
          </w:p>
          <w:p w:rsidR="007813B3" w:rsidRDefault="007813B3" w:rsidP="007813B3">
            <w:r>
              <w:t>«Попади в обруч», «Ловкая пара».</w:t>
            </w:r>
          </w:p>
          <w:p w:rsidR="007813B3" w:rsidRDefault="007813B3" w:rsidP="007813B3">
            <w:r w:rsidRPr="007813B3">
              <w:rPr>
                <w:u w:val="single"/>
              </w:rPr>
              <w:t xml:space="preserve">Игры с </w:t>
            </w:r>
            <w:proofErr w:type="spellStart"/>
            <w:r w:rsidRPr="007813B3">
              <w:rPr>
                <w:u w:val="single"/>
              </w:rPr>
              <w:t>пролезанием</w:t>
            </w:r>
            <w:proofErr w:type="spellEnd"/>
            <w:r w:rsidRPr="007813B3">
              <w:rPr>
                <w:u w:val="single"/>
              </w:rPr>
              <w:t xml:space="preserve"> и лазаньем</w:t>
            </w:r>
            <w:r>
              <w:t>:</w:t>
            </w:r>
          </w:p>
          <w:p w:rsidR="007813B3" w:rsidRDefault="007813B3" w:rsidP="007813B3">
            <w:r>
              <w:t>«Пастух и стадо», «Перелет птиц», «Котята и щенята», «Змея», «Кролики».</w:t>
            </w:r>
          </w:p>
          <w:p w:rsidR="007813B3" w:rsidRDefault="007813B3" w:rsidP="007813B3">
            <w:r w:rsidRPr="007813B3">
              <w:rPr>
                <w:u w:val="single"/>
              </w:rPr>
              <w:t>Игры на координацию движений</w:t>
            </w:r>
            <w:r>
              <w:t>:</w:t>
            </w:r>
          </w:p>
          <w:p w:rsidR="007813B3" w:rsidRDefault="007813B3" w:rsidP="007813B3">
            <w:r>
              <w:t>«Море волнуется раз», «Водяной», «Беги – замри», «Сделай фигуру», «Ручеек с платочком», «Ниточка,</w:t>
            </w:r>
          </w:p>
          <w:p w:rsidR="007813B3" w:rsidRDefault="007813B3" w:rsidP="007813B3">
            <w:r>
              <w:t>иголочка», «Найди, где спрятано»,</w:t>
            </w:r>
          </w:p>
          <w:p w:rsidR="007813B3" w:rsidRPr="007813B3" w:rsidRDefault="007813B3" w:rsidP="007813B3">
            <w:r>
              <w:t>«Найди и промолчи».</w:t>
            </w:r>
          </w:p>
        </w:tc>
        <w:tc>
          <w:tcPr>
            <w:tcW w:w="3190" w:type="dxa"/>
          </w:tcPr>
          <w:p w:rsidR="007813B3" w:rsidRDefault="007813B3" w:rsidP="007813B3">
            <w:r w:rsidRPr="007813B3">
              <w:rPr>
                <w:u w:val="single"/>
              </w:rPr>
              <w:lastRenderedPageBreak/>
              <w:t>Игры с ходьбой и на</w:t>
            </w:r>
            <w:r>
              <w:rPr>
                <w:u w:val="single"/>
              </w:rPr>
              <w:t xml:space="preserve"> </w:t>
            </w:r>
            <w:r w:rsidRPr="007813B3">
              <w:rPr>
                <w:u w:val="single"/>
              </w:rPr>
              <w:t>ориентировку</w:t>
            </w:r>
            <w:r>
              <w:rPr>
                <w:u w:val="single"/>
              </w:rPr>
              <w:t xml:space="preserve"> </w:t>
            </w:r>
            <w:r w:rsidRPr="007813B3">
              <w:rPr>
                <w:u w:val="single"/>
              </w:rPr>
              <w:t>в пространстве</w:t>
            </w:r>
            <w:r>
              <w:t>: «Меняемся местами», «У кого больше», «Змейка», «Перенеси предмет», «Не урони шарик», «Стоп – хлоп», «Путаница».</w:t>
            </w:r>
          </w:p>
          <w:p w:rsidR="007813B3" w:rsidRDefault="007813B3" w:rsidP="007813B3">
            <w:r w:rsidRPr="007813B3">
              <w:rPr>
                <w:u w:val="single"/>
              </w:rPr>
              <w:lastRenderedPageBreak/>
              <w:t>Игры с бегом</w:t>
            </w:r>
            <w:r>
              <w:t>: «Мы веселые</w:t>
            </w:r>
          </w:p>
          <w:p w:rsidR="007813B3" w:rsidRDefault="007813B3" w:rsidP="007813B3">
            <w:r>
              <w:t>ребята», «Мышеловка», «Гуси-</w:t>
            </w:r>
          </w:p>
          <w:p w:rsidR="007813B3" w:rsidRDefault="007813B3" w:rsidP="007813B3">
            <w:r>
              <w:t>лебеди», «Караси и щуки»,</w:t>
            </w:r>
          </w:p>
          <w:p w:rsidR="007813B3" w:rsidRDefault="007813B3" w:rsidP="007813B3">
            <w:r>
              <w:t>«Перебежки», «Хитрая лиса»,</w:t>
            </w:r>
          </w:p>
          <w:p w:rsidR="007813B3" w:rsidRDefault="007813B3" w:rsidP="007813B3">
            <w:r>
              <w:t>«Пустое место», «Бездомный</w:t>
            </w:r>
          </w:p>
          <w:p w:rsidR="007813B3" w:rsidRDefault="007813B3" w:rsidP="007813B3">
            <w:r>
              <w:t>заяц», «Кто быстрее до флажка».</w:t>
            </w:r>
          </w:p>
          <w:p w:rsidR="007813B3" w:rsidRDefault="007813B3" w:rsidP="007813B3">
            <w:r w:rsidRPr="007813B3">
              <w:rPr>
                <w:u w:val="single"/>
              </w:rPr>
              <w:t>Игры с прыжками</w:t>
            </w:r>
            <w:r>
              <w:t>: «Кто лучше</w:t>
            </w:r>
          </w:p>
          <w:p w:rsidR="007813B3" w:rsidRDefault="007813B3" w:rsidP="007813B3">
            <w:r>
              <w:t>прыгает», «Не оставайся на полу»,</w:t>
            </w:r>
          </w:p>
          <w:p w:rsidR="007813B3" w:rsidRDefault="007813B3" w:rsidP="007813B3">
            <w:r>
              <w:t>«Удочка», «Кто сделает меньше</w:t>
            </w:r>
          </w:p>
          <w:p w:rsidR="007813B3" w:rsidRDefault="007813B3" w:rsidP="007813B3">
            <w:r>
              <w:t>прыжков», «Классы», « С кочки на кочку».</w:t>
            </w:r>
          </w:p>
          <w:p w:rsidR="007813B3" w:rsidRDefault="007813B3" w:rsidP="007813B3">
            <w:r w:rsidRPr="007813B3">
              <w:rPr>
                <w:u w:val="single"/>
              </w:rPr>
              <w:t>Игры с бросанием и ловлей</w:t>
            </w:r>
            <w:r>
              <w:t>:</w:t>
            </w:r>
          </w:p>
          <w:p w:rsidR="007813B3" w:rsidRDefault="007813B3" w:rsidP="007813B3">
            <w:r>
              <w:t>«Пожарные на учении», «Медведи</w:t>
            </w:r>
          </w:p>
          <w:p w:rsidR="007813B3" w:rsidRDefault="007813B3" w:rsidP="007813B3">
            <w:r>
              <w:t>и пчелы», «Попади в мяч», «Сбей</w:t>
            </w:r>
          </w:p>
          <w:p w:rsidR="007813B3" w:rsidRDefault="007813B3" w:rsidP="007813B3">
            <w:r>
              <w:t>кеглю», «Охотники и зайцы»,</w:t>
            </w:r>
          </w:p>
          <w:p w:rsidR="007813B3" w:rsidRDefault="007813B3" w:rsidP="007813B3">
            <w:r>
              <w:t>«Брось до флажка», «Попади в</w:t>
            </w:r>
          </w:p>
          <w:p w:rsidR="007813B3" w:rsidRDefault="007813B3" w:rsidP="007813B3">
            <w:r>
              <w:t>обруч», «Школа мяча», «Серсо»,</w:t>
            </w:r>
          </w:p>
          <w:p w:rsidR="007813B3" w:rsidRDefault="007813B3" w:rsidP="007813B3">
            <w:r>
              <w:t>«Мяч водящему», «Быстрее вверх»,</w:t>
            </w:r>
            <w:r w:rsidR="00EF2570">
              <w:t xml:space="preserve"> </w:t>
            </w:r>
            <w:r>
              <w:t>«Быстро переложи мяч»,</w:t>
            </w:r>
          </w:p>
          <w:p w:rsidR="007813B3" w:rsidRDefault="007813B3" w:rsidP="007813B3">
            <w:r>
              <w:t>«Перебрось мяч», «Догони мяч»,</w:t>
            </w:r>
          </w:p>
          <w:p w:rsidR="007813B3" w:rsidRDefault="007813B3" w:rsidP="007813B3">
            <w:r>
              <w:t>«Шмель», «Ударь мяч и догони</w:t>
            </w:r>
          </w:p>
          <w:p w:rsidR="007813B3" w:rsidRDefault="007813B3" w:rsidP="007813B3">
            <w:r>
              <w:t>его», «Поймай мяч», «Задержи</w:t>
            </w:r>
          </w:p>
          <w:p w:rsidR="007813B3" w:rsidRDefault="007813B3" w:rsidP="007813B3">
            <w:r>
              <w:t>мяч», «Волчок», «Бегом в обручи»,</w:t>
            </w:r>
            <w:r w:rsidR="00EF2570">
              <w:t xml:space="preserve"> </w:t>
            </w:r>
            <w:r>
              <w:t>«Догони обруч», «Скорее в обруч»,</w:t>
            </w:r>
            <w:r w:rsidR="00EF2570">
              <w:t xml:space="preserve"> </w:t>
            </w:r>
            <w:r>
              <w:t>«Юла», «Не потеряй».</w:t>
            </w:r>
          </w:p>
          <w:p w:rsidR="007813B3" w:rsidRDefault="007813B3" w:rsidP="007813B3">
            <w:r w:rsidRPr="00EF2570">
              <w:rPr>
                <w:u w:val="single"/>
              </w:rPr>
              <w:t xml:space="preserve">Игры с </w:t>
            </w:r>
            <w:proofErr w:type="spellStart"/>
            <w:r w:rsidRPr="00EF2570">
              <w:rPr>
                <w:u w:val="single"/>
              </w:rPr>
              <w:t>пролезанием</w:t>
            </w:r>
            <w:proofErr w:type="spellEnd"/>
            <w:r w:rsidRPr="00EF2570">
              <w:rPr>
                <w:u w:val="single"/>
              </w:rPr>
              <w:t xml:space="preserve"> и лазаньем</w:t>
            </w:r>
            <w:r>
              <w:t>:</w:t>
            </w:r>
          </w:p>
          <w:p w:rsidR="007813B3" w:rsidRDefault="007813B3" w:rsidP="007813B3">
            <w:r>
              <w:t>«Пожарные на учении», «Медведи</w:t>
            </w:r>
          </w:p>
          <w:p w:rsidR="007813B3" w:rsidRDefault="007813B3" w:rsidP="007813B3">
            <w:r>
              <w:t>и пчелы», «Кто быстрее до</w:t>
            </w:r>
          </w:p>
          <w:p w:rsidR="007813B3" w:rsidRDefault="007813B3" w:rsidP="007813B3">
            <w:r>
              <w:t>флажка», «Не задень веревку»,</w:t>
            </w:r>
          </w:p>
          <w:p w:rsidR="007813B3" w:rsidRDefault="007813B3" w:rsidP="007813B3">
            <w:r>
              <w:t>«Пролезь в обруч», «Не задень»,</w:t>
            </w:r>
          </w:p>
          <w:p w:rsidR="007813B3" w:rsidRDefault="007813B3" w:rsidP="007813B3">
            <w:r w:rsidRPr="00EF2570">
              <w:rPr>
                <w:u w:val="single"/>
              </w:rPr>
              <w:t>Игры на координацию движений</w:t>
            </w:r>
            <w:r>
              <w:t>:</w:t>
            </w:r>
          </w:p>
          <w:p w:rsidR="007813B3" w:rsidRDefault="007813B3" w:rsidP="007813B3">
            <w:r>
              <w:t>«Шагай через кочки», «Бегом по</w:t>
            </w:r>
          </w:p>
          <w:p w:rsidR="007813B3" w:rsidRDefault="007813B3" w:rsidP="007813B3">
            <w:r>
              <w:t>горке», «Разойдись – не упади!»,</w:t>
            </w:r>
          </w:p>
          <w:p w:rsidR="007813B3" w:rsidRDefault="007813B3" w:rsidP="007813B3">
            <w:r>
              <w:t>«Жмурки с колокольчиком»,</w:t>
            </w:r>
          </w:p>
          <w:p w:rsidR="007813B3" w:rsidRPr="007813B3" w:rsidRDefault="007813B3" w:rsidP="007813B3">
            <w:r>
              <w:t>«Дружные пары», «Совушка».</w:t>
            </w:r>
          </w:p>
        </w:tc>
      </w:tr>
    </w:tbl>
    <w:p w:rsidR="007813B3" w:rsidRDefault="007813B3" w:rsidP="007813B3">
      <w:pPr>
        <w:spacing w:after="0"/>
        <w:jc w:val="center"/>
        <w:rPr>
          <w:rFonts w:ascii="Times New Roman" w:hAnsi="Times New Roman" w:cs="Times New Roman"/>
          <w:b/>
          <w:sz w:val="28"/>
          <w:szCs w:val="28"/>
        </w:rPr>
      </w:pPr>
    </w:p>
    <w:p w:rsidR="00C426C9" w:rsidRDefault="00C426C9" w:rsidP="00C426C9">
      <w:pPr>
        <w:spacing w:after="0"/>
        <w:jc w:val="both"/>
        <w:rPr>
          <w:rFonts w:ascii="Times New Roman" w:hAnsi="Times New Roman"/>
          <w:sz w:val="28"/>
          <w:szCs w:val="28"/>
        </w:rPr>
      </w:pPr>
      <w:r w:rsidRPr="00C426C9">
        <w:rPr>
          <w:rFonts w:ascii="Times New Roman" w:hAnsi="Times New Roman"/>
          <w:b/>
          <w:sz w:val="28"/>
          <w:szCs w:val="28"/>
        </w:rPr>
        <w:t>Взаимодействие взрослых с детьми</w:t>
      </w:r>
      <w:r w:rsidRPr="00C426C9">
        <w:rPr>
          <w:rFonts w:ascii="Times New Roman" w:hAnsi="Times New Roman"/>
          <w:sz w:val="28"/>
          <w:szCs w:val="28"/>
        </w:rPr>
        <w:t xml:space="preserve"> является важнейшим фактором развития ребенка и</w:t>
      </w:r>
      <w:r>
        <w:rPr>
          <w:rFonts w:ascii="Times New Roman" w:hAnsi="Times New Roman"/>
          <w:sz w:val="28"/>
          <w:szCs w:val="28"/>
        </w:rPr>
        <w:t xml:space="preserve"> </w:t>
      </w:r>
      <w:r w:rsidRPr="00C426C9">
        <w:rPr>
          <w:rFonts w:ascii="Times New Roman" w:hAnsi="Times New Roman"/>
          <w:sz w:val="28"/>
          <w:szCs w:val="28"/>
        </w:rPr>
        <w:t>пронизывает все направления образовательной деятельности.</w:t>
      </w:r>
      <w:r>
        <w:rPr>
          <w:rFonts w:ascii="Times New Roman" w:hAnsi="Times New Roman"/>
          <w:sz w:val="28"/>
          <w:szCs w:val="28"/>
        </w:rPr>
        <w:t xml:space="preserve"> </w:t>
      </w:r>
    </w:p>
    <w:p w:rsid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Особенности общения дошк</w:t>
      </w:r>
      <w:r>
        <w:rPr>
          <w:rFonts w:ascii="Times New Roman" w:hAnsi="Times New Roman"/>
          <w:sz w:val="28"/>
          <w:szCs w:val="28"/>
        </w:rPr>
        <w:t>ольника со взрослым в рамках пе</w:t>
      </w:r>
      <w:r w:rsidRPr="00C41070">
        <w:rPr>
          <w:rFonts w:ascii="Times New Roman" w:hAnsi="Times New Roman"/>
          <w:sz w:val="28"/>
          <w:szCs w:val="28"/>
        </w:rPr>
        <w:t>дагогического процесса заключа</w:t>
      </w:r>
      <w:r>
        <w:rPr>
          <w:rFonts w:ascii="Times New Roman" w:hAnsi="Times New Roman"/>
          <w:sz w:val="28"/>
          <w:szCs w:val="28"/>
        </w:rPr>
        <w:t>ются в том, что взрослый являет</w:t>
      </w:r>
      <w:r w:rsidRPr="00C41070">
        <w:rPr>
          <w:rFonts w:ascii="Times New Roman" w:hAnsi="Times New Roman"/>
          <w:sz w:val="28"/>
          <w:szCs w:val="28"/>
        </w:rPr>
        <w:t>ся основным, определяющим</w:t>
      </w:r>
      <w:r>
        <w:rPr>
          <w:rFonts w:ascii="Times New Roman" w:hAnsi="Times New Roman"/>
          <w:sz w:val="28"/>
          <w:szCs w:val="28"/>
        </w:rPr>
        <w:t xml:space="preserve"> партнером и источником приобще</w:t>
      </w:r>
      <w:r w:rsidRPr="00C41070">
        <w:rPr>
          <w:rFonts w:ascii="Times New Roman" w:hAnsi="Times New Roman"/>
          <w:sz w:val="28"/>
          <w:szCs w:val="28"/>
        </w:rPr>
        <w:t>ния ребенка к человеческой культуре. Если для детей более</w:t>
      </w:r>
      <w:r>
        <w:rPr>
          <w:rFonts w:ascii="Times New Roman" w:hAnsi="Times New Roman"/>
          <w:sz w:val="28"/>
          <w:szCs w:val="28"/>
        </w:rPr>
        <w:t xml:space="preserve"> </w:t>
      </w:r>
      <w:r w:rsidRPr="00C41070">
        <w:rPr>
          <w:rFonts w:ascii="Times New Roman" w:hAnsi="Times New Roman"/>
          <w:sz w:val="28"/>
          <w:szCs w:val="28"/>
        </w:rPr>
        <w:t>старших возрастов все большее значение приобретают книги, а</w:t>
      </w:r>
      <w:r>
        <w:rPr>
          <w:rFonts w:ascii="Times New Roman" w:hAnsi="Times New Roman"/>
          <w:sz w:val="28"/>
          <w:szCs w:val="28"/>
        </w:rPr>
        <w:t xml:space="preserve"> </w:t>
      </w:r>
      <w:r w:rsidRPr="00C41070">
        <w:rPr>
          <w:rFonts w:ascii="Times New Roman" w:hAnsi="Times New Roman"/>
          <w:sz w:val="28"/>
          <w:szCs w:val="28"/>
        </w:rPr>
        <w:t>также такие новейшие технические средства, как компьютер и</w:t>
      </w:r>
      <w:r>
        <w:rPr>
          <w:rFonts w:ascii="Times New Roman" w:hAnsi="Times New Roman"/>
          <w:sz w:val="28"/>
          <w:szCs w:val="28"/>
        </w:rPr>
        <w:t xml:space="preserve"> </w:t>
      </w:r>
      <w:r w:rsidRPr="00C41070">
        <w:rPr>
          <w:rFonts w:ascii="Times New Roman" w:hAnsi="Times New Roman"/>
          <w:sz w:val="28"/>
          <w:szCs w:val="28"/>
        </w:rPr>
        <w:t xml:space="preserve">Интернет, то для дошкольника центральной фигурой </w:t>
      </w:r>
      <w:r>
        <w:rPr>
          <w:rFonts w:ascii="Times New Roman" w:hAnsi="Times New Roman"/>
          <w:sz w:val="28"/>
          <w:szCs w:val="28"/>
        </w:rPr>
        <w:t xml:space="preserve">            </w:t>
      </w:r>
      <w:r w:rsidRPr="00C41070">
        <w:rPr>
          <w:rFonts w:ascii="Times New Roman" w:hAnsi="Times New Roman"/>
          <w:sz w:val="28"/>
          <w:szCs w:val="28"/>
        </w:rPr>
        <w:t xml:space="preserve">по-прежнему остается живой человек. </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Взаимодействие педагога с</w:t>
      </w:r>
      <w:r>
        <w:rPr>
          <w:rFonts w:ascii="Times New Roman" w:hAnsi="Times New Roman"/>
          <w:sz w:val="28"/>
          <w:szCs w:val="28"/>
        </w:rPr>
        <w:t xml:space="preserve"> </w:t>
      </w:r>
      <w:r w:rsidRPr="00C41070">
        <w:rPr>
          <w:rFonts w:ascii="Times New Roman" w:hAnsi="Times New Roman"/>
          <w:sz w:val="28"/>
          <w:szCs w:val="28"/>
        </w:rPr>
        <w:t>дошкольниками происходит более интенсивно и разносторонне.</w:t>
      </w:r>
      <w:r>
        <w:rPr>
          <w:rFonts w:ascii="Times New Roman" w:hAnsi="Times New Roman"/>
          <w:sz w:val="28"/>
          <w:szCs w:val="28"/>
        </w:rPr>
        <w:t xml:space="preserve"> </w:t>
      </w:r>
      <w:r w:rsidRPr="00C41070">
        <w:rPr>
          <w:rFonts w:ascii="Times New Roman" w:hAnsi="Times New Roman"/>
          <w:sz w:val="28"/>
          <w:szCs w:val="28"/>
        </w:rPr>
        <w:t>Он включается в деятельность ребенка, побуждая, поддерживая и</w:t>
      </w:r>
      <w:r>
        <w:rPr>
          <w:rFonts w:ascii="Times New Roman" w:hAnsi="Times New Roman"/>
          <w:sz w:val="28"/>
          <w:szCs w:val="28"/>
        </w:rPr>
        <w:t xml:space="preserve"> </w:t>
      </w:r>
      <w:r w:rsidRPr="00C41070">
        <w:rPr>
          <w:rFonts w:ascii="Times New Roman" w:hAnsi="Times New Roman"/>
          <w:sz w:val="28"/>
          <w:szCs w:val="28"/>
        </w:rPr>
        <w:t>направляя ее, гораздо чаще, чем это делает учитель в школе или</w:t>
      </w:r>
      <w:r>
        <w:rPr>
          <w:rFonts w:ascii="Times New Roman" w:hAnsi="Times New Roman"/>
          <w:sz w:val="28"/>
          <w:szCs w:val="28"/>
        </w:rPr>
        <w:t xml:space="preserve"> </w:t>
      </w:r>
      <w:r w:rsidRPr="00C41070">
        <w:rPr>
          <w:rFonts w:ascii="Times New Roman" w:hAnsi="Times New Roman"/>
          <w:sz w:val="28"/>
          <w:szCs w:val="28"/>
        </w:rPr>
        <w:t>преподаватель в институте.</w:t>
      </w:r>
    </w:p>
    <w:p w:rsid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Взаимодействие педагога с дошкольником влечет за собой</w:t>
      </w:r>
      <w:r>
        <w:rPr>
          <w:rFonts w:ascii="Times New Roman" w:hAnsi="Times New Roman"/>
          <w:sz w:val="28"/>
          <w:szCs w:val="28"/>
        </w:rPr>
        <w:t xml:space="preserve"> </w:t>
      </w:r>
      <w:r w:rsidRPr="00C41070">
        <w:rPr>
          <w:rFonts w:ascii="Times New Roman" w:hAnsi="Times New Roman"/>
          <w:sz w:val="28"/>
          <w:szCs w:val="28"/>
        </w:rPr>
        <w:t>возникновение с ним определенных взаимоотношений, которые</w:t>
      </w:r>
      <w:r>
        <w:rPr>
          <w:rFonts w:ascii="Times New Roman" w:hAnsi="Times New Roman"/>
          <w:sz w:val="28"/>
          <w:szCs w:val="28"/>
        </w:rPr>
        <w:t xml:space="preserve"> </w:t>
      </w:r>
      <w:r w:rsidRPr="00C41070">
        <w:rPr>
          <w:rFonts w:ascii="Times New Roman" w:hAnsi="Times New Roman"/>
          <w:sz w:val="28"/>
          <w:szCs w:val="28"/>
        </w:rPr>
        <w:t xml:space="preserve">оказывают решающее </w:t>
      </w:r>
      <w:r w:rsidRPr="00C41070">
        <w:rPr>
          <w:rFonts w:ascii="Times New Roman" w:hAnsi="Times New Roman"/>
          <w:sz w:val="28"/>
          <w:szCs w:val="28"/>
        </w:rPr>
        <w:lastRenderedPageBreak/>
        <w:t xml:space="preserve">влияние </w:t>
      </w:r>
      <w:r>
        <w:rPr>
          <w:rFonts w:ascii="Times New Roman" w:hAnsi="Times New Roman"/>
          <w:sz w:val="28"/>
          <w:szCs w:val="28"/>
        </w:rPr>
        <w:t>на успех педагогического процес</w:t>
      </w:r>
      <w:r w:rsidRPr="00C41070">
        <w:rPr>
          <w:rFonts w:ascii="Times New Roman" w:hAnsi="Times New Roman"/>
          <w:sz w:val="28"/>
          <w:szCs w:val="28"/>
        </w:rPr>
        <w:t>са, и тем большее, чем младше ребенок. Среди специалист</w:t>
      </w:r>
      <w:r>
        <w:rPr>
          <w:rFonts w:ascii="Times New Roman" w:hAnsi="Times New Roman"/>
          <w:sz w:val="28"/>
          <w:szCs w:val="28"/>
        </w:rPr>
        <w:t>ов ши</w:t>
      </w:r>
      <w:r w:rsidRPr="00C41070">
        <w:rPr>
          <w:rFonts w:ascii="Times New Roman" w:hAnsi="Times New Roman"/>
          <w:sz w:val="28"/>
          <w:szCs w:val="28"/>
        </w:rPr>
        <w:t>роко отмечается значение п</w:t>
      </w:r>
      <w:r>
        <w:rPr>
          <w:rFonts w:ascii="Times New Roman" w:hAnsi="Times New Roman"/>
          <w:sz w:val="28"/>
          <w:szCs w:val="28"/>
        </w:rPr>
        <w:t>оложительного эмоционального ха</w:t>
      </w:r>
      <w:r w:rsidRPr="00C41070">
        <w:rPr>
          <w:rFonts w:ascii="Times New Roman" w:hAnsi="Times New Roman"/>
          <w:sz w:val="28"/>
          <w:szCs w:val="28"/>
        </w:rPr>
        <w:t xml:space="preserve">рактера этих отношений для </w:t>
      </w:r>
      <w:r>
        <w:rPr>
          <w:rFonts w:ascii="Times New Roman" w:hAnsi="Times New Roman"/>
          <w:sz w:val="28"/>
          <w:szCs w:val="28"/>
        </w:rPr>
        <w:t>успешного протекания педагогиче</w:t>
      </w:r>
      <w:r w:rsidRPr="00C41070">
        <w:rPr>
          <w:rFonts w:ascii="Times New Roman" w:hAnsi="Times New Roman"/>
          <w:sz w:val="28"/>
          <w:szCs w:val="28"/>
        </w:rPr>
        <w:t xml:space="preserve">ского процесса. </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Известно даже такое явление, как «смысловой</w:t>
      </w:r>
      <w:r>
        <w:rPr>
          <w:rFonts w:ascii="Times New Roman" w:hAnsi="Times New Roman"/>
          <w:sz w:val="28"/>
          <w:szCs w:val="28"/>
        </w:rPr>
        <w:t xml:space="preserve"> </w:t>
      </w:r>
      <w:r w:rsidRPr="00C41070">
        <w:rPr>
          <w:rFonts w:ascii="Times New Roman" w:hAnsi="Times New Roman"/>
          <w:sz w:val="28"/>
          <w:szCs w:val="28"/>
        </w:rPr>
        <w:t>барьер», возникающий в ситуации, когда негативное отношение</w:t>
      </w:r>
      <w:r>
        <w:rPr>
          <w:rFonts w:ascii="Times New Roman" w:hAnsi="Times New Roman"/>
          <w:sz w:val="28"/>
          <w:szCs w:val="28"/>
        </w:rPr>
        <w:t xml:space="preserve"> </w:t>
      </w:r>
      <w:r w:rsidRPr="00C41070">
        <w:rPr>
          <w:rFonts w:ascii="Times New Roman" w:hAnsi="Times New Roman"/>
          <w:sz w:val="28"/>
          <w:szCs w:val="28"/>
        </w:rPr>
        <w:t>ко взрослому исключает для ребенка возможность чему-либо</w:t>
      </w:r>
      <w:r>
        <w:rPr>
          <w:rFonts w:ascii="Times New Roman" w:hAnsi="Times New Roman"/>
          <w:sz w:val="28"/>
          <w:szCs w:val="28"/>
        </w:rPr>
        <w:t xml:space="preserve"> </w:t>
      </w:r>
      <w:r w:rsidRPr="00C41070">
        <w:rPr>
          <w:rFonts w:ascii="Times New Roman" w:hAnsi="Times New Roman"/>
          <w:sz w:val="28"/>
          <w:szCs w:val="28"/>
        </w:rPr>
        <w:t>научиться у нелюбимого педагога.</w:t>
      </w:r>
      <w:r>
        <w:rPr>
          <w:rFonts w:ascii="Times New Roman" w:hAnsi="Times New Roman"/>
          <w:sz w:val="28"/>
          <w:szCs w:val="28"/>
        </w:rPr>
        <w:t xml:space="preserve"> </w:t>
      </w:r>
      <w:r w:rsidRPr="00C41070">
        <w:rPr>
          <w:rFonts w:ascii="Times New Roman" w:hAnsi="Times New Roman"/>
          <w:sz w:val="28"/>
          <w:szCs w:val="28"/>
        </w:rPr>
        <w:t>Однако помимо таких эмоциональных аспектов существует</w:t>
      </w:r>
      <w:r>
        <w:rPr>
          <w:rFonts w:ascii="Times New Roman" w:hAnsi="Times New Roman"/>
          <w:sz w:val="28"/>
          <w:szCs w:val="28"/>
        </w:rPr>
        <w:t xml:space="preserve"> </w:t>
      </w:r>
      <w:r w:rsidRPr="00C41070">
        <w:rPr>
          <w:rFonts w:ascii="Times New Roman" w:hAnsi="Times New Roman"/>
          <w:sz w:val="28"/>
          <w:szCs w:val="28"/>
        </w:rPr>
        <w:t>еще не менее важный параметр взаимоотношений ребенка и</w:t>
      </w:r>
      <w:r>
        <w:rPr>
          <w:rFonts w:ascii="Times New Roman" w:hAnsi="Times New Roman"/>
          <w:sz w:val="28"/>
          <w:szCs w:val="28"/>
        </w:rPr>
        <w:t xml:space="preserve"> </w:t>
      </w:r>
      <w:r w:rsidRPr="00C41070">
        <w:rPr>
          <w:rFonts w:ascii="Times New Roman" w:hAnsi="Times New Roman"/>
          <w:sz w:val="28"/>
          <w:szCs w:val="28"/>
        </w:rPr>
        <w:t xml:space="preserve">взрослого в образовательном </w:t>
      </w:r>
      <w:r>
        <w:rPr>
          <w:rFonts w:ascii="Times New Roman" w:hAnsi="Times New Roman"/>
          <w:sz w:val="28"/>
          <w:szCs w:val="28"/>
        </w:rPr>
        <w:t>процессе дошкольников. Это пози</w:t>
      </w:r>
      <w:r w:rsidRPr="00C41070">
        <w:rPr>
          <w:rFonts w:ascii="Times New Roman" w:hAnsi="Times New Roman"/>
          <w:sz w:val="28"/>
          <w:szCs w:val="28"/>
        </w:rPr>
        <w:t>ции, в которых находятся дру</w:t>
      </w:r>
      <w:r>
        <w:rPr>
          <w:rFonts w:ascii="Times New Roman" w:hAnsi="Times New Roman"/>
          <w:sz w:val="28"/>
          <w:szCs w:val="28"/>
        </w:rPr>
        <w:t>г к другу участники данного про</w:t>
      </w:r>
      <w:r w:rsidRPr="00C41070">
        <w:rPr>
          <w:rFonts w:ascii="Times New Roman" w:hAnsi="Times New Roman"/>
          <w:sz w:val="28"/>
          <w:szCs w:val="28"/>
        </w:rPr>
        <w:t>цесса.</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В ходе образовательного процесса определенные позиции</w:t>
      </w:r>
      <w:r>
        <w:rPr>
          <w:rFonts w:ascii="Times New Roman" w:hAnsi="Times New Roman"/>
          <w:sz w:val="28"/>
          <w:szCs w:val="28"/>
        </w:rPr>
        <w:t xml:space="preserve"> </w:t>
      </w:r>
      <w:r w:rsidRPr="00C41070">
        <w:rPr>
          <w:rFonts w:ascii="Times New Roman" w:hAnsi="Times New Roman"/>
          <w:sz w:val="28"/>
          <w:szCs w:val="28"/>
        </w:rPr>
        <w:t xml:space="preserve">занимают и взрослые, и дети. </w:t>
      </w:r>
      <w:r>
        <w:rPr>
          <w:rFonts w:ascii="Times New Roman" w:hAnsi="Times New Roman"/>
          <w:sz w:val="28"/>
          <w:szCs w:val="28"/>
        </w:rPr>
        <w:t>Мы будем говорить только о пози</w:t>
      </w:r>
      <w:r w:rsidRPr="00C41070">
        <w:rPr>
          <w:rFonts w:ascii="Times New Roman" w:hAnsi="Times New Roman"/>
          <w:sz w:val="28"/>
          <w:szCs w:val="28"/>
        </w:rPr>
        <w:t>циях при прямом взаимодействии и взаимоотношениях.</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Позицию характеризует:</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цель, которую человек ставит относительно своего партнера</w:t>
      </w:r>
      <w:r>
        <w:rPr>
          <w:rFonts w:ascii="Times New Roman" w:hAnsi="Times New Roman"/>
          <w:sz w:val="28"/>
          <w:szCs w:val="28"/>
        </w:rPr>
        <w:t xml:space="preserve"> </w:t>
      </w:r>
      <w:r w:rsidRPr="00C41070">
        <w:rPr>
          <w:rFonts w:ascii="Times New Roman" w:hAnsi="Times New Roman"/>
          <w:sz w:val="28"/>
          <w:szCs w:val="28"/>
        </w:rPr>
        <w:t>(угодить ему, управлять его действиями, учить его и т. д.); эта</w:t>
      </w:r>
      <w:r>
        <w:rPr>
          <w:rFonts w:ascii="Times New Roman" w:hAnsi="Times New Roman"/>
          <w:sz w:val="28"/>
          <w:szCs w:val="28"/>
        </w:rPr>
        <w:t xml:space="preserve"> </w:t>
      </w:r>
      <w:r w:rsidRPr="00C41070">
        <w:rPr>
          <w:rFonts w:ascii="Times New Roman" w:hAnsi="Times New Roman"/>
          <w:sz w:val="28"/>
          <w:szCs w:val="28"/>
        </w:rPr>
        <w:t>цель известна партнеру, и он при</w:t>
      </w:r>
      <w:r>
        <w:rPr>
          <w:rFonts w:ascii="Times New Roman" w:hAnsi="Times New Roman"/>
          <w:sz w:val="28"/>
          <w:szCs w:val="28"/>
        </w:rPr>
        <w:t>нимает или отвергает ее, что оп</w:t>
      </w:r>
      <w:r w:rsidRPr="00C41070">
        <w:rPr>
          <w:rFonts w:ascii="Times New Roman" w:hAnsi="Times New Roman"/>
          <w:sz w:val="28"/>
          <w:szCs w:val="28"/>
        </w:rPr>
        <w:t>ределяет дальнейшие реальные взаимоотношения партнеров</w:t>
      </w:r>
      <w:r>
        <w:rPr>
          <w:rFonts w:ascii="Times New Roman" w:hAnsi="Times New Roman"/>
          <w:sz w:val="28"/>
          <w:szCs w:val="28"/>
        </w:rPr>
        <w:t xml:space="preserve"> </w:t>
      </w:r>
      <w:r w:rsidRPr="00C41070">
        <w:rPr>
          <w:rFonts w:ascii="Times New Roman" w:hAnsi="Times New Roman"/>
          <w:sz w:val="28"/>
          <w:szCs w:val="28"/>
        </w:rPr>
        <w:t>(признает или не признает прет</w:t>
      </w:r>
      <w:r>
        <w:rPr>
          <w:rFonts w:ascii="Times New Roman" w:hAnsi="Times New Roman"/>
          <w:sz w:val="28"/>
          <w:szCs w:val="28"/>
        </w:rPr>
        <w:t>ензии партнера на роль руководи</w:t>
      </w:r>
      <w:r w:rsidRPr="00C41070">
        <w:rPr>
          <w:rFonts w:ascii="Times New Roman" w:hAnsi="Times New Roman"/>
          <w:sz w:val="28"/>
          <w:szCs w:val="28"/>
        </w:rPr>
        <w:t>теля);</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xml:space="preserve">- контроль за достижением цели, </w:t>
      </w:r>
      <w:r>
        <w:rPr>
          <w:rFonts w:ascii="Times New Roman" w:hAnsi="Times New Roman"/>
          <w:sz w:val="28"/>
          <w:szCs w:val="28"/>
        </w:rPr>
        <w:t>диктуемый содержанием са</w:t>
      </w:r>
      <w:r w:rsidRPr="00C41070">
        <w:rPr>
          <w:rFonts w:ascii="Times New Roman" w:hAnsi="Times New Roman"/>
          <w:sz w:val="28"/>
          <w:szCs w:val="28"/>
        </w:rPr>
        <w:t>мой цели;</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форма и организация проц</w:t>
      </w:r>
      <w:r>
        <w:rPr>
          <w:rFonts w:ascii="Times New Roman" w:hAnsi="Times New Roman"/>
          <w:sz w:val="28"/>
          <w:szCs w:val="28"/>
        </w:rPr>
        <w:t>есса взаимодействия, обусловлен</w:t>
      </w:r>
      <w:r w:rsidRPr="00C41070">
        <w:rPr>
          <w:rFonts w:ascii="Times New Roman" w:hAnsi="Times New Roman"/>
          <w:sz w:val="28"/>
          <w:szCs w:val="28"/>
        </w:rPr>
        <w:t>ные позициями его участников.</w:t>
      </w:r>
    </w:p>
    <w:p w:rsidR="00C41070" w:rsidRPr="00C41070" w:rsidRDefault="00C41070" w:rsidP="00C41070">
      <w:pPr>
        <w:spacing w:after="0"/>
        <w:jc w:val="both"/>
        <w:rPr>
          <w:rFonts w:ascii="Times New Roman" w:hAnsi="Times New Roman"/>
          <w:sz w:val="28"/>
          <w:szCs w:val="28"/>
        </w:rPr>
      </w:pPr>
      <w:r>
        <w:rPr>
          <w:rFonts w:ascii="Times New Roman" w:hAnsi="Times New Roman"/>
          <w:sz w:val="28"/>
          <w:szCs w:val="28"/>
        </w:rPr>
        <w:t xml:space="preserve"> М</w:t>
      </w:r>
      <w:r w:rsidRPr="00C41070">
        <w:rPr>
          <w:rFonts w:ascii="Times New Roman" w:hAnsi="Times New Roman"/>
          <w:sz w:val="28"/>
          <w:szCs w:val="28"/>
        </w:rPr>
        <w:t>ожно</w:t>
      </w:r>
      <w:r>
        <w:rPr>
          <w:rFonts w:ascii="Times New Roman" w:hAnsi="Times New Roman"/>
          <w:sz w:val="28"/>
          <w:szCs w:val="28"/>
        </w:rPr>
        <w:t xml:space="preserve"> выделить следующие позиции, ха</w:t>
      </w:r>
      <w:r w:rsidRPr="00C41070">
        <w:rPr>
          <w:rFonts w:ascii="Times New Roman" w:hAnsi="Times New Roman"/>
          <w:sz w:val="28"/>
          <w:szCs w:val="28"/>
        </w:rPr>
        <w:t>рактеризующие взаимодействие</w:t>
      </w:r>
      <w:r>
        <w:rPr>
          <w:rFonts w:ascii="Times New Roman" w:hAnsi="Times New Roman"/>
          <w:sz w:val="28"/>
          <w:szCs w:val="28"/>
        </w:rPr>
        <w:t xml:space="preserve"> педагога и ребенка в ходе обра</w:t>
      </w:r>
      <w:r w:rsidRPr="00C41070">
        <w:rPr>
          <w:rFonts w:ascii="Times New Roman" w:hAnsi="Times New Roman"/>
          <w:sz w:val="28"/>
          <w:szCs w:val="28"/>
        </w:rPr>
        <w:t>зовательного процесса:</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позиция «УЧИТЕЛЬ – УЧЕНИК»;</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позиция РАЗНОКОМПЕТЕНТНОГО ПАРТНЕРСТВА;</w:t>
      </w:r>
    </w:p>
    <w:p w:rsidR="00C41070" w:rsidRP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позиция РАВНОПРАВНОГО ПАРТНЕРСТВА;</w:t>
      </w:r>
    </w:p>
    <w:p w:rsidR="00C41070" w:rsidRDefault="00C41070" w:rsidP="00C41070">
      <w:pPr>
        <w:spacing w:after="0"/>
        <w:jc w:val="both"/>
        <w:rPr>
          <w:rFonts w:ascii="Times New Roman" w:hAnsi="Times New Roman"/>
          <w:sz w:val="28"/>
          <w:szCs w:val="28"/>
        </w:rPr>
      </w:pPr>
      <w:r w:rsidRPr="00C41070">
        <w:rPr>
          <w:rFonts w:ascii="Times New Roman" w:hAnsi="Times New Roman"/>
          <w:sz w:val="28"/>
          <w:szCs w:val="28"/>
        </w:rPr>
        <w:t>– позиция УЧЕБНО-ИГРОВОГО ПАРТНЕРСТВА.</w:t>
      </w:r>
    </w:p>
    <w:p w:rsidR="002A4F1F" w:rsidRDefault="002A4F1F" w:rsidP="00C41070">
      <w:pPr>
        <w:spacing w:after="0"/>
        <w:jc w:val="both"/>
        <w:rPr>
          <w:rFonts w:ascii="Times New Roman" w:hAnsi="Times New Roman"/>
          <w:sz w:val="28"/>
          <w:szCs w:val="28"/>
        </w:rPr>
      </w:pPr>
    </w:p>
    <w:p w:rsidR="002A4F1F" w:rsidRPr="00674A20" w:rsidRDefault="002A4F1F" w:rsidP="00C41070">
      <w:pPr>
        <w:spacing w:after="0"/>
        <w:jc w:val="both"/>
        <w:rPr>
          <w:rFonts w:ascii="Times New Roman" w:hAnsi="Times New Roman"/>
          <w:i/>
          <w:sz w:val="28"/>
          <w:szCs w:val="28"/>
          <w:u w:val="single"/>
        </w:rPr>
      </w:pPr>
      <w:r w:rsidRPr="00674A20">
        <w:rPr>
          <w:rFonts w:ascii="Times New Roman" w:hAnsi="Times New Roman"/>
          <w:i/>
          <w:sz w:val="28"/>
          <w:szCs w:val="28"/>
          <w:u w:val="single"/>
        </w:rPr>
        <w:t>Позиция «УЧИТЕЛЬ – УЧЕНИК»</w:t>
      </w:r>
    </w:p>
    <w:p w:rsidR="00C41070" w:rsidRDefault="002A4F1F" w:rsidP="00C41070">
      <w:pPr>
        <w:spacing w:after="0"/>
        <w:jc w:val="both"/>
        <w:rPr>
          <w:rFonts w:ascii="Times New Roman" w:hAnsi="Times New Roman" w:cs="Times New Roman"/>
          <w:sz w:val="28"/>
          <w:szCs w:val="28"/>
        </w:rPr>
      </w:pPr>
      <w:r>
        <w:rPr>
          <w:rFonts w:ascii="Times New Roman" w:hAnsi="Times New Roman" w:cs="Times New Roman"/>
          <w:sz w:val="28"/>
          <w:szCs w:val="28"/>
        </w:rPr>
        <w:t>П</w:t>
      </w:r>
      <w:r w:rsidRPr="002A4F1F">
        <w:rPr>
          <w:rFonts w:ascii="Times New Roman" w:hAnsi="Times New Roman" w:cs="Times New Roman"/>
          <w:sz w:val="28"/>
          <w:szCs w:val="28"/>
        </w:rPr>
        <w:t>реобладание ее в детском саду представляется неэффективным, ибо такое взаимодействие ребенка и взрослого по некоторым параметрам не соответствует психологии дошкольника. Основная причина неадекватности такой позиции заключается в том, что участие ребен</w:t>
      </w:r>
      <w:r>
        <w:rPr>
          <w:rFonts w:ascii="Times New Roman" w:hAnsi="Times New Roman" w:cs="Times New Roman"/>
          <w:sz w:val="28"/>
          <w:szCs w:val="28"/>
        </w:rPr>
        <w:t>ка в педагогическом процессе но</w:t>
      </w:r>
      <w:r w:rsidRPr="002A4F1F">
        <w:rPr>
          <w:rFonts w:ascii="Times New Roman" w:hAnsi="Times New Roman" w:cs="Times New Roman"/>
          <w:sz w:val="28"/>
          <w:szCs w:val="28"/>
        </w:rPr>
        <w:t xml:space="preserve">сит фактически принудительный характер. Так, например, </w:t>
      </w:r>
      <w:r>
        <w:rPr>
          <w:rFonts w:ascii="Times New Roman" w:hAnsi="Times New Roman" w:cs="Times New Roman"/>
          <w:sz w:val="28"/>
          <w:szCs w:val="28"/>
        </w:rPr>
        <w:t xml:space="preserve">   </w:t>
      </w:r>
      <w:r w:rsidRPr="002A4F1F">
        <w:rPr>
          <w:rFonts w:ascii="Times New Roman" w:hAnsi="Times New Roman" w:cs="Times New Roman"/>
          <w:sz w:val="28"/>
          <w:szCs w:val="28"/>
        </w:rPr>
        <w:t xml:space="preserve">проведение в группе занятия по лепке является обязательным для всех, несмотря на то что кто-то из детей не хочет этим заниматься. Но, как уже подчеркивалось, дошкольник (и это принципиально отличает его от школьника) не может сознательно и произвольно мобилизовать себя на </w:t>
      </w:r>
      <w:r w:rsidRPr="002A4F1F">
        <w:rPr>
          <w:rFonts w:ascii="Times New Roman" w:hAnsi="Times New Roman" w:cs="Times New Roman"/>
          <w:sz w:val="28"/>
          <w:szCs w:val="28"/>
        </w:rPr>
        <w:lastRenderedPageBreak/>
        <w:t>решение задачи, поставленной педагогом, но совершенно не нужной лично ему</w:t>
      </w:r>
      <w:r>
        <w:rPr>
          <w:rFonts w:ascii="Times New Roman" w:hAnsi="Times New Roman" w:cs="Times New Roman"/>
          <w:sz w:val="28"/>
          <w:szCs w:val="28"/>
        </w:rPr>
        <w:t>.</w:t>
      </w:r>
    </w:p>
    <w:p w:rsidR="002A4F1F" w:rsidRPr="00674A20" w:rsidRDefault="002A4F1F" w:rsidP="00C41070">
      <w:pPr>
        <w:spacing w:after="0"/>
        <w:jc w:val="both"/>
        <w:rPr>
          <w:rFonts w:ascii="Times New Roman" w:hAnsi="Times New Roman" w:cs="Times New Roman"/>
          <w:i/>
          <w:sz w:val="28"/>
          <w:szCs w:val="28"/>
          <w:u w:val="single"/>
        </w:rPr>
      </w:pPr>
      <w:r w:rsidRPr="00674A20">
        <w:rPr>
          <w:rFonts w:ascii="Times New Roman" w:hAnsi="Times New Roman" w:cs="Times New Roman"/>
          <w:i/>
          <w:sz w:val="28"/>
          <w:szCs w:val="28"/>
          <w:u w:val="single"/>
        </w:rPr>
        <w:t xml:space="preserve">Позиция «РАЗНОКОМПЕТЕНТНОГО ПАРТНЕРСТВА» </w:t>
      </w:r>
    </w:p>
    <w:p w:rsidR="002A4F1F" w:rsidRPr="002A4F1F" w:rsidRDefault="002A4F1F" w:rsidP="00C41070">
      <w:pPr>
        <w:spacing w:after="0"/>
        <w:jc w:val="both"/>
        <w:rPr>
          <w:rFonts w:ascii="Times New Roman" w:hAnsi="Times New Roman" w:cs="Times New Roman"/>
          <w:sz w:val="28"/>
          <w:szCs w:val="28"/>
        </w:rPr>
      </w:pPr>
      <w:r w:rsidRPr="002A4F1F">
        <w:rPr>
          <w:rFonts w:ascii="Times New Roman" w:hAnsi="Times New Roman" w:cs="Times New Roman"/>
          <w:sz w:val="28"/>
          <w:szCs w:val="28"/>
        </w:rPr>
        <w:t xml:space="preserve"> Взрослый выступает с позиции компетентного, т. е. знающего и умеющего, партнера, а ребенок — соответственно некомпетентного. Цель взрослого — не научить, а поделиться своими знаниями, умениями, ценностями, мнениями и т. д. Основное отличие этой позиции от </w:t>
      </w:r>
      <w:proofErr w:type="spellStart"/>
      <w:r w:rsidRPr="002A4F1F">
        <w:rPr>
          <w:rFonts w:ascii="Times New Roman" w:hAnsi="Times New Roman" w:cs="Times New Roman"/>
          <w:sz w:val="28"/>
          <w:szCs w:val="28"/>
        </w:rPr>
        <w:t>учительско</w:t>
      </w:r>
      <w:proofErr w:type="spellEnd"/>
      <w:r w:rsidRPr="002A4F1F">
        <w:rPr>
          <w:rFonts w:ascii="Times New Roman" w:hAnsi="Times New Roman" w:cs="Times New Roman"/>
          <w:sz w:val="28"/>
          <w:szCs w:val="28"/>
        </w:rPr>
        <w:t>-ученической в том, что взаимодействие со взрослым является для ребенка не обязательным, как на занятиях в школе, а сугубо добровольным. Ребенок сам решает, чему он хочет научиться — умению вязать или разбирать мотор автомобиля, узнать о движении звезд или жизни белых медведей, мнении взрослого о</w:t>
      </w:r>
      <w:r>
        <w:rPr>
          <w:rFonts w:ascii="Times New Roman" w:hAnsi="Times New Roman" w:cs="Times New Roman"/>
          <w:sz w:val="28"/>
          <w:szCs w:val="28"/>
        </w:rPr>
        <w:t xml:space="preserve"> телерекламе или о поведении со</w:t>
      </w:r>
      <w:r w:rsidRPr="002A4F1F">
        <w:rPr>
          <w:rFonts w:ascii="Times New Roman" w:hAnsi="Times New Roman" w:cs="Times New Roman"/>
          <w:sz w:val="28"/>
          <w:szCs w:val="28"/>
        </w:rPr>
        <w:t>седской девочки. Время и формы взаимодействия педагога и ребенка устанавливаются по взаимному согласованию. Педагогическое руководство взрослым ситуацией осуществляется косвенным, неявным для ребенка способом. Контроль и оценка достижений ребенка осуществляется по просьбе последнего.</w:t>
      </w:r>
    </w:p>
    <w:p w:rsidR="00C41070" w:rsidRDefault="00C41070" w:rsidP="00C41070">
      <w:pPr>
        <w:spacing w:after="0"/>
        <w:jc w:val="both"/>
        <w:rPr>
          <w:rFonts w:ascii="Times New Roman" w:hAnsi="Times New Roman"/>
          <w:sz w:val="28"/>
          <w:szCs w:val="28"/>
        </w:rPr>
      </w:pPr>
    </w:p>
    <w:p w:rsidR="00B01B1C" w:rsidRPr="00674A20" w:rsidRDefault="00B01B1C" w:rsidP="00B01B1C">
      <w:pPr>
        <w:spacing w:after="0"/>
        <w:jc w:val="both"/>
        <w:rPr>
          <w:rFonts w:ascii="Times New Roman" w:hAnsi="Times New Roman" w:cs="Times New Roman"/>
          <w:i/>
          <w:sz w:val="28"/>
          <w:szCs w:val="28"/>
          <w:u w:val="single"/>
        </w:rPr>
      </w:pPr>
      <w:r w:rsidRPr="00674A20">
        <w:rPr>
          <w:rFonts w:ascii="Times New Roman" w:hAnsi="Times New Roman" w:cs="Times New Roman"/>
          <w:i/>
          <w:sz w:val="28"/>
          <w:szCs w:val="28"/>
          <w:u w:val="single"/>
        </w:rPr>
        <w:t>Позиция «РАВНОПРАВНОГО ПАРТНЕРСТВА»</w:t>
      </w:r>
    </w:p>
    <w:p w:rsidR="00C41070" w:rsidRDefault="00B01B1C" w:rsidP="00B01B1C">
      <w:pPr>
        <w:spacing w:after="0"/>
        <w:jc w:val="both"/>
        <w:rPr>
          <w:rFonts w:ascii="Times New Roman" w:hAnsi="Times New Roman" w:cs="Times New Roman"/>
          <w:sz w:val="28"/>
          <w:szCs w:val="28"/>
        </w:rPr>
      </w:pPr>
      <w:r w:rsidRPr="00B01B1C">
        <w:rPr>
          <w:rFonts w:ascii="Times New Roman" w:hAnsi="Times New Roman" w:cs="Times New Roman"/>
          <w:sz w:val="28"/>
          <w:szCs w:val="28"/>
        </w:rPr>
        <w:t xml:space="preserve"> Данная система позиций характеризуется тем, что основной целью всех участников является получение общего результата. Участие в таком партнерстве является для ребенка свободным и добровольным. Термин «равноправность партнерства» требует пояснения. Равноправность заключается только в том, что все участники общего дела – и педагог, и дети – обладают некоторыми одинаковыми правами: принимать участие в планировании, а затем обсуждении общего результата работы; соблюдать установленные и обязательные для всех правила; осуществлять взаимный контроль. Вместе с тем установление таких равных прав не должно лишать педагога возможности надлежащим образом управлять образовательным процессом. Как уже подчеркивалось, это управление должно иметь особый, косвенный и, разумеется, не директивный характер.</w:t>
      </w:r>
    </w:p>
    <w:p w:rsidR="00B01B1C" w:rsidRDefault="00B01B1C" w:rsidP="00B01B1C">
      <w:pPr>
        <w:spacing w:after="0"/>
        <w:jc w:val="both"/>
        <w:rPr>
          <w:rFonts w:ascii="Times New Roman" w:hAnsi="Times New Roman" w:cs="Times New Roman"/>
          <w:sz w:val="28"/>
          <w:szCs w:val="28"/>
        </w:rPr>
      </w:pPr>
    </w:p>
    <w:p w:rsidR="00B01B1C" w:rsidRPr="00674A20" w:rsidRDefault="00B01B1C" w:rsidP="00B01B1C">
      <w:pPr>
        <w:spacing w:after="0"/>
        <w:jc w:val="both"/>
        <w:rPr>
          <w:rFonts w:ascii="Times New Roman" w:hAnsi="Times New Roman" w:cs="Times New Roman"/>
          <w:i/>
          <w:sz w:val="28"/>
          <w:szCs w:val="28"/>
          <w:u w:val="single"/>
        </w:rPr>
      </w:pPr>
      <w:r w:rsidRPr="00674A20">
        <w:rPr>
          <w:rFonts w:ascii="Times New Roman" w:hAnsi="Times New Roman" w:cs="Times New Roman"/>
          <w:i/>
          <w:sz w:val="28"/>
          <w:szCs w:val="28"/>
          <w:u w:val="single"/>
        </w:rPr>
        <w:t>Позиция «УЧЕБНО-ИГРОВОГО ПАРТНЕРСТВА»</w:t>
      </w:r>
    </w:p>
    <w:p w:rsidR="00B01B1C" w:rsidRPr="00B01B1C" w:rsidRDefault="00B01B1C" w:rsidP="00B01B1C">
      <w:pPr>
        <w:spacing w:after="0"/>
        <w:jc w:val="both"/>
        <w:rPr>
          <w:rFonts w:ascii="Times New Roman" w:hAnsi="Times New Roman" w:cs="Times New Roman"/>
          <w:sz w:val="28"/>
          <w:szCs w:val="28"/>
        </w:rPr>
      </w:pPr>
      <w:r w:rsidRPr="00B01B1C">
        <w:rPr>
          <w:rFonts w:ascii="Times New Roman" w:hAnsi="Times New Roman" w:cs="Times New Roman"/>
          <w:sz w:val="28"/>
          <w:szCs w:val="28"/>
        </w:rPr>
        <w:t xml:space="preserve"> Эта особая и довольно сложная система позиций появляется при внесении в обучение детей игровой мотивации. Так, по просьбе игрушечных персонажей сделать какие-либо нужные для них вещи, дети учатся лепить, рисовать, конструировать, наклеивать и т. д. Воспитатель при этом ставит детей в позицию помощников и защитников персонажей; в течение всего занятия поддерживает игровую ситуац</w:t>
      </w:r>
      <w:r>
        <w:rPr>
          <w:rFonts w:ascii="Times New Roman" w:hAnsi="Times New Roman" w:cs="Times New Roman"/>
          <w:sz w:val="28"/>
          <w:szCs w:val="28"/>
        </w:rPr>
        <w:t>ию и обучает воспитанников необ</w:t>
      </w:r>
      <w:r w:rsidRPr="00B01B1C">
        <w:rPr>
          <w:rFonts w:ascii="Times New Roman" w:hAnsi="Times New Roman" w:cs="Times New Roman"/>
          <w:sz w:val="28"/>
          <w:szCs w:val="28"/>
        </w:rPr>
        <w:t>ходимым умениям.</w:t>
      </w:r>
    </w:p>
    <w:p w:rsidR="00B01B1C" w:rsidRPr="00B01B1C" w:rsidRDefault="00B01B1C" w:rsidP="00B01B1C">
      <w:pPr>
        <w:spacing w:after="0"/>
        <w:ind w:firstLine="708"/>
        <w:jc w:val="both"/>
        <w:rPr>
          <w:rFonts w:ascii="Times New Roman" w:hAnsi="Times New Roman" w:cs="Times New Roman"/>
          <w:sz w:val="28"/>
          <w:szCs w:val="28"/>
        </w:rPr>
      </w:pPr>
      <w:r w:rsidRPr="00B01B1C">
        <w:rPr>
          <w:rFonts w:ascii="Times New Roman" w:hAnsi="Times New Roman" w:cs="Times New Roman"/>
          <w:sz w:val="28"/>
          <w:szCs w:val="28"/>
        </w:rPr>
        <w:lastRenderedPageBreak/>
        <w:t xml:space="preserve">В образовательном процессе в детском саду описанные ситуации распределения позиций реализуются в зависимости от возраста воспитанников: учебно-игровая ситуация – в младшем дошкольном возрасте; ситуации равного партнерства – в среднем и старшем дошкольных возрастах; ситуация </w:t>
      </w:r>
      <w:r w:rsidR="00BE0329" w:rsidRPr="00B01B1C">
        <w:rPr>
          <w:rFonts w:ascii="Times New Roman" w:hAnsi="Times New Roman" w:cs="Times New Roman"/>
          <w:sz w:val="28"/>
          <w:szCs w:val="28"/>
        </w:rPr>
        <w:t>разно компетентного</w:t>
      </w:r>
      <w:r w:rsidRPr="00B01B1C">
        <w:rPr>
          <w:rFonts w:ascii="Times New Roman" w:hAnsi="Times New Roman" w:cs="Times New Roman"/>
          <w:sz w:val="28"/>
          <w:szCs w:val="28"/>
        </w:rPr>
        <w:t xml:space="preserve"> партнерства — в течение всего дошкол</w:t>
      </w:r>
      <w:r>
        <w:rPr>
          <w:rFonts w:ascii="Times New Roman" w:hAnsi="Times New Roman" w:cs="Times New Roman"/>
          <w:sz w:val="28"/>
          <w:szCs w:val="28"/>
        </w:rPr>
        <w:t>ьного периода. Позицию «учитель</w:t>
      </w:r>
      <w:r w:rsidRPr="00B01B1C">
        <w:rPr>
          <w:rFonts w:ascii="Times New Roman" w:hAnsi="Times New Roman" w:cs="Times New Roman"/>
          <w:sz w:val="28"/>
          <w:szCs w:val="28"/>
        </w:rPr>
        <w:t>–ученик», на наш взгляд, целесообразно реализовывать только в отдельных эпизодах, органично включая их в любую из описанных выше систем позиций.</w:t>
      </w:r>
    </w:p>
    <w:p w:rsidR="00C426C9" w:rsidRDefault="00C426C9" w:rsidP="00EF2570">
      <w:pPr>
        <w:spacing w:after="0"/>
        <w:jc w:val="both"/>
        <w:rPr>
          <w:rFonts w:ascii="Times New Roman" w:hAnsi="Times New Roman"/>
          <w:b/>
          <w:sz w:val="28"/>
          <w:szCs w:val="28"/>
        </w:rPr>
      </w:pPr>
    </w:p>
    <w:p w:rsidR="00EF2570" w:rsidRDefault="00EF2570" w:rsidP="00EF2570">
      <w:pPr>
        <w:spacing w:after="0"/>
        <w:jc w:val="both"/>
        <w:rPr>
          <w:rFonts w:ascii="Times New Roman" w:hAnsi="Times New Roman"/>
          <w:b/>
          <w:sz w:val="28"/>
          <w:szCs w:val="28"/>
        </w:rPr>
      </w:pPr>
      <w:r w:rsidRPr="00341A34">
        <w:rPr>
          <w:rFonts w:ascii="Times New Roman" w:hAnsi="Times New Roman"/>
          <w:b/>
          <w:sz w:val="28"/>
          <w:szCs w:val="28"/>
        </w:rPr>
        <w:t>б) способы и направления поддержки детской инициативы:</w:t>
      </w:r>
    </w:p>
    <w:p w:rsidR="000527E0" w:rsidRDefault="000527E0" w:rsidP="00EF2570">
      <w:pPr>
        <w:spacing w:after="0"/>
        <w:jc w:val="both"/>
        <w:rPr>
          <w:rFonts w:ascii="Times New Roman" w:hAnsi="Times New Roman"/>
          <w:b/>
          <w:sz w:val="28"/>
          <w:szCs w:val="28"/>
        </w:rPr>
      </w:pP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i/>
          <w:sz w:val="28"/>
          <w:szCs w:val="28"/>
        </w:rPr>
      </w:pPr>
      <w:r w:rsidRPr="000527E0">
        <w:rPr>
          <w:rFonts w:ascii="Times New Roman" w:eastAsia="Calibri" w:hAnsi="Times New Roman" w:cs="Times New Roman"/>
          <w:i/>
          <w:sz w:val="28"/>
          <w:szCs w:val="28"/>
        </w:rPr>
        <w:t xml:space="preserve">Инициативность </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Инициативность предполагает самостоятельную постановку целей, организацию действий, направленных на достижение этих целей и реализацию действий. При этом субъект должен уметь оценивать обстановку, в которой происходит действие (например, в игре уметь провести анализ ситуации, выявить позиции участников), разрабатывать план действий (цепь ходов в настольной игре) и выполнять действие. Инициативность – одно из важных условий развития творческой деятельности ребёнка. 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w:t>
      </w:r>
    </w:p>
    <w:p w:rsidR="000527E0" w:rsidRPr="000527E0" w:rsidRDefault="000527E0" w:rsidP="000527E0">
      <w:pPr>
        <w:autoSpaceDE w:val="0"/>
        <w:autoSpaceDN w:val="0"/>
        <w:adjustRightInd w:val="0"/>
        <w:spacing w:after="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Инициативный ребёнок может найти себе занятие, организовать игру или присоединиться к уже играющим, включиться в разговор или заняться какой-либо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проблемные ситуации. </w:t>
      </w:r>
    </w:p>
    <w:p w:rsidR="000527E0" w:rsidRPr="000527E0" w:rsidRDefault="000527E0" w:rsidP="000527E0">
      <w:pPr>
        <w:autoSpaceDE w:val="0"/>
        <w:autoSpaceDN w:val="0"/>
        <w:adjustRightInd w:val="0"/>
        <w:spacing w:after="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w:t>
      </w:r>
      <w:r w:rsidRPr="000527E0">
        <w:rPr>
          <w:rFonts w:ascii="Times New Roman" w:eastAsia="Calibri" w:hAnsi="Times New Roman" w:cs="Times New Roman"/>
          <w:sz w:val="28"/>
          <w:szCs w:val="28"/>
        </w:rPr>
        <w:lastRenderedPageBreak/>
        <w:t xml:space="preserve">развитию инициативности в разных видах деятельности – в игре, общении, практической, предметной деятельности. </w:t>
      </w:r>
    </w:p>
    <w:p w:rsidR="000527E0" w:rsidRPr="000527E0" w:rsidRDefault="000527E0" w:rsidP="000527E0">
      <w:pPr>
        <w:autoSpaceDE w:val="0"/>
        <w:autoSpaceDN w:val="0"/>
        <w:adjustRightInd w:val="0"/>
        <w:spacing w:after="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В продуктивных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 В игре интенсивно развивается активность и инициатива у ребенка (Д.Б. </w:t>
      </w:r>
      <w:proofErr w:type="spellStart"/>
      <w:r w:rsidRPr="000527E0">
        <w:rPr>
          <w:rFonts w:ascii="Times New Roman" w:eastAsia="Calibri" w:hAnsi="Times New Roman" w:cs="Times New Roman"/>
          <w:sz w:val="28"/>
          <w:szCs w:val="28"/>
        </w:rPr>
        <w:t>Эльконин</w:t>
      </w:r>
      <w:proofErr w:type="spellEnd"/>
      <w:r w:rsidRPr="000527E0">
        <w:rPr>
          <w:rFonts w:ascii="Times New Roman" w:eastAsia="Calibri" w:hAnsi="Times New Roman" w:cs="Times New Roman"/>
          <w:sz w:val="28"/>
          <w:szCs w:val="28"/>
        </w:rPr>
        <w:t>, Н.Я. Михайленко). 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Выделяют три уровня развития творческой инициативы (</w:t>
      </w:r>
      <w:proofErr w:type="spellStart"/>
      <w:r w:rsidRPr="000527E0">
        <w:rPr>
          <w:rFonts w:ascii="Times New Roman" w:eastAsia="Calibri" w:hAnsi="Times New Roman" w:cs="Times New Roman"/>
          <w:sz w:val="28"/>
          <w:szCs w:val="28"/>
        </w:rPr>
        <w:t>включённость</w:t>
      </w:r>
      <w:proofErr w:type="spellEnd"/>
      <w:r w:rsidRPr="000527E0">
        <w:rPr>
          <w:rFonts w:ascii="Times New Roman" w:eastAsia="Calibri" w:hAnsi="Times New Roman" w:cs="Times New Roman"/>
          <w:sz w:val="28"/>
          <w:szCs w:val="28"/>
        </w:rPr>
        <w:t xml:space="preserve"> ребёнка в сюжетную игру): </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 </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Инициативность в коммуникации проявляется в умении вступать в контакт со взрослыми и сверстниками с учётом норм социального взаимодействия. Ребёнок должен ориентироваться в социальном взаимодействии (где, с кем, как, о чём можно говорить, выслушивать, не перебивать, стараться отвечать на вопросы и самому их задавать, поддерживать тематическую беседу).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w:t>
      </w:r>
    </w:p>
    <w:p w:rsidR="000527E0" w:rsidRPr="000527E0" w:rsidRDefault="000527E0" w:rsidP="000527E0">
      <w:pPr>
        <w:autoSpaceDE w:val="0"/>
        <w:autoSpaceDN w:val="0"/>
        <w:adjustRightInd w:val="0"/>
        <w:spacing w:after="0"/>
        <w:ind w:firstLine="696"/>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В то же время ребёнок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w:t>
      </w:r>
      <w:r w:rsidRPr="000527E0">
        <w:rPr>
          <w:rFonts w:ascii="Times New Roman" w:eastAsia="Calibri" w:hAnsi="Times New Roman" w:cs="Times New Roman"/>
          <w:sz w:val="28"/>
          <w:szCs w:val="28"/>
        </w:rPr>
        <w:lastRenderedPageBreak/>
        <w:t xml:space="preserve">является подбор детей, выполняющих совместную работу, соблюдая «равновесие сил» в группе. При рассаживании детей за столами нельзя, чтобы один из группы подавлял инициативу других, не давая им возможности вносить свои варианты выполнения работы. Каждый должен учиться пробовать быть в каком-то деле организатором (иногда лидера, не позволяющего другим проявлять инициативу, следует отсаживать, после чего другой ребёнок по собственному желанию начинает проявлять инициативу).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w:t>
      </w:r>
      <w:proofErr w:type="spellStart"/>
      <w:r w:rsidRPr="000527E0">
        <w:rPr>
          <w:rFonts w:ascii="Times New Roman" w:eastAsia="Calibri" w:hAnsi="Times New Roman" w:cs="Times New Roman"/>
          <w:sz w:val="28"/>
          <w:szCs w:val="28"/>
        </w:rPr>
        <w:t>операционального</w:t>
      </w:r>
      <w:proofErr w:type="spellEnd"/>
      <w:r w:rsidRPr="000527E0">
        <w:rPr>
          <w:rFonts w:ascii="Times New Roman" w:eastAsia="Calibri" w:hAnsi="Times New Roman" w:cs="Times New Roman"/>
          <w:sz w:val="28"/>
          <w:szCs w:val="28"/>
        </w:rPr>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Развитие инициативности предполагает работу и с неадекватными формами её проявления (излишняя напористость, давление, навязчивость, отсутствие регуляции) через ограничение чрезмерной инициативности, при которой ребёнок не учитывает желания других, пытаясь реализовать только свой вариант.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b/>
          <w:sz w:val="28"/>
          <w:szCs w:val="28"/>
        </w:rPr>
        <w:t xml:space="preserve">     </w:t>
      </w:r>
      <w:r w:rsidRPr="000527E0">
        <w:rPr>
          <w:rFonts w:ascii="Times New Roman" w:eastAsia="Calibri" w:hAnsi="Times New Roman" w:cs="Times New Roman"/>
          <w:sz w:val="28"/>
          <w:szCs w:val="28"/>
        </w:rPr>
        <w:t xml:space="preserve">В структурном подразделении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lastRenderedPageBreak/>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учиться на собственном опыте, экспериментировать с различными объектами, в том числе с растениями;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находиться в течение </w:t>
      </w:r>
      <w:r w:rsidR="00C0364D" w:rsidRPr="000527E0">
        <w:rPr>
          <w:rFonts w:ascii="Times New Roman" w:eastAsia="Calibri" w:hAnsi="Times New Roman" w:cs="Times New Roman"/>
          <w:sz w:val="28"/>
          <w:szCs w:val="28"/>
        </w:rPr>
        <w:t>дня,</w:t>
      </w:r>
      <w:r w:rsidRPr="000527E0">
        <w:rPr>
          <w:rFonts w:ascii="Times New Roman" w:eastAsia="Calibri" w:hAnsi="Times New Roman" w:cs="Times New Roman"/>
          <w:sz w:val="28"/>
          <w:szCs w:val="28"/>
        </w:rPr>
        <w:t xml:space="preserve"> как в одновозрастных, так и в разновозрастных группах;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изменять или конструировать игровое пространство в соответствии с возникающими игровыми ситуациями;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быть автономными в своих действиях и принятии доступных им решений.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при участии взрослого обсуждать важные события со сверстниками;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 совершать выбор и обосновывать его (например, детям можно предлагать специальные способы фиксации их выбора);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предъявлять и обосновывать свою инициативу (замыслы, предложения и пр.);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планировать собственные действия индивидуально и в малой группе, команде;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оценивать результаты своих действий индивидуально и в малой группе, команде. </w:t>
      </w:r>
    </w:p>
    <w:p w:rsidR="000527E0" w:rsidRPr="000527E0" w:rsidRDefault="000527E0" w:rsidP="000527E0">
      <w:pPr>
        <w:spacing w:after="16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  </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color w:val="FF0000"/>
          <w:sz w:val="28"/>
          <w:szCs w:val="28"/>
        </w:rPr>
        <w:t xml:space="preserve">     </w:t>
      </w:r>
      <w:r w:rsidRPr="000527E0">
        <w:rPr>
          <w:rFonts w:ascii="Times New Roman" w:eastAsia="Times New Roman" w:hAnsi="Times New Roman" w:cs="Times New Roman"/>
          <w:bCs/>
          <w:sz w:val="28"/>
          <w:szCs w:val="28"/>
        </w:rPr>
        <w:t>В развитии детской инициативы и самостоятельности воспитателю важно соблюдать ряд общих требований:</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развивать активный интерес детей к окружающему миру, стремление к получению новых знаний и умений;</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создавать разнообразные условия и ситуации, побуждающие детей к активному применению знаний, умений, способов деятельности в личном опыте;</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 xml:space="preserve">постоянно расширять область задач, которые дети решают самостоятельно; постепенно выдвигать перед детьми более сложные задачи, </w:t>
      </w:r>
      <w:r w:rsidRPr="000527E0">
        <w:rPr>
          <w:rFonts w:ascii="Times New Roman" w:eastAsia="Times New Roman" w:hAnsi="Times New Roman" w:cs="Times New Roman"/>
          <w:bCs/>
          <w:sz w:val="28"/>
          <w:szCs w:val="28"/>
        </w:rPr>
        <w:lastRenderedPageBreak/>
        <w:t>требующие сообразительности, творчества, поиска новых подходов, поощрять детскую инициативу;</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тренировать волю детей, поддерживать желание преодолевать трудности, доводить начатое дело до конца;</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ориентировать дошкольников на получение хорошего результата;</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527E0" w:rsidRPr="000527E0" w:rsidRDefault="000527E0" w:rsidP="000527E0">
      <w:pPr>
        <w:spacing w:after="0"/>
        <w:jc w:val="both"/>
        <w:textAlignment w:val="baseline"/>
        <w:rPr>
          <w:rFonts w:ascii="Times New Roman" w:eastAsia="Times New Roman" w:hAnsi="Times New Roman" w:cs="Times New Roman"/>
          <w:bCs/>
          <w:sz w:val="28"/>
          <w:szCs w:val="28"/>
        </w:rPr>
      </w:pPr>
      <w:r w:rsidRPr="000527E0">
        <w:rPr>
          <w:rFonts w:ascii="Times New Roman" w:eastAsia="Times New Roman" w:hAnsi="Times New Roman" w:cs="Times New Roman"/>
          <w:bCs/>
          <w:sz w:val="28"/>
          <w:szCs w:val="28"/>
        </w:rPr>
        <w:t>•</w:t>
      </w:r>
      <w:r w:rsidRPr="000527E0">
        <w:rPr>
          <w:rFonts w:ascii="Times New Roman" w:eastAsia="Times New Roman" w:hAnsi="Times New Roman" w:cs="Times New Roman"/>
          <w:bCs/>
          <w:sz w:val="28"/>
          <w:szCs w:val="28"/>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0A5C2D" w:rsidRDefault="000527E0" w:rsidP="000527E0">
      <w:pPr>
        <w:spacing w:after="160"/>
        <w:jc w:val="both"/>
        <w:rPr>
          <w:rFonts w:ascii="Times New Roman" w:eastAsia="Calibri" w:hAnsi="Times New Roman" w:cs="Times New Roman"/>
          <w:b/>
          <w:sz w:val="28"/>
          <w:szCs w:val="28"/>
        </w:rPr>
      </w:pPr>
      <w:r w:rsidRPr="000527E0">
        <w:rPr>
          <w:rFonts w:ascii="Times New Roman" w:eastAsia="Calibri" w:hAnsi="Times New Roman" w:cs="Times New Roman"/>
          <w:b/>
          <w:sz w:val="28"/>
          <w:szCs w:val="28"/>
        </w:rPr>
        <w:t xml:space="preserve"> </w:t>
      </w:r>
    </w:p>
    <w:p w:rsidR="000A5C2D" w:rsidRDefault="000A5C2D" w:rsidP="000527E0">
      <w:pPr>
        <w:spacing w:after="160"/>
        <w:jc w:val="both"/>
        <w:rPr>
          <w:rFonts w:ascii="Times New Roman" w:eastAsia="Calibri" w:hAnsi="Times New Roman" w:cs="Times New Roman"/>
          <w:b/>
          <w:sz w:val="28"/>
          <w:szCs w:val="28"/>
        </w:rPr>
      </w:pPr>
    </w:p>
    <w:p w:rsidR="000A5C2D" w:rsidRDefault="000A5C2D" w:rsidP="000527E0">
      <w:pPr>
        <w:spacing w:after="160"/>
        <w:jc w:val="both"/>
        <w:rPr>
          <w:rFonts w:ascii="Times New Roman" w:eastAsia="Calibri" w:hAnsi="Times New Roman" w:cs="Times New Roman"/>
          <w:b/>
          <w:sz w:val="28"/>
          <w:szCs w:val="28"/>
        </w:rPr>
      </w:pPr>
    </w:p>
    <w:p w:rsidR="000A5C2D" w:rsidRDefault="000A5C2D" w:rsidP="000527E0">
      <w:pPr>
        <w:spacing w:after="160"/>
        <w:jc w:val="both"/>
        <w:rPr>
          <w:rFonts w:ascii="Times New Roman" w:eastAsia="Calibri" w:hAnsi="Times New Roman" w:cs="Times New Roman"/>
          <w:b/>
          <w:sz w:val="28"/>
          <w:szCs w:val="28"/>
        </w:rPr>
      </w:pPr>
    </w:p>
    <w:p w:rsidR="000A5C2D" w:rsidRDefault="000A5C2D" w:rsidP="000527E0">
      <w:pPr>
        <w:spacing w:after="160"/>
        <w:jc w:val="both"/>
        <w:rPr>
          <w:rFonts w:ascii="Times New Roman" w:eastAsia="Calibri" w:hAnsi="Times New Roman" w:cs="Times New Roman"/>
          <w:b/>
          <w:sz w:val="28"/>
          <w:szCs w:val="28"/>
        </w:rPr>
      </w:pPr>
    </w:p>
    <w:p w:rsidR="000A5C2D" w:rsidRDefault="000A5C2D" w:rsidP="000527E0">
      <w:pPr>
        <w:spacing w:after="160"/>
        <w:jc w:val="both"/>
        <w:rPr>
          <w:rFonts w:ascii="Times New Roman" w:eastAsia="Calibri" w:hAnsi="Times New Roman" w:cs="Times New Roman"/>
          <w:b/>
          <w:sz w:val="28"/>
          <w:szCs w:val="28"/>
        </w:rPr>
      </w:pPr>
    </w:p>
    <w:p w:rsidR="000A5C2D" w:rsidRPr="000527E0" w:rsidRDefault="000A5C2D" w:rsidP="000527E0">
      <w:pPr>
        <w:spacing w:after="160"/>
        <w:jc w:val="both"/>
        <w:rPr>
          <w:rFonts w:ascii="Times New Roman" w:eastAsia="Calibri" w:hAnsi="Times New Roman" w:cs="Times New Roman"/>
          <w:b/>
          <w:sz w:val="28"/>
          <w:szCs w:val="28"/>
        </w:rPr>
      </w:pPr>
    </w:p>
    <w:p w:rsidR="000A5C2D" w:rsidRDefault="000A5C2D" w:rsidP="00961E3F">
      <w:pPr>
        <w:rPr>
          <w:sz w:val="24"/>
          <w:szCs w:val="24"/>
        </w:rPr>
        <w:sectPr w:rsidR="000A5C2D" w:rsidSect="00B256B3">
          <w:pgSz w:w="11906" w:h="16838"/>
          <w:pgMar w:top="567" w:right="851" w:bottom="1134" w:left="1701" w:header="709" w:footer="709" w:gutter="0"/>
          <w:cols w:space="708"/>
          <w:docGrid w:linePitch="360"/>
        </w:sectPr>
      </w:pPr>
    </w:p>
    <w:tbl>
      <w:tblPr>
        <w:tblStyle w:val="a6"/>
        <w:tblW w:w="15701" w:type="dxa"/>
        <w:tblLayout w:type="fixed"/>
        <w:tblLook w:val="04A0" w:firstRow="1" w:lastRow="0" w:firstColumn="1" w:lastColumn="0" w:noHBand="0" w:noVBand="1"/>
      </w:tblPr>
      <w:tblGrid>
        <w:gridCol w:w="2660"/>
        <w:gridCol w:w="1984"/>
        <w:gridCol w:w="2126"/>
        <w:gridCol w:w="4252"/>
        <w:gridCol w:w="4679"/>
      </w:tblGrid>
      <w:tr w:rsidR="00D70C12" w:rsidTr="000A5C2D">
        <w:tc>
          <w:tcPr>
            <w:tcW w:w="2660" w:type="dxa"/>
            <w:vMerge w:val="restart"/>
          </w:tcPr>
          <w:p w:rsidR="000A5C2D" w:rsidRPr="000A5C2D" w:rsidRDefault="000A5C2D" w:rsidP="000A5C2D">
            <w:pPr>
              <w:jc w:val="center"/>
              <w:rPr>
                <w:b/>
                <w:sz w:val="24"/>
                <w:szCs w:val="24"/>
              </w:rPr>
            </w:pPr>
          </w:p>
          <w:p w:rsidR="00D70C12" w:rsidRPr="00E32C4D" w:rsidRDefault="00D70C12" w:rsidP="000A5C2D">
            <w:pPr>
              <w:jc w:val="center"/>
              <w:rPr>
                <w:sz w:val="24"/>
                <w:szCs w:val="24"/>
              </w:rPr>
            </w:pPr>
            <w:r w:rsidRPr="000A5C2D">
              <w:rPr>
                <w:b/>
                <w:sz w:val="24"/>
                <w:szCs w:val="24"/>
              </w:rPr>
              <w:t>Образовательная область</w:t>
            </w:r>
          </w:p>
        </w:tc>
        <w:tc>
          <w:tcPr>
            <w:tcW w:w="4110" w:type="dxa"/>
            <w:gridSpan w:val="2"/>
          </w:tcPr>
          <w:p w:rsidR="00D70C12" w:rsidRPr="000A5C2D" w:rsidRDefault="00D70C12" w:rsidP="000A5C2D">
            <w:pPr>
              <w:jc w:val="center"/>
              <w:rPr>
                <w:b/>
                <w:sz w:val="24"/>
                <w:szCs w:val="24"/>
              </w:rPr>
            </w:pPr>
            <w:r w:rsidRPr="000A5C2D">
              <w:rPr>
                <w:b/>
                <w:sz w:val="24"/>
                <w:szCs w:val="24"/>
              </w:rPr>
              <w:t>Формы поддержки детской инициативы</w:t>
            </w:r>
          </w:p>
        </w:tc>
        <w:tc>
          <w:tcPr>
            <w:tcW w:w="8931" w:type="dxa"/>
            <w:gridSpan w:val="2"/>
          </w:tcPr>
          <w:p w:rsidR="00D70C12" w:rsidRPr="000A5C2D" w:rsidRDefault="00D70C12" w:rsidP="000A5C2D">
            <w:pPr>
              <w:jc w:val="center"/>
              <w:rPr>
                <w:b/>
                <w:sz w:val="24"/>
                <w:szCs w:val="24"/>
              </w:rPr>
            </w:pPr>
            <w:r w:rsidRPr="000A5C2D">
              <w:rPr>
                <w:b/>
                <w:sz w:val="24"/>
                <w:szCs w:val="24"/>
              </w:rPr>
              <w:t>Приемы, средства , технологии</w:t>
            </w:r>
          </w:p>
        </w:tc>
      </w:tr>
      <w:tr w:rsidR="00D70C12" w:rsidTr="000A5C2D">
        <w:trPr>
          <w:trHeight w:val="1044"/>
        </w:trPr>
        <w:tc>
          <w:tcPr>
            <w:tcW w:w="2660" w:type="dxa"/>
            <w:vMerge/>
          </w:tcPr>
          <w:p w:rsidR="00D70C12" w:rsidRPr="00E32C4D" w:rsidRDefault="00D70C12" w:rsidP="00961E3F">
            <w:pPr>
              <w:rPr>
                <w:sz w:val="24"/>
                <w:szCs w:val="24"/>
              </w:rPr>
            </w:pPr>
          </w:p>
        </w:tc>
        <w:tc>
          <w:tcPr>
            <w:tcW w:w="1984" w:type="dxa"/>
          </w:tcPr>
          <w:p w:rsidR="00D70C12" w:rsidRDefault="00D70C12" w:rsidP="00961E3F">
            <w:pPr>
              <w:rPr>
                <w:sz w:val="22"/>
                <w:szCs w:val="22"/>
              </w:rPr>
            </w:pPr>
            <w:r w:rsidRPr="00EF2570">
              <w:rPr>
                <w:sz w:val="22"/>
                <w:szCs w:val="22"/>
              </w:rPr>
              <w:t xml:space="preserve">Совместная образовательная </w:t>
            </w:r>
            <w:proofErr w:type="spellStart"/>
            <w:r w:rsidRPr="00EF2570">
              <w:rPr>
                <w:sz w:val="22"/>
                <w:szCs w:val="22"/>
              </w:rPr>
              <w:t>деят-ть</w:t>
            </w:r>
            <w:proofErr w:type="spellEnd"/>
          </w:p>
          <w:p w:rsidR="00D70C12" w:rsidRPr="00EF2570" w:rsidRDefault="00D70C12" w:rsidP="00961E3F">
            <w:pPr>
              <w:rPr>
                <w:sz w:val="22"/>
                <w:szCs w:val="22"/>
              </w:rPr>
            </w:pPr>
          </w:p>
        </w:tc>
        <w:tc>
          <w:tcPr>
            <w:tcW w:w="2126" w:type="dxa"/>
          </w:tcPr>
          <w:p w:rsidR="00D70C12" w:rsidRPr="00EF2570" w:rsidRDefault="00D70C12" w:rsidP="00961E3F">
            <w:pPr>
              <w:rPr>
                <w:sz w:val="22"/>
                <w:szCs w:val="22"/>
              </w:rPr>
            </w:pPr>
            <w:r w:rsidRPr="00EF2570">
              <w:rPr>
                <w:sz w:val="22"/>
                <w:szCs w:val="22"/>
              </w:rPr>
              <w:t xml:space="preserve">Самостоятельная детская </w:t>
            </w:r>
            <w:proofErr w:type="spellStart"/>
            <w:r w:rsidRPr="00EF2570">
              <w:rPr>
                <w:sz w:val="22"/>
                <w:szCs w:val="22"/>
              </w:rPr>
              <w:t>деят-ть</w:t>
            </w:r>
            <w:proofErr w:type="spellEnd"/>
          </w:p>
        </w:tc>
        <w:tc>
          <w:tcPr>
            <w:tcW w:w="4252" w:type="dxa"/>
          </w:tcPr>
          <w:p w:rsidR="00D70C12" w:rsidRPr="00EF2570" w:rsidRDefault="00D70C12" w:rsidP="00961E3F">
            <w:pPr>
              <w:rPr>
                <w:sz w:val="22"/>
                <w:szCs w:val="22"/>
              </w:rPr>
            </w:pPr>
            <w:r w:rsidRPr="00EF2570">
              <w:rPr>
                <w:sz w:val="22"/>
                <w:szCs w:val="22"/>
              </w:rPr>
              <w:t xml:space="preserve">Совместная образовательная </w:t>
            </w:r>
            <w:proofErr w:type="spellStart"/>
            <w:r w:rsidRPr="00EF2570">
              <w:rPr>
                <w:sz w:val="22"/>
                <w:szCs w:val="22"/>
              </w:rPr>
              <w:t>деят-ть</w:t>
            </w:r>
            <w:proofErr w:type="spellEnd"/>
          </w:p>
        </w:tc>
        <w:tc>
          <w:tcPr>
            <w:tcW w:w="4679" w:type="dxa"/>
          </w:tcPr>
          <w:p w:rsidR="00D70C12" w:rsidRPr="00EF2570" w:rsidRDefault="00D70C12" w:rsidP="00961E3F">
            <w:pPr>
              <w:rPr>
                <w:sz w:val="22"/>
                <w:szCs w:val="22"/>
              </w:rPr>
            </w:pPr>
            <w:r w:rsidRPr="00EF2570">
              <w:rPr>
                <w:sz w:val="22"/>
                <w:szCs w:val="22"/>
              </w:rPr>
              <w:t xml:space="preserve">Самостоятельная детская </w:t>
            </w:r>
            <w:proofErr w:type="spellStart"/>
            <w:r w:rsidRPr="00EF2570">
              <w:rPr>
                <w:sz w:val="22"/>
                <w:szCs w:val="22"/>
              </w:rPr>
              <w:t>деят-ть</w:t>
            </w:r>
            <w:proofErr w:type="spellEnd"/>
          </w:p>
        </w:tc>
      </w:tr>
      <w:tr w:rsidR="00EF2570" w:rsidTr="000A5C2D">
        <w:tc>
          <w:tcPr>
            <w:tcW w:w="2660" w:type="dxa"/>
          </w:tcPr>
          <w:p w:rsidR="00EF2570" w:rsidRPr="00EF2570" w:rsidRDefault="00EF2570" w:rsidP="00961E3F">
            <w:pPr>
              <w:rPr>
                <w:b/>
                <w:sz w:val="24"/>
                <w:szCs w:val="24"/>
              </w:rPr>
            </w:pPr>
            <w:r w:rsidRPr="00EF2570">
              <w:rPr>
                <w:b/>
                <w:sz w:val="24"/>
                <w:szCs w:val="24"/>
              </w:rPr>
              <w:t>Социально- коммуникативное развитие</w:t>
            </w:r>
          </w:p>
        </w:tc>
        <w:tc>
          <w:tcPr>
            <w:tcW w:w="1984" w:type="dxa"/>
          </w:tcPr>
          <w:p w:rsidR="00EF2570" w:rsidRDefault="00EF2570" w:rsidP="00961E3F">
            <w:pPr>
              <w:rPr>
                <w:sz w:val="22"/>
                <w:szCs w:val="22"/>
              </w:rPr>
            </w:pPr>
            <w:r w:rsidRPr="00EF2570">
              <w:rPr>
                <w:sz w:val="22"/>
                <w:szCs w:val="22"/>
              </w:rPr>
              <w:t>НОД. Экскурсии. Прогулки. Творческие встречи..</w:t>
            </w:r>
          </w:p>
          <w:p w:rsidR="000A5C2D" w:rsidRPr="000A5C2D" w:rsidRDefault="000A5C2D" w:rsidP="000A5C2D">
            <w:pPr>
              <w:rPr>
                <w:rFonts w:eastAsia="Calibri"/>
              </w:rPr>
            </w:pPr>
            <w:r w:rsidRPr="000A5C2D">
              <w:rPr>
                <w:rFonts w:eastAsia="Calibri"/>
              </w:rPr>
              <w:t>Групповой сбор</w:t>
            </w:r>
          </w:p>
          <w:p w:rsidR="000A5C2D" w:rsidRPr="000A5C2D" w:rsidRDefault="000A5C2D" w:rsidP="000A5C2D">
            <w:pPr>
              <w:rPr>
                <w:rFonts w:eastAsia="Calibri"/>
              </w:rPr>
            </w:pPr>
            <w:r w:rsidRPr="000A5C2D">
              <w:rPr>
                <w:rFonts w:eastAsia="Calibri"/>
              </w:rPr>
              <w:t>Доска выбора (центры активности представлены в фотографиях)</w:t>
            </w:r>
          </w:p>
          <w:p w:rsidR="000A5C2D" w:rsidRPr="000A5C2D" w:rsidRDefault="000A5C2D" w:rsidP="000A5C2D">
            <w:pPr>
              <w:rPr>
                <w:rFonts w:eastAsia="Calibri"/>
              </w:rPr>
            </w:pPr>
            <w:r w:rsidRPr="000A5C2D">
              <w:rPr>
                <w:rFonts w:eastAsia="Calibri"/>
              </w:rPr>
              <w:t>«Чудесный мешочек»</w:t>
            </w:r>
          </w:p>
          <w:p w:rsidR="000A5C2D" w:rsidRPr="000A5C2D" w:rsidRDefault="000A5C2D" w:rsidP="000A5C2D">
            <w:pPr>
              <w:rPr>
                <w:rFonts w:eastAsia="Calibri"/>
              </w:rPr>
            </w:pPr>
            <w:r w:rsidRPr="000A5C2D">
              <w:rPr>
                <w:rFonts w:eastAsia="Calibri"/>
              </w:rPr>
              <w:t>Ситуативный разговор с детьми</w:t>
            </w:r>
          </w:p>
          <w:p w:rsidR="000A5C2D" w:rsidRPr="00EF2570" w:rsidRDefault="000A5C2D" w:rsidP="000A5C2D">
            <w:pPr>
              <w:rPr>
                <w:sz w:val="22"/>
                <w:szCs w:val="22"/>
              </w:rPr>
            </w:pPr>
            <w:r w:rsidRPr="000A5C2D">
              <w:rPr>
                <w:rFonts w:eastAsia="Calibri"/>
                <w:sz w:val="22"/>
                <w:szCs w:val="22"/>
                <w:lang w:eastAsia="en-US"/>
              </w:rPr>
              <w:t>Режиссерские, театрализованные игры</w:t>
            </w:r>
          </w:p>
        </w:tc>
        <w:tc>
          <w:tcPr>
            <w:tcW w:w="2126" w:type="dxa"/>
          </w:tcPr>
          <w:p w:rsidR="00EF2570" w:rsidRPr="00EF2570" w:rsidRDefault="00EF2570" w:rsidP="00961E3F">
            <w:pPr>
              <w:rPr>
                <w:sz w:val="22"/>
                <w:szCs w:val="22"/>
              </w:rPr>
            </w:pPr>
            <w:r w:rsidRPr="00EF2570">
              <w:rPr>
                <w:sz w:val="22"/>
                <w:szCs w:val="22"/>
              </w:rPr>
              <w:t xml:space="preserve">Игры. Концерты. Беседы. </w:t>
            </w:r>
          </w:p>
        </w:tc>
        <w:tc>
          <w:tcPr>
            <w:tcW w:w="4252" w:type="dxa"/>
          </w:tcPr>
          <w:p w:rsidR="00EF2570" w:rsidRPr="00EF2570" w:rsidRDefault="00EF2570" w:rsidP="00961E3F">
            <w:pPr>
              <w:rPr>
                <w:sz w:val="22"/>
                <w:szCs w:val="22"/>
              </w:rPr>
            </w:pPr>
            <w:r w:rsidRPr="00EF2570">
              <w:rPr>
                <w:sz w:val="22"/>
                <w:szCs w:val="22"/>
              </w:rPr>
              <w:t>Игры Рассказ Обсуждение Продуктивная деятельность</w:t>
            </w:r>
          </w:p>
          <w:p w:rsidR="00EF2570" w:rsidRPr="00EF2570" w:rsidRDefault="00EF2570" w:rsidP="00961E3F">
            <w:pPr>
              <w:rPr>
                <w:sz w:val="22"/>
                <w:szCs w:val="22"/>
              </w:rPr>
            </w:pPr>
            <w:r w:rsidRPr="00EF2570">
              <w:rPr>
                <w:sz w:val="22"/>
                <w:szCs w:val="22"/>
              </w:rPr>
              <w:t xml:space="preserve">Чтение </w:t>
            </w:r>
            <w:proofErr w:type="spellStart"/>
            <w:r w:rsidRPr="00EF2570">
              <w:rPr>
                <w:sz w:val="22"/>
                <w:szCs w:val="22"/>
              </w:rPr>
              <w:t>Сказкотерапия</w:t>
            </w:r>
            <w:proofErr w:type="spellEnd"/>
            <w:r w:rsidRPr="00EF2570">
              <w:rPr>
                <w:sz w:val="22"/>
                <w:szCs w:val="22"/>
              </w:rPr>
              <w:t xml:space="preserve"> Игровые тренинги Обсуждение Рассказ Беседа Ситуативный раз- говор с детьми Разговор с детьми Проблемные ситуации Игры Продуктивная деятельность Использование</w:t>
            </w:r>
          </w:p>
          <w:p w:rsidR="00EF2570" w:rsidRPr="00EF2570" w:rsidRDefault="00EF2570" w:rsidP="00961E3F">
            <w:pPr>
              <w:rPr>
                <w:sz w:val="22"/>
                <w:szCs w:val="22"/>
              </w:rPr>
            </w:pPr>
            <w:r w:rsidRPr="00EF2570">
              <w:rPr>
                <w:sz w:val="22"/>
                <w:szCs w:val="22"/>
              </w:rPr>
              <w:t>Наблюдения</w:t>
            </w:r>
          </w:p>
        </w:tc>
        <w:tc>
          <w:tcPr>
            <w:tcW w:w="4679" w:type="dxa"/>
          </w:tcPr>
          <w:p w:rsidR="00EF2570" w:rsidRPr="00EF2570" w:rsidRDefault="00EF2570" w:rsidP="00961E3F">
            <w:pPr>
              <w:rPr>
                <w:sz w:val="22"/>
                <w:szCs w:val="22"/>
              </w:rPr>
            </w:pPr>
            <w:r w:rsidRPr="00EF2570">
              <w:rPr>
                <w:color w:val="373737"/>
                <w:sz w:val="22"/>
                <w:szCs w:val="22"/>
                <w:shd w:val="clear" w:color="auto" w:fill="FFFFFF"/>
              </w:rPr>
              <w:t>Игры с игрушками</w:t>
            </w:r>
            <w:r w:rsidRPr="00EF2570">
              <w:rPr>
                <w:sz w:val="22"/>
                <w:szCs w:val="22"/>
              </w:rPr>
              <w:t xml:space="preserve"> Игры Продуктивная деятельность</w:t>
            </w:r>
          </w:p>
          <w:p w:rsidR="00EF2570" w:rsidRDefault="00EF2570" w:rsidP="00EF2570">
            <w:pPr>
              <w:rPr>
                <w:sz w:val="22"/>
                <w:szCs w:val="22"/>
              </w:rPr>
            </w:pPr>
            <w:r w:rsidRPr="00EF2570">
              <w:rPr>
                <w:sz w:val="22"/>
                <w:szCs w:val="22"/>
              </w:rPr>
              <w:t>Игры Продуктивная деятельность Рассматривание иллюстраций, книг в книжном уголке Игры Продукти</w:t>
            </w:r>
            <w:r>
              <w:rPr>
                <w:sz w:val="22"/>
                <w:szCs w:val="22"/>
              </w:rPr>
              <w:t xml:space="preserve">вная деятельность Трудовые </w:t>
            </w:r>
          </w:p>
          <w:p w:rsidR="00EF2570" w:rsidRPr="00EF2570" w:rsidRDefault="00EF2570" w:rsidP="00EF2570">
            <w:pPr>
              <w:rPr>
                <w:sz w:val="22"/>
                <w:szCs w:val="22"/>
              </w:rPr>
            </w:pPr>
            <w:r>
              <w:rPr>
                <w:sz w:val="22"/>
                <w:szCs w:val="22"/>
              </w:rPr>
              <w:t>пору</w:t>
            </w:r>
            <w:r w:rsidRPr="00EF2570">
              <w:rPr>
                <w:sz w:val="22"/>
                <w:szCs w:val="22"/>
              </w:rPr>
              <w:t>чения</w:t>
            </w:r>
          </w:p>
        </w:tc>
      </w:tr>
      <w:tr w:rsidR="00EF2570" w:rsidTr="000A5C2D">
        <w:tc>
          <w:tcPr>
            <w:tcW w:w="2660" w:type="dxa"/>
          </w:tcPr>
          <w:p w:rsidR="00EF2570" w:rsidRPr="00EF2570" w:rsidRDefault="00EF2570" w:rsidP="00961E3F">
            <w:pPr>
              <w:rPr>
                <w:b/>
                <w:sz w:val="24"/>
                <w:szCs w:val="24"/>
              </w:rPr>
            </w:pPr>
            <w:r w:rsidRPr="00EF2570">
              <w:rPr>
                <w:b/>
                <w:sz w:val="24"/>
                <w:szCs w:val="24"/>
              </w:rPr>
              <w:t xml:space="preserve">Физическое </w:t>
            </w:r>
          </w:p>
          <w:p w:rsidR="00EF2570" w:rsidRPr="00E32C4D" w:rsidRDefault="00EF2570" w:rsidP="00EF2570">
            <w:pPr>
              <w:rPr>
                <w:sz w:val="24"/>
                <w:szCs w:val="24"/>
              </w:rPr>
            </w:pPr>
            <w:r w:rsidRPr="00EF2570">
              <w:rPr>
                <w:b/>
                <w:sz w:val="24"/>
                <w:szCs w:val="24"/>
              </w:rPr>
              <w:t>развитие</w:t>
            </w:r>
          </w:p>
        </w:tc>
        <w:tc>
          <w:tcPr>
            <w:tcW w:w="1984" w:type="dxa"/>
          </w:tcPr>
          <w:p w:rsidR="00EF2570" w:rsidRPr="00EF2570" w:rsidRDefault="00EF2570" w:rsidP="00961E3F">
            <w:pPr>
              <w:rPr>
                <w:sz w:val="22"/>
                <w:szCs w:val="22"/>
              </w:rPr>
            </w:pPr>
            <w:r w:rsidRPr="00EF2570">
              <w:rPr>
                <w:sz w:val="22"/>
                <w:szCs w:val="22"/>
              </w:rPr>
              <w:t xml:space="preserve">НОД. Эстафеты. Спортивные праздники, досуги. </w:t>
            </w:r>
          </w:p>
        </w:tc>
        <w:tc>
          <w:tcPr>
            <w:tcW w:w="2126" w:type="dxa"/>
          </w:tcPr>
          <w:p w:rsidR="00EF2570" w:rsidRPr="00EF2570" w:rsidRDefault="00EF2570" w:rsidP="00961E3F">
            <w:pPr>
              <w:rPr>
                <w:sz w:val="22"/>
                <w:szCs w:val="22"/>
              </w:rPr>
            </w:pPr>
            <w:r w:rsidRPr="00EF2570">
              <w:rPr>
                <w:sz w:val="22"/>
                <w:szCs w:val="22"/>
              </w:rPr>
              <w:t xml:space="preserve">Занятия в физкультурных уголках. Игры. Индивидуальные задания. </w:t>
            </w:r>
          </w:p>
        </w:tc>
        <w:tc>
          <w:tcPr>
            <w:tcW w:w="4252" w:type="dxa"/>
          </w:tcPr>
          <w:p w:rsidR="00EF2570" w:rsidRPr="00EF2570" w:rsidRDefault="00EF2570" w:rsidP="000A5C2D">
            <w:pPr>
              <w:rPr>
                <w:sz w:val="22"/>
                <w:szCs w:val="22"/>
              </w:rPr>
            </w:pPr>
            <w:r w:rsidRPr="00EF2570">
              <w:rPr>
                <w:sz w:val="22"/>
                <w:szCs w:val="22"/>
              </w:rPr>
              <w:t>Подвижные игры и у</w:t>
            </w:r>
            <w:r>
              <w:rPr>
                <w:sz w:val="22"/>
                <w:szCs w:val="22"/>
              </w:rPr>
              <w:t>пражнения Подвижные игры имита</w:t>
            </w:r>
            <w:r w:rsidRPr="00EF2570">
              <w:rPr>
                <w:sz w:val="22"/>
                <w:szCs w:val="22"/>
              </w:rPr>
              <w:t xml:space="preserve">ционного характера Игры на прогулке Занятия физической культурой в помещении и на воздухе Занятия физической культурой в помещении и на воздухе Подвижные игры и упражнения Подвижные игры </w:t>
            </w:r>
            <w:proofErr w:type="spellStart"/>
            <w:r w:rsidRPr="00EF2570">
              <w:rPr>
                <w:sz w:val="22"/>
                <w:szCs w:val="22"/>
              </w:rPr>
              <w:t>имита</w:t>
            </w:r>
            <w:proofErr w:type="spellEnd"/>
            <w:r w:rsidRPr="00EF2570">
              <w:rPr>
                <w:sz w:val="22"/>
                <w:szCs w:val="22"/>
              </w:rPr>
              <w:t xml:space="preserve">- </w:t>
            </w:r>
            <w:proofErr w:type="spellStart"/>
            <w:r w:rsidRPr="00EF2570">
              <w:rPr>
                <w:sz w:val="22"/>
                <w:szCs w:val="22"/>
              </w:rPr>
              <w:t>ционного</w:t>
            </w:r>
            <w:proofErr w:type="spellEnd"/>
            <w:r w:rsidRPr="00EF2570">
              <w:rPr>
                <w:sz w:val="22"/>
                <w:szCs w:val="22"/>
              </w:rPr>
              <w:t xml:space="preserve"> характера Подвижные игры на прогулке Физкультурные досуги Дни здоровья</w:t>
            </w:r>
            <w:r w:rsidR="000A5C2D">
              <w:rPr>
                <w:sz w:val="22"/>
                <w:szCs w:val="22"/>
              </w:rPr>
              <w:t xml:space="preserve">. </w:t>
            </w:r>
            <w:r w:rsidRPr="00EF2570">
              <w:rPr>
                <w:sz w:val="22"/>
                <w:szCs w:val="22"/>
              </w:rPr>
              <w:t>Динамические паузы. Игры- соревнования, игры -эстафеты</w:t>
            </w:r>
          </w:p>
        </w:tc>
        <w:tc>
          <w:tcPr>
            <w:tcW w:w="4679" w:type="dxa"/>
          </w:tcPr>
          <w:p w:rsidR="00EF2570" w:rsidRPr="00EF2570" w:rsidRDefault="00EF2570" w:rsidP="00961E3F">
            <w:pPr>
              <w:rPr>
                <w:sz w:val="22"/>
                <w:szCs w:val="22"/>
              </w:rPr>
            </w:pPr>
            <w:r w:rsidRPr="00EF2570">
              <w:rPr>
                <w:sz w:val="22"/>
                <w:szCs w:val="22"/>
              </w:rPr>
              <w:t xml:space="preserve">Занятия физической культурой в помещении и на воздухе Подвижные игры и </w:t>
            </w:r>
            <w:r>
              <w:rPr>
                <w:sz w:val="22"/>
                <w:szCs w:val="22"/>
              </w:rPr>
              <w:t>упражнения Подвижные игры имита</w:t>
            </w:r>
            <w:r w:rsidRPr="00EF2570">
              <w:rPr>
                <w:sz w:val="22"/>
                <w:szCs w:val="22"/>
              </w:rPr>
              <w:t>ционного характера Подвижные игры на прогулке Физкультурные досуги Дни здоровья Совместные действия детей Дидактические игры с элементами движения</w:t>
            </w:r>
          </w:p>
          <w:p w:rsidR="00EF2570" w:rsidRPr="00EF2570" w:rsidRDefault="00EF2570" w:rsidP="00EF2570">
            <w:pPr>
              <w:rPr>
                <w:sz w:val="22"/>
                <w:szCs w:val="22"/>
              </w:rPr>
            </w:pPr>
            <w:r>
              <w:rPr>
                <w:sz w:val="22"/>
                <w:szCs w:val="22"/>
              </w:rPr>
              <w:t>Оздоровительные про</w:t>
            </w:r>
            <w:r w:rsidRPr="00EF2570">
              <w:rPr>
                <w:sz w:val="22"/>
                <w:szCs w:val="22"/>
              </w:rPr>
              <w:t xml:space="preserve">гулки Утренняя гимнастика Упражнения </w:t>
            </w:r>
            <w:r>
              <w:rPr>
                <w:sz w:val="22"/>
                <w:szCs w:val="22"/>
              </w:rPr>
              <w:t>и подвижные игры во второй по</w:t>
            </w:r>
            <w:r w:rsidRPr="00EF2570">
              <w:rPr>
                <w:sz w:val="22"/>
                <w:szCs w:val="22"/>
              </w:rPr>
              <w:t>ловине дня Индивидуальные игры и</w:t>
            </w:r>
            <w:r>
              <w:rPr>
                <w:sz w:val="22"/>
                <w:szCs w:val="22"/>
              </w:rPr>
              <w:t xml:space="preserve"> упражнения Спортивные упражне</w:t>
            </w:r>
            <w:r w:rsidRPr="00EF2570">
              <w:rPr>
                <w:sz w:val="22"/>
                <w:szCs w:val="22"/>
              </w:rPr>
              <w:t>ния</w:t>
            </w:r>
          </w:p>
        </w:tc>
      </w:tr>
      <w:tr w:rsidR="00EF2570" w:rsidTr="000A5C2D">
        <w:tc>
          <w:tcPr>
            <w:tcW w:w="2660" w:type="dxa"/>
          </w:tcPr>
          <w:p w:rsidR="00EF2570" w:rsidRPr="00EF2570" w:rsidRDefault="00EF2570" w:rsidP="00961E3F">
            <w:pPr>
              <w:rPr>
                <w:b/>
                <w:sz w:val="24"/>
                <w:szCs w:val="24"/>
              </w:rPr>
            </w:pPr>
            <w:r w:rsidRPr="00EF2570">
              <w:rPr>
                <w:b/>
                <w:sz w:val="24"/>
                <w:szCs w:val="24"/>
              </w:rPr>
              <w:t>Речевое развитие</w:t>
            </w:r>
          </w:p>
        </w:tc>
        <w:tc>
          <w:tcPr>
            <w:tcW w:w="1984" w:type="dxa"/>
          </w:tcPr>
          <w:p w:rsidR="00EF2570" w:rsidRPr="00EF2570" w:rsidRDefault="00EF2570" w:rsidP="00961E3F">
            <w:pPr>
              <w:rPr>
                <w:sz w:val="22"/>
                <w:szCs w:val="22"/>
              </w:rPr>
            </w:pPr>
            <w:r w:rsidRPr="00EF2570">
              <w:rPr>
                <w:sz w:val="22"/>
                <w:szCs w:val="22"/>
              </w:rPr>
              <w:t xml:space="preserve">НОД. Режимные моменты. Экскурсии. Ситуативные </w:t>
            </w:r>
            <w:r w:rsidRPr="00EF2570">
              <w:rPr>
                <w:sz w:val="22"/>
                <w:szCs w:val="22"/>
              </w:rPr>
              <w:lastRenderedPageBreak/>
              <w:t xml:space="preserve">беседы. </w:t>
            </w:r>
          </w:p>
        </w:tc>
        <w:tc>
          <w:tcPr>
            <w:tcW w:w="2126" w:type="dxa"/>
          </w:tcPr>
          <w:p w:rsidR="00EF2570" w:rsidRPr="00EF2570" w:rsidRDefault="00EF2570" w:rsidP="00961E3F">
            <w:pPr>
              <w:rPr>
                <w:sz w:val="22"/>
                <w:szCs w:val="22"/>
              </w:rPr>
            </w:pPr>
            <w:r w:rsidRPr="00EF2570">
              <w:rPr>
                <w:sz w:val="22"/>
                <w:szCs w:val="22"/>
              </w:rPr>
              <w:lastRenderedPageBreak/>
              <w:t xml:space="preserve">Ситуативные разговоры. Монологи. Диалоги. Сюжетно- </w:t>
            </w:r>
            <w:r w:rsidRPr="00EF2570">
              <w:rPr>
                <w:sz w:val="22"/>
                <w:szCs w:val="22"/>
              </w:rPr>
              <w:lastRenderedPageBreak/>
              <w:t xml:space="preserve">ролевые игры. </w:t>
            </w:r>
          </w:p>
        </w:tc>
        <w:tc>
          <w:tcPr>
            <w:tcW w:w="4252" w:type="dxa"/>
          </w:tcPr>
          <w:p w:rsidR="00EF2570" w:rsidRPr="00EF2570" w:rsidRDefault="00EF2570" w:rsidP="00961E3F">
            <w:pPr>
              <w:rPr>
                <w:sz w:val="22"/>
                <w:szCs w:val="22"/>
              </w:rPr>
            </w:pPr>
            <w:r w:rsidRPr="00EF2570">
              <w:rPr>
                <w:sz w:val="22"/>
                <w:szCs w:val="22"/>
              </w:rPr>
              <w:lastRenderedPageBreak/>
              <w:t>Ситуативный разговор с детьми Словесные игры Беседа Словесные игры. Чтени</w:t>
            </w:r>
            <w:r>
              <w:rPr>
                <w:sz w:val="22"/>
                <w:szCs w:val="22"/>
              </w:rPr>
              <w:t>е- слушание. Рассматривание кни</w:t>
            </w:r>
            <w:r w:rsidRPr="00EF2570">
              <w:rPr>
                <w:sz w:val="22"/>
                <w:szCs w:val="22"/>
              </w:rPr>
              <w:t xml:space="preserve">ги до чтения Обсуждение Рассказ Беседа </w:t>
            </w:r>
            <w:r w:rsidRPr="00EF2570">
              <w:rPr>
                <w:sz w:val="22"/>
                <w:szCs w:val="22"/>
              </w:rPr>
              <w:lastRenderedPageBreak/>
              <w:t xml:space="preserve">Театрализованная </w:t>
            </w:r>
            <w:r>
              <w:rPr>
                <w:sz w:val="22"/>
                <w:szCs w:val="22"/>
              </w:rPr>
              <w:t>деятельность (выразительное чте</w:t>
            </w:r>
            <w:r w:rsidRPr="00EF2570">
              <w:rPr>
                <w:sz w:val="22"/>
                <w:szCs w:val="22"/>
              </w:rPr>
              <w:t xml:space="preserve">ние, </w:t>
            </w:r>
            <w:proofErr w:type="spellStart"/>
            <w:r w:rsidRPr="00EF2570">
              <w:rPr>
                <w:sz w:val="22"/>
                <w:szCs w:val="22"/>
              </w:rPr>
              <w:t>инсценировани</w:t>
            </w:r>
            <w:proofErr w:type="spellEnd"/>
          </w:p>
          <w:p w:rsidR="00EF2570" w:rsidRPr="00EF2570" w:rsidRDefault="00EF2570" w:rsidP="00961E3F">
            <w:pPr>
              <w:rPr>
                <w:sz w:val="22"/>
                <w:szCs w:val="22"/>
              </w:rPr>
            </w:pPr>
            <w:r w:rsidRPr="00EF2570">
              <w:rPr>
                <w:sz w:val="22"/>
                <w:szCs w:val="22"/>
              </w:rPr>
              <w:t xml:space="preserve">Повторение образцов речи Заучивание и </w:t>
            </w:r>
            <w:r>
              <w:rPr>
                <w:sz w:val="22"/>
                <w:szCs w:val="22"/>
              </w:rPr>
              <w:t>выразитель</w:t>
            </w:r>
            <w:r w:rsidRPr="00EF2570">
              <w:rPr>
                <w:sz w:val="22"/>
                <w:szCs w:val="22"/>
              </w:rPr>
              <w:t>ное чтение стихотворений Сочинение и разгадывание загадок</w:t>
            </w:r>
          </w:p>
        </w:tc>
        <w:tc>
          <w:tcPr>
            <w:tcW w:w="4679" w:type="dxa"/>
          </w:tcPr>
          <w:p w:rsidR="00EF2570" w:rsidRPr="00EF2570" w:rsidRDefault="00EF2570" w:rsidP="00961E3F">
            <w:pPr>
              <w:rPr>
                <w:sz w:val="22"/>
                <w:szCs w:val="22"/>
              </w:rPr>
            </w:pPr>
            <w:r>
              <w:rPr>
                <w:sz w:val="22"/>
                <w:szCs w:val="22"/>
              </w:rPr>
              <w:lastRenderedPageBreak/>
              <w:t>Игры Продуктивная деятель</w:t>
            </w:r>
            <w:r w:rsidRPr="00EF2570">
              <w:rPr>
                <w:sz w:val="22"/>
                <w:szCs w:val="22"/>
              </w:rPr>
              <w:t>ность Рассматривание.</w:t>
            </w:r>
          </w:p>
          <w:p w:rsidR="00EF2570" w:rsidRPr="00EF2570" w:rsidRDefault="00EF2570" w:rsidP="00961E3F">
            <w:pPr>
              <w:rPr>
                <w:sz w:val="22"/>
                <w:szCs w:val="22"/>
              </w:rPr>
            </w:pPr>
            <w:r>
              <w:rPr>
                <w:sz w:val="22"/>
                <w:szCs w:val="22"/>
              </w:rPr>
              <w:t>Игры Продуктивная дея</w:t>
            </w:r>
            <w:r w:rsidRPr="00EF2570">
              <w:rPr>
                <w:sz w:val="22"/>
                <w:szCs w:val="22"/>
              </w:rPr>
              <w:t>тельность Рассматривание Самос</w:t>
            </w:r>
            <w:r>
              <w:rPr>
                <w:sz w:val="22"/>
                <w:szCs w:val="22"/>
              </w:rPr>
              <w:t xml:space="preserve">тоятельная </w:t>
            </w:r>
            <w:r>
              <w:rPr>
                <w:sz w:val="22"/>
                <w:szCs w:val="22"/>
              </w:rPr>
              <w:lastRenderedPageBreak/>
              <w:t>деятельность в книж</w:t>
            </w:r>
            <w:r w:rsidRPr="00EF2570">
              <w:rPr>
                <w:sz w:val="22"/>
                <w:szCs w:val="22"/>
              </w:rPr>
              <w:t>ном уголке Игры Продуктивная деятельность Рассматр</w:t>
            </w:r>
            <w:r>
              <w:rPr>
                <w:sz w:val="22"/>
                <w:szCs w:val="22"/>
              </w:rPr>
              <w:t>ивание Самостоятельная деятель</w:t>
            </w:r>
            <w:r w:rsidRPr="00EF2570">
              <w:rPr>
                <w:sz w:val="22"/>
                <w:szCs w:val="22"/>
              </w:rPr>
              <w:t>ность в книжном уголке Игры (сюжетно-ролевые).</w:t>
            </w:r>
          </w:p>
          <w:p w:rsidR="00EF2570" w:rsidRPr="00EF2570" w:rsidRDefault="00EF2570" w:rsidP="00961E3F">
            <w:pPr>
              <w:rPr>
                <w:sz w:val="22"/>
                <w:szCs w:val="22"/>
              </w:rPr>
            </w:pPr>
            <w:r>
              <w:rPr>
                <w:sz w:val="22"/>
                <w:szCs w:val="22"/>
              </w:rPr>
              <w:t>Игры, предполагающие об</w:t>
            </w:r>
            <w:r w:rsidRPr="00EF2570">
              <w:rPr>
                <w:sz w:val="22"/>
                <w:szCs w:val="22"/>
              </w:rPr>
              <w:t>щение со сверстниками</w:t>
            </w:r>
          </w:p>
        </w:tc>
      </w:tr>
      <w:tr w:rsidR="00EF2570" w:rsidTr="000A5C2D">
        <w:tc>
          <w:tcPr>
            <w:tcW w:w="2660" w:type="dxa"/>
          </w:tcPr>
          <w:p w:rsidR="00EF2570" w:rsidRPr="00EF2570" w:rsidRDefault="00EF2570" w:rsidP="00961E3F">
            <w:pPr>
              <w:rPr>
                <w:b/>
                <w:sz w:val="24"/>
                <w:szCs w:val="24"/>
              </w:rPr>
            </w:pPr>
            <w:r w:rsidRPr="00EF2570">
              <w:rPr>
                <w:b/>
                <w:sz w:val="24"/>
                <w:szCs w:val="24"/>
              </w:rPr>
              <w:lastRenderedPageBreak/>
              <w:t>Художественно- эстетическое развитие</w:t>
            </w:r>
          </w:p>
        </w:tc>
        <w:tc>
          <w:tcPr>
            <w:tcW w:w="1984" w:type="dxa"/>
          </w:tcPr>
          <w:p w:rsidR="00EF2570" w:rsidRPr="00EF2570" w:rsidRDefault="00EF2570" w:rsidP="00961E3F">
            <w:pPr>
              <w:rPr>
                <w:sz w:val="22"/>
                <w:szCs w:val="22"/>
              </w:rPr>
            </w:pPr>
            <w:r w:rsidRPr="00EF2570">
              <w:rPr>
                <w:sz w:val="22"/>
                <w:szCs w:val="22"/>
              </w:rPr>
              <w:t xml:space="preserve">НОД. Экскурсии. Ситуативные беседы. Выставки творчества. Творческие мастерские . </w:t>
            </w:r>
          </w:p>
          <w:p w:rsidR="00EF2570" w:rsidRPr="00EF2570" w:rsidRDefault="00EF2570" w:rsidP="00961E3F">
            <w:pPr>
              <w:rPr>
                <w:sz w:val="22"/>
                <w:szCs w:val="22"/>
              </w:rPr>
            </w:pPr>
          </w:p>
        </w:tc>
        <w:tc>
          <w:tcPr>
            <w:tcW w:w="2126" w:type="dxa"/>
          </w:tcPr>
          <w:p w:rsidR="00EF2570" w:rsidRDefault="00EF2570" w:rsidP="00961E3F">
            <w:pPr>
              <w:rPr>
                <w:sz w:val="22"/>
                <w:szCs w:val="22"/>
              </w:rPr>
            </w:pPr>
            <w:r w:rsidRPr="00EF2570">
              <w:rPr>
                <w:sz w:val="22"/>
                <w:szCs w:val="22"/>
              </w:rPr>
              <w:t xml:space="preserve">Индивидуальные задания. Самостоятельная </w:t>
            </w:r>
            <w:proofErr w:type="spellStart"/>
            <w:r w:rsidRPr="00EF2570">
              <w:rPr>
                <w:sz w:val="22"/>
                <w:szCs w:val="22"/>
              </w:rPr>
              <w:t>изодеятельность</w:t>
            </w:r>
            <w:proofErr w:type="spellEnd"/>
            <w:r w:rsidRPr="00EF2570">
              <w:rPr>
                <w:sz w:val="22"/>
                <w:szCs w:val="22"/>
              </w:rPr>
              <w:t xml:space="preserve">.  </w:t>
            </w:r>
          </w:p>
          <w:p w:rsidR="00EF2570" w:rsidRPr="00EF2570" w:rsidRDefault="00EF2570" w:rsidP="00961E3F">
            <w:pPr>
              <w:rPr>
                <w:sz w:val="22"/>
                <w:szCs w:val="22"/>
              </w:rPr>
            </w:pPr>
            <w:r w:rsidRPr="00EF2570">
              <w:rPr>
                <w:sz w:val="22"/>
                <w:szCs w:val="22"/>
              </w:rPr>
              <w:t>Игры в уголках творчества</w:t>
            </w:r>
          </w:p>
        </w:tc>
        <w:tc>
          <w:tcPr>
            <w:tcW w:w="4252" w:type="dxa"/>
          </w:tcPr>
          <w:p w:rsidR="00EF2570" w:rsidRDefault="00EF2570" w:rsidP="00961E3F">
            <w:pPr>
              <w:rPr>
                <w:sz w:val="22"/>
                <w:szCs w:val="22"/>
              </w:rPr>
            </w:pPr>
            <w:r w:rsidRPr="00E76C48">
              <w:rPr>
                <w:sz w:val="22"/>
                <w:szCs w:val="22"/>
                <w:shd w:val="clear" w:color="auto" w:fill="FFFFFF"/>
              </w:rPr>
              <w:t>Музыкально-дидактические игры, Игры-забавы</w:t>
            </w:r>
            <w:r w:rsidRPr="00EF2570">
              <w:rPr>
                <w:color w:val="373737"/>
                <w:sz w:val="22"/>
                <w:szCs w:val="22"/>
                <w:shd w:val="clear" w:color="auto" w:fill="FFFFFF"/>
              </w:rPr>
              <w:t xml:space="preserve">, </w:t>
            </w:r>
            <w:r>
              <w:rPr>
                <w:sz w:val="22"/>
                <w:szCs w:val="22"/>
              </w:rPr>
              <w:t>Слушание музыки (со</w:t>
            </w:r>
            <w:r w:rsidRPr="00EF2570">
              <w:rPr>
                <w:sz w:val="22"/>
                <w:szCs w:val="22"/>
              </w:rPr>
              <w:t xml:space="preserve">ответствующей воз- </w:t>
            </w:r>
            <w:proofErr w:type="spellStart"/>
            <w:r w:rsidRPr="00EF2570">
              <w:rPr>
                <w:sz w:val="22"/>
                <w:szCs w:val="22"/>
              </w:rPr>
              <w:t>растным</w:t>
            </w:r>
            <w:proofErr w:type="spellEnd"/>
            <w:r w:rsidRPr="00EF2570">
              <w:rPr>
                <w:sz w:val="22"/>
                <w:szCs w:val="22"/>
              </w:rPr>
              <w:t xml:space="preserve"> особенностям детей); певческая деят</w:t>
            </w:r>
            <w:r>
              <w:rPr>
                <w:sz w:val="22"/>
                <w:szCs w:val="22"/>
              </w:rPr>
              <w:t>ельность (с учётом физиологиче</w:t>
            </w:r>
            <w:r w:rsidRPr="00EF2570">
              <w:rPr>
                <w:sz w:val="22"/>
                <w:szCs w:val="22"/>
              </w:rPr>
              <w:t>ских возможностей); музыкально- ритмические движения; музыкально- дидактические игры; творческие</w:t>
            </w:r>
            <w:r>
              <w:rPr>
                <w:sz w:val="22"/>
                <w:szCs w:val="22"/>
              </w:rPr>
              <w:t xml:space="preserve"> задания, игра на детских музы</w:t>
            </w:r>
            <w:r w:rsidRPr="00EF2570">
              <w:rPr>
                <w:sz w:val="22"/>
                <w:szCs w:val="22"/>
              </w:rPr>
              <w:t>кальных инструментах</w:t>
            </w:r>
          </w:p>
          <w:p w:rsidR="00EF2570" w:rsidRPr="00EF2570" w:rsidRDefault="00EF2570" w:rsidP="00961E3F">
            <w:pPr>
              <w:rPr>
                <w:color w:val="373737"/>
                <w:sz w:val="22"/>
                <w:szCs w:val="22"/>
                <w:shd w:val="clear" w:color="auto" w:fill="FFFFFF"/>
              </w:rPr>
            </w:pPr>
            <w:r w:rsidRPr="00EF2570">
              <w:rPr>
                <w:color w:val="373737"/>
                <w:sz w:val="22"/>
                <w:szCs w:val="22"/>
                <w:shd w:val="clear" w:color="auto" w:fill="FFFFFF"/>
              </w:rPr>
              <w:t>развлечения.</w:t>
            </w:r>
          </w:p>
          <w:p w:rsidR="00EF2570" w:rsidRDefault="00EF2570" w:rsidP="00961E3F">
            <w:pPr>
              <w:rPr>
                <w:sz w:val="22"/>
                <w:szCs w:val="22"/>
              </w:rPr>
            </w:pPr>
            <w:proofErr w:type="spellStart"/>
            <w:r w:rsidRPr="00EF2570">
              <w:rPr>
                <w:sz w:val="22"/>
                <w:szCs w:val="22"/>
              </w:rPr>
              <w:t>Инсценирование</w:t>
            </w:r>
            <w:proofErr w:type="spellEnd"/>
            <w:r w:rsidRPr="00EF2570">
              <w:rPr>
                <w:sz w:val="22"/>
                <w:szCs w:val="22"/>
              </w:rPr>
              <w:t xml:space="preserve"> песен; импровизированные </w:t>
            </w:r>
          </w:p>
          <w:p w:rsidR="00EF2570" w:rsidRDefault="00EF2570" w:rsidP="00961E3F">
            <w:pPr>
              <w:rPr>
                <w:sz w:val="22"/>
                <w:szCs w:val="22"/>
              </w:rPr>
            </w:pPr>
            <w:r w:rsidRPr="00EF2570">
              <w:rPr>
                <w:sz w:val="22"/>
                <w:szCs w:val="22"/>
              </w:rPr>
              <w:t xml:space="preserve">концерты (Изготовление атрибутов для собственных игр, украшений для </w:t>
            </w:r>
          </w:p>
          <w:p w:rsidR="00EF2570" w:rsidRDefault="00EF2570" w:rsidP="00961E3F">
            <w:pPr>
              <w:rPr>
                <w:sz w:val="22"/>
                <w:szCs w:val="22"/>
              </w:rPr>
            </w:pPr>
            <w:r w:rsidRPr="00EF2570">
              <w:rPr>
                <w:sz w:val="22"/>
                <w:szCs w:val="22"/>
              </w:rPr>
              <w:t>группо</w:t>
            </w:r>
            <w:r>
              <w:rPr>
                <w:sz w:val="22"/>
                <w:szCs w:val="22"/>
              </w:rPr>
              <w:t>вого помещения и музыкального зала к празд</w:t>
            </w:r>
            <w:r w:rsidRPr="00EF2570">
              <w:rPr>
                <w:sz w:val="22"/>
                <w:szCs w:val="22"/>
              </w:rPr>
              <w:t xml:space="preserve">никам, подарков для родных и близких. </w:t>
            </w:r>
            <w:r>
              <w:rPr>
                <w:sz w:val="22"/>
                <w:szCs w:val="22"/>
              </w:rPr>
              <w:t xml:space="preserve">Украшение предметов для личного </w:t>
            </w:r>
            <w:r w:rsidRPr="00EF2570">
              <w:rPr>
                <w:sz w:val="22"/>
                <w:szCs w:val="22"/>
              </w:rPr>
              <w:t xml:space="preserve">пользования. Рассматривание </w:t>
            </w:r>
          </w:p>
          <w:p w:rsidR="00230F9A" w:rsidRDefault="00EF2570" w:rsidP="00961E3F">
            <w:pPr>
              <w:rPr>
                <w:sz w:val="22"/>
                <w:szCs w:val="22"/>
              </w:rPr>
            </w:pPr>
            <w:r>
              <w:rPr>
                <w:sz w:val="22"/>
                <w:szCs w:val="22"/>
              </w:rPr>
              <w:t>окружающих предметов (ово</w:t>
            </w:r>
            <w:r w:rsidRPr="00EF2570">
              <w:rPr>
                <w:sz w:val="22"/>
                <w:szCs w:val="22"/>
              </w:rPr>
              <w:t>щей, фруктов, де</w:t>
            </w:r>
            <w:r>
              <w:rPr>
                <w:sz w:val="22"/>
                <w:szCs w:val="22"/>
              </w:rPr>
              <w:t>ревьев, цветов и др.), произведений книжной графики, иллю</w:t>
            </w:r>
            <w:r w:rsidRPr="00EF2570">
              <w:rPr>
                <w:sz w:val="22"/>
                <w:szCs w:val="22"/>
              </w:rPr>
              <w:t>страций, произведений искусства. Игры на классификацию (по цвету, форме), в про</w:t>
            </w:r>
            <w:r w:rsidR="00230F9A">
              <w:rPr>
                <w:sz w:val="22"/>
                <w:szCs w:val="22"/>
              </w:rPr>
              <w:t xml:space="preserve">цессе которых </w:t>
            </w:r>
          </w:p>
          <w:p w:rsidR="00EF2570" w:rsidRPr="00EF2570" w:rsidRDefault="00230F9A" w:rsidP="00961E3F">
            <w:pPr>
              <w:rPr>
                <w:sz w:val="22"/>
                <w:szCs w:val="22"/>
              </w:rPr>
            </w:pPr>
            <w:r>
              <w:rPr>
                <w:sz w:val="22"/>
                <w:szCs w:val="22"/>
              </w:rPr>
              <w:t>осущест</w:t>
            </w:r>
            <w:r w:rsidR="00EF2570" w:rsidRPr="00EF2570">
              <w:rPr>
                <w:sz w:val="22"/>
                <w:szCs w:val="22"/>
              </w:rPr>
              <w:t>вляет выбор предметов по соответствующей теме или к соответствующей игре. Опыты по получению цветов смешиванием (зелёный, оранжевый, фиолетовый)</w:t>
            </w:r>
          </w:p>
          <w:p w:rsidR="00230F9A" w:rsidRDefault="00230F9A" w:rsidP="00961E3F">
            <w:pPr>
              <w:rPr>
                <w:sz w:val="22"/>
                <w:szCs w:val="22"/>
              </w:rPr>
            </w:pPr>
            <w:r>
              <w:rPr>
                <w:sz w:val="22"/>
                <w:szCs w:val="22"/>
              </w:rPr>
              <w:t>Организация выставок соб</w:t>
            </w:r>
            <w:r w:rsidR="00EF2570" w:rsidRPr="00EF2570">
              <w:rPr>
                <w:sz w:val="22"/>
                <w:szCs w:val="22"/>
              </w:rPr>
              <w:t xml:space="preserve">ственных работ, </w:t>
            </w:r>
            <w:r w:rsidR="00EF2570" w:rsidRPr="00EF2570">
              <w:rPr>
                <w:sz w:val="22"/>
                <w:szCs w:val="22"/>
              </w:rPr>
              <w:lastRenderedPageBreak/>
              <w:t xml:space="preserve">книг </w:t>
            </w:r>
            <w:r>
              <w:rPr>
                <w:sz w:val="22"/>
                <w:szCs w:val="22"/>
              </w:rPr>
              <w:t>с иллю</w:t>
            </w:r>
            <w:r w:rsidR="00EF2570" w:rsidRPr="00EF2570">
              <w:rPr>
                <w:sz w:val="22"/>
                <w:szCs w:val="22"/>
              </w:rPr>
              <w:t xml:space="preserve">страциями художников </w:t>
            </w:r>
          </w:p>
          <w:p w:rsidR="00EF2570" w:rsidRPr="00EF2570" w:rsidRDefault="00230F9A" w:rsidP="00961E3F">
            <w:pPr>
              <w:rPr>
                <w:sz w:val="22"/>
                <w:szCs w:val="22"/>
              </w:rPr>
            </w:pPr>
            <w:r>
              <w:rPr>
                <w:sz w:val="22"/>
                <w:szCs w:val="22"/>
              </w:rPr>
              <w:t>(те</w:t>
            </w:r>
            <w:r w:rsidR="00EF2570" w:rsidRPr="00EF2570">
              <w:rPr>
                <w:sz w:val="22"/>
                <w:szCs w:val="22"/>
              </w:rPr>
              <w:t>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w:t>
            </w:r>
            <w:r w:rsidR="000A5C2D">
              <w:rPr>
                <w:sz w:val="22"/>
                <w:szCs w:val="22"/>
              </w:rPr>
              <w:t>е</w:t>
            </w:r>
            <w:r>
              <w:rPr>
                <w:sz w:val="22"/>
                <w:szCs w:val="22"/>
              </w:rPr>
              <w:t>ний искусства, средств выра</w:t>
            </w:r>
            <w:r w:rsidR="00EF2570" w:rsidRPr="00EF2570">
              <w:rPr>
                <w:sz w:val="22"/>
                <w:szCs w:val="22"/>
              </w:rPr>
              <w:t>зительности и др.)</w:t>
            </w:r>
          </w:p>
        </w:tc>
        <w:tc>
          <w:tcPr>
            <w:tcW w:w="4679" w:type="dxa"/>
          </w:tcPr>
          <w:p w:rsidR="00EF2570" w:rsidRPr="00EF2570" w:rsidRDefault="00EF2570" w:rsidP="00961E3F">
            <w:pPr>
              <w:rPr>
                <w:sz w:val="22"/>
                <w:szCs w:val="22"/>
              </w:rPr>
            </w:pPr>
            <w:r w:rsidRPr="00EF2570">
              <w:rPr>
                <w:sz w:val="22"/>
                <w:szCs w:val="22"/>
              </w:rPr>
              <w:lastRenderedPageBreak/>
              <w:t>Разные виды музыкально- художественной деятельности (пение, сюжетно-ролевые игры, игра на элемен</w:t>
            </w:r>
            <w:r>
              <w:rPr>
                <w:sz w:val="22"/>
                <w:szCs w:val="22"/>
              </w:rPr>
              <w:t>тарных музыкальных инстру</w:t>
            </w:r>
            <w:r w:rsidRPr="00EF2570">
              <w:rPr>
                <w:sz w:val="22"/>
                <w:szCs w:val="22"/>
              </w:rPr>
              <w:t>ментах)</w:t>
            </w:r>
          </w:p>
          <w:p w:rsidR="00EF2570" w:rsidRPr="00EF2570" w:rsidRDefault="00EF2570" w:rsidP="00EF2570">
            <w:pPr>
              <w:rPr>
                <w:sz w:val="22"/>
                <w:szCs w:val="22"/>
              </w:rPr>
            </w:pPr>
            <w:r>
              <w:rPr>
                <w:sz w:val="22"/>
                <w:szCs w:val="22"/>
              </w:rPr>
              <w:t>Создание соответствую</w:t>
            </w:r>
            <w:r w:rsidRPr="00EF2570">
              <w:rPr>
                <w:sz w:val="22"/>
                <w:szCs w:val="22"/>
              </w:rPr>
              <w:t>щей предметно-развивающей среды. Рисование, лепка, ап</w:t>
            </w:r>
            <w:r>
              <w:rPr>
                <w:sz w:val="22"/>
                <w:szCs w:val="22"/>
              </w:rPr>
              <w:t>пликация, художественное кон</w:t>
            </w:r>
            <w:r w:rsidRPr="00EF2570">
              <w:rPr>
                <w:sz w:val="22"/>
                <w:szCs w:val="22"/>
              </w:rPr>
              <w:t>струирование. Рассматривание</w:t>
            </w:r>
          </w:p>
        </w:tc>
      </w:tr>
      <w:tr w:rsidR="00EF2570" w:rsidTr="000A5C2D">
        <w:tc>
          <w:tcPr>
            <w:tcW w:w="2660" w:type="dxa"/>
          </w:tcPr>
          <w:p w:rsidR="00EF2570" w:rsidRPr="000A5C2D" w:rsidRDefault="00EF2570" w:rsidP="00961E3F">
            <w:pPr>
              <w:rPr>
                <w:b/>
                <w:sz w:val="24"/>
                <w:szCs w:val="24"/>
              </w:rPr>
            </w:pPr>
            <w:r w:rsidRPr="000A5C2D">
              <w:rPr>
                <w:b/>
                <w:sz w:val="24"/>
                <w:szCs w:val="24"/>
              </w:rPr>
              <w:t>Познавательное развитие</w:t>
            </w:r>
          </w:p>
        </w:tc>
        <w:tc>
          <w:tcPr>
            <w:tcW w:w="1984" w:type="dxa"/>
          </w:tcPr>
          <w:p w:rsidR="00EF2570" w:rsidRPr="00EF2570" w:rsidRDefault="00EF2570" w:rsidP="00961E3F">
            <w:pPr>
              <w:rPr>
                <w:sz w:val="22"/>
                <w:szCs w:val="22"/>
              </w:rPr>
            </w:pPr>
            <w:r w:rsidRPr="00EF2570">
              <w:rPr>
                <w:sz w:val="22"/>
                <w:szCs w:val="22"/>
              </w:rPr>
              <w:t xml:space="preserve">НОД. Режимные моменты. Экскурсии. Опытно-экспериментальная деятельность. </w:t>
            </w:r>
          </w:p>
        </w:tc>
        <w:tc>
          <w:tcPr>
            <w:tcW w:w="2126" w:type="dxa"/>
          </w:tcPr>
          <w:p w:rsidR="00EF2570" w:rsidRPr="00EF2570" w:rsidRDefault="00EF2570" w:rsidP="00961E3F">
            <w:pPr>
              <w:rPr>
                <w:sz w:val="22"/>
                <w:szCs w:val="22"/>
              </w:rPr>
            </w:pPr>
            <w:r w:rsidRPr="00EF2570">
              <w:rPr>
                <w:sz w:val="22"/>
                <w:szCs w:val="22"/>
              </w:rPr>
              <w:t xml:space="preserve">Индивидуальные задания. Самостоятельная деятельность в уголках экспериментирования.  Игры . несложные опыты. </w:t>
            </w:r>
          </w:p>
        </w:tc>
        <w:tc>
          <w:tcPr>
            <w:tcW w:w="4252" w:type="dxa"/>
          </w:tcPr>
          <w:p w:rsidR="00230F9A" w:rsidRDefault="00EF2570" w:rsidP="00961E3F">
            <w:pPr>
              <w:rPr>
                <w:sz w:val="22"/>
                <w:szCs w:val="22"/>
              </w:rPr>
            </w:pPr>
            <w:r w:rsidRPr="00EF2570">
              <w:rPr>
                <w:color w:val="373737"/>
                <w:sz w:val="22"/>
                <w:szCs w:val="22"/>
                <w:shd w:val="clear" w:color="auto" w:fill="FFFFFF"/>
              </w:rPr>
              <w:t>Интеллектуальные игры</w:t>
            </w:r>
            <w:r w:rsidRPr="00EF2570">
              <w:rPr>
                <w:sz w:val="22"/>
                <w:szCs w:val="22"/>
              </w:rPr>
              <w:t xml:space="preserve"> </w:t>
            </w:r>
            <w:proofErr w:type="spellStart"/>
            <w:r w:rsidRPr="00EF2570">
              <w:rPr>
                <w:sz w:val="22"/>
                <w:szCs w:val="22"/>
              </w:rPr>
              <w:t>Игры</w:t>
            </w:r>
            <w:proofErr w:type="spellEnd"/>
            <w:r w:rsidRPr="00EF2570">
              <w:rPr>
                <w:sz w:val="22"/>
                <w:szCs w:val="22"/>
              </w:rPr>
              <w:t xml:space="preserve"> Наглядное моделирование на основе реальных объектов На</w:t>
            </w:r>
            <w:r w:rsidR="00230F9A">
              <w:rPr>
                <w:sz w:val="22"/>
                <w:szCs w:val="22"/>
              </w:rPr>
              <w:t>блюдение Простейшая опытная дея</w:t>
            </w:r>
            <w:r w:rsidRPr="00EF2570">
              <w:rPr>
                <w:sz w:val="22"/>
                <w:szCs w:val="22"/>
              </w:rPr>
              <w:t>тельность Рассматривание Наблюдение Игра-экспериментиров</w:t>
            </w:r>
            <w:r w:rsidR="00230F9A">
              <w:rPr>
                <w:sz w:val="22"/>
                <w:szCs w:val="22"/>
              </w:rPr>
              <w:t>ание Исследовательская деятель</w:t>
            </w:r>
            <w:r w:rsidRPr="00EF2570">
              <w:rPr>
                <w:sz w:val="22"/>
                <w:szCs w:val="22"/>
              </w:rPr>
              <w:t>ность Конструирование Развивающие игры Экскурсия Игры Наглядное моделирование на основе реальных объектов Рассматривание Наблюдение Экскурсия Рассматривание Наблюдение Игра-экспериментиров</w:t>
            </w:r>
            <w:r w:rsidR="00230F9A">
              <w:rPr>
                <w:sz w:val="22"/>
                <w:szCs w:val="22"/>
              </w:rPr>
              <w:t>ание Исследовательская деятель</w:t>
            </w:r>
            <w:r w:rsidRPr="00EF2570">
              <w:rPr>
                <w:sz w:val="22"/>
                <w:szCs w:val="22"/>
              </w:rPr>
              <w:t xml:space="preserve">ность Конструирование Рассматривание Наблюдение Игра-экспериментирование Исследовательская </w:t>
            </w:r>
          </w:p>
          <w:p w:rsidR="00230F9A" w:rsidRDefault="00230F9A" w:rsidP="00961E3F">
            <w:pPr>
              <w:rPr>
                <w:sz w:val="22"/>
                <w:szCs w:val="22"/>
              </w:rPr>
            </w:pPr>
            <w:r>
              <w:rPr>
                <w:sz w:val="22"/>
                <w:szCs w:val="22"/>
              </w:rPr>
              <w:t>дея</w:t>
            </w:r>
            <w:r w:rsidR="00EF2570" w:rsidRPr="00EF2570">
              <w:rPr>
                <w:sz w:val="22"/>
                <w:szCs w:val="22"/>
              </w:rPr>
              <w:t xml:space="preserve">тельность Конструирование Развивающие игры Простейшая опытная </w:t>
            </w:r>
          </w:p>
          <w:p w:rsidR="00230F9A" w:rsidRDefault="00230F9A" w:rsidP="00961E3F">
            <w:pPr>
              <w:rPr>
                <w:sz w:val="22"/>
                <w:szCs w:val="22"/>
              </w:rPr>
            </w:pPr>
            <w:r>
              <w:rPr>
                <w:sz w:val="22"/>
                <w:szCs w:val="22"/>
              </w:rPr>
              <w:t>дея</w:t>
            </w:r>
            <w:r w:rsidR="00EF2570" w:rsidRPr="00EF2570">
              <w:rPr>
                <w:sz w:val="22"/>
                <w:szCs w:val="22"/>
              </w:rPr>
              <w:t xml:space="preserve">тельность </w:t>
            </w:r>
          </w:p>
          <w:p w:rsidR="00EF2570" w:rsidRPr="00EF2570" w:rsidRDefault="00EF2570" w:rsidP="00961E3F">
            <w:pPr>
              <w:rPr>
                <w:sz w:val="22"/>
                <w:szCs w:val="22"/>
              </w:rPr>
            </w:pPr>
            <w:r w:rsidRPr="00EF2570">
              <w:rPr>
                <w:sz w:val="22"/>
                <w:szCs w:val="22"/>
              </w:rPr>
              <w:t>Обсуждение Беседа</w:t>
            </w:r>
          </w:p>
        </w:tc>
        <w:tc>
          <w:tcPr>
            <w:tcW w:w="4679" w:type="dxa"/>
          </w:tcPr>
          <w:p w:rsidR="00EF2570" w:rsidRPr="00EF2570" w:rsidRDefault="00EF2570" w:rsidP="00961E3F">
            <w:pPr>
              <w:rPr>
                <w:sz w:val="22"/>
                <w:szCs w:val="22"/>
              </w:rPr>
            </w:pPr>
            <w:r w:rsidRPr="00EF2570">
              <w:rPr>
                <w:sz w:val="22"/>
                <w:szCs w:val="22"/>
              </w:rPr>
              <w:t>Игры Продуктивная деятельнос</w:t>
            </w:r>
            <w:r w:rsidR="00230F9A">
              <w:rPr>
                <w:sz w:val="22"/>
                <w:szCs w:val="22"/>
              </w:rPr>
              <w:t>ть (в том числе и наглядное мо</w:t>
            </w:r>
            <w:r w:rsidRPr="00EF2570">
              <w:rPr>
                <w:sz w:val="22"/>
                <w:szCs w:val="22"/>
              </w:rPr>
              <w:t>делирование) Рассматривание Наблюде</w:t>
            </w:r>
            <w:r w:rsidR="00230F9A">
              <w:rPr>
                <w:sz w:val="22"/>
                <w:szCs w:val="22"/>
              </w:rPr>
              <w:t>ние. Игры (сюжетно-ролевые, ди</w:t>
            </w:r>
            <w:r w:rsidRPr="00EF2570">
              <w:rPr>
                <w:sz w:val="22"/>
                <w:szCs w:val="22"/>
              </w:rPr>
              <w:t>дакти</w:t>
            </w:r>
            <w:r w:rsidR="00230F9A">
              <w:rPr>
                <w:sz w:val="22"/>
                <w:szCs w:val="22"/>
              </w:rPr>
              <w:t>ческие) Самостоятельная деятель</w:t>
            </w:r>
            <w:r w:rsidRPr="00EF2570">
              <w:rPr>
                <w:sz w:val="22"/>
                <w:szCs w:val="22"/>
              </w:rPr>
              <w:t xml:space="preserve">ность в математическом уголке, уголке знакомства с окружающим </w:t>
            </w:r>
            <w:r w:rsidR="00230F9A">
              <w:rPr>
                <w:sz w:val="22"/>
                <w:szCs w:val="22"/>
              </w:rPr>
              <w:t>миром (рассматривание, наблюде</w:t>
            </w:r>
            <w:r w:rsidRPr="00EF2570">
              <w:rPr>
                <w:sz w:val="22"/>
                <w:szCs w:val="22"/>
              </w:rPr>
              <w:t>ние и др.) Продуктивная деятельнос</w:t>
            </w:r>
            <w:r w:rsidR="00230F9A">
              <w:rPr>
                <w:sz w:val="22"/>
                <w:szCs w:val="22"/>
              </w:rPr>
              <w:t>ть (в том числе и наглядное мо</w:t>
            </w:r>
            <w:r w:rsidRPr="00EF2570">
              <w:rPr>
                <w:sz w:val="22"/>
                <w:szCs w:val="22"/>
              </w:rPr>
              <w:t>делирование)</w:t>
            </w:r>
          </w:p>
          <w:p w:rsidR="00EF2570" w:rsidRPr="00EF2570" w:rsidRDefault="00EF2570" w:rsidP="00961E3F">
            <w:pPr>
              <w:rPr>
                <w:sz w:val="22"/>
                <w:szCs w:val="22"/>
              </w:rPr>
            </w:pPr>
          </w:p>
        </w:tc>
      </w:tr>
    </w:tbl>
    <w:p w:rsidR="000A5C2D" w:rsidRDefault="000A5C2D" w:rsidP="00EF2570">
      <w:pPr>
        <w:spacing w:after="0"/>
        <w:jc w:val="both"/>
        <w:rPr>
          <w:rFonts w:ascii="Times New Roman" w:hAnsi="Times New Roman" w:cs="Times New Roman"/>
          <w:b/>
          <w:sz w:val="28"/>
          <w:szCs w:val="28"/>
        </w:rPr>
        <w:sectPr w:rsidR="000A5C2D" w:rsidSect="000A5C2D">
          <w:pgSz w:w="16838" w:h="11906" w:orient="landscape"/>
          <w:pgMar w:top="851" w:right="1134" w:bottom="1701" w:left="567" w:header="709" w:footer="709" w:gutter="0"/>
          <w:cols w:space="708"/>
          <w:docGrid w:linePitch="360"/>
        </w:sectPr>
      </w:pPr>
    </w:p>
    <w:p w:rsidR="00EF2570" w:rsidRDefault="00EF2570" w:rsidP="00EF2570">
      <w:pPr>
        <w:spacing w:after="0"/>
        <w:jc w:val="both"/>
        <w:rPr>
          <w:rFonts w:ascii="Times New Roman" w:hAnsi="Times New Roman" w:cs="Times New Roman"/>
          <w:b/>
          <w:sz w:val="28"/>
          <w:szCs w:val="28"/>
        </w:rPr>
      </w:pPr>
    </w:p>
    <w:p w:rsidR="00C234E3" w:rsidRPr="00C234E3" w:rsidRDefault="00C234E3" w:rsidP="00C234E3">
      <w:pPr>
        <w:spacing w:after="0"/>
        <w:jc w:val="both"/>
        <w:rPr>
          <w:rFonts w:ascii="Times New Roman" w:hAnsi="Times New Roman" w:cs="Times New Roman"/>
          <w:b/>
          <w:sz w:val="28"/>
          <w:szCs w:val="28"/>
        </w:rPr>
      </w:pPr>
      <w:r w:rsidRPr="00C234E3">
        <w:rPr>
          <w:rFonts w:ascii="Times New Roman" w:hAnsi="Times New Roman" w:cs="Times New Roman"/>
          <w:b/>
          <w:sz w:val="28"/>
          <w:szCs w:val="28"/>
        </w:rPr>
        <w:t>в) особенности взаимодействия педагогического коллектива с семьями</w:t>
      </w:r>
    </w:p>
    <w:p w:rsidR="00C234E3" w:rsidRDefault="00C234E3" w:rsidP="00C234E3">
      <w:pPr>
        <w:spacing w:after="0"/>
        <w:jc w:val="both"/>
        <w:rPr>
          <w:rFonts w:ascii="Times New Roman" w:hAnsi="Times New Roman" w:cs="Times New Roman"/>
          <w:b/>
          <w:sz w:val="28"/>
          <w:szCs w:val="28"/>
        </w:rPr>
      </w:pPr>
      <w:r w:rsidRPr="00C234E3">
        <w:rPr>
          <w:rFonts w:ascii="Times New Roman" w:hAnsi="Times New Roman" w:cs="Times New Roman"/>
          <w:b/>
          <w:sz w:val="28"/>
          <w:szCs w:val="28"/>
        </w:rPr>
        <w:t>воспитанников:</w:t>
      </w:r>
    </w:p>
    <w:p w:rsidR="000527E0" w:rsidRPr="000527E0" w:rsidRDefault="000527E0" w:rsidP="000527E0">
      <w:pPr>
        <w:tabs>
          <w:tab w:val="left" w:pos="1397"/>
        </w:tabs>
        <w:autoSpaceDE w:val="0"/>
        <w:autoSpaceDN w:val="0"/>
        <w:adjustRightInd w:val="0"/>
        <w:spacing w:after="0"/>
        <w:jc w:val="both"/>
        <w:rPr>
          <w:rFonts w:ascii="Times New Roman" w:eastAsia="Times New Roman" w:hAnsi="Times New Roman" w:cs="Times New Roman"/>
          <w:sz w:val="28"/>
          <w:szCs w:val="28"/>
          <w:lang w:eastAsia="ru-RU"/>
        </w:rPr>
      </w:pPr>
      <w:r w:rsidRPr="000527E0">
        <w:rPr>
          <w:rFonts w:ascii="Times New Roman" w:eastAsia="Times New Roman" w:hAnsi="Times New Roman" w:cs="Times New Roman"/>
          <w:sz w:val="28"/>
          <w:szCs w:val="28"/>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0527E0" w:rsidRPr="000527E0" w:rsidRDefault="000527E0" w:rsidP="000527E0">
      <w:pPr>
        <w:tabs>
          <w:tab w:val="left" w:pos="1397"/>
        </w:tabs>
        <w:autoSpaceDE w:val="0"/>
        <w:autoSpaceDN w:val="0"/>
        <w:adjustRightInd w:val="0"/>
        <w:spacing w:after="0"/>
        <w:jc w:val="both"/>
        <w:rPr>
          <w:rFonts w:ascii="Times New Roman" w:eastAsia="Times New Roman" w:hAnsi="Times New Roman" w:cs="Times New Roman"/>
          <w:sz w:val="28"/>
          <w:szCs w:val="28"/>
          <w:lang w:eastAsia="ru-RU"/>
        </w:rPr>
      </w:pPr>
      <w:r w:rsidRPr="000527E0">
        <w:rPr>
          <w:rFonts w:ascii="Times New Roman" w:eastAsia="Times New Roman" w:hAnsi="Times New Roman" w:cs="Times New Roman"/>
          <w:sz w:val="28"/>
          <w:szCs w:val="28"/>
          <w:lang w:eastAsia="ru-RU"/>
        </w:rPr>
        <w:t xml:space="preserve">     </w:t>
      </w:r>
      <w:r w:rsidRPr="000527E0">
        <w:rPr>
          <w:rFonts w:ascii="Times New Roman" w:eastAsia="Times New Roman" w:hAnsi="Times New Roman" w:cs="Times New Roman"/>
          <w:i/>
          <w:sz w:val="28"/>
          <w:szCs w:val="28"/>
          <w:lang w:eastAsia="ru-RU"/>
        </w:rPr>
        <w:t>Ведущая цель</w:t>
      </w:r>
      <w:r w:rsidRPr="000527E0">
        <w:rPr>
          <w:rFonts w:ascii="Times New Roman" w:eastAsia="Times New Roman" w:hAnsi="Times New Roman" w:cs="Times New Roman"/>
          <w:sz w:val="28"/>
          <w:szCs w:val="28"/>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0527E0">
        <w:rPr>
          <w:rFonts w:ascii="Times New Roman" w:eastAsia="Times New Roman" w:hAnsi="Times New Roman" w:cs="Times New Roman"/>
          <w:sz w:val="28"/>
          <w:szCs w:val="28"/>
          <w:lang w:eastAsia="ru-RU"/>
        </w:rPr>
        <w:t>социальнo</w:t>
      </w:r>
      <w:proofErr w:type="spellEnd"/>
      <w:r w:rsidRPr="000527E0">
        <w:rPr>
          <w:rFonts w:ascii="Times New Roman" w:eastAsia="Times New Roman" w:hAnsi="Times New Roman" w:cs="Times New Roman"/>
          <w:sz w:val="28"/>
          <w:szCs w:val="28"/>
          <w:lang w:eastAsia="ru-RU"/>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0527E0">
        <w:rPr>
          <w:rFonts w:ascii="Times New Roman" w:eastAsia="Times New Roman" w:hAnsi="Times New Roman" w:cs="Times New Roman"/>
          <w:sz w:val="28"/>
          <w:szCs w:val="28"/>
          <w:lang w:eastAsia="ru-RU"/>
        </w:rPr>
        <w:t>монологизм</w:t>
      </w:r>
      <w:proofErr w:type="spellEnd"/>
      <w:r w:rsidRPr="000527E0">
        <w:rPr>
          <w:rFonts w:ascii="Times New Roman" w:eastAsia="Times New Roman" w:hAnsi="Times New Roman" w:cs="Times New Roman"/>
          <w:sz w:val="28"/>
          <w:szCs w:val="28"/>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0527E0" w:rsidRPr="000527E0" w:rsidRDefault="000527E0" w:rsidP="000527E0">
      <w:pPr>
        <w:tabs>
          <w:tab w:val="left" w:pos="1243"/>
        </w:tabs>
        <w:autoSpaceDE w:val="0"/>
        <w:autoSpaceDN w:val="0"/>
        <w:adjustRightInd w:val="0"/>
        <w:spacing w:after="0"/>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     В структурном подразделении «Детский сад «</w:t>
      </w:r>
      <w:r>
        <w:rPr>
          <w:rFonts w:ascii="Times New Roman" w:eastAsia="Calibri" w:hAnsi="Times New Roman" w:cs="Times New Roman"/>
          <w:sz w:val="28"/>
          <w:szCs w:val="28"/>
        </w:rPr>
        <w:t>Жар-птица</w:t>
      </w:r>
      <w:r w:rsidRPr="000527E0">
        <w:rPr>
          <w:rFonts w:ascii="Times New Roman" w:eastAsia="Calibri" w:hAnsi="Times New Roman" w:cs="Times New Roman"/>
          <w:sz w:val="28"/>
          <w:szCs w:val="28"/>
        </w:rPr>
        <w:t>» работа с родителями осуществляется в нескольких направлениях:</w:t>
      </w:r>
    </w:p>
    <w:p w:rsidR="000527E0" w:rsidRPr="000527E0" w:rsidRDefault="000527E0" w:rsidP="004C4D95">
      <w:pPr>
        <w:numPr>
          <w:ilvl w:val="0"/>
          <w:numId w:val="8"/>
        </w:numPr>
        <w:tabs>
          <w:tab w:val="left" w:pos="1243"/>
        </w:tabs>
        <w:autoSpaceDE w:val="0"/>
        <w:autoSpaceDN w:val="0"/>
        <w:adjustRightInd w:val="0"/>
        <w:spacing w:after="0" w:line="259" w:lineRule="auto"/>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527E0" w:rsidRPr="000527E0" w:rsidRDefault="000527E0" w:rsidP="004C4D95">
      <w:pPr>
        <w:numPr>
          <w:ilvl w:val="0"/>
          <w:numId w:val="8"/>
        </w:numPr>
        <w:tabs>
          <w:tab w:val="left" w:pos="1243"/>
        </w:tabs>
        <w:autoSpaceDE w:val="0"/>
        <w:autoSpaceDN w:val="0"/>
        <w:adjustRightInd w:val="0"/>
        <w:spacing w:after="0" w:line="259" w:lineRule="auto"/>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527E0" w:rsidRPr="000527E0" w:rsidRDefault="000527E0" w:rsidP="004C4D95">
      <w:pPr>
        <w:numPr>
          <w:ilvl w:val="0"/>
          <w:numId w:val="8"/>
        </w:numPr>
        <w:tabs>
          <w:tab w:val="left" w:pos="1243"/>
        </w:tabs>
        <w:autoSpaceDE w:val="0"/>
        <w:autoSpaceDN w:val="0"/>
        <w:adjustRightInd w:val="0"/>
        <w:spacing w:after="0" w:line="259" w:lineRule="auto"/>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Создание условий для участия родителей (законных представителей) в образовательной деятельности;</w:t>
      </w:r>
    </w:p>
    <w:p w:rsidR="000527E0" w:rsidRPr="000527E0" w:rsidRDefault="000527E0" w:rsidP="004C4D95">
      <w:pPr>
        <w:numPr>
          <w:ilvl w:val="0"/>
          <w:numId w:val="8"/>
        </w:numPr>
        <w:tabs>
          <w:tab w:val="left" w:pos="1243"/>
        </w:tabs>
        <w:autoSpaceDE w:val="0"/>
        <w:autoSpaceDN w:val="0"/>
        <w:adjustRightInd w:val="0"/>
        <w:spacing w:after="0" w:line="259" w:lineRule="auto"/>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527E0" w:rsidRPr="000527E0" w:rsidRDefault="000527E0" w:rsidP="004C4D95">
      <w:pPr>
        <w:numPr>
          <w:ilvl w:val="0"/>
          <w:numId w:val="8"/>
        </w:numPr>
        <w:tabs>
          <w:tab w:val="left" w:pos="1243"/>
        </w:tabs>
        <w:autoSpaceDE w:val="0"/>
        <w:autoSpaceDN w:val="0"/>
        <w:adjustRightInd w:val="0"/>
        <w:spacing w:after="0" w:line="259" w:lineRule="auto"/>
        <w:jc w:val="both"/>
        <w:rPr>
          <w:rFonts w:ascii="Times New Roman" w:eastAsia="Calibri" w:hAnsi="Times New Roman" w:cs="Times New Roman"/>
          <w:sz w:val="28"/>
          <w:szCs w:val="28"/>
        </w:rPr>
      </w:pPr>
      <w:r w:rsidRPr="000527E0">
        <w:rPr>
          <w:rFonts w:ascii="Times New Roman" w:eastAsia="Calibri" w:hAnsi="Times New Roman" w:cs="Times New Roman"/>
          <w:sz w:val="28"/>
          <w:szCs w:val="28"/>
        </w:rPr>
        <w:t>Создание возможностей для обсуждения с родителями (законными представителями) детей вопросов, связанных с реализацией Программы.</w:t>
      </w:r>
    </w:p>
    <w:p w:rsidR="00C234E3" w:rsidRPr="00C234E3" w:rsidRDefault="00C234E3" w:rsidP="000527E0">
      <w:pPr>
        <w:spacing w:after="0"/>
        <w:ind w:firstLine="360"/>
        <w:jc w:val="both"/>
        <w:rPr>
          <w:rFonts w:ascii="Times New Roman" w:hAnsi="Times New Roman" w:cs="Times New Roman"/>
          <w:sz w:val="28"/>
          <w:szCs w:val="28"/>
        </w:rPr>
      </w:pPr>
      <w:r w:rsidRPr="00C234E3">
        <w:rPr>
          <w:rFonts w:ascii="Times New Roman" w:hAnsi="Times New Roman" w:cs="Times New Roman"/>
          <w:sz w:val="28"/>
          <w:szCs w:val="28"/>
        </w:rPr>
        <w:t>Образовательная работа по Программе должна осуществляться не только в</w:t>
      </w:r>
      <w:r>
        <w:rPr>
          <w:rFonts w:ascii="Times New Roman" w:hAnsi="Times New Roman" w:cs="Times New Roman"/>
          <w:sz w:val="28"/>
          <w:szCs w:val="28"/>
        </w:rPr>
        <w:t xml:space="preserve"> </w:t>
      </w:r>
      <w:r w:rsidRPr="00C234E3">
        <w:rPr>
          <w:rFonts w:ascii="Times New Roman" w:hAnsi="Times New Roman" w:cs="Times New Roman"/>
          <w:sz w:val="28"/>
          <w:szCs w:val="28"/>
        </w:rPr>
        <w:t>детском саду, но и в семье. Эта идея была реализована на практике, и далее</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будет рассматриваться на примере дидактического материала «Детский</w:t>
      </w:r>
      <w:r>
        <w:rPr>
          <w:rFonts w:ascii="Times New Roman" w:hAnsi="Times New Roman" w:cs="Times New Roman"/>
          <w:sz w:val="28"/>
          <w:szCs w:val="28"/>
        </w:rPr>
        <w:t xml:space="preserve"> </w:t>
      </w:r>
      <w:r w:rsidRPr="00C234E3">
        <w:rPr>
          <w:rFonts w:ascii="Times New Roman" w:hAnsi="Times New Roman" w:cs="Times New Roman"/>
          <w:sz w:val="28"/>
          <w:szCs w:val="28"/>
        </w:rPr>
        <w:t>календарь» (далее – «ДК»), разработанного коллективом авторов под</w:t>
      </w:r>
      <w:r>
        <w:rPr>
          <w:rFonts w:ascii="Times New Roman" w:hAnsi="Times New Roman" w:cs="Times New Roman"/>
          <w:sz w:val="28"/>
          <w:szCs w:val="28"/>
        </w:rPr>
        <w:t xml:space="preserve"> </w:t>
      </w:r>
      <w:r w:rsidRPr="00C234E3">
        <w:rPr>
          <w:rFonts w:ascii="Times New Roman" w:hAnsi="Times New Roman" w:cs="Times New Roman"/>
          <w:sz w:val="28"/>
          <w:szCs w:val="28"/>
        </w:rPr>
        <w:t xml:space="preserve">руководством Т.Н. </w:t>
      </w:r>
      <w:proofErr w:type="spellStart"/>
      <w:r w:rsidRPr="00C234E3">
        <w:rPr>
          <w:rFonts w:ascii="Times New Roman" w:hAnsi="Times New Roman" w:cs="Times New Roman"/>
          <w:sz w:val="28"/>
          <w:szCs w:val="28"/>
        </w:rPr>
        <w:t>Дороновой</w:t>
      </w:r>
      <w:proofErr w:type="spellEnd"/>
      <w:r w:rsidRPr="00C234E3">
        <w:rPr>
          <w:rFonts w:ascii="Times New Roman" w:hAnsi="Times New Roman" w:cs="Times New Roman"/>
          <w:sz w:val="28"/>
          <w:szCs w:val="28"/>
        </w:rPr>
        <w:t>.</w:t>
      </w:r>
    </w:p>
    <w:p w:rsidR="00C234E3" w:rsidRDefault="00C234E3" w:rsidP="000527E0">
      <w:pPr>
        <w:spacing w:after="0"/>
        <w:ind w:firstLine="708"/>
        <w:jc w:val="both"/>
        <w:rPr>
          <w:rFonts w:ascii="Times New Roman" w:hAnsi="Times New Roman" w:cs="Times New Roman"/>
          <w:sz w:val="28"/>
          <w:szCs w:val="28"/>
        </w:rPr>
      </w:pPr>
      <w:r w:rsidRPr="00C234E3">
        <w:rPr>
          <w:rFonts w:ascii="Times New Roman" w:hAnsi="Times New Roman" w:cs="Times New Roman"/>
          <w:sz w:val="28"/>
          <w:szCs w:val="28"/>
        </w:rPr>
        <w:t>«ДК» представляет собой печатный материал, который содержит</w:t>
      </w:r>
      <w:r>
        <w:rPr>
          <w:rFonts w:ascii="Times New Roman" w:hAnsi="Times New Roman" w:cs="Times New Roman"/>
          <w:sz w:val="28"/>
          <w:szCs w:val="28"/>
        </w:rPr>
        <w:t xml:space="preserve"> </w:t>
      </w:r>
      <w:r w:rsidRPr="00C234E3">
        <w:rPr>
          <w:rFonts w:ascii="Times New Roman" w:hAnsi="Times New Roman" w:cs="Times New Roman"/>
          <w:sz w:val="28"/>
          <w:szCs w:val="28"/>
        </w:rPr>
        <w:t>разнообразные типы занятий для детей от трех лет в условиях семейного</w:t>
      </w:r>
      <w:r>
        <w:rPr>
          <w:rFonts w:ascii="Times New Roman" w:hAnsi="Times New Roman" w:cs="Times New Roman"/>
          <w:sz w:val="28"/>
          <w:szCs w:val="28"/>
        </w:rPr>
        <w:t xml:space="preserve"> </w:t>
      </w:r>
      <w:r w:rsidRPr="00C234E3">
        <w:rPr>
          <w:rFonts w:ascii="Times New Roman" w:hAnsi="Times New Roman" w:cs="Times New Roman"/>
          <w:sz w:val="28"/>
          <w:szCs w:val="28"/>
        </w:rPr>
        <w:t xml:space="preserve">воспитания. «ДК» может служить фундаментом образовательной </w:t>
      </w:r>
      <w:r w:rsidRPr="00C234E3">
        <w:rPr>
          <w:rFonts w:ascii="Times New Roman" w:hAnsi="Times New Roman" w:cs="Times New Roman"/>
          <w:sz w:val="28"/>
          <w:szCs w:val="28"/>
        </w:rPr>
        <w:lastRenderedPageBreak/>
        <w:t>деятельности</w:t>
      </w:r>
      <w:r>
        <w:rPr>
          <w:rFonts w:ascii="Times New Roman" w:hAnsi="Times New Roman" w:cs="Times New Roman"/>
          <w:sz w:val="28"/>
          <w:szCs w:val="28"/>
        </w:rPr>
        <w:t xml:space="preserve"> </w:t>
      </w:r>
      <w:r w:rsidRPr="00C234E3">
        <w:rPr>
          <w:rFonts w:ascii="Times New Roman" w:hAnsi="Times New Roman" w:cs="Times New Roman"/>
          <w:sz w:val="28"/>
          <w:szCs w:val="28"/>
        </w:rPr>
        <w:t>в семье. Представленный в нем дидактический материал позволяет наладить</w:t>
      </w:r>
      <w:r>
        <w:rPr>
          <w:rFonts w:ascii="Times New Roman" w:hAnsi="Times New Roman" w:cs="Times New Roman"/>
          <w:sz w:val="28"/>
          <w:szCs w:val="28"/>
        </w:rPr>
        <w:t xml:space="preserve"> </w:t>
      </w:r>
      <w:r w:rsidRPr="00C234E3">
        <w:rPr>
          <w:rFonts w:ascii="Times New Roman" w:hAnsi="Times New Roman" w:cs="Times New Roman"/>
          <w:sz w:val="28"/>
          <w:szCs w:val="28"/>
        </w:rPr>
        <w:t>совместную деятельность взрослых и детей во всем многообразии ее форм.</w:t>
      </w:r>
    </w:p>
    <w:p w:rsidR="00C234E3" w:rsidRDefault="00C234E3" w:rsidP="000527E0">
      <w:pPr>
        <w:spacing w:after="0"/>
        <w:ind w:firstLine="708"/>
        <w:jc w:val="both"/>
        <w:rPr>
          <w:rFonts w:ascii="Times New Roman" w:hAnsi="Times New Roman" w:cs="Times New Roman"/>
          <w:sz w:val="28"/>
          <w:szCs w:val="28"/>
        </w:rPr>
      </w:pPr>
      <w:r w:rsidRPr="00C234E3">
        <w:rPr>
          <w:rFonts w:ascii="Times New Roman" w:hAnsi="Times New Roman" w:cs="Times New Roman"/>
          <w:sz w:val="28"/>
          <w:szCs w:val="28"/>
        </w:rPr>
        <w:t>Кроме развития интеллектуальных и мотивационных сторон личности ребенка</w:t>
      </w:r>
      <w:r>
        <w:rPr>
          <w:rFonts w:ascii="Times New Roman" w:hAnsi="Times New Roman" w:cs="Times New Roman"/>
          <w:sz w:val="28"/>
          <w:szCs w:val="28"/>
        </w:rPr>
        <w:t xml:space="preserve"> </w:t>
      </w:r>
      <w:r w:rsidRPr="00C234E3">
        <w:rPr>
          <w:rFonts w:ascii="Times New Roman" w:hAnsi="Times New Roman" w:cs="Times New Roman"/>
          <w:sz w:val="28"/>
          <w:szCs w:val="28"/>
        </w:rPr>
        <w:t>посредством его участия в различных формах деятельности, использование</w:t>
      </w:r>
      <w:r>
        <w:rPr>
          <w:rFonts w:ascii="Times New Roman" w:hAnsi="Times New Roman" w:cs="Times New Roman"/>
          <w:sz w:val="28"/>
          <w:szCs w:val="28"/>
        </w:rPr>
        <w:t xml:space="preserve"> </w:t>
      </w:r>
      <w:r w:rsidRPr="00C234E3">
        <w:rPr>
          <w:rFonts w:ascii="Times New Roman" w:hAnsi="Times New Roman" w:cs="Times New Roman"/>
          <w:sz w:val="28"/>
          <w:szCs w:val="28"/>
        </w:rPr>
        <w:t>«ДК» позволяет решать задачу иного характера. Она заключается в том, чтобы</w:t>
      </w:r>
      <w:r>
        <w:rPr>
          <w:rFonts w:ascii="Times New Roman" w:hAnsi="Times New Roman" w:cs="Times New Roman"/>
          <w:sz w:val="28"/>
          <w:szCs w:val="28"/>
        </w:rPr>
        <w:t xml:space="preserve"> </w:t>
      </w:r>
      <w:r w:rsidRPr="00C234E3">
        <w:rPr>
          <w:rFonts w:ascii="Times New Roman" w:hAnsi="Times New Roman" w:cs="Times New Roman"/>
          <w:sz w:val="28"/>
          <w:szCs w:val="28"/>
        </w:rPr>
        <w:t>в условиях семейного образования «запустить» механизмы культурной</w:t>
      </w:r>
      <w:r>
        <w:rPr>
          <w:rFonts w:ascii="Times New Roman" w:hAnsi="Times New Roman" w:cs="Times New Roman"/>
          <w:sz w:val="28"/>
          <w:szCs w:val="28"/>
        </w:rPr>
        <w:t xml:space="preserve"> </w:t>
      </w:r>
      <w:r w:rsidRPr="00C234E3">
        <w:rPr>
          <w:rFonts w:ascii="Times New Roman" w:hAnsi="Times New Roman" w:cs="Times New Roman"/>
          <w:sz w:val="28"/>
          <w:szCs w:val="28"/>
        </w:rPr>
        <w:t>трансляции. «ДК» должен показать взрослым ценность кажущейся с первого</w:t>
      </w:r>
      <w:r>
        <w:rPr>
          <w:rFonts w:ascii="Times New Roman" w:hAnsi="Times New Roman" w:cs="Times New Roman"/>
          <w:sz w:val="28"/>
          <w:szCs w:val="28"/>
        </w:rPr>
        <w:t xml:space="preserve"> </w:t>
      </w:r>
      <w:r w:rsidRPr="00C234E3">
        <w:rPr>
          <w:rFonts w:ascii="Times New Roman" w:hAnsi="Times New Roman" w:cs="Times New Roman"/>
          <w:sz w:val="28"/>
          <w:szCs w:val="28"/>
        </w:rPr>
        <w:t>взгляда незамысловатой детской деятельности и значимость достигнутых в ней</w:t>
      </w:r>
      <w:r>
        <w:rPr>
          <w:rFonts w:ascii="Times New Roman" w:hAnsi="Times New Roman" w:cs="Times New Roman"/>
          <w:sz w:val="28"/>
          <w:szCs w:val="28"/>
        </w:rPr>
        <w:t xml:space="preserve"> </w:t>
      </w:r>
      <w:r w:rsidRPr="00C234E3">
        <w:rPr>
          <w:rFonts w:ascii="Times New Roman" w:hAnsi="Times New Roman" w:cs="Times New Roman"/>
          <w:sz w:val="28"/>
          <w:szCs w:val="28"/>
        </w:rPr>
        <w:t>результатов. Выстроенный ребенком сюжет игры, завершенный рисунок,</w:t>
      </w:r>
      <w:r>
        <w:rPr>
          <w:rFonts w:ascii="Times New Roman" w:hAnsi="Times New Roman" w:cs="Times New Roman"/>
          <w:sz w:val="28"/>
          <w:szCs w:val="28"/>
        </w:rPr>
        <w:t xml:space="preserve"> </w:t>
      </w:r>
      <w:r w:rsidRPr="00C234E3">
        <w:rPr>
          <w:rFonts w:ascii="Times New Roman" w:hAnsi="Times New Roman" w:cs="Times New Roman"/>
          <w:sz w:val="28"/>
          <w:szCs w:val="28"/>
        </w:rPr>
        <w:t>понимание смысла происходящих вокруг явлений – именно это, наряду со</w:t>
      </w:r>
      <w:r>
        <w:rPr>
          <w:rFonts w:ascii="Times New Roman" w:hAnsi="Times New Roman" w:cs="Times New Roman"/>
          <w:sz w:val="28"/>
          <w:szCs w:val="28"/>
        </w:rPr>
        <w:t xml:space="preserve"> </w:t>
      </w:r>
      <w:r w:rsidRPr="00C234E3">
        <w:rPr>
          <w:rFonts w:ascii="Times New Roman" w:hAnsi="Times New Roman" w:cs="Times New Roman"/>
          <w:sz w:val="28"/>
          <w:szCs w:val="28"/>
        </w:rPr>
        <w:t>многим другим, и составляет основные ценности дошкольного образования и</w:t>
      </w:r>
      <w:r>
        <w:rPr>
          <w:rFonts w:ascii="Times New Roman" w:hAnsi="Times New Roman" w:cs="Times New Roman"/>
          <w:sz w:val="28"/>
          <w:szCs w:val="28"/>
        </w:rPr>
        <w:t xml:space="preserve"> </w:t>
      </w:r>
      <w:r w:rsidRPr="00C234E3">
        <w:rPr>
          <w:rFonts w:ascii="Times New Roman" w:hAnsi="Times New Roman" w:cs="Times New Roman"/>
          <w:sz w:val="28"/>
          <w:szCs w:val="28"/>
        </w:rPr>
        <w:t>ориентиры в образовательной деятельности взрослого.</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От личности педагога во многом зависит успех воспитательной работы</w:t>
      </w:r>
    </w:p>
    <w:p w:rsid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родителей в семьях. Взаимодействие с родителями начинает именно педагог, и</w:t>
      </w:r>
      <w:r>
        <w:rPr>
          <w:rFonts w:ascii="Times New Roman" w:hAnsi="Times New Roman" w:cs="Times New Roman"/>
          <w:sz w:val="28"/>
          <w:szCs w:val="28"/>
        </w:rPr>
        <w:t xml:space="preserve"> </w:t>
      </w:r>
      <w:r w:rsidRPr="00C234E3">
        <w:rPr>
          <w:rFonts w:ascii="Times New Roman" w:hAnsi="Times New Roman" w:cs="Times New Roman"/>
          <w:sz w:val="28"/>
          <w:szCs w:val="28"/>
        </w:rPr>
        <w:t>он во многом определяет, каков будет результат этой работы.</w:t>
      </w:r>
    </w:p>
    <w:p w:rsidR="00C234E3" w:rsidRDefault="00C234E3" w:rsidP="00C234E3">
      <w:pPr>
        <w:spacing w:after="0"/>
        <w:jc w:val="both"/>
        <w:rPr>
          <w:rFonts w:ascii="Times New Roman" w:hAnsi="Times New Roman" w:cs="Times New Roman"/>
          <w:i/>
          <w:sz w:val="28"/>
          <w:szCs w:val="28"/>
        </w:rPr>
      </w:pPr>
      <w:r w:rsidRPr="00C234E3">
        <w:rPr>
          <w:rFonts w:ascii="Times New Roman" w:hAnsi="Times New Roman" w:cs="Times New Roman"/>
          <w:i/>
          <w:sz w:val="28"/>
          <w:szCs w:val="28"/>
        </w:rPr>
        <w:t>Основные задачи, стоящие перед нашей дошкольной организацией:</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изучение и понимание особенностей семей воспитанников, их специфических</w:t>
      </w:r>
      <w:r>
        <w:rPr>
          <w:rFonts w:ascii="Times New Roman" w:hAnsi="Times New Roman" w:cs="Times New Roman"/>
          <w:sz w:val="28"/>
          <w:szCs w:val="28"/>
        </w:rPr>
        <w:t xml:space="preserve"> </w:t>
      </w:r>
      <w:r w:rsidRPr="00C234E3">
        <w:rPr>
          <w:rFonts w:ascii="Times New Roman" w:hAnsi="Times New Roman" w:cs="Times New Roman"/>
          <w:sz w:val="28"/>
          <w:szCs w:val="28"/>
        </w:rPr>
        <w:t>потребностей в образовательной области, разработка подходов к реализации</w:t>
      </w:r>
      <w:r>
        <w:rPr>
          <w:rFonts w:ascii="Times New Roman" w:hAnsi="Times New Roman" w:cs="Times New Roman"/>
          <w:sz w:val="28"/>
          <w:szCs w:val="28"/>
        </w:rPr>
        <w:t xml:space="preserve"> </w:t>
      </w:r>
      <w:r w:rsidRPr="00C234E3">
        <w:rPr>
          <w:rFonts w:ascii="Times New Roman" w:hAnsi="Times New Roman" w:cs="Times New Roman"/>
          <w:sz w:val="28"/>
          <w:szCs w:val="28"/>
        </w:rPr>
        <w:t>сотрудничества с семьями воспитанников;</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определение приоритетных для конкретной дошкольной образовательной</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организации направлений деятельности по взаимодействию с родителями</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детей, посещающих организацию дошкольного образования, учёт специфики</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региональных, национальных, этнокультурных и других условий жизни семей;</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построение образовательной среды и педагогического взаимодействия в ней</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на основе принципа уважения личности ребенка, признания его полноценным</w:t>
      </w:r>
      <w:r>
        <w:rPr>
          <w:rFonts w:ascii="Times New Roman" w:hAnsi="Times New Roman" w:cs="Times New Roman"/>
          <w:sz w:val="28"/>
          <w:szCs w:val="28"/>
        </w:rPr>
        <w:t xml:space="preserve"> </w:t>
      </w:r>
      <w:r w:rsidRPr="00C234E3">
        <w:rPr>
          <w:rFonts w:ascii="Times New Roman" w:hAnsi="Times New Roman" w:cs="Times New Roman"/>
          <w:sz w:val="28"/>
          <w:szCs w:val="28"/>
        </w:rPr>
        <w:t>участником (субъектом) образовательных отношений как обязательного</w:t>
      </w:r>
      <w:r>
        <w:rPr>
          <w:rFonts w:ascii="Times New Roman" w:hAnsi="Times New Roman" w:cs="Times New Roman"/>
          <w:sz w:val="28"/>
          <w:szCs w:val="28"/>
        </w:rPr>
        <w:t xml:space="preserve"> </w:t>
      </w:r>
      <w:r w:rsidRPr="00C234E3">
        <w:rPr>
          <w:rFonts w:ascii="Times New Roman" w:hAnsi="Times New Roman" w:cs="Times New Roman"/>
          <w:sz w:val="28"/>
          <w:szCs w:val="28"/>
        </w:rPr>
        <w:t>требования ко всем взрослым участникам образовательного процесса;</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обеспечение благоприятных педагогических условий для содействия и</w:t>
      </w:r>
      <w:r>
        <w:rPr>
          <w:rFonts w:ascii="Times New Roman" w:hAnsi="Times New Roman" w:cs="Times New Roman"/>
          <w:sz w:val="28"/>
          <w:szCs w:val="28"/>
        </w:rPr>
        <w:t xml:space="preserve"> </w:t>
      </w:r>
      <w:r w:rsidRPr="00C234E3">
        <w:rPr>
          <w:rFonts w:ascii="Times New Roman" w:hAnsi="Times New Roman" w:cs="Times New Roman"/>
          <w:sz w:val="28"/>
          <w:szCs w:val="28"/>
        </w:rPr>
        <w:t>сотрудничества детей и взрослых;</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поддержка инициативы и пожеланий семей воспитанников по организации</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образовательного процесса;</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формирование отношений партнёрства и доверительности с родителями</w:t>
      </w:r>
      <w:r>
        <w:rPr>
          <w:rFonts w:ascii="Times New Roman" w:hAnsi="Times New Roman" w:cs="Times New Roman"/>
          <w:sz w:val="28"/>
          <w:szCs w:val="28"/>
        </w:rPr>
        <w:t xml:space="preserve"> </w:t>
      </w:r>
      <w:r w:rsidRPr="00C234E3">
        <w:rPr>
          <w:rFonts w:ascii="Times New Roman" w:hAnsi="Times New Roman" w:cs="Times New Roman"/>
          <w:sz w:val="28"/>
          <w:szCs w:val="28"/>
        </w:rPr>
        <w:t>воспитанников;</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создание развивающей предметно-пространственной среды в соответствии с</w:t>
      </w:r>
      <w:r>
        <w:rPr>
          <w:rFonts w:ascii="Times New Roman" w:hAnsi="Times New Roman" w:cs="Times New Roman"/>
          <w:sz w:val="28"/>
          <w:szCs w:val="28"/>
        </w:rPr>
        <w:t xml:space="preserve"> </w:t>
      </w:r>
      <w:r w:rsidRPr="00C234E3">
        <w:rPr>
          <w:rFonts w:ascii="Times New Roman" w:hAnsi="Times New Roman" w:cs="Times New Roman"/>
          <w:sz w:val="28"/>
          <w:szCs w:val="28"/>
        </w:rPr>
        <w:t>образовательной программой организации дошкольного образования и</w:t>
      </w:r>
      <w:r>
        <w:rPr>
          <w:rFonts w:ascii="Times New Roman" w:hAnsi="Times New Roman" w:cs="Times New Roman"/>
          <w:sz w:val="28"/>
          <w:szCs w:val="28"/>
        </w:rPr>
        <w:t xml:space="preserve"> </w:t>
      </w:r>
      <w:r w:rsidRPr="00C234E3">
        <w:rPr>
          <w:rFonts w:ascii="Times New Roman" w:hAnsi="Times New Roman" w:cs="Times New Roman"/>
          <w:sz w:val="28"/>
          <w:szCs w:val="28"/>
        </w:rPr>
        <w:t>интересами семьи;</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lastRenderedPageBreak/>
        <w:t>- использование интересных, понятных и удобных в организации родителям</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xml:space="preserve">воспитанников форм работы с семьёй; </w:t>
      </w:r>
    </w:p>
    <w:p w:rsidR="00C234E3" w:rsidRP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 поддержка семейных традиций, приобщение детей к ценностям семьи;</w:t>
      </w:r>
    </w:p>
    <w:p w:rsidR="00C234E3" w:rsidRDefault="00C234E3" w:rsidP="00C234E3">
      <w:pPr>
        <w:jc w:val="both"/>
        <w:rPr>
          <w:rFonts w:ascii="Times New Roman" w:hAnsi="Times New Roman" w:cs="Times New Roman"/>
          <w:sz w:val="28"/>
          <w:szCs w:val="28"/>
        </w:rPr>
      </w:pPr>
      <w:r w:rsidRPr="00C234E3">
        <w:rPr>
          <w:rFonts w:ascii="Times New Roman" w:hAnsi="Times New Roman" w:cs="Times New Roman"/>
          <w:sz w:val="28"/>
          <w:szCs w:val="28"/>
        </w:rPr>
        <w:t>- обеспечение психолого-педагогической поддержки семьи и повышения</w:t>
      </w:r>
      <w:r>
        <w:rPr>
          <w:rFonts w:ascii="Times New Roman" w:hAnsi="Times New Roman" w:cs="Times New Roman"/>
          <w:sz w:val="28"/>
          <w:szCs w:val="28"/>
        </w:rPr>
        <w:t xml:space="preserve"> </w:t>
      </w:r>
      <w:r w:rsidRPr="00C234E3">
        <w:rPr>
          <w:rFonts w:ascii="Times New Roman" w:hAnsi="Times New Roman" w:cs="Times New Roman"/>
          <w:sz w:val="28"/>
          <w:szCs w:val="28"/>
        </w:rPr>
        <w:t>компетентности родителей в вопросах развития и образования, охраны и</w:t>
      </w:r>
      <w:r>
        <w:rPr>
          <w:rFonts w:ascii="Times New Roman" w:hAnsi="Times New Roman" w:cs="Times New Roman"/>
          <w:sz w:val="28"/>
          <w:szCs w:val="28"/>
        </w:rPr>
        <w:t xml:space="preserve"> </w:t>
      </w:r>
      <w:r w:rsidRPr="00C234E3">
        <w:rPr>
          <w:rFonts w:ascii="Times New Roman" w:hAnsi="Times New Roman" w:cs="Times New Roman"/>
          <w:sz w:val="28"/>
          <w:szCs w:val="28"/>
        </w:rPr>
        <w:t>укрепления здоровья детей. Сотрудничество дошкольной образовательной</w:t>
      </w:r>
      <w:r>
        <w:rPr>
          <w:rFonts w:ascii="Times New Roman" w:hAnsi="Times New Roman" w:cs="Times New Roman"/>
          <w:sz w:val="28"/>
          <w:szCs w:val="28"/>
        </w:rPr>
        <w:t xml:space="preserve"> </w:t>
      </w:r>
      <w:r w:rsidRPr="00C234E3">
        <w:rPr>
          <w:rFonts w:ascii="Times New Roman" w:hAnsi="Times New Roman" w:cs="Times New Roman"/>
          <w:sz w:val="28"/>
          <w:szCs w:val="28"/>
        </w:rPr>
        <w:t>организации и семьи реализуется в форме совместной деятельности педагогов и</w:t>
      </w:r>
      <w:r>
        <w:rPr>
          <w:rFonts w:ascii="Times New Roman" w:hAnsi="Times New Roman" w:cs="Times New Roman"/>
          <w:sz w:val="28"/>
          <w:szCs w:val="28"/>
        </w:rPr>
        <w:t xml:space="preserve"> </w:t>
      </w:r>
      <w:r w:rsidRPr="00C234E3">
        <w:rPr>
          <w:rFonts w:ascii="Times New Roman" w:hAnsi="Times New Roman" w:cs="Times New Roman"/>
          <w:sz w:val="28"/>
          <w:szCs w:val="28"/>
        </w:rPr>
        <w:t>родителей. Оно выстраивается на:</w:t>
      </w:r>
    </w:p>
    <w:p w:rsidR="00C234E3" w:rsidRPr="00C234E3" w:rsidRDefault="00C234E3" w:rsidP="005E1636">
      <w:pPr>
        <w:pStyle w:val="a5"/>
        <w:spacing w:after="0"/>
        <w:ind w:left="0"/>
        <w:jc w:val="both"/>
        <w:rPr>
          <w:rFonts w:ascii="Times New Roman" w:hAnsi="Times New Roman"/>
          <w:sz w:val="28"/>
          <w:szCs w:val="28"/>
        </w:rPr>
      </w:pPr>
      <w:r w:rsidRPr="00C234E3">
        <w:rPr>
          <w:rFonts w:ascii="Times New Roman" w:hAnsi="Times New Roman"/>
          <w:sz w:val="28"/>
          <w:szCs w:val="28"/>
        </w:rPr>
        <w:t xml:space="preserve"> добровольных, доверительных, партнерских отношениях и согласованных действиях обеих сторон;</w:t>
      </w:r>
    </w:p>
    <w:p w:rsidR="00C234E3" w:rsidRPr="00C234E3" w:rsidRDefault="00C234E3" w:rsidP="005E1636">
      <w:pPr>
        <w:pStyle w:val="a5"/>
        <w:spacing w:after="0"/>
        <w:ind w:left="0"/>
        <w:jc w:val="both"/>
        <w:rPr>
          <w:rFonts w:ascii="Times New Roman" w:hAnsi="Times New Roman"/>
          <w:sz w:val="28"/>
          <w:szCs w:val="28"/>
        </w:rPr>
      </w:pPr>
      <w:r w:rsidRPr="00C234E3">
        <w:rPr>
          <w:rFonts w:ascii="Times New Roman" w:hAnsi="Times New Roman"/>
          <w:sz w:val="28"/>
          <w:szCs w:val="28"/>
        </w:rPr>
        <w:t xml:space="preserve">на общей системе ценностей и основанных на ней целей воспитания детей и не противоречия требований к ребёнку </w:t>
      </w:r>
      <w:r>
        <w:rPr>
          <w:rFonts w:ascii="Times New Roman" w:hAnsi="Times New Roman"/>
          <w:sz w:val="28"/>
          <w:szCs w:val="28"/>
        </w:rPr>
        <w:t xml:space="preserve">в семье и в детском </w:t>
      </w:r>
      <w:r w:rsidRPr="00C234E3">
        <w:rPr>
          <w:rFonts w:ascii="Times New Roman" w:hAnsi="Times New Roman"/>
          <w:sz w:val="28"/>
          <w:szCs w:val="28"/>
        </w:rPr>
        <w:t>саду;</w:t>
      </w:r>
    </w:p>
    <w:p w:rsidR="00C234E3" w:rsidRDefault="00C234E3" w:rsidP="000527E0">
      <w:pPr>
        <w:pStyle w:val="a5"/>
        <w:spacing w:after="0"/>
        <w:ind w:left="0"/>
        <w:jc w:val="both"/>
        <w:rPr>
          <w:rFonts w:ascii="Times New Roman" w:hAnsi="Times New Roman"/>
          <w:sz w:val="28"/>
          <w:szCs w:val="28"/>
        </w:rPr>
      </w:pPr>
      <w:r w:rsidRPr="00C234E3">
        <w:rPr>
          <w:rFonts w:ascii="Times New Roman" w:hAnsi="Times New Roman"/>
          <w:sz w:val="28"/>
          <w:szCs w:val="28"/>
        </w:rPr>
        <w:t>на формировании взаимно ценных отношений между воспитателями и</w:t>
      </w:r>
      <w:r w:rsidR="000527E0">
        <w:rPr>
          <w:rFonts w:ascii="Times New Roman" w:hAnsi="Times New Roman"/>
          <w:sz w:val="28"/>
          <w:szCs w:val="28"/>
        </w:rPr>
        <w:t xml:space="preserve"> </w:t>
      </w:r>
      <w:r w:rsidRPr="00C234E3">
        <w:rPr>
          <w:rFonts w:ascii="Times New Roman" w:hAnsi="Times New Roman"/>
          <w:sz w:val="28"/>
          <w:szCs w:val="28"/>
        </w:rPr>
        <w:t>членами семьи, поддержки авторитета друг друга обеими сторонами.</w:t>
      </w:r>
    </w:p>
    <w:p w:rsidR="00F2237F" w:rsidRDefault="00F2237F" w:rsidP="000527E0">
      <w:pPr>
        <w:spacing w:after="0"/>
        <w:ind w:firstLine="708"/>
        <w:jc w:val="both"/>
        <w:rPr>
          <w:rFonts w:ascii="Times New Roman" w:hAnsi="Times New Roman" w:cs="Times New Roman"/>
          <w:b/>
          <w:i/>
          <w:sz w:val="28"/>
          <w:szCs w:val="28"/>
        </w:rPr>
      </w:pPr>
    </w:p>
    <w:p w:rsidR="00F2237F" w:rsidRPr="00F2237F" w:rsidRDefault="00F2237F" w:rsidP="000527E0">
      <w:pPr>
        <w:spacing w:after="0"/>
        <w:ind w:firstLine="708"/>
        <w:jc w:val="both"/>
        <w:rPr>
          <w:rFonts w:ascii="Times New Roman" w:hAnsi="Times New Roman" w:cs="Times New Roman"/>
          <w:b/>
          <w:i/>
          <w:sz w:val="28"/>
          <w:szCs w:val="28"/>
        </w:rPr>
      </w:pPr>
      <w:r w:rsidRPr="00F2237F">
        <w:rPr>
          <w:rFonts w:ascii="Times New Roman" w:hAnsi="Times New Roman" w:cs="Times New Roman"/>
          <w:b/>
          <w:i/>
          <w:sz w:val="28"/>
          <w:szCs w:val="28"/>
        </w:rPr>
        <w:t>Рекомендации по налаживанию партнерского взаимодействия воспитателей с родителями</w:t>
      </w:r>
    </w:p>
    <w:p w:rsidR="00F60512" w:rsidRPr="00F60512" w:rsidRDefault="00F2237F" w:rsidP="00F2237F">
      <w:pPr>
        <w:spacing w:after="0"/>
        <w:ind w:firstLine="708"/>
        <w:jc w:val="both"/>
        <w:rPr>
          <w:rFonts w:ascii="Times New Roman" w:hAnsi="Times New Roman" w:cs="Times New Roman"/>
          <w:b/>
          <w:i/>
          <w:sz w:val="28"/>
          <w:szCs w:val="28"/>
        </w:rPr>
      </w:pPr>
      <w:r w:rsidRPr="00F2237F">
        <w:rPr>
          <w:rFonts w:ascii="Times New Roman" w:hAnsi="Times New Roman" w:cs="Times New Roman"/>
          <w:sz w:val="28"/>
          <w:szCs w:val="28"/>
        </w:rPr>
        <w:t xml:space="preserve">Взаимодействие с семьями воспитанников является органичной составляющей деятельности организации, его трудно выделить в отдельный блок. Поэтому любой вопрос, понятие, тематический блок осваивается детьми в рамках триады: совместная деятельность с педагогом - самостоятельная деятельность - совместная деятельность с родителями (законными представителями). Взаимодействие – это не только обмен информацией в процессе деятельности или общения. Это еще и важный аспект установления связей и отношений, определяющих эффективность совместной деятельности, повышающий интерес, развитие и совершенствование. Анализ таких взаимоотношений необходим педагогу для правильного определения форм и методов работы с коллективом с учетом знаний, возможностей, свойств и качеств личности родителей (законных представителей). Участие родителей в жизни детского сада, влияет не только на развитие образования в целом, расширяет состав участников образовательного процесса, ответственных и заинтересованных в его положительном результате, но и вселяет уверенность в получении качественного дошкольного образования, повышает уровень доверия родителей (законных представителей) к образовательной организации, содействует повышению авторитета родителей в семье, повышает самооценку воспитанников, что, несомненно, способствует сближению взрослых и детей. </w:t>
      </w:r>
      <w:r w:rsidRPr="00F60512">
        <w:rPr>
          <w:rFonts w:ascii="Times New Roman" w:hAnsi="Times New Roman" w:cs="Times New Roman"/>
          <w:b/>
          <w:i/>
          <w:sz w:val="28"/>
          <w:szCs w:val="28"/>
        </w:rPr>
        <w:t xml:space="preserve">Основная цель взаимодействия с семьей воспитанников – сделать родителей (законных представителей) активными участниками образовательных отношений.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lastRenderedPageBreak/>
        <w:t xml:space="preserve">Из цели вытекают следующие </w:t>
      </w:r>
      <w:r w:rsidRPr="00F60512">
        <w:rPr>
          <w:rFonts w:ascii="Times New Roman" w:hAnsi="Times New Roman" w:cs="Times New Roman"/>
          <w:b/>
          <w:i/>
          <w:sz w:val="28"/>
          <w:szCs w:val="28"/>
        </w:rPr>
        <w:t>задачи:</w:t>
      </w:r>
      <w:r w:rsidRPr="00F2237F">
        <w:rPr>
          <w:rFonts w:ascii="Times New Roman" w:hAnsi="Times New Roman" w:cs="Times New Roman"/>
          <w:sz w:val="28"/>
          <w:szCs w:val="28"/>
        </w:rPr>
        <w:t xml:space="preserve">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изучить фактическое социальное, физическое и психическое развитие ребенка в семье, установление доверительных отношений в детском саду и семье каждого ребенка;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повышать психологическую компетентность родителей (законных представителей);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познакомить с разнообразными формами организации досуга в семье;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реализовывать единый подход к ребёнку с целью его личностного развития;</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осуществлять постоянную работу по профилактике нарушений и защите прав и достоинств дошкольника.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В связи с этим можно выделить основные </w:t>
      </w:r>
      <w:r w:rsidRPr="00F60512">
        <w:rPr>
          <w:rFonts w:ascii="Times New Roman" w:hAnsi="Times New Roman" w:cs="Times New Roman"/>
          <w:b/>
          <w:i/>
          <w:sz w:val="28"/>
          <w:szCs w:val="28"/>
        </w:rPr>
        <w:t>направления взаимодействия детского сада с семьями воспитанников</w:t>
      </w:r>
      <w:r w:rsidRPr="00F2237F">
        <w:rPr>
          <w:rFonts w:ascii="Times New Roman" w:hAnsi="Times New Roman" w:cs="Times New Roman"/>
          <w:sz w:val="28"/>
          <w:szCs w:val="28"/>
        </w:rPr>
        <w:t>:</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обеспечение комфортной адаптации ребёнка и его семьи к условиям детского сада;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формирование здоровья детей, построение индивидуального маршрута развития;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установление контакта с родителями (законными представителями) и </w:t>
      </w:r>
      <w:proofErr w:type="spellStart"/>
      <w:r w:rsidRPr="00F2237F">
        <w:rPr>
          <w:rFonts w:ascii="Times New Roman" w:hAnsi="Times New Roman" w:cs="Times New Roman"/>
          <w:sz w:val="28"/>
          <w:szCs w:val="28"/>
        </w:rPr>
        <w:t>согласовывание</w:t>
      </w:r>
      <w:proofErr w:type="spellEnd"/>
      <w:r w:rsidRPr="00F2237F">
        <w:rPr>
          <w:rFonts w:ascii="Times New Roman" w:hAnsi="Times New Roman" w:cs="Times New Roman"/>
          <w:sz w:val="28"/>
          <w:szCs w:val="28"/>
        </w:rPr>
        <w:t xml:space="preserve"> с ними целей и ценностей образовательной деятельности;</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обеспечение постоянной содержательной информации о жизни детей в детском саду;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создание условия для повышения педагогической компетентности у родителей (законных представителей);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создание ситуации совместного досуга с участием семей воспитанников;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создание условий для реализации творческого потенциала семей.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Условиями для успешной работы с родителями (законными представителями) является: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изучение социального состава родителей (законных представителей), уровень образования, состав и социальное благополучие, выявление семей риска, спрос и предложения на услуги;</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дифференцированный подход к работе с родителями (законными представителями) с учетом многоаспектной специфики каждой семьи;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возрастной характер работы с родителями; - целенаправленность, систематичность, плановость;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доброжелательность и открытость.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Сотрудничество с родителями (законными представителями) должно строится на основе следующих </w:t>
      </w:r>
      <w:r w:rsidRPr="00F60512">
        <w:rPr>
          <w:rFonts w:ascii="Times New Roman" w:hAnsi="Times New Roman" w:cs="Times New Roman"/>
          <w:b/>
          <w:i/>
          <w:sz w:val="28"/>
          <w:szCs w:val="28"/>
        </w:rPr>
        <w:t>принципов</w:t>
      </w:r>
      <w:r w:rsidRPr="00F2237F">
        <w:rPr>
          <w:rFonts w:ascii="Times New Roman" w:hAnsi="Times New Roman" w:cs="Times New Roman"/>
          <w:sz w:val="28"/>
          <w:szCs w:val="28"/>
        </w:rPr>
        <w:t>:</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осознать, что только общими усилиями семьи и образовательного учреждения можно помочь ребенку;</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lastRenderedPageBreak/>
        <w:t xml:space="preserve"> - помнить о том, что ребенок уникальная личность;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воспитывать в детях безграничное уважение к родителям (законным представителям);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учитывать пожелания и предложения родителей (законных представителей), высоко ценить их участие в жизни группы;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с уважением относится к тому, что создается самим ребенком; </w:t>
      </w:r>
    </w:p>
    <w:p w:rsidR="00F60512"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регулярно в процессе индивидуального общения с родителями (законными представителями) обсуждать вопросы, связанные с воспитанием и развитием детей;</w:t>
      </w:r>
    </w:p>
    <w:p w:rsidR="00F2237F" w:rsidRPr="00F2237F" w:rsidRDefault="00F2237F" w:rsidP="00F2237F">
      <w:pPr>
        <w:spacing w:after="0"/>
        <w:ind w:firstLine="708"/>
        <w:jc w:val="both"/>
        <w:rPr>
          <w:rFonts w:ascii="Times New Roman" w:hAnsi="Times New Roman" w:cs="Times New Roman"/>
          <w:sz w:val="28"/>
          <w:szCs w:val="28"/>
        </w:rPr>
      </w:pPr>
      <w:r w:rsidRPr="00F2237F">
        <w:rPr>
          <w:rFonts w:ascii="Times New Roman" w:hAnsi="Times New Roman" w:cs="Times New Roman"/>
          <w:sz w:val="28"/>
          <w:szCs w:val="28"/>
        </w:rPr>
        <w:t xml:space="preserve"> - проявлять понимание, деликатность, терпимость и такт, учитывать точку зрения родителей (законных представителей).</w:t>
      </w:r>
    </w:p>
    <w:p w:rsidR="00F2237F" w:rsidRDefault="00F2237F" w:rsidP="000527E0">
      <w:pPr>
        <w:spacing w:after="0"/>
        <w:ind w:firstLine="708"/>
        <w:jc w:val="both"/>
        <w:rPr>
          <w:rFonts w:ascii="Times New Roman" w:hAnsi="Times New Roman" w:cs="Times New Roman"/>
          <w:sz w:val="28"/>
          <w:szCs w:val="28"/>
        </w:rPr>
      </w:pPr>
    </w:p>
    <w:p w:rsidR="00C234E3" w:rsidRDefault="00C234E3" w:rsidP="00C234E3">
      <w:pPr>
        <w:spacing w:after="0"/>
        <w:jc w:val="both"/>
        <w:rPr>
          <w:rFonts w:ascii="Times New Roman" w:hAnsi="Times New Roman" w:cs="Times New Roman"/>
          <w:sz w:val="28"/>
          <w:szCs w:val="28"/>
        </w:rPr>
      </w:pPr>
      <w:r w:rsidRPr="00C234E3">
        <w:rPr>
          <w:rFonts w:ascii="Times New Roman" w:hAnsi="Times New Roman" w:cs="Times New Roman"/>
          <w:sz w:val="28"/>
          <w:szCs w:val="28"/>
        </w:rPr>
        <w:t>Прямо или косвенно мамы и папы, бабушки и дедушки дошкольников должны</w:t>
      </w:r>
      <w:r w:rsidR="00961E3F">
        <w:rPr>
          <w:rFonts w:ascii="Times New Roman" w:hAnsi="Times New Roman" w:cs="Times New Roman"/>
          <w:sz w:val="28"/>
          <w:szCs w:val="28"/>
        </w:rPr>
        <w:t xml:space="preserve"> </w:t>
      </w:r>
      <w:r w:rsidRPr="00C234E3">
        <w:rPr>
          <w:rFonts w:ascii="Times New Roman" w:hAnsi="Times New Roman" w:cs="Times New Roman"/>
          <w:sz w:val="28"/>
          <w:szCs w:val="28"/>
        </w:rPr>
        <w:t>прийти к выводу о важности педагогически обусловленного взаимодействия в</w:t>
      </w:r>
      <w:r w:rsidR="00961E3F">
        <w:rPr>
          <w:rFonts w:ascii="Times New Roman" w:hAnsi="Times New Roman" w:cs="Times New Roman"/>
          <w:sz w:val="28"/>
          <w:szCs w:val="28"/>
        </w:rPr>
        <w:t xml:space="preserve"> </w:t>
      </w:r>
      <w:r w:rsidRPr="00C234E3">
        <w:rPr>
          <w:rFonts w:ascii="Times New Roman" w:hAnsi="Times New Roman" w:cs="Times New Roman"/>
          <w:sz w:val="28"/>
          <w:szCs w:val="28"/>
        </w:rPr>
        <w:t>семье, о собственной воспитательной функции, роли образца для детей. Весьма</w:t>
      </w:r>
      <w:r w:rsidR="00961E3F">
        <w:rPr>
          <w:rFonts w:ascii="Times New Roman" w:hAnsi="Times New Roman" w:cs="Times New Roman"/>
          <w:sz w:val="28"/>
          <w:szCs w:val="28"/>
        </w:rPr>
        <w:t xml:space="preserve"> </w:t>
      </w:r>
      <w:r w:rsidRPr="00C234E3">
        <w:rPr>
          <w:rFonts w:ascii="Times New Roman" w:hAnsi="Times New Roman" w:cs="Times New Roman"/>
          <w:sz w:val="28"/>
          <w:szCs w:val="28"/>
        </w:rPr>
        <w:t>действенным видится обращение к семейному опыту прежних поколений, что</w:t>
      </w:r>
      <w:r w:rsidR="00961E3F">
        <w:rPr>
          <w:rFonts w:ascii="Times New Roman" w:hAnsi="Times New Roman" w:cs="Times New Roman"/>
          <w:sz w:val="28"/>
          <w:szCs w:val="28"/>
        </w:rPr>
        <w:t xml:space="preserve"> </w:t>
      </w:r>
      <w:r w:rsidRPr="00C234E3">
        <w:rPr>
          <w:rFonts w:ascii="Times New Roman" w:hAnsi="Times New Roman" w:cs="Times New Roman"/>
          <w:sz w:val="28"/>
          <w:szCs w:val="28"/>
        </w:rPr>
        <w:t>способствует возникновению интереса родителей дошкольников к традициям</w:t>
      </w:r>
      <w:r w:rsidR="00961E3F">
        <w:rPr>
          <w:rFonts w:ascii="Times New Roman" w:hAnsi="Times New Roman" w:cs="Times New Roman"/>
          <w:sz w:val="28"/>
          <w:szCs w:val="28"/>
        </w:rPr>
        <w:t xml:space="preserve"> </w:t>
      </w:r>
      <w:r w:rsidRPr="00C234E3">
        <w:rPr>
          <w:rFonts w:ascii="Times New Roman" w:hAnsi="Times New Roman" w:cs="Times New Roman"/>
          <w:sz w:val="28"/>
          <w:szCs w:val="28"/>
        </w:rPr>
        <w:t>воспитания в своих семьях.</w:t>
      </w:r>
    </w:p>
    <w:p w:rsidR="00961E3F" w:rsidRDefault="00961E3F" w:rsidP="000527E0">
      <w:pPr>
        <w:jc w:val="center"/>
        <w:rPr>
          <w:rFonts w:ascii="Times New Roman" w:hAnsi="Times New Roman" w:cs="Times New Roman"/>
          <w:b/>
          <w:sz w:val="28"/>
          <w:szCs w:val="28"/>
        </w:rPr>
      </w:pPr>
      <w:r w:rsidRPr="00961E3F">
        <w:rPr>
          <w:rFonts w:ascii="Times New Roman" w:hAnsi="Times New Roman" w:cs="Times New Roman"/>
          <w:b/>
          <w:sz w:val="28"/>
          <w:szCs w:val="28"/>
        </w:rPr>
        <w:t>Формы взаимодействия с с</w:t>
      </w:r>
      <w:r w:rsidR="000527E0">
        <w:rPr>
          <w:rFonts w:ascii="Times New Roman" w:hAnsi="Times New Roman" w:cs="Times New Roman"/>
          <w:b/>
          <w:sz w:val="28"/>
          <w:szCs w:val="28"/>
        </w:rPr>
        <w:t>емьёй воспитанника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0527E0" w:rsidRPr="000527E0" w:rsidTr="00AB34F8">
        <w:tc>
          <w:tcPr>
            <w:tcW w:w="2943" w:type="dxa"/>
            <w:shd w:val="clear" w:color="auto" w:fill="E7E6E6"/>
          </w:tcPr>
          <w:p w:rsidR="000527E0" w:rsidRPr="000527E0" w:rsidRDefault="000527E0" w:rsidP="000527E0">
            <w:pPr>
              <w:tabs>
                <w:tab w:val="left" w:pos="1243"/>
              </w:tabs>
              <w:autoSpaceDE w:val="0"/>
              <w:autoSpaceDN w:val="0"/>
              <w:adjustRightInd w:val="0"/>
              <w:spacing w:after="0"/>
              <w:jc w:val="center"/>
              <w:rPr>
                <w:rFonts w:ascii="Times New Roman" w:eastAsia="Times New Roman" w:hAnsi="Times New Roman" w:cs="Times New Roman"/>
                <w:b/>
                <w:sz w:val="28"/>
                <w:szCs w:val="28"/>
                <w:lang w:eastAsia="ru-RU"/>
              </w:rPr>
            </w:pPr>
            <w:r w:rsidRPr="000527E0">
              <w:rPr>
                <w:rFonts w:ascii="Times New Roman" w:eastAsia="Times New Roman" w:hAnsi="Times New Roman" w:cs="Times New Roman"/>
                <w:b/>
                <w:sz w:val="28"/>
                <w:szCs w:val="28"/>
                <w:lang w:eastAsia="ru-RU"/>
              </w:rPr>
              <w:t>Формы взаимодействия с семьей</w:t>
            </w:r>
          </w:p>
        </w:tc>
        <w:tc>
          <w:tcPr>
            <w:tcW w:w="6627" w:type="dxa"/>
            <w:shd w:val="clear" w:color="auto" w:fill="E7E6E6"/>
          </w:tcPr>
          <w:p w:rsidR="000527E0" w:rsidRPr="000527E0" w:rsidRDefault="000527E0" w:rsidP="000527E0">
            <w:pPr>
              <w:tabs>
                <w:tab w:val="left" w:pos="1243"/>
              </w:tabs>
              <w:autoSpaceDE w:val="0"/>
              <w:autoSpaceDN w:val="0"/>
              <w:adjustRightInd w:val="0"/>
              <w:spacing w:after="0"/>
              <w:jc w:val="center"/>
              <w:rPr>
                <w:rFonts w:ascii="Times New Roman" w:eastAsia="Times New Roman" w:hAnsi="Times New Roman" w:cs="Times New Roman"/>
                <w:b/>
                <w:sz w:val="28"/>
                <w:szCs w:val="28"/>
                <w:lang w:eastAsia="ru-RU"/>
              </w:rPr>
            </w:pPr>
            <w:r w:rsidRPr="000527E0">
              <w:rPr>
                <w:rFonts w:ascii="Times New Roman" w:eastAsia="Times New Roman" w:hAnsi="Times New Roman" w:cs="Times New Roman"/>
                <w:b/>
                <w:sz w:val="28"/>
                <w:szCs w:val="28"/>
                <w:lang w:eastAsia="ru-RU"/>
              </w:rPr>
              <w:t>Содержание взаимодействия</w:t>
            </w:r>
          </w:p>
        </w:tc>
      </w:tr>
      <w:tr w:rsidR="000527E0" w:rsidRPr="000527E0" w:rsidTr="00AB34F8">
        <w:tc>
          <w:tcPr>
            <w:tcW w:w="9570" w:type="dxa"/>
            <w:gridSpan w:val="2"/>
            <w:shd w:val="clear" w:color="auto" w:fill="auto"/>
          </w:tcPr>
          <w:p w:rsidR="000527E0" w:rsidRPr="000527E0" w:rsidRDefault="000527E0" w:rsidP="000527E0">
            <w:pPr>
              <w:tabs>
                <w:tab w:val="left" w:pos="1243"/>
              </w:tabs>
              <w:autoSpaceDE w:val="0"/>
              <w:autoSpaceDN w:val="0"/>
              <w:adjustRightInd w:val="0"/>
              <w:spacing w:after="0"/>
              <w:jc w:val="center"/>
              <w:rPr>
                <w:rFonts w:ascii="Times New Roman" w:eastAsia="Times New Roman" w:hAnsi="Times New Roman" w:cs="Times New Roman"/>
                <w:b/>
                <w:sz w:val="28"/>
                <w:szCs w:val="28"/>
                <w:lang w:eastAsia="ru-RU"/>
              </w:rPr>
            </w:pPr>
            <w:r w:rsidRPr="000527E0">
              <w:rPr>
                <w:rFonts w:ascii="Times New Roman" w:eastAsia="Times New Roman" w:hAnsi="Times New Roman" w:cs="Times New Roman"/>
                <w:b/>
                <w:sz w:val="28"/>
                <w:szCs w:val="28"/>
                <w:lang w:eastAsia="ru-RU"/>
              </w:rPr>
              <w:t>Информационно-аналитические формы взаимодействия</w:t>
            </w:r>
          </w:p>
          <w:p w:rsidR="000527E0" w:rsidRPr="000527E0" w:rsidRDefault="000527E0" w:rsidP="000527E0">
            <w:pPr>
              <w:tabs>
                <w:tab w:val="left" w:pos="12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7E0">
              <w:rPr>
                <w:rFonts w:ascii="Times New Roman" w:eastAsia="Calibri" w:hAnsi="Times New Roman" w:cs="Times New Roman"/>
                <w:b/>
                <w:i/>
                <w:sz w:val="28"/>
                <w:szCs w:val="28"/>
              </w:rPr>
              <w:t>Задача:</w:t>
            </w:r>
            <w:r w:rsidRPr="000527E0">
              <w:rPr>
                <w:rFonts w:ascii="Times New Roman" w:eastAsia="Calibri" w:hAnsi="Times New Roman" w:cs="Times New Roman"/>
                <w:sz w:val="28"/>
                <w:szCs w:val="28"/>
              </w:rPr>
              <w:t xml:space="preserve"> организация общения с родителями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«Ящик для предложений»</w:t>
            </w:r>
          </w:p>
        </w:tc>
        <w:tc>
          <w:tcPr>
            <w:tcW w:w="6627" w:type="dxa"/>
            <w:vMerge w:val="restart"/>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Используется работниками учреждения 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Анкетирование</w:t>
            </w:r>
            <w:r w:rsidRPr="000527E0">
              <w:rPr>
                <w:rFonts w:ascii="Calibri" w:eastAsia="Calibri" w:hAnsi="Calibri" w:cs="Times New Roman"/>
                <w:b/>
              </w:rPr>
              <w:t xml:space="preserve"> </w:t>
            </w:r>
          </w:p>
        </w:tc>
        <w:tc>
          <w:tcPr>
            <w:tcW w:w="6627" w:type="dxa"/>
            <w:vMerge/>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27E0" w:rsidRPr="000527E0" w:rsidTr="00AB34F8">
        <w:tc>
          <w:tcPr>
            <w:tcW w:w="9570" w:type="dxa"/>
            <w:gridSpan w:val="2"/>
            <w:shd w:val="clear" w:color="auto" w:fill="auto"/>
          </w:tcPr>
          <w:p w:rsidR="000527E0" w:rsidRPr="000527E0" w:rsidRDefault="000527E0" w:rsidP="000527E0">
            <w:pPr>
              <w:tabs>
                <w:tab w:val="left" w:pos="1243"/>
              </w:tabs>
              <w:autoSpaceDE w:val="0"/>
              <w:autoSpaceDN w:val="0"/>
              <w:adjustRightInd w:val="0"/>
              <w:spacing w:after="0" w:line="240" w:lineRule="auto"/>
              <w:jc w:val="center"/>
              <w:rPr>
                <w:rFonts w:ascii="Times New Roman" w:eastAsia="Calibri" w:hAnsi="Times New Roman" w:cs="Times New Roman"/>
                <w:b/>
                <w:sz w:val="28"/>
                <w:szCs w:val="28"/>
              </w:rPr>
            </w:pPr>
            <w:r w:rsidRPr="000527E0">
              <w:rPr>
                <w:rFonts w:ascii="Times New Roman" w:eastAsia="Calibri" w:hAnsi="Times New Roman" w:cs="Times New Roman"/>
                <w:b/>
                <w:sz w:val="28"/>
                <w:szCs w:val="28"/>
              </w:rPr>
              <w:t>Наглядно-информационные формы взаимодействия</w:t>
            </w:r>
          </w:p>
          <w:p w:rsidR="000527E0" w:rsidRDefault="000527E0" w:rsidP="000527E0">
            <w:pPr>
              <w:tabs>
                <w:tab w:val="left" w:pos="1243"/>
              </w:tabs>
              <w:autoSpaceDE w:val="0"/>
              <w:autoSpaceDN w:val="0"/>
              <w:adjustRightInd w:val="0"/>
              <w:spacing w:after="0" w:line="240" w:lineRule="auto"/>
              <w:jc w:val="both"/>
              <w:rPr>
                <w:rFonts w:ascii="Times New Roman" w:eastAsia="Calibri" w:hAnsi="Times New Roman" w:cs="Times New Roman"/>
                <w:sz w:val="28"/>
                <w:szCs w:val="28"/>
              </w:rPr>
            </w:pPr>
            <w:r w:rsidRPr="000527E0">
              <w:rPr>
                <w:rFonts w:ascii="Times New Roman" w:eastAsia="Calibri" w:hAnsi="Times New Roman" w:cs="Times New Roman"/>
                <w:b/>
                <w:i/>
                <w:sz w:val="28"/>
                <w:szCs w:val="28"/>
              </w:rPr>
              <w:t>Задача:</w:t>
            </w:r>
            <w:r w:rsidRPr="000527E0">
              <w:rPr>
                <w:rFonts w:ascii="Times New Roman" w:eastAsia="Calibri" w:hAnsi="Times New Roman" w:cs="Times New Roman"/>
                <w:sz w:val="28"/>
                <w:szCs w:val="28"/>
              </w:rPr>
              <w:t xml:space="preserve"> ознакомление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F60512" w:rsidRPr="000527E0" w:rsidRDefault="00F60512" w:rsidP="000527E0">
            <w:pPr>
              <w:tabs>
                <w:tab w:val="left" w:pos="124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lastRenderedPageBreak/>
              <w:t>Уголок для родителей.</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jc w:val="both"/>
              <w:rPr>
                <w:rFonts w:ascii="Times New Roman" w:eastAsia="Calibri" w:hAnsi="Times New Roman" w:cs="Times New Roman"/>
                <w:sz w:val="24"/>
                <w:szCs w:val="24"/>
              </w:rPr>
            </w:pPr>
            <w:r w:rsidRPr="000527E0">
              <w:rPr>
                <w:rFonts w:ascii="Times New Roman" w:eastAsia="Calibri" w:hAnsi="Times New Roman" w:cs="Times New Roman"/>
                <w:sz w:val="24"/>
                <w:szCs w:val="24"/>
              </w:rPr>
              <w:t>В нем размещается полезная для родителей и детей информация: режим дня группы, расписание занятий, ежедневное меню, полезные статьи и справочные материалы-пособия для родителей. Материалы родительского уголка можно разделить по содержанию на две части:</w:t>
            </w:r>
          </w:p>
          <w:p w:rsidR="000527E0" w:rsidRPr="000527E0" w:rsidRDefault="000527E0" w:rsidP="000527E0">
            <w:pPr>
              <w:tabs>
                <w:tab w:val="left" w:pos="1243"/>
              </w:tabs>
              <w:autoSpaceDE w:val="0"/>
              <w:autoSpaceDN w:val="0"/>
              <w:adjustRightInd w:val="0"/>
              <w:spacing w:after="0" w:line="240" w:lineRule="auto"/>
              <w:jc w:val="both"/>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материалы информационного характера: правила для родителей, распорядок дня, объявления различного характера; </w:t>
            </w:r>
          </w:p>
          <w:p w:rsidR="000527E0" w:rsidRPr="000527E0" w:rsidRDefault="000527E0" w:rsidP="000527E0">
            <w:pPr>
              <w:tabs>
                <w:tab w:val="left" w:pos="12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материалы, освещающие вопросы воспитания детей в детском саду и семье. В них отражается текущая работа по воспитанию и развитию детей. Родители наглядно увидят, как можно оборудовать уголок или комнату для ребенка, получат ответы на поставленные вопросы, узнают, какие консультации будут проводиться в ближайшее время.</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Выставки, вернисажи детских работ</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Демонстрация родителям важных разделов программы или успехов детей по освоению программы (рисунки, самодельные игрушки, детские книги, альбомы и т.д.).</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Информационные листы</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 xml:space="preserve">Несут в себе следующую информацию: </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информацию о дополнительных занятиях с детьми; </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объявления о собраниях, событиях;</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просьбы о помощи; </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благодарность добровольным помощникам и т.д.</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Информационные листы</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Небольшое описание (инструкция) правильного (грамотного) по выполнению каких-либо действий.</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Папки–передвижки</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Формируются по тематическому принципу: «Чтобы наши дети не болели», «Роль отца в воспитании детей» и т.д. Папка дается во временное пользование родителям. Когда родители ознакомятся с содержанием папки-передвижки, с ними следует побеседовать о прочитанном, ответить на возникшие вопросы, выслушать предложения и т.д.</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Родительская газета оформляется самими родителями.</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 xml:space="preserve">В ней они отмечают интересные случаи из жизни семьи, делятся опытом воспитания по отдельным вопросам. Например, «Выходной день семьи», «Моя мама», «Мой папа», «Я дома» и т.д.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 xml:space="preserve">Эмоциональный уголок «Я сегодня вот такой», «Здравствуйте, я пришел»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Определение эмоционального состояния ребенка.</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Стенды.</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 xml:space="preserve">На стендах размещается стратегическая (многолетняя), тактическая (годичная) и оперативная информация.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tc>
      </w:tr>
      <w:tr w:rsidR="000527E0" w:rsidRPr="000527E0" w:rsidTr="00AB34F8">
        <w:tc>
          <w:tcPr>
            <w:tcW w:w="9570" w:type="dxa"/>
            <w:gridSpan w:val="2"/>
            <w:shd w:val="clear" w:color="auto" w:fill="auto"/>
          </w:tcPr>
          <w:p w:rsidR="000527E0" w:rsidRPr="000527E0" w:rsidRDefault="000527E0" w:rsidP="000527E0">
            <w:pPr>
              <w:tabs>
                <w:tab w:val="left" w:pos="1243"/>
              </w:tabs>
              <w:autoSpaceDE w:val="0"/>
              <w:autoSpaceDN w:val="0"/>
              <w:adjustRightInd w:val="0"/>
              <w:spacing w:after="0" w:line="240" w:lineRule="auto"/>
              <w:jc w:val="center"/>
              <w:rPr>
                <w:rFonts w:ascii="Times New Roman" w:eastAsia="Calibri" w:hAnsi="Times New Roman" w:cs="Times New Roman"/>
                <w:b/>
                <w:sz w:val="28"/>
                <w:szCs w:val="28"/>
              </w:rPr>
            </w:pPr>
            <w:r w:rsidRPr="000527E0">
              <w:rPr>
                <w:rFonts w:ascii="Times New Roman" w:eastAsia="Calibri" w:hAnsi="Times New Roman" w:cs="Times New Roman"/>
                <w:b/>
                <w:sz w:val="28"/>
                <w:szCs w:val="28"/>
              </w:rPr>
              <w:lastRenderedPageBreak/>
              <w:t>Познавательные формы взаимодействия</w:t>
            </w:r>
          </w:p>
          <w:p w:rsidR="000527E0" w:rsidRPr="000527E0" w:rsidRDefault="000527E0" w:rsidP="000527E0">
            <w:pPr>
              <w:tabs>
                <w:tab w:val="left" w:pos="12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7E0">
              <w:rPr>
                <w:rFonts w:ascii="Times New Roman" w:eastAsia="Calibri" w:hAnsi="Times New Roman" w:cs="Times New Roman"/>
                <w:b/>
                <w:i/>
                <w:sz w:val="28"/>
                <w:szCs w:val="28"/>
              </w:rPr>
              <w:t>Задача:</w:t>
            </w:r>
            <w:r w:rsidRPr="000527E0">
              <w:rPr>
                <w:rFonts w:ascii="Times New Roman" w:eastAsia="Calibri" w:hAnsi="Times New Roman" w:cs="Times New Roman"/>
                <w:sz w:val="28"/>
                <w:szCs w:val="28"/>
              </w:rPr>
              <w:t xml:space="preserve"> повышение психолого-педагогической культуры родителей, знакомство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 xml:space="preserve">Общее родительское собрание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 На общих родительских собраниях обсуждаются проблемы воспитания детей. Для родителей, вновь принятых детей, проводится экскурсия по детскому саду с объяснением профиля и задач структурного подразделения Учреждения, знакомство со специалистами; издается буклет, реклама, рассказывающие об учреждении, готовится презентация; организовывается выставка работ детей.</w:t>
            </w:r>
          </w:p>
        </w:tc>
      </w:tr>
      <w:tr w:rsidR="000527E0" w:rsidRPr="000527E0" w:rsidTr="00AB34F8">
        <w:trPr>
          <w:trHeight w:val="964"/>
        </w:trPr>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 xml:space="preserve">Педагогический совет с участием родителей.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Привлечение родителей к активному осмыслению проблем воспитания детей в семье на основе учета индивидуальных потребностей.</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 xml:space="preserve">Родительская конференция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Повышение педагогической культуры. В ней могут участвовать не только родители, но и общественность. На конференциях выступают педагоги, работники управления образования, представители медицинской организации, учителя, педагоги-психологи и т.д. Эта форма позволяет педагогам, специалистам и родителям дает возможность родителям не только накапливать профессиональные знания в области воспитания детей, но и устанавливать доверительные отношения с педагогами и специалистами.</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 xml:space="preserve">Тематические консультации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 xml:space="preserve">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Целесообразна организация «заочных» консультаций. Готовится ящик (конверт) для вопросов родителей. Читая почту, педагог может заранее подготовить полный ответ, изучить литературу, посоветоваться с коллегами или переадресовать вопрос. Эта форма позволяет родителям задавать разнообразные вопросы, о которых не могут говорить вслух.</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Педагогический консилиум</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rPr>
              <w:t xml:space="preserve">Она помогает лучше и глубже понять состояние отношений в конкретной семье, вовремя оказать действенную практическую помощь (если, конечно, у родителей есть желание что-то изменить в сложившейся ситуации). В состав консилиума можно включить воспитателя, заведующую, старшего воспитателя, педагога-психолог, учителя логопед, </w:t>
            </w:r>
            <w:r w:rsidRPr="000527E0">
              <w:rPr>
                <w:rFonts w:ascii="Times New Roman" w:eastAsia="Calibri" w:hAnsi="Times New Roman" w:cs="Times New Roman"/>
                <w:sz w:val="24"/>
                <w:szCs w:val="24"/>
              </w:rPr>
              <w:lastRenderedPageBreak/>
              <w:t xml:space="preserve">старшую медсестру, членов родительского комитета. Итогом работы консилиума может быть: </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наличие сведений об особенностях конкретной семьи; </w:t>
            </w:r>
          </w:p>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определение мер помощи родителям в воспитании ребенка; </w:t>
            </w:r>
          </w:p>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lang w:val="en-US"/>
              </w:rPr>
              <w:sym w:font="Symbol" w:char="F0B7"/>
            </w:r>
            <w:r w:rsidRPr="000527E0">
              <w:rPr>
                <w:rFonts w:ascii="Times New Roman" w:eastAsia="Calibri" w:hAnsi="Times New Roman" w:cs="Times New Roman"/>
                <w:sz w:val="24"/>
                <w:szCs w:val="24"/>
              </w:rPr>
              <w:t xml:space="preserve"> разработка индивидуальной программы реабилитации для детей, находящиеся в трудной жизненной ситуации.</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lastRenderedPageBreak/>
              <w:t>Групповые собрания родителей</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 Проводится 4 собрания в год.</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«Круглый стол».</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В нетрадиционной обстановке с обязательным участием специалистов обсуждаются с родителями актуальные проблемы воспитания.</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Родительский совет (комитет) группы</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Родительский совет – это группа родителей, которая регулярно собирается для того, чтобы содействовать администрации структурного подразделения Учреждения,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Учреждении.</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Открытые занятия с воспитанниками для родителей</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 xml:space="preserve">Родителей знакомят со структурой и спецификой проведения занятий в детском саду. Можно включить в занятие элементы беседы с родителями.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«Дни открытых дверей»</w:t>
            </w:r>
          </w:p>
        </w:tc>
        <w:tc>
          <w:tcPr>
            <w:tcW w:w="6627" w:type="dxa"/>
            <w:shd w:val="clear" w:color="auto" w:fill="auto"/>
          </w:tcPr>
          <w:p w:rsidR="000527E0" w:rsidRPr="000527E0" w:rsidRDefault="000527E0" w:rsidP="00AA298F">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Учреждение используя данную форму работы способно в полной мере удовлетворить запросы родителей только при условии, что оно является открытой системой. «Дни открытых дверей» дают родителям возможность увидеть стиль общения педагогов с детьми, самим «включиться» в общение и деятельность детей и педагогов. В этот день родители, а также другие близкие ребенку люди, принимающие непосредственное участие в его воспитании (бабушки, дедушки, братья и сестры), имеют возможность свободно посетить дошкольное учреждение; пройти по всем его помещениям, ознакомиться с жизнью ребенка в детском саду, увидеть, как ребенок занимается и отдыхает, пообщаться с его друзьями и воспитателями. Родители, наблюдая деятельность педагога и детей, могут сами поучаствовать в играх, занятиях и т.д.</w:t>
            </w:r>
            <w:r w:rsidR="00AA298F">
              <w:rPr>
                <w:rFonts w:ascii="Times New Roman" w:eastAsia="Calibri" w:hAnsi="Times New Roman" w:cs="Times New Roman"/>
                <w:sz w:val="24"/>
                <w:szCs w:val="24"/>
              </w:rPr>
              <w:t xml:space="preserve"> </w:t>
            </w:r>
          </w:p>
        </w:tc>
      </w:tr>
      <w:tr w:rsidR="00AA298F" w:rsidRPr="000527E0" w:rsidTr="00AB34F8">
        <w:tc>
          <w:tcPr>
            <w:tcW w:w="2943" w:type="dxa"/>
            <w:shd w:val="clear" w:color="auto" w:fill="auto"/>
          </w:tcPr>
          <w:p w:rsidR="00AA298F" w:rsidRPr="000527E0" w:rsidRDefault="00AA298F"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«Партнерские отношения»</w:t>
            </w:r>
          </w:p>
        </w:tc>
        <w:tc>
          <w:tcPr>
            <w:tcW w:w="6627" w:type="dxa"/>
            <w:shd w:val="clear" w:color="auto" w:fill="auto"/>
          </w:tcPr>
          <w:p w:rsidR="00AA298F" w:rsidRPr="00AA298F" w:rsidRDefault="00AA298F" w:rsidP="00AA298F">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AA298F">
              <w:rPr>
                <w:rFonts w:ascii="Times New Roman" w:hAnsi="Times New Roman" w:cs="Times New Roman"/>
                <w:sz w:val="24"/>
                <w:szCs w:val="24"/>
              </w:rPr>
              <w:t>Родители</w:t>
            </w:r>
            <w:r>
              <w:rPr>
                <w:rFonts w:ascii="Times New Roman" w:hAnsi="Times New Roman" w:cs="Times New Roman"/>
                <w:sz w:val="24"/>
                <w:szCs w:val="24"/>
              </w:rPr>
              <w:t xml:space="preserve"> </w:t>
            </w:r>
            <w:r w:rsidRPr="00AA298F">
              <w:rPr>
                <w:rFonts w:ascii="Times New Roman" w:hAnsi="Times New Roman" w:cs="Times New Roman"/>
                <w:sz w:val="24"/>
                <w:szCs w:val="24"/>
              </w:rPr>
              <w:t xml:space="preserve">могут привнести в жизнь Организации свои особые умения, пригласить детей к себе на работу, </w:t>
            </w:r>
            <w:r>
              <w:rPr>
                <w:rFonts w:ascii="Times New Roman" w:hAnsi="Times New Roman" w:cs="Times New Roman"/>
                <w:sz w:val="24"/>
                <w:szCs w:val="24"/>
              </w:rPr>
              <w:t xml:space="preserve">или в доступной форме рассказать о их профессии, </w:t>
            </w:r>
            <w:r w:rsidRPr="00AA298F">
              <w:rPr>
                <w:rFonts w:ascii="Times New Roman" w:hAnsi="Times New Roman" w:cs="Times New Roman"/>
                <w:sz w:val="24"/>
                <w:szCs w:val="24"/>
              </w:rPr>
              <w:t>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tc>
      </w:tr>
      <w:tr w:rsidR="000527E0" w:rsidRPr="000527E0" w:rsidTr="00AB34F8">
        <w:tc>
          <w:tcPr>
            <w:tcW w:w="2943" w:type="dxa"/>
            <w:shd w:val="clear" w:color="auto" w:fill="auto"/>
          </w:tcPr>
          <w:p w:rsidR="000527E0" w:rsidRPr="000527E0" w:rsidRDefault="00AA298F"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П</w:t>
            </w:r>
            <w:r w:rsidR="000527E0" w:rsidRPr="000527E0">
              <w:rPr>
                <w:rFonts w:ascii="Times New Roman" w:eastAsia="Calibri" w:hAnsi="Times New Roman" w:cs="Times New Roman"/>
                <w:b/>
                <w:sz w:val="24"/>
                <w:szCs w:val="24"/>
              </w:rPr>
              <w:t>резентация дошкольного учреждения.</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В результате такой формы работы родители знакомятся с Уставом учреждения, Программой развития и коллективом педагогов, получают полезную информацию о содержании работы с детьми.</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 xml:space="preserve">Устный педагогический </w:t>
            </w:r>
            <w:r w:rsidRPr="000527E0">
              <w:rPr>
                <w:rFonts w:ascii="Times New Roman" w:eastAsia="Calibri" w:hAnsi="Times New Roman" w:cs="Times New Roman"/>
                <w:b/>
                <w:sz w:val="24"/>
                <w:szCs w:val="24"/>
              </w:rPr>
              <w:lastRenderedPageBreak/>
              <w:t>журнал.</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lastRenderedPageBreak/>
              <w:t xml:space="preserve">Каждая страница журнала — это устное сообщение, которое </w:t>
            </w:r>
            <w:r w:rsidRPr="000527E0">
              <w:rPr>
                <w:rFonts w:ascii="Times New Roman" w:eastAsia="Calibri" w:hAnsi="Times New Roman" w:cs="Times New Roman"/>
                <w:sz w:val="24"/>
                <w:szCs w:val="24"/>
              </w:rPr>
              <w:lastRenderedPageBreak/>
              <w:t>может быть проиллюстрировано дидактическими пособиями, прослушиванием записей, выставками рисунков, поделок, книг. Родителям заранее предлагается литература для ознакомления с проблемой, практические задания, вопросы для обсуждения. Примерные темы Устных журналов, предлагаемые педагогами: «У порога школы», «Этика семейных отношений», «Влияние природы на духовное развитие ребенка» и другие. Важно, чтобы темы были актуальны для родителей, отвечали их нуждам и помогали решить наиболее важные вопросы воспитания детей.</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lastRenderedPageBreak/>
              <w:t>Дни добрых дел</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Дни добровольной посильной помощи родителей группе, детскому саду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Педагогические беседы с родителями</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 xml:space="preserve">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Гость группы</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Необходимо поощрять приход родителей в группу для наблюдения за детьми и игры с ними. Взрослые могут помогать воспитателям, принимать участие в спектаклях, помогать в организации мероприятий, обеспечивать транспортом, помогать убирать, обустраивать и украшать групповые помещения и пр.</w:t>
            </w:r>
          </w:p>
        </w:tc>
      </w:tr>
      <w:tr w:rsidR="000527E0" w:rsidRPr="000527E0" w:rsidTr="00AB34F8">
        <w:tc>
          <w:tcPr>
            <w:tcW w:w="9570" w:type="dxa"/>
            <w:gridSpan w:val="2"/>
            <w:shd w:val="clear" w:color="auto" w:fill="auto"/>
          </w:tcPr>
          <w:p w:rsidR="000527E0" w:rsidRPr="000527E0" w:rsidRDefault="000527E0" w:rsidP="000527E0">
            <w:pPr>
              <w:tabs>
                <w:tab w:val="left" w:pos="1243"/>
              </w:tabs>
              <w:autoSpaceDE w:val="0"/>
              <w:autoSpaceDN w:val="0"/>
              <w:adjustRightInd w:val="0"/>
              <w:spacing w:after="0" w:line="240" w:lineRule="auto"/>
              <w:jc w:val="center"/>
              <w:rPr>
                <w:rFonts w:ascii="Times New Roman" w:eastAsia="Calibri" w:hAnsi="Times New Roman" w:cs="Times New Roman"/>
                <w:b/>
                <w:sz w:val="28"/>
                <w:szCs w:val="28"/>
              </w:rPr>
            </w:pPr>
            <w:r w:rsidRPr="000527E0">
              <w:rPr>
                <w:rFonts w:ascii="Times New Roman" w:eastAsia="Calibri" w:hAnsi="Times New Roman" w:cs="Times New Roman"/>
                <w:b/>
                <w:sz w:val="28"/>
                <w:szCs w:val="28"/>
              </w:rPr>
              <w:t xml:space="preserve">Досуговые формы взаимодействия </w:t>
            </w:r>
          </w:p>
          <w:p w:rsidR="000527E0" w:rsidRPr="000527E0" w:rsidRDefault="000527E0" w:rsidP="000527E0">
            <w:pPr>
              <w:tabs>
                <w:tab w:val="left" w:pos="12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7E0">
              <w:rPr>
                <w:rFonts w:ascii="Times New Roman" w:eastAsia="Calibri" w:hAnsi="Times New Roman" w:cs="Times New Roman"/>
                <w:sz w:val="28"/>
                <w:szCs w:val="28"/>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Такие формы сотрудничества с семьей могут быть эффективными, только если 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b/>
                <w:sz w:val="24"/>
                <w:szCs w:val="24"/>
                <w:lang w:eastAsia="ru-RU"/>
              </w:rPr>
            </w:pPr>
            <w:r w:rsidRPr="000527E0">
              <w:rPr>
                <w:rFonts w:ascii="Times New Roman" w:eastAsia="Calibri" w:hAnsi="Times New Roman" w:cs="Times New Roman"/>
                <w:b/>
                <w:sz w:val="24"/>
                <w:szCs w:val="24"/>
              </w:rPr>
              <w:t>Семейные праздники.</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Times New Roman" w:hAnsi="Times New Roman" w:cs="Times New Roman"/>
                <w:sz w:val="24"/>
                <w:szCs w:val="24"/>
                <w:lang w:eastAsia="ru-RU"/>
              </w:rPr>
            </w:pPr>
            <w:r w:rsidRPr="000527E0">
              <w:rPr>
                <w:rFonts w:ascii="Times New Roman" w:eastAsia="Calibri"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w:t>
            </w:r>
            <w:r w:rsidRPr="000527E0">
              <w:rPr>
                <w:rFonts w:ascii="Times New Roman" w:eastAsia="Calibri" w:hAnsi="Times New Roman" w:cs="Times New Roman"/>
                <w:sz w:val="24"/>
                <w:szCs w:val="24"/>
              </w:rPr>
              <w:lastRenderedPageBreak/>
              <w:t xml:space="preserve">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lastRenderedPageBreak/>
              <w:t xml:space="preserve">Выставки работ родителей и детей, семейные вернисажи. </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rPr>
              <w:t xml:space="preserve">Такие выставки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Благотворительные акции «Подарок от чистого сердца»</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sz w:val="24"/>
                <w:szCs w:val="24"/>
              </w:rPr>
            </w:pPr>
            <w:r w:rsidRPr="000527E0">
              <w:rPr>
                <w:rFonts w:ascii="Times New Roman" w:eastAsia="Calibri" w:hAnsi="Times New Roman" w:cs="Times New Roman"/>
              </w:rPr>
              <w:t xml:space="preserve">Такая форма совместной деятельности имеет большое воспитательное значение не только для детей, которые учатся не только принимать подарки, но и делать. </w:t>
            </w:r>
          </w:p>
        </w:tc>
      </w:tr>
      <w:tr w:rsidR="000527E0" w:rsidRPr="000527E0" w:rsidTr="00AB34F8">
        <w:tc>
          <w:tcPr>
            <w:tcW w:w="2943"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b/>
                <w:sz w:val="24"/>
                <w:szCs w:val="24"/>
              </w:rPr>
            </w:pPr>
            <w:r w:rsidRPr="000527E0">
              <w:rPr>
                <w:rFonts w:ascii="Times New Roman" w:eastAsia="Calibri" w:hAnsi="Times New Roman" w:cs="Times New Roman"/>
                <w:b/>
                <w:sz w:val="24"/>
                <w:szCs w:val="24"/>
              </w:rPr>
              <w:t>Проектная деятельность</w:t>
            </w:r>
          </w:p>
        </w:tc>
        <w:tc>
          <w:tcPr>
            <w:tcW w:w="6627" w:type="dxa"/>
            <w:shd w:val="clear" w:color="auto" w:fill="auto"/>
          </w:tcPr>
          <w:p w:rsidR="000527E0" w:rsidRPr="000527E0" w:rsidRDefault="000527E0" w:rsidP="000527E0">
            <w:pPr>
              <w:tabs>
                <w:tab w:val="left" w:pos="1243"/>
              </w:tabs>
              <w:autoSpaceDE w:val="0"/>
              <w:autoSpaceDN w:val="0"/>
              <w:adjustRightInd w:val="0"/>
              <w:spacing w:after="0" w:line="240" w:lineRule="auto"/>
              <w:rPr>
                <w:rFonts w:ascii="Times New Roman" w:eastAsia="Calibri" w:hAnsi="Times New Roman" w:cs="Times New Roman"/>
              </w:rPr>
            </w:pPr>
            <w:r w:rsidRPr="000527E0">
              <w:rPr>
                <w:rFonts w:ascii="Times New Roman" w:eastAsia="Calibri" w:hAnsi="Times New Roman" w:cs="Times New Roman"/>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tc>
      </w:tr>
    </w:tbl>
    <w:p w:rsidR="000527E0" w:rsidRDefault="000527E0" w:rsidP="00961E3F">
      <w:pPr>
        <w:jc w:val="both"/>
        <w:rPr>
          <w:rFonts w:ascii="Times New Roman" w:hAnsi="Times New Roman" w:cs="Times New Roman"/>
          <w:b/>
          <w:sz w:val="28"/>
          <w:szCs w:val="28"/>
        </w:rPr>
      </w:pPr>
    </w:p>
    <w:p w:rsidR="00961E3F" w:rsidRPr="00961E3F" w:rsidRDefault="00961E3F" w:rsidP="00961E3F">
      <w:pPr>
        <w:spacing w:after="0"/>
        <w:jc w:val="both"/>
        <w:rPr>
          <w:rFonts w:ascii="Times New Roman" w:hAnsi="Times New Roman"/>
          <w:b/>
          <w:sz w:val="28"/>
          <w:szCs w:val="28"/>
        </w:rPr>
      </w:pPr>
      <w:r w:rsidRPr="00961E3F">
        <w:rPr>
          <w:rFonts w:ascii="Times New Roman" w:hAnsi="Times New Roman"/>
          <w:b/>
          <w:sz w:val="28"/>
          <w:szCs w:val="28"/>
        </w:rPr>
        <w:t>2.1.2. Описание вариативных форм, способов, методов и средств</w:t>
      </w:r>
      <w:r>
        <w:rPr>
          <w:rFonts w:ascii="Times New Roman" w:hAnsi="Times New Roman"/>
          <w:b/>
          <w:sz w:val="28"/>
          <w:szCs w:val="28"/>
        </w:rPr>
        <w:t xml:space="preserve"> </w:t>
      </w:r>
      <w:r w:rsidRPr="00961E3F">
        <w:rPr>
          <w:rFonts w:ascii="Times New Roman" w:hAnsi="Times New Roman"/>
          <w:b/>
          <w:sz w:val="28"/>
          <w:szCs w:val="28"/>
        </w:rPr>
        <w:t>реализации Программы с учетом возрастных и индивидуальных</w:t>
      </w:r>
      <w:r>
        <w:rPr>
          <w:rFonts w:ascii="Times New Roman" w:hAnsi="Times New Roman"/>
          <w:b/>
          <w:sz w:val="28"/>
          <w:szCs w:val="28"/>
        </w:rPr>
        <w:t xml:space="preserve"> </w:t>
      </w:r>
      <w:r w:rsidRPr="00961E3F">
        <w:rPr>
          <w:rFonts w:ascii="Times New Roman" w:hAnsi="Times New Roman"/>
          <w:b/>
          <w:sz w:val="28"/>
          <w:szCs w:val="28"/>
        </w:rPr>
        <w:t>особенностей воспитанников, специфики их образовательных</w:t>
      </w:r>
      <w:r>
        <w:rPr>
          <w:rFonts w:ascii="Times New Roman" w:hAnsi="Times New Roman"/>
          <w:b/>
          <w:sz w:val="28"/>
          <w:szCs w:val="28"/>
        </w:rPr>
        <w:t xml:space="preserve"> </w:t>
      </w:r>
      <w:r w:rsidRPr="00961E3F">
        <w:rPr>
          <w:rFonts w:ascii="Times New Roman" w:hAnsi="Times New Roman"/>
          <w:b/>
          <w:sz w:val="28"/>
          <w:szCs w:val="28"/>
        </w:rPr>
        <w:t>потребностей и интересов</w:t>
      </w:r>
    </w:p>
    <w:p w:rsidR="00961E3F" w:rsidRDefault="00961E3F" w:rsidP="00961E3F">
      <w:pPr>
        <w:pStyle w:val="a5"/>
        <w:ind w:left="0"/>
        <w:jc w:val="both"/>
        <w:rPr>
          <w:rFonts w:ascii="Times New Roman" w:hAnsi="Times New Roman"/>
          <w:b/>
          <w:sz w:val="28"/>
          <w:szCs w:val="28"/>
        </w:rPr>
      </w:pPr>
    </w:p>
    <w:p w:rsidR="00961E3F" w:rsidRDefault="00961E3F" w:rsidP="004C0258">
      <w:pPr>
        <w:pStyle w:val="a5"/>
        <w:spacing w:after="0" w:line="240" w:lineRule="auto"/>
        <w:ind w:left="0"/>
        <w:jc w:val="center"/>
        <w:rPr>
          <w:rFonts w:ascii="Times New Roman" w:hAnsi="Times New Roman"/>
          <w:b/>
          <w:sz w:val="28"/>
          <w:szCs w:val="28"/>
        </w:rPr>
      </w:pPr>
      <w:r w:rsidRPr="00961E3F">
        <w:rPr>
          <w:rFonts w:ascii="Times New Roman" w:hAnsi="Times New Roman"/>
          <w:b/>
          <w:sz w:val="28"/>
          <w:szCs w:val="28"/>
        </w:rPr>
        <w:t>Ранний возраст (от 1до 3 лет)</w:t>
      </w:r>
      <w:r w:rsidRPr="00961E3F">
        <w:rPr>
          <w:rFonts w:ascii="Times New Roman" w:hAnsi="Times New Roman"/>
          <w:b/>
          <w:sz w:val="28"/>
          <w:szCs w:val="28"/>
        </w:rPr>
        <w:cr/>
      </w:r>
    </w:p>
    <w:tbl>
      <w:tblPr>
        <w:tblStyle w:val="a6"/>
        <w:tblW w:w="9497" w:type="dxa"/>
        <w:tblInd w:w="392" w:type="dxa"/>
        <w:tblLayout w:type="fixed"/>
        <w:tblLook w:val="04A0" w:firstRow="1" w:lastRow="0" w:firstColumn="1" w:lastColumn="0" w:noHBand="0" w:noVBand="1"/>
      </w:tblPr>
      <w:tblGrid>
        <w:gridCol w:w="2126"/>
        <w:gridCol w:w="2126"/>
        <w:gridCol w:w="1843"/>
        <w:gridCol w:w="3402"/>
      </w:tblGrid>
      <w:tr w:rsidR="00961E3F" w:rsidRPr="00D05671" w:rsidTr="005A7D58">
        <w:tc>
          <w:tcPr>
            <w:tcW w:w="2126" w:type="dxa"/>
          </w:tcPr>
          <w:p w:rsidR="00961E3F" w:rsidRPr="00961E3F" w:rsidRDefault="00961E3F" w:rsidP="00961E3F">
            <w:pPr>
              <w:jc w:val="center"/>
              <w:rPr>
                <w:b/>
                <w:sz w:val="24"/>
                <w:szCs w:val="24"/>
              </w:rPr>
            </w:pPr>
            <w:r w:rsidRPr="00961E3F">
              <w:rPr>
                <w:b/>
                <w:sz w:val="24"/>
                <w:szCs w:val="24"/>
              </w:rPr>
              <w:t>Виды деятельности</w:t>
            </w:r>
          </w:p>
        </w:tc>
        <w:tc>
          <w:tcPr>
            <w:tcW w:w="2126" w:type="dxa"/>
          </w:tcPr>
          <w:p w:rsidR="00961E3F" w:rsidRPr="00961E3F" w:rsidRDefault="00961E3F" w:rsidP="00961E3F">
            <w:pPr>
              <w:jc w:val="center"/>
              <w:rPr>
                <w:b/>
                <w:sz w:val="24"/>
                <w:szCs w:val="24"/>
              </w:rPr>
            </w:pPr>
            <w:r w:rsidRPr="00961E3F">
              <w:rPr>
                <w:b/>
                <w:sz w:val="24"/>
                <w:szCs w:val="24"/>
              </w:rPr>
              <w:t>Формы организации</w:t>
            </w:r>
          </w:p>
        </w:tc>
        <w:tc>
          <w:tcPr>
            <w:tcW w:w="1843" w:type="dxa"/>
          </w:tcPr>
          <w:p w:rsidR="00961E3F" w:rsidRPr="00961E3F" w:rsidRDefault="00961E3F" w:rsidP="00961E3F">
            <w:pPr>
              <w:jc w:val="center"/>
              <w:rPr>
                <w:b/>
                <w:sz w:val="24"/>
                <w:szCs w:val="24"/>
              </w:rPr>
            </w:pPr>
            <w:r w:rsidRPr="00961E3F">
              <w:rPr>
                <w:b/>
                <w:sz w:val="24"/>
                <w:szCs w:val="24"/>
              </w:rPr>
              <w:t>Способы, методы</w:t>
            </w:r>
          </w:p>
        </w:tc>
        <w:tc>
          <w:tcPr>
            <w:tcW w:w="3402" w:type="dxa"/>
          </w:tcPr>
          <w:p w:rsidR="00961E3F" w:rsidRPr="00961E3F" w:rsidRDefault="00961E3F" w:rsidP="00961E3F">
            <w:pPr>
              <w:jc w:val="center"/>
              <w:rPr>
                <w:b/>
                <w:sz w:val="24"/>
                <w:szCs w:val="24"/>
              </w:rPr>
            </w:pPr>
            <w:r w:rsidRPr="00961E3F">
              <w:rPr>
                <w:b/>
                <w:sz w:val="24"/>
                <w:szCs w:val="24"/>
              </w:rPr>
              <w:t>Средства</w:t>
            </w:r>
          </w:p>
        </w:tc>
      </w:tr>
      <w:tr w:rsidR="00961E3F" w:rsidRPr="00D05671" w:rsidTr="005A7D58">
        <w:tc>
          <w:tcPr>
            <w:tcW w:w="2126" w:type="dxa"/>
          </w:tcPr>
          <w:p w:rsidR="00961E3F" w:rsidRPr="00D05671" w:rsidRDefault="00961E3F" w:rsidP="00961E3F">
            <w:pPr>
              <w:rPr>
                <w:sz w:val="24"/>
                <w:szCs w:val="24"/>
              </w:rPr>
            </w:pPr>
            <w:r w:rsidRPr="00D05671">
              <w:rPr>
                <w:sz w:val="24"/>
                <w:szCs w:val="24"/>
              </w:rPr>
              <w:t>Предметная деятельность и игры с составными и динамическими игрушками</w:t>
            </w:r>
          </w:p>
        </w:tc>
        <w:tc>
          <w:tcPr>
            <w:tcW w:w="2126" w:type="dxa"/>
          </w:tcPr>
          <w:p w:rsidR="00961E3F" w:rsidRDefault="00961E3F" w:rsidP="00961E3F">
            <w:pPr>
              <w:rPr>
                <w:sz w:val="24"/>
                <w:szCs w:val="24"/>
              </w:rPr>
            </w:pPr>
            <w:r w:rsidRPr="00D05671">
              <w:rPr>
                <w:sz w:val="24"/>
                <w:szCs w:val="24"/>
              </w:rPr>
              <w:t xml:space="preserve">НОД. </w:t>
            </w:r>
            <w:r>
              <w:rPr>
                <w:sz w:val="24"/>
                <w:szCs w:val="24"/>
              </w:rPr>
              <w:t xml:space="preserve"> </w:t>
            </w:r>
          </w:p>
          <w:p w:rsidR="00961E3F" w:rsidRPr="00D05671" w:rsidRDefault="00961E3F" w:rsidP="00961E3F">
            <w:pPr>
              <w:rPr>
                <w:sz w:val="24"/>
                <w:szCs w:val="24"/>
              </w:rPr>
            </w:pPr>
            <w:r w:rsidRPr="00D05671">
              <w:rPr>
                <w:sz w:val="24"/>
                <w:szCs w:val="24"/>
              </w:rPr>
              <w:t>Совместная деятельность со взрослыми.</w:t>
            </w:r>
          </w:p>
        </w:tc>
        <w:tc>
          <w:tcPr>
            <w:tcW w:w="1843" w:type="dxa"/>
          </w:tcPr>
          <w:p w:rsidR="00961E3F" w:rsidRPr="00D05671" w:rsidRDefault="00961E3F" w:rsidP="00961E3F">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3402" w:type="dxa"/>
          </w:tcPr>
          <w:p w:rsidR="00961E3F" w:rsidRPr="00D05671" w:rsidRDefault="00961E3F" w:rsidP="00961E3F">
            <w:pPr>
              <w:rPr>
                <w:sz w:val="24"/>
                <w:szCs w:val="24"/>
              </w:rPr>
            </w:pPr>
            <w:r w:rsidRPr="00D05671">
              <w:rPr>
                <w:sz w:val="24"/>
                <w:szCs w:val="24"/>
              </w:rPr>
              <w:t xml:space="preserve">Материал для освоения малышами представлений о форме, цвете, размере, характере поверхности предметов (пирамидки, матрешки, коробочки разных цветов, игрушки-вкладыши, набор «маленькие и большие», мозаика, счеты с лабиринтами). Различные дидактические игры для овладения действиями с </w:t>
            </w:r>
            <w:r w:rsidRPr="00D05671">
              <w:rPr>
                <w:sz w:val="24"/>
                <w:szCs w:val="24"/>
              </w:rPr>
              <w:lastRenderedPageBreak/>
              <w:t>определенными предметами</w:t>
            </w:r>
          </w:p>
        </w:tc>
      </w:tr>
      <w:tr w:rsidR="00961E3F" w:rsidRPr="00D05671" w:rsidTr="005A7D58">
        <w:tc>
          <w:tcPr>
            <w:tcW w:w="2126" w:type="dxa"/>
          </w:tcPr>
          <w:p w:rsidR="00961E3F" w:rsidRPr="00D05671" w:rsidRDefault="00961E3F" w:rsidP="00961E3F">
            <w:pPr>
              <w:rPr>
                <w:sz w:val="24"/>
                <w:szCs w:val="24"/>
              </w:rPr>
            </w:pPr>
            <w:r w:rsidRPr="00D05671">
              <w:rPr>
                <w:sz w:val="24"/>
                <w:szCs w:val="24"/>
              </w:rPr>
              <w:lastRenderedPageBreak/>
              <w:t>Общение со взрослым и сверстниками под руководством взрослого</w:t>
            </w:r>
          </w:p>
        </w:tc>
        <w:tc>
          <w:tcPr>
            <w:tcW w:w="2126" w:type="dxa"/>
          </w:tcPr>
          <w:p w:rsidR="00961E3F" w:rsidRPr="00D05671" w:rsidRDefault="00961E3F" w:rsidP="00961E3F">
            <w:pPr>
              <w:rPr>
                <w:sz w:val="24"/>
                <w:szCs w:val="24"/>
              </w:rPr>
            </w:pPr>
            <w:r w:rsidRPr="00D05671">
              <w:rPr>
                <w:sz w:val="24"/>
                <w:szCs w:val="24"/>
              </w:rPr>
              <w:t>НОД. Режимные моменты. Совместная деятельность со взрослыми. Праздники.</w:t>
            </w:r>
          </w:p>
        </w:tc>
        <w:tc>
          <w:tcPr>
            <w:tcW w:w="1843" w:type="dxa"/>
          </w:tcPr>
          <w:p w:rsidR="00961E3F" w:rsidRPr="00D05671" w:rsidRDefault="00961E3F" w:rsidP="00961E3F">
            <w:pPr>
              <w:rPr>
                <w:sz w:val="24"/>
                <w:szCs w:val="24"/>
              </w:rPr>
            </w:pPr>
            <w:r w:rsidRPr="00D05671">
              <w:rPr>
                <w:sz w:val="24"/>
                <w:szCs w:val="24"/>
              </w:rPr>
              <w:t xml:space="preserve">Словесные: беседы, чтение стихов, </w:t>
            </w:r>
            <w:proofErr w:type="spellStart"/>
            <w:r w:rsidRPr="00D05671">
              <w:rPr>
                <w:sz w:val="24"/>
                <w:szCs w:val="24"/>
              </w:rPr>
              <w:t>потешек</w:t>
            </w:r>
            <w:proofErr w:type="spellEnd"/>
            <w:r w:rsidRPr="00D05671">
              <w:rPr>
                <w:sz w:val="24"/>
                <w:szCs w:val="24"/>
              </w:rPr>
              <w:t xml:space="preserve"> и т.д. Практические: </w:t>
            </w:r>
            <w:proofErr w:type="spellStart"/>
            <w:r w:rsidRPr="00D05671">
              <w:rPr>
                <w:sz w:val="24"/>
                <w:szCs w:val="24"/>
              </w:rPr>
              <w:t>пальчикове</w:t>
            </w:r>
            <w:proofErr w:type="spellEnd"/>
            <w:r w:rsidRPr="00D05671">
              <w:rPr>
                <w:sz w:val="24"/>
                <w:szCs w:val="24"/>
              </w:rPr>
              <w:t xml:space="preserve"> игры со словами, хороводные игры, артикуляционная гимнастика</w:t>
            </w:r>
          </w:p>
        </w:tc>
        <w:tc>
          <w:tcPr>
            <w:tcW w:w="3402" w:type="dxa"/>
          </w:tcPr>
          <w:p w:rsidR="00961E3F" w:rsidRPr="00D05671" w:rsidRDefault="00961E3F" w:rsidP="00961E3F">
            <w:pPr>
              <w:rPr>
                <w:sz w:val="24"/>
                <w:szCs w:val="24"/>
              </w:rPr>
            </w:pPr>
            <w:r w:rsidRPr="00D05671">
              <w:rPr>
                <w:sz w:val="24"/>
                <w:szCs w:val="24"/>
              </w:rPr>
              <w:t>Книги. ТСО. Пальчиковые театры, настольный театр. Хороводные игры.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костюмы, шапочки, короны, косыночки, колпаки, венки, маски животных, фартучки, бусы и другие украшения.</w:t>
            </w:r>
          </w:p>
        </w:tc>
      </w:tr>
      <w:tr w:rsidR="00961E3F" w:rsidRPr="00D05671" w:rsidTr="005A7D58">
        <w:tc>
          <w:tcPr>
            <w:tcW w:w="2126" w:type="dxa"/>
          </w:tcPr>
          <w:p w:rsidR="00961E3F" w:rsidRPr="00D05671" w:rsidRDefault="00961E3F" w:rsidP="00961E3F">
            <w:pPr>
              <w:rPr>
                <w:sz w:val="24"/>
                <w:szCs w:val="24"/>
              </w:rPr>
            </w:pPr>
            <w:r w:rsidRPr="00D05671">
              <w:rPr>
                <w:sz w:val="24"/>
                <w:szCs w:val="24"/>
              </w:rPr>
              <w:t>Экспериментирование с материалами и веществами (песок, тесто и др.)</w:t>
            </w:r>
          </w:p>
        </w:tc>
        <w:tc>
          <w:tcPr>
            <w:tcW w:w="2126" w:type="dxa"/>
          </w:tcPr>
          <w:p w:rsidR="00961E3F" w:rsidRDefault="00961E3F" w:rsidP="00961E3F">
            <w:pPr>
              <w:rPr>
                <w:sz w:val="24"/>
                <w:szCs w:val="24"/>
              </w:rPr>
            </w:pPr>
            <w:r w:rsidRPr="00D05671">
              <w:rPr>
                <w:sz w:val="24"/>
                <w:szCs w:val="24"/>
              </w:rPr>
              <w:t xml:space="preserve">НОД. </w:t>
            </w:r>
          </w:p>
          <w:p w:rsidR="00961E3F" w:rsidRPr="00D05671" w:rsidRDefault="00961E3F" w:rsidP="00961E3F">
            <w:pPr>
              <w:rPr>
                <w:sz w:val="24"/>
                <w:szCs w:val="24"/>
              </w:rPr>
            </w:pPr>
            <w:r w:rsidRPr="00D05671">
              <w:rPr>
                <w:sz w:val="24"/>
                <w:szCs w:val="24"/>
              </w:rPr>
              <w:t xml:space="preserve">Совместная деятельность  со взрослыми. </w:t>
            </w:r>
          </w:p>
        </w:tc>
        <w:tc>
          <w:tcPr>
            <w:tcW w:w="1843" w:type="dxa"/>
          </w:tcPr>
          <w:p w:rsidR="00961E3F" w:rsidRPr="00D05671" w:rsidRDefault="00961E3F" w:rsidP="00961E3F">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w:t>
            </w:r>
          </w:p>
        </w:tc>
        <w:tc>
          <w:tcPr>
            <w:tcW w:w="3402" w:type="dxa"/>
          </w:tcPr>
          <w:p w:rsidR="00961E3F" w:rsidRPr="00D05671" w:rsidRDefault="00961E3F" w:rsidP="00961E3F">
            <w:pPr>
              <w:rPr>
                <w:sz w:val="24"/>
                <w:szCs w:val="24"/>
              </w:rPr>
            </w:pPr>
            <w:r w:rsidRPr="00D05671">
              <w:rPr>
                <w:sz w:val="24"/>
                <w:szCs w:val="24"/>
              </w:rPr>
              <w:t>Ящик с песком, с мелкими игрушками, камушками.</w:t>
            </w:r>
            <w:r w:rsidRPr="00D05671">
              <w:rPr>
                <w:rFonts w:ascii="Arial" w:hAnsi="Arial" w:cs="Arial"/>
                <w:sz w:val="24"/>
                <w:szCs w:val="24"/>
              </w:rPr>
              <w:t xml:space="preserve"> </w:t>
            </w:r>
            <w:r w:rsidRPr="00D05671">
              <w:rPr>
                <w:sz w:val="24"/>
                <w:szCs w:val="24"/>
              </w:rPr>
              <w:t xml:space="preserve"> Материалы для экспериментирования: песок, вода, тесто, глина. Формочки. Игрушки. Игры дидактические.</w:t>
            </w:r>
          </w:p>
        </w:tc>
      </w:tr>
      <w:tr w:rsidR="00961E3F" w:rsidRPr="00D05671" w:rsidTr="005A7D58">
        <w:tc>
          <w:tcPr>
            <w:tcW w:w="2126" w:type="dxa"/>
          </w:tcPr>
          <w:p w:rsidR="00961E3F" w:rsidRPr="00D05671" w:rsidRDefault="00961E3F" w:rsidP="00961E3F">
            <w:pPr>
              <w:rPr>
                <w:sz w:val="24"/>
                <w:szCs w:val="24"/>
              </w:rPr>
            </w:pPr>
            <w:r w:rsidRPr="00D05671">
              <w:rPr>
                <w:sz w:val="24"/>
                <w:szCs w:val="24"/>
              </w:rPr>
              <w:t>Восприятие смысла сказок, стихов, рассматривание картинок</w:t>
            </w:r>
          </w:p>
        </w:tc>
        <w:tc>
          <w:tcPr>
            <w:tcW w:w="2126" w:type="dxa"/>
          </w:tcPr>
          <w:p w:rsidR="00961E3F" w:rsidRDefault="00961E3F" w:rsidP="00961E3F">
            <w:pPr>
              <w:rPr>
                <w:sz w:val="24"/>
                <w:szCs w:val="24"/>
              </w:rPr>
            </w:pPr>
            <w:r w:rsidRPr="00D05671">
              <w:rPr>
                <w:sz w:val="24"/>
                <w:szCs w:val="24"/>
              </w:rPr>
              <w:t xml:space="preserve">НОД. </w:t>
            </w:r>
          </w:p>
          <w:p w:rsidR="00961E3F" w:rsidRPr="00D05671" w:rsidRDefault="00961E3F" w:rsidP="00961E3F">
            <w:pPr>
              <w:rPr>
                <w:sz w:val="24"/>
                <w:szCs w:val="24"/>
              </w:rPr>
            </w:pPr>
            <w:r w:rsidRPr="00D05671">
              <w:rPr>
                <w:sz w:val="24"/>
                <w:szCs w:val="24"/>
              </w:rPr>
              <w:t>Совместная деятельность со взрослыми. Режимные моменты.</w:t>
            </w:r>
          </w:p>
        </w:tc>
        <w:tc>
          <w:tcPr>
            <w:tcW w:w="1843" w:type="dxa"/>
          </w:tcPr>
          <w:p w:rsidR="00961E3F" w:rsidRPr="00D05671" w:rsidRDefault="00961E3F" w:rsidP="00961E3F">
            <w:pPr>
              <w:rPr>
                <w:sz w:val="24"/>
                <w:szCs w:val="24"/>
              </w:rPr>
            </w:pPr>
            <w:r w:rsidRPr="00D05671">
              <w:rPr>
                <w:sz w:val="24"/>
                <w:szCs w:val="24"/>
              </w:rPr>
              <w:t xml:space="preserve">Словесные: беседы, чтение стихов, рассказывание сказок, чтение </w:t>
            </w:r>
            <w:proofErr w:type="spellStart"/>
            <w:r w:rsidRPr="00D05671">
              <w:rPr>
                <w:sz w:val="24"/>
                <w:szCs w:val="24"/>
              </w:rPr>
              <w:t>потешек</w:t>
            </w:r>
            <w:proofErr w:type="spellEnd"/>
            <w:r w:rsidRPr="00D05671">
              <w:rPr>
                <w:sz w:val="24"/>
                <w:szCs w:val="24"/>
              </w:rPr>
              <w:t xml:space="preserve"> и т.д. </w:t>
            </w:r>
          </w:p>
        </w:tc>
        <w:tc>
          <w:tcPr>
            <w:tcW w:w="3402" w:type="dxa"/>
          </w:tcPr>
          <w:p w:rsidR="00961E3F" w:rsidRPr="00D05671" w:rsidRDefault="00961E3F" w:rsidP="00961E3F">
            <w:pPr>
              <w:rPr>
                <w:sz w:val="24"/>
                <w:szCs w:val="24"/>
              </w:rPr>
            </w:pPr>
            <w:r w:rsidRPr="00D05671">
              <w:rPr>
                <w:sz w:val="24"/>
                <w:szCs w:val="24"/>
              </w:rPr>
              <w:t>Яркие картинки. Книжки- малышки.</w:t>
            </w:r>
          </w:p>
          <w:p w:rsidR="00961E3F" w:rsidRPr="00D05671" w:rsidRDefault="00961E3F" w:rsidP="00961E3F">
            <w:pPr>
              <w:rPr>
                <w:sz w:val="24"/>
                <w:szCs w:val="24"/>
              </w:rPr>
            </w:pPr>
            <w:r w:rsidRPr="00D05671">
              <w:rPr>
                <w:sz w:val="24"/>
                <w:szCs w:val="24"/>
              </w:rPr>
              <w:t>Пальчиковые театры, настольный театр. 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 Разнообразные театральные костюмы, шапочки, короны, косыночки, колпаки, венки, маски животных, фартучки, бусы и другие украшения.</w:t>
            </w:r>
          </w:p>
        </w:tc>
      </w:tr>
      <w:tr w:rsidR="00961E3F" w:rsidRPr="00D05671" w:rsidTr="005A7D58">
        <w:tc>
          <w:tcPr>
            <w:tcW w:w="2126" w:type="dxa"/>
          </w:tcPr>
          <w:p w:rsidR="00961E3F" w:rsidRPr="00D05671" w:rsidRDefault="00961E3F" w:rsidP="00961E3F">
            <w:pPr>
              <w:rPr>
                <w:sz w:val="24"/>
                <w:szCs w:val="24"/>
              </w:rPr>
            </w:pPr>
            <w:r w:rsidRPr="00D05671">
              <w:rPr>
                <w:sz w:val="24"/>
                <w:szCs w:val="24"/>
              </w:rPr>
              <w:t>Самообслуживание и действия с бытовыми предметами-орудиями (ложка, совок, лопатка и т.д.)</w:t>
            </w:r>
          </w:p>
        </w:tc>
        <w:tc>
          <w:tcPr>
            <w:tcW w:w="2126" w:type="dxa"/>
          </w:tcPr>
          <w:p w:rsidR="00961E3F" w:rsidRDefault="00961E3F" w:rsidP="00961E3F">
            <w:pPr>
              <w:rPr>
                <w:sz w:val="24"/>
                <w:szCs w:val="24"/>
              </w:rPr>
            </w:pPr>
            <w:r w:rsidRPr="00D05671">
              <w:rPr>
                <w:sz w:val="24"/>
                <w:szCs w:val="24"/>
              </w:rPr>
              <w:t xml:space="preserve">НОД. </w:t>
            </w:r>
          </w:p>
          <w:p w:rsidR="00961E3F" w:rsidRPr="00D05671" w:rsidRDefault="00961E3F" w:rsidP="00961E3F">
            <w:pPr>
              <w:rPr>
                <w:sz w:val="24"/>
                <w:szCs w:val="24"/>
              </w:rPr>
            </w:pPr>
            <w:r w:rsidRPr="00D05671">
              <w:rPr>
                <w:sz w:val="24"/>
                <w:szCs w:val="24"/>
              </w:rPr>
              <w:t>Совместная деятельность со взрослыми. Режимные моменты.</w:t>
            </w:r>
          </w:p>
        </w:tc>
        <w:tc>
          <w:tcPr>
            <w:tcW w:w="1843" w:type="dxa"/>
          </w:tcPr>
          <w:p w:rsidR="00961E3F" w:rsidRPr="00D05671" w:rsidRDefault="00961E3F" w:rsidP="00961E3F">
            <w:pPr>
              <w:rPr>
                <w:sz w:val="24"/>
                <w:szCs w:val="24"/>
              </w:rPr>
            </w:pPr>
            <w:r w:rsidRPr="00D05671">
              <w:rPr>
                <w:sz w:val="24"/>
                <w:szCs w:val="24"/>
              </w:rPr>
              <w:t>Наглядные: рассматривание. Словесные: описание, беседы, объяснения. Практические: ощупывание, манипуляции с предметами</w:t>
            </w:r>
          </w:p>
        </w:tc>
        <w:tc>
          <w:tcPr>
            <w:tcW w:w="3402" w:type="dxa"/>
          </w:tcPr>
          <w:p w:rsidR="00961E3F" w:rsidRPr="00D05671" w:rsidRDefault="00961E3F" w:rsidP="00961E3F">
            <w:pPr>
              <w:rPr>
                <w:sz w:val="24"/>
                <w:szCs w:val="24"/>
              </w:rPr>
            </w:pPr>
            <w:r w:rsidRPr="00D05671">
              <w:rPr>
                <w:sz w:val="24"/>
                <w:szCs w:val="24"/>
              </w:rPr>
              <w:t xml:space="preserve">Бытовые предметы – орудия. </w:t>
            </w:r>
          </w:p>
        </w:tc>
      </w:tr>
      <w:tr w:rsidR="00961E3F" w:rsidRPr="00D05671" w:rsidTr="005A7D58">
        <w:tc>
          <w:tcPr>
            <w:tcW w:w="2126" w:type="dxa"/>
          </w:tcPr>
          <w:p w:rsidR="00961E3F" w:rsidRPr="00D05671" w:rsidRDefault="00961E3F" w:rsidP="00961E3F">
            <w:pPr>
              <w:rPr>
                <w:sz w:val="24"/>
                <w:szCs w:val="24"/>
              </w:rPr>
            </w:pPr>
            <w:r w:rsidRPr="00D05671">
              <w:rPr>
                <w:sz w:val="24"/>
                <w:szCs w:val="24"/>
              </w:rPr>
              <w:t xml:space="preserve">Восприятие </w:t>
            </w:r>
            <w:r w:rsidRPr="00D05671">
              <w:rPr>
                <w:sz w:val="24"/>
                <w:szCs w:val="24"/>
              </w:rPr>
              <w:lastRenderedPageBreak/>
              <w:t>смысла музыки</w:t>
            </w:r>
          </w:p>
        </w:tc>
        <w:tc>
          <w:tcPr>
            <w:tcW w:w="2126" w:type="dxa"/>
          </w:tcPr>
          <w:p w:rsidR="00961E3F" w:rsidRPr="00D05671" w:rsidRDefault="00961E3F" w:rsidP="00961E3F">
            <w:pPr>
              <w:rPr>
                <w:sz w:val="24"/>
                <w:szCs w:val="24"/>
              </w:rPr>
            </w:pPr>
            <w:r w:rsidRPr="00D05671">
              <w:rPr>
                <w:sz w:val="24"/>
                <w:szCs w:val="24"/>
              </w:rPr>
              <w:lastRenderedPageBreak/>
              <w:t xml:space="preserve">НОД. Совместная </w:t>
            </w:r>
            <w:r w:rsidRPr="00D05671">
              <w:rPr>
                <w:sz w:val="24"/>
                <w:szCs w:val="24"/>
              </w:rPr>
              <w:lastRenderedPageBreak/>
              <w:t>деятельность со взрослыми. Режимные моменты. праздничный утренник, развлечение,</w:t>
            </w:r>
          </w:p>
        </w:tc>
        <w:tc>
          <w:tcPr>
            <w:tcW w:w="1843" w:type="dxa"/>
          </w:tcPr>
          <w:p w:rsidR="00961E3F" w:rsidRPr="00D05671" w:rsidRDefault="00961E3F" w:rsidP="00961E3F">
            <w:pPr>
              <w:rPr>
                <w:sz w:val="24"/>
                <w:szCs w:val="24"/>
              </w:rPr>
            </w:pPr>
            <w:r w:rsidRPr="00D05671">
              <w:rPr>
                <w:sz w:val="24"/>
                <w:szCs w:val="24"/>
              </w:rPr>
              <w:lastRenderedPageBreak/>
              <w:t xml:space="preserve">Наглядно- </w:t>
            </w:r>
            <w:r w:rsidRPr="00D05671">
              <w:rPr>
                <w:sz w:val="24"/>
                <w:szCs w:val="24"/>
              </w:rPr>
              <w:lastRenderedPageBreak/>
              <w:t xml:space="preserve">слуховой, словесный Практический, наглядно – слуховой, наглядно- зрительный, </w:t>
            </w:r>
          </w:p>
        </w:tc>
        <w:tc>
          <w:tcPr>
            <w:tcW w:w="3402" w:type="dxa"/>
          </w:tcPr>
          <w:p w:rsidR="00961E3F" w:rsidRPr="00D05671" w:rsidRDefault="00961E3F" w:rsidP="00961E3F">
            <w:pPr>
              <w:rPr>
                <w:sz w:val="24"/>
                <w:szCs w:val="24"/>
              </w:rPr>
            </w:pPr>
            <w:r w:rsidRPr="00D05671">
              <w:rPr>
                <w:sz w:val="24"/>
                <w:szCs w:val="24"/>
              </w:rPr>
              <w:lastRenderedPageBreak/>
              <w:t xml:space="preserve">Погремушки, маракасы (так </w:t>
            </w:r>
            <w:r w:rsidRPr="00D05671">
              <w:rPr>
                <w:sz w:val="24"/>
                <w:szCs w:val="24"/>
              </w:rPr>
              <w:lastRenderedPageBreak/>
              <w:t>же сделанные из «киндер-сюрпризов»), деревянные ложки, труба, бубен, барабан, гитара, гармошка, пианино,  музыкальные рули.</w:t>
            </w:r>
          </w:p>
        </w:tc>
      </w:tr>
      <w:tr w:rsidR="00961E3F" w:rsidRPr="00D05671" w:rsidTr="005A7D58">
        <w:tc>
          <w:tcPr>
            <w:tcW w:w="2126" w:type="dxa"/>
          </w:tcPr>
          <w:p w:rsidR="00961E3F" w:rsidRPr="00D05671" w:rsidRDefault="00961E3F" w:rsidP="00961E3F">
            <w:pPr>
              <w:rPr>
                <w:sz w:val="24"/>
                <w:szCs w:val="24"/>
              </w:rPr>
            </w:pPr>
            <w:r w:rsidRPr="00D05671">
              <w:rPr>
                <w:sz w:val="24"/>
                <w:szCs w:val="24"/>
              </w:rPr>
              <w:lastRenderedPageBreak/>
              <w:t>Двигательная активность</w:t>
            </w:r>
          </w:p>
        </w:tc>
        <w:tc>
          <w:tcPr>
            <w:tcW w:w="2126" w:type="dxa"/>
          </w:tcPr>
          <w:p w:rsidR="00961E3F" w:rsidRDefault="00961E3F" w:rsidP="00961E3F">
            <w:pPr>
              <w:rPr>
                <w:sz w:val="24"/>
                <w:szCs w:val="24"/>
              </w:rPr>
            </w:pPr>
            <w:r w:rsidRPr="00D05671">
              <w:rPr>
                <w:sz w:val="24"/>
                <w:szCs w:val="24"/>
              </w:rPr>
              <w:t xml:space="preserve">НОД. </w:t>
            </w:r>
          </w:p>
          <w:p w:rsidR="00961E3F" w:rsidRPr="00D05671" w:rsidRDefault="00961E3F" w:rsidP="00961E3F">
            <w:pPr>
              <w:rPr>
                <w:sz w:val="24"/>
                <w:szCs w:val="24"/>
              </w:rPr>
            </w:pPr>
            <w:r w:rsidRPr="00D05671">
              <w:rPr>
                <w:sz w:val="24"/>
                <w:szCs w:val="24"/>
              </w:rPr>
              <w:t>Совместная деятельность со взрослыми. Режимные моменты.</w:t>
            </w:r>
          </w:p>
        </w:tc>
        <w:tc>
          <w:tcPr>
            <w:tcW w:w="1843" w:type="dxa"/>
          </w:tcPr>
          <w:p w:rsidR="00961E3F" w:rsidRPr="00D05671" w:rsidRDefault="00961E3F" w:rsidP="00961E3F">
            <w:pPr>
              <w:rPr>
                <w:sz w:val="24"/>
                <w:szCs w:val="24"/>
              </w:rPr>
            </w:pPr>
            <w:r w:rsidRPr="00D05671">
              <w:rPr>
                <w:sz w:val="24"/>
                <w:szCs w:val="24"/>
              </w:rPr>
              <w:t>Наглядные : рассматривание иллюстраций Практические: выполнение упражнений, игры. Словесные: восприятие инструкции, игры с текстами.</w:t>
            </w:r>
          </w:p>
        </w:tc>
        <w:tc>
          <w:tcPr>
            <w:tcW w:w="3402" w:type="dxa"/>
          </w:tcPr>
          <w:p w:rsidR="00961E3F" w:rsidRPr="00D05671" w:rsidRDefault="00961E3F" w:rsidP="00961E3F">
            <w:pPr>
              <w:rPr>
                <w:sz w:val="24"/>
                <w:szCs w:val="24"/>
              </w:rPr>
            </w:pPr>
            <w:r w:rsidRPr="00D05671">
              <w:rPr>
                <w:sz w:val="24"/>
                <w:szCs w:val="24"/>
              </w:rPr>
              <w:t>Яркие разноцветные мячи разного размера, кегли, мягкие набивные кубы, игрушки-каталки, скакалки (через них дети переступают или перепрыгивают). Сухой бассейн с множеством разноцветных мягких массажных шариков. Бумы.</w:t>
            </w:r>
          </w:p>
        </w:tc>
      </w:tr>
    </w:tbl>
    <w:p w:rsidR="00961E3F" w:rsidRPr="00E52B98" w:rsidRDefault="00961E3F" w:rsidP="00961E3F">
      <w:pPr>
        <w:spacing w:after="0" w:line="240" w:lineRule="auto"/>
        <w:jc w:val="center"/>
        <w:rPr>
          <w:rFonts w:ascii="Times New Roman" w:hAnsi="Times New Roman" w:cs="Times New Roman"/>
          <w:b/>
          <w:sz w:val="28"/>
          <w:szCs w:val="28"/>
        </w:rPr>
      </w:pPr>
      <w:r w:rsidRPr="00E52B98">
        <w:rPr>
          <w:rFonts w:ascii="Times New Roman" w:hAnsi="Times New Roman" w:cs="Times New Roman"/>
          <w:b/>
          <w:sz w:val="28"/>
          <w:szCs w:val="28"/>
        </w:rPr>
        <w:t xml:space="preserve">Дошкольный возраст (от 3 до </w:t>
      </w:r>
      <w:r w:rsidR="00E51975">
        <w:rPr>
          <w:rFonts w:ascii="Times New Roman" w:hAnsi="Times New Roman" w:cs="Times New Roman"/>
          <w:b/>
          <w:sz w:val="28"/>
          <w:szCs w:val="28"/>
        </w:rPr>
        <w:t>8</w:t>
      </w:r>
      <w:r w:rsidRPr="00E52B98">
        <w:rPr>
          <w:rFonts w:ascii="Times New Roman" w:hAnsi="Times New Roman" w:cs="Times New Roman"/>
          <w:b/>
          <w:sz w:val="28"/>
          <w:szCs w:val="28"/>
        </w:rPr>
        <w:t xml:space="preserve"> лет)</w:t>
      </w:r>
    </w:p>
    <w:p w:rsidR="00961E3F" w:rsidRPr="00E52B98" w:rsidRDefault="00961E3F" w:rsidP="00961E3F">
      <w:pPr>
        <w:spacing w:after="0" w:line="240" w:lineRule="auto"/>
        <w:jc w:val="both"/>
        <w:rPr>
          <w:rFonts w:ascii="Times New Roman" w:hAnsi="Times New Roman" w:cs="Times New Roman"/>
          <w:b/>
          <w:sz w:val="28"/>
          <w:szCs w:val="28"/>
        </w:rPr>
      </w:pPr>
    </w:p>
    <w:tbl>
      <w:tblPr>
        <w:tblStyle w:val="a6"/>
        <w:tblW w:w="9497" w:type="dxa"/>
        <w:tblInd w:w="392" w:type="dxa"/>
        <w:tblLayout w:type="fixed"/>
        <w:tblLook w:val="04A0" w:firstRow="1" w:lastRow="0" w:firstColumn="1" w:lastColumn="0" w:noHBand="0" w:noVBand="1"/>
      </w:tblPr>
      <w:tblGrid>
        <w:gridCol w:w="2126"/>
        <w:gridCol w:w="2126"/>
        <w:gridCol w:w="1843"/>
        <w:gridCol w:w="3402"/>
      </w:tblGrid>
      <w:tr w:rsidR="00961E3F" w:rsidRPr="002441F5" w:rsidTr="005A7D58">
        <w:tc>
          <w:tcPr>
            <w:tcW w:w="2126" w:type="dxa"/>
          </w:tcPr>
          <w:p w:rsidR="00961E3F" w:rsidRPr="00961E3F" w:rsidRDefault="00961E3F" w:rsidP="00961E3F">
            <w:pPr>
              <w:jc w:val="center"/>
              <w:rPr>
                <w:b/>
                <w:sz w:val="24"/>
                <w:szCs w:val="24"/>
              </w:rPr>
            </w:pPr>
            <w:r w:rsidRPr="00961E3F">
              <w:rPr>
                <w:b/>
                <w:sz w:val="24"/>
                <w:szCs w:val="24"/>
              </w:rPr>
              <w:t>Виды деятельности</w:t>
            </w:r>
          </w:p>
        </w:tc>
        <w:tc>
          <w:tcPr>
            <w:tcW w:w="2126" w:type="dxa"/>
          </w:tcPr>
          <w:p w:rsidR="00961E3F" w:rsidRPr="00961E3F" w:rsidRDefault="00961E3F" w:rsidP="00961E3F">
            <w:pPr>
              <w:jc w:val="center"/>
              <w:rPr>
                <w:b/>
                <w:sz w:val="24"/>
                <w:szCs w:val="24"/>
              </w:rPr>
            </w:pPr>
            <w:r w:rsidRPr="00961E3F">
              <w:rPr>
                <w:b/>
                <w:sz w:val="24"/>
                <w:szCs w:val="24"/>
              </w:rPr>
              <w:t>Формы организации</w:t>
            </w:r>
          </w:p>
        </w:tc>
        <w:tc>
          <w:tcPr>
            <w:tcW w:w="1843" w:type="dxa"/>
          </w:tcPr>
          <w:p w:rsidR="00961E3F" w:rsidRPr="00961E3F" w:rsidRDefault="00961E3F" w:rsidP="00961E3F">
            <w:pPr>
              <w:jc w:val="center"/>
              <w:rPr>
                <w:b/>
                <w:sz w:val="24"/>
                <w:szCs w:val="24"/>
              </w:rPr>
            </w:pPr>
            <w:r w:rsidRPr="00961E3F">
              <w:rPr>
                <w:b/>
                <w:sz w:val="24"/>
                <w:szCs w:val="24"/>
              </w:rPr>
              <w:t>Способы, методы</w:t>
            </w:r>
          </w:p>
        </w:tc>
        <w:tc>
          <w:tcPr>
            <w:tcW w:w="3402" w:type="dxa"/>
          </w:tcPr>
          <w:p w:rsidR="00961E3F" w:rsidRPr="00961E3F" w:rsidRDefault="00961E3F" w:rsidP="00961E3F">
            <w:pPr>
              <w:jc w:val="center"/>
              <w:rPr>
                <w:b/>
                <w:sz w:val="24"/>
                <w:szCs w:val="24"/>
              </w:rPr>
            </w:pPr>
            <w:r w:rsidRPr="00961E3F">
              <w:rPr>
                <w:b/>
                <w:sz w:val="24"/>
                <w:szCs w:val="24"/>
              </w:rPr>
              <w:t>Средства</w:t>
            </w:r>
          </w:p>
        </w:tc>
      </w:tr>
      <w:tr w:rsidR="00961E3F" w:rsidRPr="002441F5" w:rsidTr="005A7D58">
        <w:tc>
          <w:tcPr>
            <w:tcW w:w="2126" w:type="dxa"/>
          </w:tcPr>
          <w:p w:rsidR="00961E3F" w:rsidRPr="00D05671" w:rsidRDefault="00961E3F" w:rsidP="00961E3F">
            <w:pPr>
              <w:rPr>
                <w:sz w:val="24"/>
                <w:szCs w:val="24"/>
              </w:rPr>
            </w:pPr>
            <w:r w:rsidRPr="00D05671">
              <w:rPr>
                <w:sz w:val="24"/>
                <w:szCs w:val="24"/>
              </w:rPr>
              <w:t>Игровая (включая сюжетно-ролевую игру, игру с правилами и другие виды игры)</w:t>
            </w:r>
          </w:p>
        </w:tc>
        <w:tc>
          <w:tcPr>
            <w:tcW w:w="2126" w:type="dxa"/>
          </w:tcPr>
          <w:p w:rsidR="00961E3F" w:rsidRPr="00D05671" w:rsidRDefault="00961E3F" w:rsidP="00961E3F">
            <w:pPr>
              <w:rPr>
                <w:sz w:val="24"/>
                <w:szCs w:val="24"/>
              </w:rPr>
            </w:pPr>
            <w:r w:rsidRPr="00D05671">
              <w:rPr>
                <w:sz w:val="24"/>
                <w:szCs w:val="24"/>
              </w:rPr>
              <w:t>НОД, в режимные моменты, в совместной деятельности со взрослым, в самостоятельной деятельности.</w:t>
            </w:r>
          </w:p>
        </w:tc>
        <w:tc>
          <w:tcPr>
            <w:tcW w:w="1843" w:type="dxa"/>
          </w:tcPr>
          <w:p w:rsidR="00961E3F" w:rsidRPr="00D05671" w:rsidRDefault="00961E3F" w:rsidP="00961E3F">
            <w:pPr>
              <w:rPr>
                <w:sz w:val="24"/>
                <w:szCs w:val="24"/>
              </w:rPr>
            </w:pPr>
            <w:r w:rsidRPr="00D05671">
              <w:rPr>
                <w:sz w:val="24"/>
                <w:szCs w:val="24"/>
              </w:rPr>
              <w:t xml:space="preserve">Наглядные : рассматривание.  Словесные: ситуативные беседы,  монолог, диалоги в играх. </w:t>
            </w:r>
          </w:p>
          <w:p w:rsidR="00961E3F" w:rsidRPr="00D05671" w:rsidRDefault="00961E3F" w:rsidP="00961E3F">
            <w:pPr>
              <w:rPr>
                <w:sz w:val="24"/>
                <w:szCs w:val="24"/>
              </w:rPr>
            </w:pPr>
            <w:r w:rsidRPr="00D05671">
              <w:rPr>
                <w:sz w:val="24"/>
                <w:szCs w:val="24"/>
              </w:rPr>
              <w:t>Практические.</w:t>
            </w:r>
          </w:p>
        </w:tc>
        <w:tc>
          <w:tcPr>
            <w:tcW w:w="3402" w:type="dxa"/>
          </w:tcPr>
          <w:p w:rsidR="00961E3F" w:rsidRPr="00D05671" w:rsidRDefault="00961E3F" w:rsidP="00961E3F">
            <w:pPr>
              <w:rPr>
                <w:sz w:val="24"/>
                <w:szCs w:val="24"/>
              </w:rPr>
            </w:pPr>
            <w:r w:rsidRPr="00D05671">
              <w:rPr>
                <w:sz w:val="24"/>
                <w:szCs w:val="24"/>
              </w:rPr>
              <w:t>Игры с правилами, сюжетно-ролевая игра, игры с сюжетными игрушками; дидактические, настольно-печатные игры, игровое упражнение.</w:t>
            </w:r>
          </w:p>
          <w:p w:rsidR="00961E3F" w:rsidRPr="00D05671" w:rsidRDefault="00961E3F" w:rsidP="004C0258">
            <w:pPr>
              <w:rPr>
                <w:sz w:val="24"/>
                <w:szCs w:val="24"/>
              </w:rPr>
            </w:pPr>
            <w:r w:rsidRPr="00D05671">
              <w:rPr>
                <w:sz w:val="24"/>
                <w:szCs w:val="24"/>
              </w:rPr>
              <w:t>Учебная тренировка.</w:t>
            </w:r>
          </w:p>
        </w:tc>
      </w:tr>
      <w:tr w:rsidR="00961E3F" w:rsidTr="005A7D58">
        <w:tc>
          <w:tcPr>
            <w:tcW w:w="2126" w:type="dxa"/>
          </w:tcPr>
          <w:p w:rsidR="00961E3F" w:rsidRPr="00D05671" w:rsidRDefault="00961E3F" w:rsidP="00961E3F">
            <w:pPr>
              <w:rPr>
                <w:sz w:val="24"/>
                <w:szCs w:val="24"/>
              </w:rPr>
            </w:pPr>
            <w:r w:rsidRPr="00D05671">
              <w:rPr>
                <w:sz w:val="24"/>
                <w:szCs w:val="24"/>
              </w:rPr>
              <w:t>Коммуникативная (общение и взаимодействие со взрослыми и сверстниками)</w:t>
            </w:r>
          </w:p>
        </w:tc>
        <w:tc>
          <w:tcPr>
            <w:tcW w:w="2126" w:type="dxa"/>
          </w:tcPr>
          <w:p w:rsidR="00961E3F" w:rsidRPr="00D05671" w:rsidRDefault="00961E3F" w:rsidP="00961E3F">
            <w:pPr>
              <w:rPr>
                <w:sz w:val="24"/>
                <w:szCs w:val="24"/>
              </w:rPr>
            </w:pPr>
            <w:r w:rsidRPr="00D05671">
              <w:rPr>
                <w:sz w:val="24"/>
                <w:szCs w:val="24"/>
              </w:rPr>
              <w:t xml:space="preserve">НОД. Режимные моменты. Самостоятельная деятельность. Прогулки, экскурсии.  Игры, просмотры, обсуждения, инсценировка, рассматривание, слушание, </w:t>
            </w:r>
            <w:proofErr w:type="spellStart"/>
            <w:r w:rsidRPr="00D05671">
              <w:rPr>
                <w:sz w:val="24"/>
                <w:szCs w:val="24"/>
              </w:rPr>
              <w:t>подыгрывания</w:t>
            </w:r>
            <w:proofErr w:type="spellEnd"/>
            <w:r w:rsidRPr="00D05671">
              <w:rPr>
                <w:sz w:val="24"/>
                <w:szCs w:val="24"/>
              </w:rPr>
              <w:t xml:space="preserve">, танцы, продуктивная деятельность , физкультурные занятия. </w:t>
            </w:r>
          </w:p>
        </w:tc>
        <w:tc>
          <w:tcPr>
            <w:tcW w:w="1843" w:type="dxa"/>
          </w:tcPr>
          <w:p w:rsidR="00961E3F" w:rsidRPr="00D05671" w:rsidRDefault="00961E3F" w:rsidP="00961E3F">
            <w:pPr>
              <w:rPr>
                <w:sz w:val="24"/>
                <w:szCs w:val="24"/>
              </w:rPr>
            </w:pPr>
            <w:r w:rsidRPr="00D05671">
              <w:rPr>
                <w:sz w:val="24"/>
                <w:szCs w:val="24"/>
              </w:rPr>
              <w:t xml:space="preserve">Словесные: 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w:t>
            </w:r>
            <w:r w:rsidRPr="00D05671">
              <w:rPr>
                <w:sz w:val="24"/>
                <w:szCs w:val="24"/>
              </w:rPr>
              <w:lastRenderedPageBreak/>
              <w:t>Артикуляционная гимнастика.</w:t>
            </w:r>
          </w:p>
          <w:p w:rsidR="00961E3F" w:rsidRPr="00D05671" w:rsidRDefault="00961E3F" w:rsidP="00961E3F">
            <w:pPr>
              <w:rPr>
                <w:sz w:val="24"/>
                <w:szCs w:val="24"/>
              </w:rPr>
            </w:pPr>
          </w:p>
        </w:tc>
        <w:tc>
          <w:tcPr>
            <w:tcW w:w="3402" w:type="dxa"/>
          </w:tcPr>
          <w:p w:rsidR="00961E3F" w:rsidRPr="00D05671" w:rsidRDefault="00961E3F" w:rsidP="00961E3F">
            <w:pPr>
              <w:rPr>
                <w:sz w:val="24"/>
                <w:szCs w:val="24"/>
              </w:rPr>
            </w:pPr>
            <w:r w:rsidRPr="00D05671">
              <w:rPr>
                <w:sz w:val="24"/>
                <w:szCs w:val="24"/>
              </w:rPr>
              <w:lastRenderedPageBreak/>
              <w:t>Игры коммуникативные. Игры с правилами, сюжетно-ролевая игра, игры с сюжетными игрушками; дидактические, настольно-печатные игры, игровое упражнение.</w:t>
            </w:r>
          </w:p>
          <w:p w:rsidR="00961E3F" w:rsidRPr="00D05671" w:rsidRDefault="00961E3F" w:rsidP="00961E3F">
            <w:pPr>
              <w:rPr>
                <w:sz w:val="24"/>
                <w:szCs w:val="24"/>
              </w:rPr>
            </w:pPr>
          </w:p>
        </w:tc>
      </w:tr>
      <w:tr w:rsidR="00961E3F" w:rsidTr="005A7D58">
        <w:tc>
          <w:tcPr>
            <w:tcW w:w="2126" w:type="dxa"/>
          </w:tcPr>
          <w:p w:rsidR="00961E3F" w:rsidRPr="00D05671" w:rsidRDefault="00961E3F" w:rsidP="00961E3F">
            <w:pPr>
              <w:rPr>
                <w:sz w:val="24"/>
                <w:szCs w:val="24"/>
              </w:rPr>
            </w:pPr>
            <w:r w:rsidRPr="00D05671">
              <w:rPr>
                <w:sz w:val="24"/>
                <w:szCs w:val="24"/>
              </w:rPr>
              <w:t>Познавательно- исследовательская (исследование объектов окружающего мира и экспериментирование с ними)</w:t>
            </w:r>
          </w:p>
        </w:tc>
        <w:tc>
          <w:tcPr>
            <w:tcW w:w="2126" w:type="dxa"/>
          </w:tcPr>
          <w:p w:rsidR="00961E3F" w:rsidRPr="00D05671" w:rsidRDefault="00961E3F" w:rsidP="00961E3F">
            <w:pPr>
              <w:rPr>
                <w:sz w:val="24"/>
                <w:szCs w:val="24"/>
              </w:rPr>
            </w:pPr>
            <w:r w:rsidRPr="00D05671">
              <w:rPr>
                <w:sz w:val="24"/>
                <w:szCs w:val="24"/>
              </w:rPr>
              <w:t>НОД, Самостоятельная деятельность. Прогулки, экскурсии</w:t>
            </w:r>
          </w:p>
        </w:tc>
        <w:tc>
          <w:tcPr>
            <w:tcW w:w="1843" w:type="dxa"/>
          </w:tcPr>
          <w:p w:rsidR="00961E3F" w:rsidRPr="00D05671" w:rsidRDefault="00961E3F" w:rsidP="00961E3F">
            <w:pPr>
              <w:rPr>
                <w:sz w:val="24"/>
                <w:szCs w:val="24"/>
              </w:rPr>
            </w:pPr>
            <w:r w:rsidRPr="00D05671">
              <w:rPr>
                <w:sz w:val="24"/>
                <w:szCs w:val="24"/>
              </w:rPr>
              <w:t>Наглядные:  наблюдение, экспериментирование, экскурсии,  просмотр презентаций и видео роликов; викторины и КВН.</w:t>
            </w:r>
          </w:p>
          <w:p w:rsidR="00961E3F" w:rsidRPr="00D05671" w:rsidRDefault="00961E3F" w:rsidP="00961E3F">
            <w:pPr>
              <w:rPr>
                <w:sz w:val="24"/>
                <w:szCs w:val="24"/>
              </w:rPr>
            </w:pPr>
            <w:r w:rsidRPr="00D05671">
              <w:rPr>
                <w:sz w:val="24"/>
                <w:szCs w:val="24"/>
              </w:rPr>
              <w:t>Словесные: беседы, Практические:, решение проблемных ситуаций; коллекционирование; моделирование; реализация проектов; игры с правилами; дидактическое упражнение; Встреча с интересными людьми</w:t>
            </w:r>
          </w:p>
        </w:tc>
        <w:tc>
          <w:tcPr>
            <w:tcW w:w="3402" w:type="dxa"/>
          </w:tcPr>
          <w:p w:rsidR="00961E3F" w:rsidRPr="00D05671" w:rsidRDefault="00961E3F" w:rsidP="00961E3F">
            <w:pPr>
              <w:rPr>
                <w:sz w:val="24"/>
                <w:szCs w:val="24"/>
              </w:rPr>
            </w:pPr>
            <w:r w:rsidRPr="00D05671">
              <w:rPr>
                <w:sz w:val="24"/>
                <w:szCs w:val="24"/>
              </w:rPr>
              <w:t>Дидактические пособия,  опытно-экспериментальная лаборатория, дидактические игры, настольно- печатные игры, ТСО (мультимедийные презентации)</w:t>
            </w:r>
          </w:p>
        </w:tc>
      </w:tr>
      <w:tr w:rsidR="00961E3F" w:rsidTr="005A7D58">
        <w:tc>
          <w:tcPr>
            <w:tcW w:w="2126" w:type="dxa"/>
          </w:tcPr>
          <w:p w:rsidR="00961E3F" w:rsidRPr="00D05671" w:rsidRDefault="00961E3F" w:rsidP="00961E3F">
            <w:pPr>
              <w:rPr>
                <w:sz w:val="24"/>
                <w:szCs w:val="24"/>
              </w:rPr>
            </w:pPr>
            <w:r w:rsidRPr="00D05671">
              <w:rPr>
                <w:sz w:val="24"/>
                <w:szCs w:val="24"/>
              </w:rPr>
              <w:t>Восприятие художественной литературы и фольклора</w:t>
            </w:r>
          </w:p>
        </w:tc>
        <w:tc>
          <w:tcPr>
            <w:tcW w:w="2126" w:type="dxa"/>
          </w:tcPr>
          <w:p w:rsidR="00961E3F" w:rsidRPr="00D05671" w:rsidRDefault="00961E3F" w:rsidP="00961E3F">
            <w:pPr>
              <w:rPr>
                <w:sz w:val="24"/>
                <w:szCs w:val="24"/>
              </w:rPr>
            </w:pPr>
            <w:r w:rsidRPr="00D05671">
              <w:rPr>
                <w:sz w:val="24"/>
                <w:szCs w:val="24"/>
              </w:rPr>
              <w:t>НОД, Литературные гостиные, вечера- встречи, экскурсии</w:t>
            </w:r>
          </w:p>
        </w:tc>
        <w:tc>
          <w:tcPr>
            <w:tcW w:w="1843" w:type="dxa"/>
          </w:tcPr>
          <w:p w:rsidR="00961E3F" w:rsidRPr="00D05671" w:rsidRDefault="00961E3F" w:rsidP="00961E3F">
            <w:pPr>
              <w:rPr>
                <w:sz w:val="24"/>
                <w:szCs w:val="24"/>
              </w:rPr>
            </w:pPr>
            <w:r w:rsidRPr="00D05671">
              <w:rPr>
                <w:sz w:val="24"/>
                <w:szCs w:val="24"/>
              </w:rPr>
              <w:t>Чтение; обсуждение; беседа; рассматривание иллюстраций; просмотр презентаций и мультфильмов; слушание; разучивание, драматизация.</w:t>
            </w:r>
          </w:p>
        </w:tc>
        <w:tc>
          <w:tcPr>
            <w:tcW w:w="3402" w:type="dxa"/>
          </w:tcPr>
          <w:p w:rsidR="00961E3F" w:rsidRPr="00D05671" w:rsidRDefault="00961E3F" w:rsidP="00961E3F">
            <w:pPr>
              <w:rPr>
                <w:sz w:val="24"/>
                <w:szCs w:val="24"/>
              </w:rPr>
            </w:pPr>
            <w:r w:rsidRPr="00D05671">
              <w:rPr>
                <w:sz w:val="24"/>
                <w:szCs w:val="24"/>
              </w:rPr>
              <w:t xml:space="preserve">Книги, журналы, </w:t>
            </w:r>
            <w:proofErr w:type="spellStart"/>
            <w:r w:rsidRPr="00D05671">
              <w:rPr>
                <w:sz w:val="24"/>
                <w:szCs w:val="24"/>
              </w:rPr>
              <w:t>эциклопедии</w:t>
            </w:r>
            <w:proofErr w:type="spellEnd"/>
          </w:p>
        </w:tc>
      </w:tr>
      <w:tr w:rsidR="00961E3F" w:rsidRPr="00721FBE" w:rsidTr="005A7D58">
        <w:tc>
          <w:tcPr>
            <w:tcW w:w="2126" w:type="dxa"/>
          </w:tcPr>
          <w:p w:rsidR="00961E3F" w:rsidRPr="00D05671" w:rsidRDefault="00961E3F" w:rsidP="00961E3F">
            <w:pPr>
              <w:rPr>
                <w:sz w:val="24"/>
                <w:szCs w:val="24"/>
              </w:rPr>
            </w:pPr>
            <w:r w:rsidRPr="00D05671">
              <w:rPr>
                <w:sz w:val="24"/>
                <w:szCs w:val="24"/>
              </w:rPr>
              <w:t>Самообслуживание и элементарный бытовой труд (в помещении и на улице)</w:t>
            </w:r>
          </w:p>
        </w:tc>
        <w:tc>
          <w:tcPr>
            <w:tcW w:w="2126" w:type="dxa"/>
          </w:tcPr>
          <w:p w:rsidR="00961E3F" w:rsidRPr="00D05671" w:rsidRDefault="00961E3F" w:rsidP="00961E3F">
            <w:pPr>
              <w:rPr>
                <w:sz w:val="24"/>
                <w:szCs w:val="24"/>
              </w:rPr>
            </w:pPr>
            <w:r w:rsidRPr="00D05671">
              <w:rPr>
                <w:sz w:val="24"/>
                <w:szCs w:val="24"/>
              </w:rPr>
              <w:t xml:space="preserve">Самостоятельная деятельность, НОД. Индивидуальна работа. </w:t>
            </w:r>
          </w:p>
        </w:tc>
        <w:tc>
          <w:tcPr>
            <w:tcW w:w="1843" w:type="dxa"/>
          </w:tcPr>
          <w:p w:rsidR="00961E3F" w:rsidRPr="00D05671" w:rsidRDefault="00961E3F" w:rsidP="004C0258">
            <w:pPr>
              <w:rPr>
                <w:sz w:val="24"/>
                <w:szCs w:val="24"/>
              </w:rPr>
            </w:pPr>
            <w:r w:rsidRPr="00D05671">
              <w:rPr>
                <w:sz w:val="24"/>
                <w:szCs w:val="24"/>
              </w:rPr>
              <w:t xml:space="preserve">Практические: Культурно-гигиенические навыки; совместные действия; дежурство; поручения; реализация проекта; наблюдения, знакомство с </w:t>
            </w:r>
            <w:r w:rsidRPr="00D05671">
              <w:rPr>
                <w:sz w:val="24"/>
                <w:szCs w:val="24"/>
              </w:rPr>
              <w:lastRenderedPageBreak/>
              <w:t>профессиями</w:t>
            </w:r>
          </w:p>
        </w:tc>
        <w:tc>
          <w:tcPr>
            <w:tcW w:w="3402" w:type="dxa"/>
          </w:tcPr>
          <w:p w:rsidR="00961E3F" w:rsidRPr="00D05671" w:rsidRDefault="00961E3F" w:rsidP="00961E3F">
            <w:pPr>
              <w:rPr>
                <w:sz w:val="24"/>
                <w:szCs w:val="24"/>
              </w:rPr>
            </w:pPr>
            <w:r w:rsidRPr="00D05671">
              <w:rPr>
                <w:sz w:val="24"/>
                <w:szCs w:val="24"/>
              </w:rPr>
              <w:lastRenderedPageBreak/>
              <w:t>Оборудование , иллюстрации, игры</w:t>
            </w:r>
          </w:p>
        </w:tc>
      </w:tr>
      <w:tr w:rsidR="00961E3F" w:rsidTr="005A7D58">
        <w:tc>
          <w:tcPr>
            <w:tcW w:w="2126" w:type="dxa"/>
          </w:tcPr>
          <w:p w:rsidR="00961E3F" w:rsidRPr="00D05671" w:rsidRDefault="00961E3F" w:rsidP="00961E3F">
            <w:pPr>
              <w:rPr>
                <w:sz w:val="24"/>
                <w:szCs w:val="24"/>
              </w:rPr>
            </w:pPr>
            <w:r w:rsidRPr="00D05671">
              <w:rPr>
                <w:sz w:val="24"/>
                <w:szCs w:val="24"/>
              </w:rPr>
              <w:t>Конструирование из разного материала, включая конструкторы, модули, бумагу, природный и иной материал</w:t>
            </w:r>
          </w:p>
        </w:tc>
        <w:tc>
          <w:tcPr>
            <w:tcW w:w="2126" w:type="dxa"/>
          </w:tcPr>
          <w:p w:rsidR="00961E3F" w:rsidRPr="00D05671" w:rsidRDefault="00961E3F" w:rsidP="00961E3F">
            <w:pPr>
              <w:rPr>
                <w:sz w:val="24"/>
                <w:szCs w:val="24"/>
              </w:rPr>
            </w:pPr>
            <w:r w:rsidRPr="00D05671">
              <w:rPr>
                <w:sz w:val="24"/>
                <w:szCs w:val="24"/>
              </w:rPr>
              <w:t>НОД , Свободная деятельность, Мастерская по изготовлению продуктов детского творчества (</w:t>
            </w:r>
          </w:p>
          <w:p w:rsidR="00961E3F" w:rsidRPr="00D05671" w:rsidRDefault="00961E3F" w:rsidP="00961E3F">
            <w:pPr>
              <w:rPr>
                <w:sz w:val="24"/>
                <w:szCs w:val="24"/>
              </w:rPr>
            </w:pPr>
          </w:p>
        </w:tc>
        <w:tc>
          <w:tcPr>
            <w:tcW w:w="1843" w:type="dxa"/>
          </w:tcPr>
          <w:p w:rsidR="00961E3F" w:rsidRPr="00D05671" w:rsidRDefault="00961E3F" w:rsidP="00961E3F">
            <w:pPr>
              <w:rPr>
                <w:sz w:val="24"/>
                <w:szCs w:val="24"/>
              </w:rPr>
            </w:pPr>
            <w:r w:rsidRPr="00D05671">
              <w:rPr>
                <w:sz w:val="24"/>
                <w:szCs w:val="24"/>
              </w:rPr>
              <w:t xml:space="preserve">Наглядные: </w:t>
            </w:r>
            <w:proofErr w:type="spellStart"/>
            <w:r w:rsidRPr="00D05671">
              <w:rPr>
                <w:sz w:val="24"/>
                <w:szCs w:val="24"/>
              </w:rPr>
              <w:t>рассматривание..Практические</w:t>
            </w:r>
            <w:proofErr w:type="spellEnd"/>
            <w:r w:rsidRPr="00D05671">
              <w:rPr>
                <w:sz w:val="24"/>
                <w:szCs w:val="24"/>
              </w:rPr>
              <w:t>: изготовление поделок из бумаги, природного и бросового материала; фризов, коллажей); просмотр презентаций; реализация проекта.</w:t>
            </w:r>
          </w:p>
        </w:tc>
        <w:tc>
          <w:tcPr>
            <w:tcW w:w="3402" w:type="dxa"/>
          </w:tcPr>
          <w:p w:rsidR="00961E3F" w:rsidRPr="00D05671" w:rsidRDefault="00961E3F" w:rsidP="00961E3F">
            <w:pPr>
              <w:rPr>
                <w:sz w:val="24"/>
                <w:szCs w:val="24"/>
              </w:rPr>
            </w:pPr>
            <w:r w:rsidRPr="00D05671">
              <w:rPr>
                <w:sz w:val="24"/>
                <w:szCs w:val="24"/>
              </w:rPr>
              <w:t>Различный материал для конструирования, картинки, иллюстрации, схемы, чертежи</w:t>
            </w:r>
          </w:p>
        </w:tc>
      </w:tr>
      <w:tr w:rsidR="00961E3F" w:rsidTr="005A7D58">
        <w:tc>
          <w:tcPr>
            <w:tcW w:w="2126" w:type="dxa"/>
          </w:tcPr>
          <w:p w:rsidR="00961E3F" w:rsidRPr="00D05671" w:rsidRDefault="00961E3F" w:rsidP="00961E3F">
            <w:pPr>
              <w:rPr>
                <w:sz w:val="24"/>
                <w:szCs w:val="24"/>
              </w:rPr>
            </w:pPr>
            <w:r w:rsidRPr="00D05671">
              <w:rPr>
                <w:sz w:val="24"/>
                <w:szCs w:val="24"/>
              </w:rPr>
              <w:t>Изобразительная (рисование, лепка, аппликация)</w:t>
            </w:r>
          </w:p>
        </w:tc>
        <w:tc>
          <w:tcPr>
            <w:tcW w:w="2126" w:type="dxa"/>
          </w:tcPr>
          <w:p w:rsidR="00961E3F" w:rsidRPr="00D05671" w:rsidRDefault="00961E3F" w:rsidP="00961E3F">
            <w:pPr>
              <w:rPr>
                <w:sz w:val="24"/>
                <w:szCs w:val="24"/>
              </w:rPr>
            </w:pPr>
            <w:r w:rsidRPr="00D05671">
              <w:rPr>
                <w:sz w:val="24"/>
                <w:szCs w:val="24"/>
              </w:rPr>
              <w:t xml:space="preserve">НОД, Мастерская по изготовлению продуктов детского творчества; просмотр презентаций; реализация проектов; </w:t>
            </w:r>
          </w:p>
        </w:tc>
        <w:tc>
          <w:tcPr>
            <w:tcW w:w="1843" w:type="dxa"/>
          </w:tcPr>
          <w:p w:rsidR="00961E3F" w:rsidRPr="00D05671" w:rsidRDefault="00961E3F" w:rsidP="00961E3F">
            <w:pPr>
              <w:rPr>
                <w:sz w:val="24"/>
                <w:szCs w:val="24"/>
              </w:rPr>
            </w:pPr>
            <w:r w:rsidRPr="00D05671">
              <w:rPr>
                <w:sz w:val="24"/>
                <w:szCs w:val="24"/>
              </w:rPr>
              <w:t>Наглядные: любование; рассматривание репродукций, иллюстраций, скульптур; «Полочка красоты»., практические</w:t>
            </w:r>
          </w:p>
        </w:tc>
        <w:tc>
          <w:tcPr>
            <w:tcW w:w="3402" w:type="dxa"/>
          </w:tcPr>
          <w:p w:rsidR="00961E3F" w:rsidRPr="00D05671" w:rsidRDefault="00961E3F" w:rsidP="00961E3F">
            <w:pPr>
              <w:rPr>
                <w:sz w:val="24"/>
                <w:szCs w:val="24"/>
              </w:rPr>
            </w:pPr>
            <w:r w:rsidRPr="00D05671">
              <w:rPr>
                <w:sz w:val="24"/>
                <w:szCs w:val="24"/>
              </w:rPr>
              <w:t xml:space="preserve">Различный материал для </w:t>
            </w:r>
            <w:proofErr w:type="spellStart"/>
            <w:r w:rsidRPr="00D05671">
              <w:rPr>
                <w:sz w:val="24"/>
                <w:szCs w:val="24"/>
              </w:rPr>
              <w:t>изодеятельности</w:t>
            </w:r>
            <w:proofErr w:type="spellEnd"/>
            <w:r w:rsidRPr="00D05671">
              <w:rPr>
                <w:sz w:val="24"/>
                <w:szCs w:val="24"/>
              </w:rPr>
              <w:t>, муляжи, репродукции, картины, музей, ТСО, фильмы, презентации</w:t>
            </w:r>
          </w:p>
        </w:tc>
      </w:tr>
      <w:tr w:rsidR="00961E3F" w:rsidTr="005A7D58">
        <w:tc>
          <w:tcPr>
            <w:tcW w:w="2126" w:type="dxa"/>
          </w:tcPr>
          <w:p w:rsidR="00961E3F" w:rsidRPr="00D05671" w:rsidRDefault="00961E3F" w:rsidP="00961E3F">
            <w:pPr>
              <w:rPr>
                <w:sz w:val="24"/>
                <w:szCs w:val="24"/>
              </w:rPr>
            </w:pPr>
            <w:r w:rsidRPr="00D05671">
              <w:rPr>
                <w:sz w:val="24"/>
                <w:szCs w:val="24"/>
              </w:rPr>
              <w:t>Музыкальная (восприятие и понимание смысла музыкальных произведений, музыкально-ритмические движения, игра на детских музыкальных инструментах, Музыкально- образовательная деятельность, Детское музыкальное творчество, Музыкальное исполнительство)</w:t>
            </w:r>
          </w:p>
        </w:tc>
        <w:tc>
          <w:tcPr>
            <w:tcW w:w="2126" w:type="dxa"/>
          </w:tcPr>
          <w:p w:rsidR="00961E3F" w:rsidRPr="00D05671" w:rsidRDefault="00961E3F" w:rsidP="00961E3F">
            <w:pPr>
              <w:rPr>
                <w:sz w:val="24"/>
                <w:szCs w:val="24"/>
              </w:rPr>
            </w:pPr>
            <w:r w:rsidRPr="00D05671">
              <w:rPr>
                <w:sz w:val="24"/>
                <w:szCs w:val="24"/>
              </w:rPr>
              <w:t>НОД, музыкальная гостиная, концерт- беседа, утренник, музыкальное воспитание в семье.</w:t>
            </w:r>
          </w:p>
          <w:p w:rsidR="00961E3F" w:rsidRPr="00D05671" w:rsidRDefault="00961E3F" w:rsidP="00961E3F">
            <w:pPr>
              <w:rPr>
                <w:sz w:val="24"/>
                <w:szCs w:val="24"/>
              </w:rPr>
            </w:pPr>
            <w:r w:rsidRPr="00D05671">
              <w:rPr>
                <w:sz w:val="24"/>
                <w:szCs w:val="24"/>
              </w:rPr>
              <w:t>НОД, праздничный утренник, развлечение,</w:t>
            </w:r>
          </w:p>
          <w:p w:rsidR="00961E3F" w:rsidRPr="00D05671" w:rsidRDefault="00961E3F" w:rsidP="00961E3F">
            <w:pPr>
              <w:rPr>
                <w:sz w:val="24"/>
                <w:szCs w:val="24"/>
              </w:rPr>
            </w:pPr>
            <w:r w:rsidRPr="00D05671">
              <w:rPr>
                <w:sz w:val="24"/>
                <w:szCs w:val="24"/>
              </w:rPr>
              <w:t xml:space="preserve">Индивидуальные НОД, праздники, досуги. </w:t>
            </w:r>
          </w:p>
          <w:p w:rsidR="00961E3F" w:rsidRPr="00D05671" w:rsidRDefault="00961E3F" w:rsidP="00961E3F">
            <w:pPr>
              <w:rPr>
                <w:sz w:val="24"/>
                <w:szCs w:val="24"/>
              </w:rPr>
            </w:pPr>
          </w:p>
          <w:p w:rsidR="00961E3F" w:rsidRPr="00D05671" w:rsidRDefault="00961E3F" w:rsidP="00961E3F">
            <w:pPr>
              <w:rPr>
                <w:sz w:val="24"/>
                <w:szCs w:val="24"/>
              </w:rPr>
            </w:pPr>
          </w:p>
        </w:tc>
        <w:tc>
          <w:tcPr>
            <w:tcW w:w="1843" w:type="dxa"/>
          </w:tcPr>
          <w:p w:rsidR="00961E3F" w:rsidRPr="00D05671" w:rsidRDefault="00961E3F" w:rsidP="00961E3F">
            <w:pPr>
              <w:rPr>
                <w:sz w:val="24"/>
                <w:szCs w:val="24"/>
              </w:rPr>
            </w:pPr>
            <w:r w:rsidRPr="00D05671">
              <w:rPr>
                <w:sz w:val="24"/>
                <w:szCs w:val="24"/>
              </w:rPr>
              <w:t>Наглядно- слуховой, словесный</w:t>
            </w:r>
          </w:p>
          <w:p w:rsidR="00961E3F" w:rsidRPr="00D05671" w:rsidRDefault="00961E3F" w:rsidP="00961E3F">
            <w:pPr>
              <w:rPr>
                <w:sz w:val="24"/>
                <w:szCs w:val="24"/>
              </w:rPr>
            </w:pPr>
            <w:r w:rsidRPr="00D05671">
              <w:rPr>
                <w:sz w:val="24"/>
                <w:szCs w:val="24"/>
              </w:rPr>
              <w:t>Практический, наглядно – слуховой, наглядно- зрительный, словесный</w:t>
            </w:r>
            <w:r w:rsidR="00E51975">
              <w:rPr>
                <w:sz w:val="24"/>
                <w:szCs w:val="24"/>
              </w:rPr>
              <w:t>.</w:t>
            </w:r>
          </w:p>
          <w:p w:rsidR="00961E3F" w:rsidRPr="00D05671" w:rsidRDefault="00961E3F" w:rsidP="00961E3F">
            <w:pPr>
              <w:rPr>
                <w:sz w:val="24"/>
                <w:szCs w:val="24"/>
              </w:rPr>
            </w:pPr>
            <w:r w:rsidRPr="00D05671">
              <w:rPr>
                <w:sz w:val="24"/>
                <w:szCs w:val="24"/>
              </w:rPr>
              <w:t xml:space="preserve">Слушание; исполнение; импровизация; экспериментирование; музыкально-дидактические игры; игра на музыкальных инструментах; театрализация, хороводные игры. </w:t>
            </w:r>
          </w:p>
          <w:p w:rsidR="00961E3F" w:rsidRPr="00D05671" w:rsidRDefault="00961E3F" w:rsidP="00961E3F">
            <w:pPr>
              <w:rPr>
                <w:sz w:val="24"/>
                <w:szCs w:val="24"/>
              </w:rPr>
            </w:pPr>
            <w:r w:rsidRPr="00D05671">
              <w:rPr>
                <w:sz w:val="24"/>
                <w:szCs w:val="24"/>
              </w:rPr>
              <w:t xml:space="preserve">Подвижные игры, подвижные игры с правилами, игровое упражнение, </w:t>
            </w:r>
            <w:r w:rsidRPr="00D05671">
              <w:rPr>
                <w:sz w:val="24"/>
                <w:szCs w:val="24"/>
              </w:rPr>
              <w:lastRenderedPageBreak/>
              <w:t>хороводные игры, русские народные игры, игры народов севера пальчиковые игры, музыкально-ритмические игры.</w:t>
            </w:r>
          </w:p>
        </w:tc>
        <w:tc>
          <w:tcPr>
            <w:tcW w:w="3402" w:type="dxa"/>
          </w:tcPr>
          <w:p w:rsidR="00961E3F" w:rsidRPr="00D05671" w:rsidRDefault="00961E3F" w:rsidP="00961E3F">
            <w:pPr>
              <w:rPr>
                <w:sz w:val="24"/>
                <w:szCs w:val="24"/>
              </w:rPr>
            </w:pPr>
            <w:r w:rsidRPr="00D05671">
              <w:rPr>
                <w:sz w:val="24"/>
                <w:szCs w:val="24"/>
              </w:rPr>
              <w:lastRenderedPageBreak/>
              <w:t>Иллюстрации, музыкально- дидактические пособия, ТСО</w:t>
            </w:r>
          </w:p>
          <w:p w:rsidR="00961E3F" w:rsidRPr="00D05671" w:rsidRDefault="00961E3F" w:rsidP="00961E3F">
            <w:pPr>
              <w:rPr>
                <w:sz w:val="24"/>
                <w:szCs w:val="24"/>
              </w:rPr>
            </w:pPr>
            <w:r w:rsidRPr="00D05671">
              <w:rPr>
                <w:sz w:val="24"/>
                <w:szCs w:val="24"/>
              </w:rPr>
              <w:t>Музыкально- дидактические пособия, ТСО</w:t>
            </w:r>
          </w:p>
          <w:p w:rsidR="00961E3F" w:rsidRPr="00D05671" w:rsidRDefault="00961E3F" w:rsidP="00961E3F">
            <w:pPr>
              <w:rPr>
                <w:sz w:val="24"/>
                <w:szCs w:val="24"/>
              </w:rPr>
            </w:pPr>
            <w:r w:rsidRPr="00D05671">
              <w:rPr>
                <w:sz w:val="24"/>
                <w:szCs w:val="24"/>
              </w:rPr>
              <w:t xml:space="preserve">Музыкально- дидактические игры, музыкально- дидактические пособия, ТСО, детские музыкальные инструменты, CD-проигрыватель. </w:t>
            </w:r>
          </w:p>
        </w:tc>
      </w:tr>
      <w:tr w:rsidR="00961E3F" w:rsidTr="005A7D58">
        <w:tc>
          <w:tcPr>
            <w:tcW w:w="2126" w:type="dxa"/>
          </w:tcPr>
          <w:p w:rsidR="00961E3F" w:rsidRPr="00D05671" w:rsidRDefault="00961E3F" w:rsidP="00961E3F">
            <w:pPr>
              <w:rPr>
                <w:sz w:val="24"/>
                <w:szCs w:val="24"/>
              </w:rPr>
            </w:pPr>
            <w:r w:rsidRPr="00D05671">
              <w:rPr>
                <w:sz w:val="24"/>
                <w:szCs w:val="24"/>
              </w:rPr>
              <w:t>Двигательная (овладение основными движениями)</w:t>
            </w:r>
          </w:p>
        </w:tc>
        <w:tc>
          <w:tcPr>
            <w:tcW w:w="2126" w:type="dxa"/>
          </w:tcPr>
          <w:p w:rsidR="00961E3F" w:rsidRPr="00D05671" w:rsidRDefault="00961E3F" w:rsidP="00961E3F">
            <w:pPr>
              <w:rPr>
                <w:sz w:val="24"/>
                <w:szCs w:val="24"/>
              </w:rPr>
            </w:pPr>
            <w:r w:rsidRPr="00D05671">
              <w:rPr>
                <w:sz w:val="24"/>
                <w:szCs w:val="24"/>
              </w:rPr>
              <w:t>НОД, индивидуальная работа. Занятия в уголках подвижности. Прогулки. Экскурсии.</w:t>
            </w:r>
          </w:p>
        </w:tc>
        <w:tc>
          <w:tcPr>
            <w:tcW w:w="1843" w:type="dxa"/>
          </w:tcPr>
          <w:p w:rsidR="00961E3F" w:rsidRPr="005A7D58" w:rsidRDefault="00961E3F" w:rsidP="005A7D58">
            <w:pPr>
              <w:rPr>
                <w:sz w:val="24"/>
                <w:szCs w:val="24"/>
              </w:rPr>
            </w:pPr>
            <w:r w:rsidRPr="00D05671">
              <w:rPr>
                <w:sz w:val="24"/>
                <w:szCs w:val="24"/>
              </w:rPr>
              <w:t>Наглядные : рассматривание альбомов с видами спорта. Практические: выполнен</w:t>
            </w:r>
            <w:r w:rsidR="005A7D58">
              <w:rPr>
                <w:sz w:val="24"/>
                <w:szCs w:val="24"/>
              </w:rPr>
              <w:t>ие упражнений, игры. Словесные.</w:t>
            </w:r>
          </w:p>
        </w:tc>
        <w:tc>
          <w:tcPr>
            <w:tcW w:w="3402" w:type="dxa"/>
          </w:tcPr>
          <w:p w:rsidR="00961E3F" w:rsidRPr="00D05671" w:rsidRDefault="00961E3F" w:rsidP="00961E3F">
            <w:pPr>
              <w:rPr>
                <w:sz w:val="24"/>
                <w:szCs w:val="24"/>
              </w:rPr>
            </w:pPr>
            <w:r w:rsidRPr="00D05671">
              <w:rPr>
                <w:sz w:val="24"/>
                <w:szCs w:val="24"/>
              </w:rPr>
              <w:t>Спортивный уголок. 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tc>
      </w:tr>
    </w:tbl>
    <w:p w:rsidR="00C234E3" w:rsidRDefault="00C234E3" w:rsidP="00C234E3">
      <w:pPr>
        <w:spacing w:after="0"/>
        <w:jc w:val="both"/>
        <w:rPr>
          <w:rFonts w:ascii="Times New Roman" w:hAnsi="Times New Roman" w:cs="Times New Roman"/>
          <w:sz w:val="28"/>
          <w:szCs w:val="28"/>
        </w:rPr>
      </w:pPr>
    </w:p>
    <w:p w:rsidR="00961E3F" w:rsidRPr="00961E3F" w:rsidRDefault="00961E3F" w:rsidP="00961E3F">
      <w:pPr>
        <w:spacing w:after="0"/>
        <w:jc w:val="both"/>
        <w:rPr>
          <w:rFonts w:ascii="Times New Roman" w:hAnsi="Times New Roman" w:cs="Times New Roman"/>
          <w:b/>
          <w:sz w:val="28"/>
          <w:szCs w:val="28"/>
        </w:rPr>
      </w:pPr>
      <w:r w:rsidRPr="00961E3F">
        <w:rPr>
          <w:rFonts w:ascii="Times New Roman" w:hAnsi="Times New Roman" w:cs="Times New Roman"/>
          <w:b/>
          <w:sz w:val="28"/>
          <w:szCs w:val="28"/>
        </w:rPr>
        <w:t>2.1.3. Описание образовательной деятельности по профессиональной коррекции нарушений развития детей</w:t>
      </w:r>
    </w:p>
    <w:p w:rsidR="00961E3F" w:rsidRPr="00961E3F" w:rsidRDefault="00961E3F" w:rsidP="00961E3F">
      <w:pPr>
        <w:spacing w:after="0"/>
        <w:jc w:val="both"/>
        <w:rPr>
          <w:rFonts w:ascii="Times New Roman" w:hAnsi="Times New Roman" w:cs="Times New Roman"/>
          <w:sz w:val="28"/>
          <w:szCs w:val="28"/>
        </w:rPr>
      </w:pP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а) Специальные условия для получения образования детьми с ОВЗ:</w:t>
      </w:r>
    </w:p>
    <w:p w:rsidR="00961E3F" w:rsidRPr="00961E3F" w:rsidRDefault="00961E3F" w:rsidP="00FE5B05">
      <w:pPr>
        <w:spacing w:after="0"/>
        <w:ind w:firstLine="708"/>
        <w:jc w:val="both"/>
        <w:rPr>
          <w:rFonts w:ascii="Times New Roman" w:hAnsi="Times New Roman" w:cs="Times New Roman"/>
          <w:sz w:val="28"/>
          <w:szCs w:val="28"/>
        </w:rPr>
      </w:pPr>
      <w:r w:rsidRPr="00961E3F">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Для детей с ограниченными возможностями здоровья в нашем детском саду организуются группы компенсирующей и комбинированной направленности, в которых обеспечиваются необходимые условия для организации коррекционной работы, в том числе:</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w:t>
      </w:r>
      <w:r w:rsidRPr="00961E3F">
        <w:rPr>
          <w:rFonts w:ascii="Times New Roman" w:hAnsi="Times New Roman" w:cs="Times New Roman"/>
          <w:sz w:val="28"/>
          <w:szCs w:val="28"/>
        </w:rPr>
        <w:tab/>
        <w:t>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со сложным дефектом (сочетание двух и более недостатков в физическом и (или) психическом развитии, с иными ограниченными возможностями здоровья);</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w:t>
      </w:r>
      <w:r w:rsidRPr="00961E3F">
        <w:rPr>
          <w:rFonts w:ascii="Times New Roman" w:hAnsi="Times New Roman" w:cs="Times New Roman"/>
          <w:sz w:val="28"/>
          <w:szCs w:val="28"/>
        </w:rPr>
        <w:tab/>
        <w:t>комбинированной направленности - для организации совместного воспитания и образования здоровых детей и детей с ограниченными возможностями здоровья.</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lastRenderedPageBreak/>
        <w:t>В логопедических кабинетах около зеркала устанавливаются настенные светильники местного освещения на кронштейнах, позволяющих менять угол наклона и высоту источника света.</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 Ежедневная продолжительность прогулки детей составляет не менее 4-х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помещение детского сада. Общая продолжительность суточного сна для детей дошкольного возраста 12 - 12,5 часа, из которых 2,0 - 2,5 отводится дневному сну. Самостоятельная деятельность детей 3 - 7 лет (игры, подготовка к образовательной деятельности, личная гигиена) занимает в режиме дня не менее 3 - 4 часов.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Объем лечебно-оздоровительной работы и коррекционной помощи детям (ЛФК, занятия с логопедом, с психологом и другие) регламентируют индивидуально в соответствии с медико-педагогическими рекомендациями.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w:t>
      </w:r>
      <w:r w:rsidRPr="00961E3F">
        <w:rPr>
          <w:rFonts w:ascii="Times New Roman" w:hAnsi="Times New Roman" w:cs="Times New Roman"/>
          <w:sz w:val="28"/>
          <w:szCs w:val="28"/>
        </w:rPr>
        <w:lastRenderedPageBreak/>
        <w:t>(вторник, среда). Для профилактики утомления детей сочетается с  образовательной  деятельностью,  направленной на физическое и художественно-эстетическое раз</w:t>
      </w:r>
      <w:r w:rsidR="00203C34">
        <w:rPr>
          <w:rFonts w:ascii="Times New Roman" w:hAnsi="Times New Roman" w:cs="Times New Roman"/>
          <w:sz w:val="28"/>
          <w:szCs w:val="28"/>
        </w:rPr>
        <w:t xml:space="preserve">витие детей. Занятия для детей </w:t>
      </w:r>
      <w:r w:rsidRPr="00961E3F">
        <w:rPr>
          <w:rFonts w:ascii="Times New Roman" w:hAnsi="Times New Roman" w:cs="Times New Roman"/>
          <w:sz w:val="28"/>
          <w:szCs w:val="28"/>
        </w:rPr>
        <w:t>старшего дошкольного возраста могут проводиться во второй половине дня, но не чаще 2 - 3 раз в неделю. Длительность этих занятий - не более 20 - 30 минут в зависимости от возраста детей. В середине занятия статического характера проводится физкультминутка. В середине года (январь) для воспитанников дошкольных групп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В дни каникул и в летний период учебные занятия не проводятся. Проводятся спортивные и подвижные игры, спортивные праздники, экскурсии и др., а также увеличивается продолжительность прогулок.</w:t>
      </w:r>
    </w:p>
    <w:p w:rsidR="00961E3F" w:rsidRDefault="00961E3F" w:rsidP="00961E3F">
      <w:pPr>
        <w:spacing w:after="0"/>
        <w:jc w:val="both"/>
        <w:rPr>
          <w:rFonts w:ascii="Times New Roman" w:hAnsi="Times New Roman" w:cs="Times New Roman"/>
          <w:sz w:val="28"/>
          <w:szCs w:val="28"/>
        </w:rPr>
      </w:pPr>
    </w:p>
    <w:p w:rsidR="00961E3F" w:rsidRPr="00FE5B05" w:rsidRDefault="00961E3F" w:rsidP="00961E3F">
      <w:pPr>
        <w:spacing w:after="0"/>
        <w:jc w:val="both"/>
        <w:rPr>
          <w:rFonts w:ascii="Times New Roman" w:hAnsi="Times New Roman" w:cs="Times New Roman"/>
          <w:b/>
          <w:i/>
          <w:sz w:val="28"/>
          <w:szCs w:val="28"/>
        </w:rPr>
      </w:pPr>
      <w:proofErr w:type="spellStart"/>
      <w:r w:rsidRPr="00FE5B05">
        <w:rPr>
          <w:rFonts w:ascii="Times New Roman" w:hAnsi="Times New Roman" w:cs="Times New Roman"/>
          <w:b/>
          <w:i/>
          <w:sz w:val="28"/>
          <w:szCs w:val="28"/>
        </w:rPr>
        <w:t>Психолого</w:t>
      </w:r>
      <w:proofErr w:type="spellEnd"/>
      <w:r w:rsidRPr="00FE5B05">
        <w:rPr>
          <w:rFonts w:ascii="Times New Roman" w:hAnsi="Times New Roman" w:cs="Times New Roman"/>
          <w:b/>
          <w:i/>
          <w:sz w:val="28"/>
          <w:szCs w:val="28"/>
        </w:rPr>
        <w:t xml:space="preserve"> – педагогическое обеспечение:</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1.</w:t>
      </w:r>
      <w:r w:rsidRPr="00961E3F">
        <w:rPr>
          <w:rFonts w:ascii="Times New Roman" w:hAnsi="Times New Roman" w:cs="Times New Roman"/>
          <w:sz w:val="28"/>
          <w:szCs w:val="28"/>
        </w:rPr>
        <w:tab/>
        <w:t xml:space="preserve">Обеспечение дифференцированных условий (оптимальный режим учебных нагрузок) </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2.</w:t>
      </w:r>
      <w:r w:rsidRPr="00961E3F">
        <w:rPr>
          <w:rFonts w:ascii="Times New Roman" w:hAnsi="Times New Roman" w:cs="Times New Roman"/>
          <w:sz w:val="28"/>
          <w:szCs w:val="28"/>
        </w:rPr>
        <w:tab/>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3.</w:t>
      </w:r>
      <w:r w:rsidRPr="00961E3F">
        <w:rPr>
          <w:rFonts w:ascii="Times New Roman" w:hAnsi="Times New Roman" w:cs="Times New Roman"/>
          <w:sz w:val="28"/>
          <w:szCs w:val="28"/>
        </w:rPr>
        <w:tab/>
        <w:t>Обеспечение специализированных условий (выдвижение комплекса специальных задач обучения, ориентированных на воспитанников с ФФН,</w:t>
      </w:r>
      <w:r w:rsidR="00FE5B05">
        <w:rPr>
          <w:rFonts w:ascii="Times New Roman" w:hAnsi="Times New Roman" w:cs="Times New Roman"/>
          <w:sz w:val="28"/>
          <w:szCs w:val="28"/>
        </w:rPr>
        <w:t xml:space="preserve"> ОНР</w:t>
      </w:r>
      <w:r w:rsidRPr="00961E3F">
        <w:rPr>
          <w:rFonts w:ascii="Times New Roman" w:hAnsi="Times New Roman" w:cs="Times New Roman"/>
          <w:sz w:val="28"/>
          <w:szCs w:val="28"/>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4.</w:t>
      </w:r>
      <w:r w:rsidRPr="00961E3F">
        <w:rPr>
          <w:rFonts w:ascii="Times New Roman" w:hAnsi="Times New Roman" w:cs="Times New Roman"/>
          <w:sz w:val="28"/>
          <w:szCs w:val="28"/>
        </w:rPr>
        <w:tab/>
        <w:t xml:space="preserve">Обеспечение </w:t>
      </w:r>
      <w:proofErr w:type="spellStart"/>
      <w:r w:rsidRPr="00961E3F">
        <w:rPr>
          <w:rFonts w:ascii="Times New Roman" w:hAnsi="Times New Roman" w:cs="Times New Roman"/>
          <w:sz w:val="28"/>
          <w:szCs w:val="28"/>
        </w:rPr>
        <w:t>здоровьесберегающих</w:t>
      </w:r>
      <w:proofErr w:type="spellEnd"/>
      <w:r w:rsidRPr="00961E3F">
        <w:rPr>
          <w:rFonts w:ascii="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w:t>
      </w:r>
      <w:proofErr w:type="spellStart"/>
      <w:r w:rsidRPr="00961E3F">
        <w:rPr>
          <w:rFonts w:ascii="Times New Roman" w:hAnsi="Times New Roman" w:cs="Times New Roman"/>
          <w:sz w:val="28"/>
          <w:szCs w:val="28"/>
        </w:rPr>
        <w:t>санитарно</w:t>
      </w:r>
      <w:proofErr w:type="spellEnd"/>
      <w:r w:rsidRPr="00961E3F">
        <w:rPr>
          <w:rFonts w:ascii="Times New Roman" w:hAnsi="Times New Roman" w:cs="Times New Roman"/>
          <w:sz w:val="28"/>
          <w:szCs w:val="28"/>
        </w:rPr>
        <w:t xml:space="preserve"> – гигиенических правил и норм);</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lastRenderedPageBreak/>
        <w:t>5.</w:t>
      </w:r>
      <w:r w:rsidRPr="00961E3F">
        <w:rPr>
          <w:rFonts w:ascii="Times New Roman" w:hAnsi="Times New Roman" w:cs="Times New Roman"/>
          <w:sz w:val="28"/>
          <w:szCs w:val="28"/>
        </w:rPr>
        <w:tab/>
        <w:t>Обеспечение участия всех детей с ФФН, ОНР, ФН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6.</w:t>
      </w:r>
      <w:r w:rsidRPr="00961E3F">
        <w:rPr>
          <w:rFonts w:ascii="Times New Roman" w:hAnsi="Times New Roman" w:cs="Times New Roman"/>
          <w:sz w:val="28"/>
          <w:szCs w:val="28"/>
        </w:rPr>
        <w:tab/>
        <w:t xml:space="preserve">Развитие системы обучения и воспитания детей, имеющих сложные нарушения психического и (или) физического развития. </w:t>
      </w:r>
    </w:p>
    <w:p w:rsidR="00961E3F" w:rsidRPr="00961E3F" w:rsidRDefault="00961E3F" w:rsidP="00961E3F">
      <w:pPr>
        <w:spacing w:after="0"/>
        <w:jc w:val="both"/>
        <w:rPr>
          <w:rFonts w:ascii="Times New Roman" w:hAnsi="Times New Roman" w:cs="Times New Roman"/>
          <w:sz w:val="28"/>
          <w:szCs w:val="28"/>
        </w:rPr>
      </w:pPr>
    </w:p>
    <w:p w:rsidR="00E51975" w:rsidRDefault="00E51975" w:rsidP="00961E3F">
      <w:pPr>
        <w:spacing w:after="0"/>
        <w:jc w:val="both"/>
        <w:rPr>
          <w:rFonts w:ascii="Times New Roman" w:hAnsi="Times New Roman" w:cs="Times New Roman"/>
          <w:b/>
          <w:sz w:val="28"/>
          <w:szCs w:val="28"/>
        </w:rPr>
      </w:pPr>
    </w:p>
    <w:p w:rsidR="00E51975" w:rsidRDefault="00E51975" w:rsidP="00961E3F">
      <w:pPr>
        <w:spacing w:after="0"/>
        <w:jc w:val="both"/>
        <w:rPr>
          <w:rFonts w:ascii="Times New Roman" w:hAnsi="Times New Roman" w:cs="Times New Roman"/>
          <w:b/>
          <w:sz w:val="28"/>
          <w:szCs w:val="28"/>
        </w:rPr>
      </w:pPr>
    </w:p>
    <w:p w:rsidR="00961E3F" w:rsidRPr="00961E3F" w:rsidRDefault="00961E3F" w:rsidP="00961E3F">
      <w:pPr>
        <w:spacing w:after="0"/>
        <w:jc w:val="both"/>
        <w:rPr>
          <w:rFonts w:ascii="Times New Roman" w:hAnsi="Times New Roman" w:cs="Times New Roman"/>
          <w:sz w:val="28"/>
          <w:szCs w:val="28"/>
        </w:rPr>
      </w:pPr>
      <w:r w:rsidRPr="00B256B3">
        <w:rPr>
          <w:rFonts w:ascii="Times New Roman" w:hAnsi="Times New Roman" w:cs="Times New Roman"/>
          <w:b/>
          <w:sz w:val="28"/>
          <w:szCs w:val="28"/>
        </w:rPr>
        <w:t>Кадровое обеспечение</w:t>
      </w:r>
    </w:p>
    <w:p w:rsidR="00961E3F" w:rsidRPr="00961E3F" w:rsidRDefault="00961E3F" w:rsidP="00B256B3">
      <w:pPr>
        <w:jc w:val="both"/>
        <w:rPr>
          <w:rFonts w:ascii="Times New Roman" w:hAnsi="Times New Roman" w:cs="Times New Roman"/>
          <w:sz w:val="28"/>
          <w:szCs w:val="28"/>
        </w:rPr>
      </w:pPr>
      <w:r w:rsidRPr="00961E3F">
        <w:rPr>
          <w:rFonts w:ascii="Times New Roman" w:hAnsi="Times New Roman" w:cs="Times New Roman"/>
          <w:sz w:val="28"/>
          <w:szCs w:val="28"/>
        </w:rPr>
        <w:t xml:space="preserve">     </w:t>
      </w:r>
      <w:r w:rsidR="00B256B3">
        <w:rPr>
          <w:rFonts w:ascii="Times New Roman" w:hAnsi="Times New Roman" w:cs="Times New Roman"/>
          <w:sz w:val="28"/>
          <w:szCs w:val="28"/>
        </w:rPr>
        <w:tab/>
      </w:r>
      <w:r w:rsidRPr="00961E3F">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w:t>
      </w:r>
    </w:p>
    <w:p w:rsidR="00961E3F" w:rsidRPr="00961E3F" w:rsidRDefault="00961E3F" w:rsidP="00B256B3">
      <w:pPr>
        <w:spacing w:after="0"/>
        <w:jc w:val="both"/>
        <w:rPr>
          <w:rFonts w:ascii="Times New Roman" w:hAnsi="Times New Roman" w:cs="Times New Roman"/>
          <w:sz w:val="28"/>
          <w:szCs w:val="28"/>
        </w:rPr>
      </w:pPr>
      <w:r w:rsidRPr="00961E3F">
        <w:rPr>
          <w:rFonts w:ascii="Times New Roman" w:hAnsi="Times New Roman" w:cs="Times New Roman"/>
          <w:sz w:val="28"/>
          <w:szCs w:val="28"/>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расписание   введены: </w:t>
      </w:r>
    </w:p>
    <w:p w:rsidR="00961E3F" w:rsidRPr="00961E3F" w:rsidRDefault="00961E3F" w:rsidP="005E1636">
      <w:pPr>
        <w:pStyle w:val="a5"/>
        <w:spacing w:after="0"/>
        <w:ind w:left="0"/>
        <w:jc w:val="both"/>
        <w:rPr>
          <w:rFonts w:ascii="Times New Roman" w:hAnsi="Times New Roman"/>
          <w:sz w:val="28"/>
          <w:szCs w:val="28"/>
        </w:rPr>
      </w:pPr>
      <w:r w:rsidRPr="00961E3F">
        <w:rPr>
          <w:rFonts w:ascii="Times New Roman" w:hAnsi="Times New Roman"/>
          <w:sz w:val="28"/>
          <w:szCs w:val="28"/>
        </w:rPr>
        <w:t xml:space="preserve">2 ст. учителя-логопеда, </w:t>
      </w:r>
    </w:p>
    <w:p w:rsidR="00961E3F" w:rsidRPr="00961E3F" w:rsidRDefault="00961E3F" w:rsidP="005E1636">
      <w:pPr>
        <w:pStyle w:val="a5"/>
        <w:spacing w:after="0"/>
        <w:ind w:left="0"/>
        <w:jc w:val="both"/>
        <w:rPr>
          <w:rFonts w:ascii="Times New Roman" w:hAnsi="Times New Roman"/>
          <w:sz w:val="28"/>
          <w:szCs w:val="28"/>
        </w:rPr>
      </w:pPr>
      <w:r w:rsidRPr="00961E3F">
        <w:rPr>
          <w:rFonts w:ascii="Times New Roman" w:hAnsi="Times New Roman"/>
          <w:sz w:val="28"/>
          <w:szCs w:val="28"/>
        </w:rPr>
        <w:t xml:space="preserve">1 ст. педагога-психолога, </w:t>
      </w:r>
    </w:p>
    <w:p w:rsidR="00961E3F" w:rsidRPr="00961E3F" w:rsidRDefault="00961E3F" w:rsidP="005E1636">
      <w:pPr>
        <w:pStyle w:val="a5"/>
        <w:spacing w:after="0"/>
        <w:ind w:left="0"/>
        <w:jc w:val="both"/>
        <w:rPr>
          <w:rFonts w:ascii="Times New Roman" w:hAnsi="Times New Roman"/>
          <w:sz w:val="28"/>
          <w:szCs w:val="28"/>
        </w:rPr>
      </w:pPr>
      <w:r w:rsidRPr="00961E3F">
        <w:rPr>
          <w:rFonts w:ascii="Times New Roman" w:hAnsi="Times New Roman"/>
          <w:sz w:val="28"/>
          <w:szCs w:val="28"/>
        </w:rPr>
        <w:t xml:space="preserve">1 ст. музыкального руководителя,  </w:t>
      </w:r>
    </w:p>
    <w:p w:rsidR="00961E3F" w:rsidRPr="00961E3F" w:rsidRDefault="00B0273F" w:rsidP="005E1636">
      <w:pPr>
        <w:pStyle w:val="a5"/>
        <w:spacing w:after="0"/>
        <w:ind w:left="0"/>
        <w:jc w:val="both"/>
        <w:rPr>
          <w:rFonts w:ascii="Times New Roman" w:hAnsi="Times New Roman"/>
          <w:sz w:val="28"/>
          <w:szCs w:val="28"/>
        </w:rPr>
      </w:pPr>
      <w:r>
        <w:rPr>
          <w:rFonts w:ascii="Times New Roman" w:hAnsi="Times New Roman"/>
          <w:sz w:val="28"/>
          <w:szCs w:val="28"/>
        </w:rPr>
        <w:t>1</w:t>
      </w:r>
      <w:r w:rsidR="00961E3F" w:rsidRPr="00961E3F">
        <w:rPr>
          <w:rFonts w:ascii="Times New Roman" w:hAnsi="Times New Roman"/>
          <w:sz w:val="28"/>
          <w:szCs w:val="28"/>
        </w:rPr>
        <w:t xml:space="preserve"> ст.  инструктора по физкультуре. </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 xml:space="preserve">  Специфика организации </w:t>
      </w:r>
      <w:proofErr w:type="spellStart"/>
      <w:r w:rsidRPr="00961E3F">
        <w:rPr>
          <w:rFonts w:ascii="Times New Roman" w:hAnsi="Times New Roman" w:cs="Times New Roman"/>
          <w:sz w:val="28"/>
          <w:szCs w:val="28"/>
        </w:rPr>
        <w:t>воспитательно</w:t>
      </w:r>
      <w:proofErr w:type="spellEnd"/>
      <w:r w:rsidRPr="00961E3F">
        <w:rPr>
          <w:rFonts w:ascii="Times New Roman" w:hAnsi="Times New Roman" w:cs="Times New Roman"/>
          <w:sz w:val="28"/>
          <w:szCs w:val="28"/>
        </w:rPr>
        <w:t xml:space="preserve">-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961E3F" w:rsidRPr="00961E3F" w:rsidRDefault="00961E3F" w:rsidP="00B256B3">
      <w:pPr>
        <w:spacing w:after="0"/>
        <w:jc w:val="both"/>
        <w:rPr>
          <w:rFonts w:ascii="Times New Roman" w:hAnsi="Times New Roman" w:cs="Times New Roman"/>
          <w:sz w:val="28"/>
          <w:szCs w:val="28"/>
        </w:rPr>
      </w:pPr>
      <w:r w:rsidRPr="00961E3F">
        <w:rPr>
          <w:rFonts w:ascii="Times New Roman" w:hAnsi="Times New Roman" w:cs="Times New Roman"/>
          <w:sz w:val="28"/>
          <w:szCs w:val="28"/>
        </w:rPr>
        <w:t xml:space="preserve">В связи с этим в </w:t>
      </w:r>
      <w:r w:rsidR="00FE5B05">
        <w:rPr>
          <w:rFonts w:ascii="Times New Roman" w:hAnsi="Times New Roman" w:cs="Times New Roman"/>
          <w:sz w:val="28"/>
          <w:szCs w:val="28"/>
        </w:rPr>
        <w:t xml:space="preserve">Учреждении </w:t>
      </w:r>
      <w:r w:rsidRPr="00961E3F">
        <w:rPr>
          <w:rFonts w:ascii="Times New Roman" w:hAnsi="Times New Roman" w:cs="Times New Roman"/>
          <w:sz w:val="28"/>
          <w:szCs w:val="28"/>
        </w:rPr>
        <w:t>выстраивается планомерная работа по повышению квалификации специалистов по пробл</w:t>
      </w:r>
      <w:r w:rsidR="00FE5B05">
        <w:rPr>
          <w:rFonts w:ascii="Times New Roman" w:hAnsi="Times New Roman" w:cs="Times New Roman"/>
          <w:sz w:val="28"/>
          <w:szCs w:val="28"/>
        </w:rPr>
        <w:t xml:space="preserve">емам организации </w:t>
      </w:r>
      <w:proofErr w:type="spellStart"/>
      <w:r w:rsidR="00FE5B05">
        <w:rPr>
          <w:rFonts w:ascii="Times New Roman" w:hAnsi="Times New Roman" w:cs="Times New Roman"/>
          <w:sz w:val="28"/>
          <w:szCs w:val="28"/>
        </w:rPr>
        <w:t>воспитательно</w:t>
      </w:r>
      <w:proofErr w:type="spellEnd"/>
      <w:r w:rsidR="00FE5B05">
        <w:rPr>
          <w:rFonts w:ascii="Times New Roman" w:hAnsi="Times New Roman" w:cs="Times New Roman"/>
          <w:sz w:val="28"/>
          <w:szCs w:val="28"/>
        </w:rPr>
        <w:t>-</w:t>
      </w:r>
      <w:r w:rsidRPr="00961E3F">
        <w:rPr>
          <w:rFonts w:ascii="Times New Roman" w:hAnsi="Times New Roman" w:cs="Times New Roman"/>
          <w:sz w:val="28"/>
          <w:szCs w:val="28"/>
        </w:rPr>
        <w:t xml:space="preserve">образовательной и коррекционной работы с детьми, имеющими нарушения развития. </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Коррекционная работа и/или инклюзивное образование направлены на:</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61E3F" w:rsidRPr="00961E3F" w:rsidRDefault="00961E3F" w:rsidP="00961E3F">
      <w:pPr>
        <w:spacing w:after="0"/>
        <w:jc w:val="both"/>
        <w:rPr>
          <w:rFonts w:ascii="Times New Roman" w:hAnsi="Times New Roman" w:cs="Times New Roman"/>
          <w:sz w:val="28"/>
          <w:szCs w:val="28"/>
        </w:rPr>
      </w:pPr>
      <w:r w:rsidRPr="00961E3F">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256B3" w:rsidRPr="00B256B3" w:rsidRDefault="00B256B3" w:rsidP="00B256B3">
      <w:pPr>
        <w:spacing w:after="0"/>
        <w:jc w:val="both"/>
        <w:rPr>
          <w:rFonts w:ascii="Times New Roman" w:hAnsi="Times New Roman" w:cs="Times New Roman"/>
          <w:sz w:val="28"/>
          <w:szCs w:val="28"/>
        </w:rPr>
      </w:pPr>
      <w:r>
        <w:rPr>
          <w:rFonts w:ascii="Times New Roman" w:hAnsi="Times New Roman" w:cs="Times New Roman"/>
          <w:sz w:val="28"/>
          <w:szCs w:val="28"/>
        </w:rPr>
        <w:tab/>
      </w:r>
      <w:r w:rsidRPr="00B256B3">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256B3" w:rsidRPr="00B256B3" w:rsidRDefault="00B256B3" w:rsidP="00B256B3">
      <w:pPr>
        <w:spacing w:after="0"/>
        <w:jc w:val="both"/>
        <w:rPr>
          <w:rFonts w:ascii="Times New Roman" w:hAnsi="Times New Roman" w:cs="Times New Roman"/>
          <w:sz w:val="28"/>
          <w:szCs w:val="28"/>
        </w:rPr>
      </w:pPr>
      <w:r w:rsidRPr="00B256B3">
        <w:rPr>
          <w:rFonts w:ascii="Times New Roman" w:hAnsi="Times New Roman" w:cs="Times New Roman"/>
          <w:b/>
          <w:sz w:val="28"/>
          <w:szCs w:val="28"/>
        </w:rPr>
        <w:t>Цель</w:t>
      </w:r>
      <w:r w:rsidRPr="00B256B3">
        <w:rPr>
          <w:rFonts w:ascii="Times New Roman" w:hAnsi="Times New Roman" w:cs="Times New Roman"/>
          <w:sz w:val="28"/>
          <w:szCs w:val="28"/>
        </w:rPr>
        <w:t xml:space="preserve"> </w:t>
      </w:r>
      <w:proofErr w:type="spellStart"/>
      <w:r w:rsidRPr="00B256B3">
        <w:rPr>
          <w:rFonts w:ascii="Times New Roman" w:hAnsi="Times New Roman" w:cs="Times New Roman"/>
          <w:sz w:val="28"/>
          <w:szCs w:val="28"/>
        </w:rPr>
        <w:t>коррекционно</w:t>
      </w:r>
      <w:proofErr w:type="spellEnd"/>
      <w:r w:rsidRPr="00B256B3">
        <w:rPr>
          <w:rFonts w:ascii="Times New Roman" w:hAnsi="Times New Roman" w:cs="Times New Roman"/>
          <w:sz w:val="28"/>
          <w:szCs w:val="28"/>
        </w:rPr>
        <w:t xml:space="preserve">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w:t>
      </w:r>
      <w:r>
        <w:rPr>
          <w:rFonts w:ascii="Times New Roman" w:hAnsi="Times New Roman" w:cs="Times New Roman"/>
          <w:sz w:val="28"/>
          <w:szCs w:val="28"/>
        </w:rPr>
        <w:t xml:space="preserve"> </w:t>
      </w:r>
      <w:r w:rsidRPr="00B256B3">
        <w:rPr>
          <w:rFonts w:ascii="Times New Roman" w:hAnsi="Times New Roman" w:cs="Times New Roman"/>
          <w:sz w:val="28"/>
          <w:szCs w:val="28"/>
        </w:rPr>
        <w:t xml:space="preserve">Программа коррекционной работы в группах компенсирующей направленности 5- 6 и 6- </w:t>
      </w:r>
      <w:r w:rsidR="00933CC5">
        <w:rPr>
          <w:rFonts w:ascii="Times New Roman" w:hAnsi="Times New Roman" w:cs="Times New Roman"/>
          <w:sz w:val="28"/>
          <w:szCs w:val="28"/>
        </w:rPr>
        <w:t>8</w:t>
      </w:r>
      <w:r w:rsidRPr="00B256B3">
        <w:rPr>
          <w:rFonts w:ascii="Times New Roman" w:hAnsi="Times New Roman" w:cs="Times New Roman"/>
          <w:sz w:val="28"/>
          <w:szCs w:val="28"/>
        </w:rPr>
        <w:t xml:space="preserve"> лет (</w:t>
      </w:r>
      <w:r w:rsidR="005A7D58">
        <w:rPr>
          <w:rFonts w:ascii="Times New Roman" w:hAnsi="Times New Roman" w:cs="Times New Roman"/>
          <w:sz w:val="28"/>
          <w:szCs w:val="28"/>
        </w:rPr>
        <w:t>ОНР</w:t>
      </w:r>
      <w:r w:rsidRPr="00B256B3">
        <w:rPr>
          <w:rFonts w:ascii="Times New Roman" w:hAnsi="Times New Roman" w:cs="Times New Roman"/>
          <w:sz w:val="28"/>
          <w:szCs w:val="28"/>
        </w:rPr>
        <w:t>), а также на логопедическом пункте для детей в возрасте 5-</w:t>
      </w:r>
      <w:r w:rsidR="00933CC5">
        <w:rPr>
          <w:rFonts w:ascii="Times New Roman" w:hAnsi="Times New Roman" w:cs="Times New Roman"/>
          <w:sz w:val="28"/>
          <w:szCs w:val="28"/>
        </w:rPr>
        <w:t>8</w:t>
      </w:r>
      <w:r w:rsidRPr="00B256B3">
        <w:rPr>
          <w:rFonts w:ascii="Times New Roman" w:hAnsi="Times New Roman" w:cs="Times New Roman"/>
          <w:sz w:val="28"/>
          <w:szCs w:val="28"/>
        </w:rPr>
        <w:t xml:space="preserve"> лет (ФФН и ФН речи)   в соответствии с ФГОС ДО  направлена на создание системы комплексной подготовки детей к обучению в школе.</w:t>
      </w:r>
    </w:p>
    <w:p w:rsidR="00961E3F" w:rsidRDefault="00B256B3" w:rsidP="00B256B3">
      <w:pPr>
        <w:spacing w:after="0"/>
        <w:jc w:val="both"/>
        <w:rPr>
          <w:rFonts w:ascii="Times New Roman" w:hAnsi="Times New Roman" w:cs="Times New Roman"/>
          <w:sz w:val="28"/>
          <w:szCs w:val="28"/>
        </w:rPr>
      </w:pPr>
      <w:r w:rsidRPr="00B256B3">
        <w:rPr>
          <w:rFonts w:ascii="Times New Roman" w:hAnsi="Times New Roman" w:cs="Times New Roman"/>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особенностями,  созданы и функционируют:</w:t>
      </w:r>
    </w:p>
    <w:p w:rsidR="00B256B3" w:rsidRDefault="00B256B3"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C3126D" w:rsidRDefault="00C3126D"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E51975" w:rsidRDefault="00E51975" w:rsidP="00B256B3">
      <w:pPr>
        <w:spacing w:after="0"/>
        <w:jc w:val="both"/>
        <w:rPr>
          <w:rFonts w:ascii="Times New Roman" w:hAnsi="Times New Roman" w:cs="Times New Roman"/>
          <w:sz w:val="28"/>
          <w:szCs w:val="28"/>
        </w:rPr>
      </w:pPr>
    </w:p>
    <w:p w:rsidR="00B256B3" w:rsidRDefault="00206222" w:rsidP="00B256B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F7C448A" wp14:editId="0D5E6603">
                <wp:simplePos x="0" y="0"/>
                <wp:positionH relativeFrom="column">
                  <wp:posOffset>1361489</wp:posOffset>
                </wp:positionH>
                <wp:positionV relativeFrom="paragraph">
                  <wp:posOffset>624693</wp:posOffset>
                </wp:positionV>
                <wp:extent cx="492495" cy="311499"/>
                <wp:effectExtent l="38100" t="0" r="22225" b="508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92495" cy="3114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7A1387" id="_x0000_t32" coordsize="21600,21600" o:spt="32" o:oned="t" path="m,l21600,21600e" filled="f">
                <v:path arrowok="t" fillok="f" o:connecttype="none"/>
                <o:lock v:ext="edit" shapetype="t"/>
              </v:shapetype>
              <v:shape id="Прямая со стрелкой 17" o:spid="_x0000_s1026" type="#_x0000_t32" style="position:absolute;margin-left:107.2pt;margin-top:49.2pt;width:38.8pt;height:24.5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" strokecolor="black [3213]">
                <v:stroke endarrow="open"/>
              </v:shape>
            </w:pict>
          </mc:Fallback>
        </mc:AlternateContent>
      </w:r>
      <w:r w:rsidR="003F366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7C2893" wp14:editId="2B2D850B">
                <wp:simplePos x="0" y="0"/>
                <wp:positionH relativeFrom="column">
                  <wp:posOffset>4301490</wp:posOffset>
                </wp:positionH>
                <wp:positionV relativeFrom="paragraph">
                  <wp:posOffset>763905</wp:posOffset>
                </wp:positionV>
                <wp:extent cx="1983740" cy="1028700"/>
                <wp:effectExtent l="0" t="0" r="16510" b="19050"/>
                <wp:wrapNone/>
                <wp:docPr id="12" name="Поле 12"/>
                <wp:cNvGraphicFramePr/>
                <a:graphic xmlns:a="http://schemas.openxmlformats.org/drawingml/2006/main">
                  <a:graphicData uri="http://schemas.microsoft.com/office/word/2010/wordprocessingShape">
                    <wps:wsp>
                      <wps:cNvSpPr txBox="1"/>
                      <wps:spPr>
                        <a:xfrm>
                          <a:off x="0" y="0"/>
                          <a:ext cx="198374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49C" w:rsidRPr="003A3996" w:rsidRDefault="00D5449C" w:rsidP="003F3668">
                            <w:pPr>
                              <w:spacing w:after="0" w:line="240" w:lineRule="auto"/>
                              <w:jc w:val="center"/>
                              <w:rPr>
                                <w:b/>
                                <w:i/>
                                <w:sz w:val="20"/>
                                <w:szCs w:val="20"/>
                              </w:rPr>
                            </w:pPr>
                            <w:proofErr w:type="spellStart"/>
                            <w:r w:rsidRPr="003A3996">
                              <w:rPr>
                                <w:b/>
                                <w:i/>
                                <w:sz w:val="20"/>
                                <w:szCs w:val="20"/>
                              </w:rPr>
                              <w:t>Логопункт</w:t>
                            </w:r>
                            <w:proofErr w:type="spellEnd"/>
                            <w:r w:rsidRPr="003A3996">
                              <w:rPr>
                                <w:b/>
                                <w:i/>
                                <w:sz w:val="20"/>
                                <w:szCs w:val="20"/>
                              </w:rPr>
                              <w:t xml:space="preserve">  </w:t>
                            </w:r>
                          </w:p>
                          <w:p w:rsidR="00D5449C" w:rsidRPr="003F3668" w:rsidRDefault="00D5449C" w:rsidP="003F3668">
                            <w:pPr>
                              <w:rPr>
                                <w:rFonts w:ascii="Times New Roman" w:hAnsi="Times New Roman" w:cs="Times New Roman"/>
                              </w:rPr>
                            </w:pPr>
                            <w:r w:rsidRPr="003F3668">
                              <w:rPr>
                                <w:rFonts w:ascii="Times New Roman" w:hAnsi="Times New Roman" w:cs="Times New Roman"/>
                                <w:sz w:val="20"/>
                                <w:szCs w:val="20"/>
                              </w:rPr>
                              <w:t>для детей в возрасте от 4 до 7 лет с фонетическим, фонетико-фонематическим недоразвитием речи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2893" id="_x0000_t202" coordsize="21600,21600" o:spt="202" path="m,l,21600r21600,l21600,xe">
                <v:stroke joinstyle="miter"/>
                <v:path gradientshapeok="t" o:connecttype="rect"/>
              </v:shapetype>
              <v:shape id="Поле 12" o:spid="_x0000_s1026" type="#_x0000_t202" style="position:absolute;left:0;text-align:left;margin-left:338.7pt;margin-top:60.15pt;width:15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" fillcolor="white [3201]" strokeweight=".5pt">
                <v:textbox>
                  <w:txbxContent>
                    <w:p w:rsidR="00D5449C" w:rsidRPr="003A3996" w:rsidRDefault="00D5449C" w:rsidP="003F3668">
                      <w:pPr>
                        <w:spacing w:after="0" w:line="240" w:lineRule="auto"/>
                        <w:jc w:val="center"/>
                        <w:rPr>
                          <w:b/>
                          <w:i/>
                          <w:sz w:val="20"/>
                          <w:szCs w:val="20"/>
                        </w:rPr>
                      </w:pPr>
                      <w:proofErr w:type="spellStart"/>
                      <w:r w:rsidRPr="003A3996">
                        <w:rPr>
                          <w:b/>
                          <w:i/>
                          <w:sz w:val="20"/>
                          <w:szCs w:val="20"/>
                        </w:rPr>
                        <w:t>Логопункт</w:t>
                      </w:r>
                      <w:proofErr w:type="spellEnd"/>
                      <w:r w:rsidRPr="003A3996">
                        <w:rPr>
                          <w:b/>
                          <w:i/>
                          <w:sz w:val="20"/>
                          <w:szCs w:val="20"/>
                        </w:rPr>
                        <w:t xml:space="preserve">  </w:t>
                      </w:r>
                    </w:p>
                    <w:p w:rsidR="00D5449C" w:rsidRPr="003F3668" w:rsidRDefault="00D5449C" w:rsidP="003F3668">
                      <w:pPr>
                        <w:rPr>
                          <w:rFonts w:ascii="Times New Roman" w:hAnsi="Times New Roman" w:cs="Times New Roman"/>
                        </w:rPr>
                      </w:pPr>
                      <w:r w:rsidRPr="003F3668">
                        <w:rPr>
                          <w:rFonts w:ascii="Times New Roman" w:hAnsi="Times New Roman" w:cs="Times New Roman"/>
                          <w:sz w:val="20"/>
                          <w:szCs w:val="20"/>
                        </w:rPr>
                        <w:t>для детей в возрасте от 4 до 7 лет с фонетическим, фонетико-фонематическим недоразвитием речи</w:t>
                      </w:r>
                    </w:p>
                  </w:txbxContent>
                </v:textbox>
              </v:shape>
            </w:pict>
          </mc:Fallback>
        </mc:AlternateContent>
      </w:r>
      <w:r w:rsidR="00B256B3">
        <w:rPr>
          <w:rFonts w:ascii="Times New Roman" w:hAnsi="Times New Roman" w:cs="Times New Roman"/>
          <w:noProof/>
          <w:sz w:val="28"/>
          <w:szCs w:val="28"/>
          <w:lang w:eastAsia="ru-RU"/>
        </w:rPr>
        <w:drawing>
          <wp:inline distT="0" distB="0" distL="0" distR="0" wp14:anchorId="0C55B15E" wp14:editId="4E8229BB">
            <wp:extent cx="2676525" cy="838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838200"/>
                    </a:xfrm>
                    <a:prstGeom prst="rect">
                      <a:avLst/>
                    </a:prstGeom>
                    <a:noFill/>
                  </pic:spPr>
                </pic:pic>
              </a:graphicData>
            </a:graphic>
          </wp:inline>
        </w:drawing>
      </w:r>
      <w:r w:rsidR="00B256B3">
        <w:rPr>
          <w:rFonts w:ascii="Times New Roman" w:hAnsi="Times New Roman" w:cs="Times New Roman"/>
          <w:sz w:val="28"/>
          <w:szCs w:val="28"/>
        </w:rPr>
        <w:t xml:space="preserve">        </w:t>
      </w:r>
    </w:p>
    <w:p w:rsidR="00B256B3" w:rsidRDefault="004C0258" w:rsidP="00B256B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87C8D1" wp14:editId="5E2FEA9E">
                <wp:simplePos x="0" y="0"/>
                <wp:positionH relativeFrom="column">
                  <wp:posOffset>-364490</wp:posOffset>
                </wp:positionH>
                <wp:positionV relativeFrom="paragraph">
                  <wp:posOffset>219075</wp:posOffset>
                </wp:positionV>
                <wp:extent cx="2152650" cy="205740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152650" cy="2057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449C" w:rsidRPr="00F66DE9" w:rsidRDefault="00D5449C" w:rsidP="00B256B3">
                            <w:pPr>
                              <w:jc w:val="center"/>
                              <w:rPr>
                                <w:b/>
                                <w:sz w:val="20"/>
                                <w:szCs w:val="20"/>
                              </w:rPr>
                            </w:pPr>
                            <w:r w:rsidRPr="002B0168">
                              <w:rPr>
                                <w:b/>
                                <w:sz w:val="20"/>
                                <w:szCs w:val="20"/>
                              </w:rPr>
                              <w:t>Комплектование</w:t>
                            </w:r>
                          </w:p>
                          <w:p w:rsidR="00D5449C" w:rsidRPr="002B0168" w:rsidRDefault="00D5449C" w:rsidP="003F3668">
                            <w:pPr>
                              <w:spacing w:after="0" w:line="240" w:lineRule="auto"/>
                              <w:jc w:val="center"/>
                              <w:rPr>
                                <w:b/>
                                <w:sz w:val="20"/>
                                <w:szCs w:val="20"/>
                              </w:rPr>
                            </w:pPr>
                            <w:proofErr w:type="gramStart"/>
                            <w:r w:rsidRPr="00D70C12">
                              <w:rPr>
                                <w:rFonts w:ascii="Times New Roman" w:hAnsi="Times New Roman" w:cs="Times New Roman"/>
                                <w:sz w:val="20"/>
                                <w:szCs w:val="20"/>
                              </w:rPr>
                              <w:t>Постоянно  действующими</w:t>
                            </w:r>
                            <w:proofErr w:type="gramEnd"/>
                            <w:r w:rsidRPr="00D70C12">
                              <w:rPr>
                                <w:rFonts w:ascii="Times New Roman" w:hAnsi="Times New Roman" w:cs="Times New Roman"/>
                                <w:sz w:val="20"/>
                                <w:szCs w:val="20"/>
                              </w:rPr>
                              <w:t xml:space="preserve"> </w:t>
                            </w:r>
                            <w:proofErr w:type="spellStart"/>
                            <w:r w:rsidRPr="00D70C12">
                              <w:rPr>
                                <w:rFonts w:ascii="Times New Roman" w:hAnsi="Times New Roman" w:cs="Times New Roman"/>
                                <w:sz w:val="20"/>
                                <w:szCs w:val="20"/>
                              </w:rPr>
                              <w:t>психолого</w:t>
                            </w:r>
                            <w:proofErr w:type="spellEnd"/>
                            <w:r w:rsidRPr="00D70C12">
                              <w:rPr>
                                <w:rFonts w:ascii="Times New Roman" w:hAnsi="Times New Roman" w:cs="Times New Roman"/>
                                <w:sz w:val="20"/>
                                <w:szCs w:val="20"/>
                              </w:rPr>
                              <w:t xml:space="preserve"> – </w:t>
                            </w:r>
                            <w:proofErr w:type="spellStart"/>
                            <w:r w:rsidRPr="00D70C12">
                              <w:rPr>
                                <w:rFonts w:ascii="Times New Roman" w:hAnsi="Times New Roman" w:cs="Times New Roman"/>
                                <w:sz w:val="20"/>
                                <w:szCs w:val="20"/>
                              </w:rPr>
                              <w:t>медико</w:t>
                            </w:r>
                            <w:proofErr w:type="spellEnd"/>
                            <w:r w:rsidRPr="00D70C12">
                              <w:rPr>
                                <w:rFonts w:ascii="Times New Roman" w:hAnsi="Times New Roman" w:cs="Times New Roman"/>
                                <w:sz w:val="20"/>
                                <w:szCs w:val="20"/>
                              </w:rPr>
                              <w:t xml:space="preserve"> - педагогическими  комиссиями (ПМПК). Определение сроков коррекционно-развивающей работы решается индивидуально по отношению к каждому ребёнку</w:t>
                            </w:r>
                            <w:r w:rsidRPr="002B0168">
                              <w:rPr>
                                <w:sz w:val="20"/>
                                <w:szCs w:val="20"/>
                              </w:rPr>
                              <w:t>.</w:t>
                            </w:r>
                          </w:p>
                          <w:p w:rsidR="00D5449C" w:rsidRDefault="00D5449C" w:rsidP="00B25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87C8D1" id="Скругленный прямоугольник 5" o:spid="_x0000_s1027" style="position:absolute;left:0;text-align:left;margin-left:-28.7pt;margin-top:17.25pt;width:169.5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" fillcolor="white [3201]" strokecolor="black [3213]" strokeweight="1pt">
                <v:textbox>
                  <w:txbxContent>
                    <w:p w:rsidR="00D5449C" w:rsidRPr="00F66DE9" w:rsidRDefault="00D5449C" w:rsidP="00B256B3">
                      <w:pPr>
                        <w:jc w:val="center"/>
                        <w:rPr>
                          <w:b/>
                          <w:sz w:val="20"/>
                          <w:szCs w:val="20"/>
                        </w:rPr>
                      </w:pPr>
                      <w:r w:rsidRPr="002B0168">
                        <w:rPr>
                          <w:b/>
                          <w:sz w:val="20"/>
                          <w:szCs w:val="20"/>
                        </w:rPr>
                        <w:t>Комплектование</w:t>
                      </w:r>
                    </w:p>
                    <w:p w:rsidR="00D5449C" w:rsidRPr="002B0168" w:rsidRDefault="00D5449C" w:rsidP="003F3668">
                      <w:pPr>
                        <w:spacing w:after="0" w:line="240" w:lineRule="auto"/>
                        <w:jc w:val="center"/>
                        <w:rPr>
                          <w:b/>
                          <w:sz w:val="20"/>
                          <w:szCs w:val="20"/>
                        </w:rPr>
                      </w:pPr>
                      <w:proofErr w:type="gramStart"/>
                      <w:r w:rsidRPr="00D70C12">
                        <w:rPr>
                          <w:rFonts w:ascii="Times New Roman" w:hAnsi="Times New Roman" w:cs="Times New Roman"/>
                          <w:sz w:val="20"/>
                          <w:szCs w:val="20"/>
                        </w:rPr>
                        <w:t>Постоянно  действующими</w:t>
                      </w:r>
                      <w:proofErr w:type="gramEnd"/>
                      <w:r w:rsidRPr="00D70C12">
                        <w:rPr>
                          <w:rFonts w:ascii="Times New Roman" w:hAnsi="Times New Roman" w:cs="Times New Roman"/>
                          <w:sz w:val="20"/>
                          <w:szCs w:val="20"/>
                        </w:rPr>
                        <w:t xml:space="preserve"> </w:t>
                      </w:r>
                      <w:proofErr w:type="spellStart"/>
                      <w:r w:rsidRPr="00D70C12">
                        <w:rPr>
                          <w:rFonts w:ascii="Times New Roman" w:hAnsi="Times New Roman" w:cs="Times New Roman"/>
                          <w:sz w:val="20"/>
                          <w:szCs w:val="20"/>
                        </w:rPr>
                        <w:t>психолого</w:t>
                      </w:r>
                      <w:proofErr w:type="spellEnd"/>
                      <w:r w:rsidRPr="00D70C12">
                        <w:rPr>
                          <w:rFonts w:ascii="Times New Roman" w:hAnsi="Times New Roman" w:cs="Times New Roman"/>
                          <w:sz w:val="20"/>
                          <w:szCs w:val="20"/>
                        </w:rPr>
                        <w:t xml:space="preserve"> – </w:t>
                      </w:r>
                      <w:proofErr w:type="spellStart"/>
                      <w:r w:rsidRPr="00D70C12">
                        <w:rPr>
                          <w:rFonts w:ascii="Times New Roman" w:hAnsi="Times New Roman" w:cs="Times New Roman"/>
                          <w:sz w:val="20"/>
                          <w:szCs w:val="20"/>
                        </w:rPr>
                        <w:t>медико</w:t>
                      </w:r>
                      <w:proofErr w:type="spellEnd"/>
                      <w:r w:rsidRPr="00D70C12">
                        <w:rPr>
                          <w:rFonts w:ascii="Times New Roman" w:hAnsi="Times New Roman" w:cs="Times New Roman"/>
                          <w:sz w:val="20"/>
                          <w:szCs w:val="20"/>
                        </w:rPr>
                        <w:t xml:space="preserve"> - педагогическими  комиссиями (ПМПК). Определение сроков коррекционно-развивающей работы решается индивидуально по отношению к каждому ребёнку</w:t>
                      </w:r>
                      <w:r w:rsidRPr="002B0168">
                        <w:rPr>
                          <w:sz w:val="20"/>
                          <w:szCs w:val="20"/>
                        </w:rPr>
                        <w:t>.</w:t>
                      </w:r>
                    </w:p>
                    <w:p w:rsidR="00D5449C" w:rsidRDefault="00D5449C" w:rsidP="00B256B3">
                      <w:pPr>
                        <w:jc w:val="center"/>
                      </w:pPr>
                    </w:p>
                  </w:txbxContent>
                </v:textbox>
              </v:roundrect>
            </w:pict>
          </mc:Fallback>
        </mc:AlternateContent>
      </w:r>
      <w:r w:rsidR="00B256B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F48906E" wp14:editId="4DD9AE6B">
                <wp:simplePos x="0" y="0"/>
                <wp:positionH relativeFrom="column">
                  <wp:posOffset>1853565</wp:posOffset>
                </wp:positionH>
                <wp:positionV relativeFrom="paragraph">
                  <wp:posOffset>228600</wp:posOffset>
                </wp:positionV>
                <wp:extent cx="2143125" cy="2333625"/>
                <wp:effectExtent l="0" t="0" r="28575" b="28575"/>
                <wp:wrapNone/>
                <wp:docPr id="7" name="Овал 7"/>
                <wp:cNvGraphicFramePr/>
                <a:graphic xmlns:a="http://schemas.openxmlformats.org/drawingml/2006/main">
                  <a:graphicData uri="http://schemas.microsoft.com/office/word/2010/wordprocessingShape">
                    <wps:wsp>
                      <wps:cNvSpPr/>
                      <wps:spPr>
                        <a:xfrm>
                          <a:off x="0" y="0"/>
                          <a:ext cx="2143125" cy="233362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449C" w:rsidRPr="00D70C12" w:rsidRDefault="00D5449C" w:rsidP="003F3668">
                            <w:pPr>
                              <w:spacing w:after="0" w:line="240" w:lineRule="auto"/>
                              <w:jc w:val="center"/>
                              <w:rPr>
                                <w:rFonts w:ascii="Times New Roman" w:hAnsi="Times New Roman" w:cs="Times New Roman"/>
                                <w:b/>
                              </w:rPr>
                            </w:pPr>
                            <w:r w:rsidRPr="00D70C12">
                              <w:rPr>
                                <w:rFonts w:ascii="Times New Roman" w:hAnsi="Times New Roman" w:cs="Times New Roman"/>
                                <w:b/>
                              </w:rPr>
                              <w:t xml:space="preserve">Ведущие                         </w:t>
                            </w:r>
                          </w:p>
                          <w:p w:rsidR="00D5449C" w:rsidRPr="00D70C12" w:rsidRDefault="00D5449C" w:rsidP="003F3668">
                            <w:pPr>
                              <w:spacing w:after="0" w:line="240" w:lineRule="auto"/>
                              <w:jc w:val="center"/>
                              <w:rPr>
                                <w:rFonts w:ascii="Times New Roman" w:hAnsi="Times New Roman" w:cs="Times New Roman"/>
                              </w:rPr>
                            </w:pPr>
                            <w:r w:rsidRPr="00D70C12">
                              <w:rPr>
                                <w:rFonts w:ascii="Times New Roman" w:hAnsi="Times New Roman" w:cs="Times New Roman"/>
                                <w:b/>
                              </w:rPr>
                              <w:t>специалисты</w:t>
                            </w:r>
                            <w:r w:rsidRPr="00D70C12">
                              <w:rPr>
                                <w:rFonts w:ascii="Times New Roman" w:hAnsi="Times New Roman" w:cs="Times New Roman"/>
                              </w:rPr>
                              <w:t>,</w:t>
                            </w:r>
                          </w:p>
                          <w:p w:rsidR="00D5449C" w:rsidRPr="00D70C12" w:rsidRDefault="00D5449C" w:rsidP="003F3668">
                            <w:pPr>
                              <w:spacing w:after="0" w:line="240" w:lineRule="auto"/>
                              <w:jc w:val="center"/>
                              <w:rPr>
                                <w:rFonts w:ascii="Times New Roman" w:hAnsi="Times New Roman" w:cs="Times New Roman"/>
                              </w:rPr>
                            </w:pPr>
                            <w:r w:rsidRPr="00D70C12">
                              <w:rPr>
                                <w:rFonts w:ascii="Times New Roman" w:hAnsi="Times New Roman" w:cs="Times New Roman"/>
                              </w:rPr>
                              <w:t xml:space="preserve">проводящие и координирующие коррекционно-развивающую работу -    учитель-логопед, педагог-психолог, </w:t>
                            </w:r>
                            <w:proofErr w:type="spellStart"/>
                            <w:proofErr w:type="gramStart"/>
                            <w:r w:rsidRPr="00D70C12">
                              <w:rPr>
                                <w:rFonts w:ascii="Times New Roman" w:hAnsi="Times New Roman" w:cs="Times New Roman"/>
                              </w:rPr>
                              <w:t>ст.воспитатель</w:t>
                            </w:r>
                            <w:proofErr w:type="spellEnd"/>
                            <w:proofErr w:type="gramEnd"/>
                            <w:r w:rsidRPr="00D70C12">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8906E" id="Овал 7" o:spid="_x0000_s1028" style="position:absolute;left:0;text-align:left;margin-left:145.95pt;margin-top:18pt;width:168.7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" fillcolor="white [3201]" strokecolor="black [3213]" strokeweight="1pt">
                <v:textbox>
                  <w:txbxContent>
                    <w:p w:rsidR="00D5449C" w:rsidRPr="00D70C12" w:rsidRDefault="00D5449C" w:rsidP="003F3668">
                      <w:pPr>
                        <w:spacing w:after="0" w:line="240" w:lineRule="auto"/>
                        <w:jc w:val="center"/>
                        <w:rPr>
                          <w:rFonts w:ascii="Times New Roman" w:hAnsi="Times New Roman" w:cs="Times New Roman"/>
                          <w:b/>
                        </w:rPr>
                      </w:pPr>
                      <w:r w:rsidRPr="00D70C12">
                        <w:rPr>
                          <w:rFonts w:ascii="Times New Roman" w:hAnsi="Times New Roman" w:cs="Times New Roman"/>
                          <w:b/>
                        </w:rPr>
                        <w:t xml:space="preserve">Ведущие                         </w:t>
                      </w:r>
                    </w:p>
                    <w:p w:rsidR="00D5449C" w:rsidRPr="00D70C12" w:rsidRDefault="00D5449C" w:rsidP="003F3668">
                      <w:pPr>
                        <w:spacing w:after="0" w:line="240" w:lineRule="auto"/>
                        <w:jc w:val="center"/>
                        <w:rPr>
                          <w:rFonts w:ascii="Times New Roman" w:hAnsi="Times New Roman" w:cs="Times New Roman"/>
                        </w:rPr>
                      </w:pPr>
                      <w:r w:rsidRPr="00D70C12">
                        <w:rPr>
                          <w:rFonts w:ascii="Times New Roman" w:hAnsi="Times New Roman" w:cs="Times New Roman"/>
                          <w:b/>
                        </w:rPr>
                        <w:t>специалисты</w:t>
                      </w:r>
                      <w:r w:rsidRPr="00D70C12">
                        <w:rPr>
                          <w:rFonts w:ascii="Times New Roman" w:hAnsi="Times New Roman" w:cs="Times New Roman"/>
                        </w:rPr>
                        <w:t>,</w:t>
                      </w:r>
                    </w:p>
                    <w:p w:rsidR="00D5449C" w:rsidRPr="00D70C12" w:rsidRDefault="00D5449C" w:rsidP="003F3668">
                      <w:pPr>
                        <w:spacing w:after="0" w:line="240" w:lineRule="auto"/>
                        <w:jc w:val="center"/>
                        <w:rPr>
                          <w:rFonts w:ascii="Times New Roman" w:hAnsi="Times New Roman" w:cs="Times New Roman"/>
                        </w:rPr>
                      </w:pPr>
                      <w:r w:rsidRPr="00D70C12">
                        <w:rPr>
                          <w:rFonts w:ascii="Times New Roman" w:hAnsi="Times New Roman" w:cs="Times New Roman"/>
                        </w:rPr>
                        <w:t xml:space="preserve">проводящие и координирующие коррекционно-развивающую работу -    учитель-логопед, педагог-психолог, </w:t>
                      </w:r>
                      <w:proofErr w:type="spellStart"/>
                      <w:proofErr w:type="gramStart"/>
                      <w:r w:rsidRPr="00D70C12">
                        <w:rPr>
                          <w:rFonts w:ascii="Times New Roman" w:hAnsi="Times New Roman" w:cs="Times New Roman"/>
                        </w:rPr>
                        <w:t>ст.воспитатель</w:t>
                      </w:r>
                      <w:proofErr w:type="spellEnd"/>
                      <w:proofErr w:type="gramEnd"/>
                      <w:r w:rsidRPr="00D70C12">
                        <w:rPr>
                          <w:rFonts w:ascii="Times New Roman" w:hAnsi="Times New Roman" w:cs="Times New Roman"/>
                        </w:rPr>
                        <w:t>.</w:t>
                      </w:r>
                    </w:p>
                  </w:txbxContent>
                </v:textbox>
              </v:oval>
            </w:pict>
          </mc:Fallback>
        </mc:AlternateContent>
      </w:r>
      <w:r w:rsidR="00B256B3">
        <w:rPr>
          <w:rFonts w:ascii="Times New Roman" w:hAnsi="Times New Roman" w:cs="Times New Roman"/>
          <w:sz w:val="28"/>
          <w:szCs w:val="28"/>
        </w:rPr>
        <w:t xml:space="preserve">                                                                                        </w:t>
      </w:r>
    </w:p>
    <w:p w:rsidR="00B256B3" w:rsidRDefault="00B256B3" w:rsidP="00B256B3">
      <w:pPr>
        <w:spacing w:after="0"/>
        <w:jc w:val="center"/>
        <w:rPr>
          <w:rFonts w:ascii="Times New Roman" w:hAnsi="Times New Roman" w:cs="Times New Roman"/>
          <w:sz w:val="28"/>
          <w:szCs w:val="28"/>
        </w:rPr>
      </w:pPr>
    </w:p>
    <w:p w:rsidR="003F3668" w:rsidRDefault="003F3668" w:rsidP="00B256B3">
      <w:pPr>
        <w:jc w:val="right"/>
        <w:rPr>
          <w:rFonts w:ascii="Times New Roman" w:hAnsi="Times New Roman" w:cs="Times New Roman"/>
          <w:sz w:val="28"/>
          <w:szCs w:val="28"/>
        </w:rPr>
      </w:pPr>
    </w:p>
    <w:p w:rsidR="003F3668" w:rsidRDefault="00206222" w:rsidP="00B256B3">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050C6C" wp14:editId="63BA64FF">
                <wp:simplePos x="0" y="0"/>
                <wp:positionH relativeFrom="column">
                  <wp:posOffset>4939665</wp:posOffset>
                </wp:positionH>
                <wp:positionV relativeFrom="paragraph">
                  <wp:posOffset>91440</wp:posOffset>
                </wp:positionV>
                <wp:extent cx="0" cy="323850"/>
                <wp:effectExtent l="95250" t="0" r="762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085E56" id="Прямая со стрелкой 20" o:spid="_x0000_s1026" type="#_x0000_t32" style="position:absolute;margin-left:388.95pt;margin-top:7.2pt;width:0;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" strokecolor="black [3213]">
                <v:stroke endarrow="open"/>
              </v:shape>
            </w:pict>
          </mc:Fallback>
        </mc:AlternateContent>
      </w:r>
    </w:p>
    <w:p w:rsidR="00B256B3" w:rsidRPr="00B256B3" w:rsidRDefault="00206222" w:rsidP="00B256B3">
      <w:pPr>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0C17BB5" wp14:editId="19B385E7">
                <wp:simplePos x="0" y="0"/>
                <wp:positionH relativeFrom="column">
                  <wp:posOffset>4197350</wp:posOffset>
                </wp:positionH>
                <wp:positionV relativeFrom="paragraph">
                  <wp:posOffset>57785</wp:posOffset>
                </wp:positionV>
                <wp:extent cx="2088515" cy="1732280"/>
                <wp:effectExtent l="0" t="0" r="26035" b="20320"/>
                <wp:wrapNone/>
                <wp:docPr id="13" name="Поле 13"/>
                <wp:cNvGraphicFramePr/>
                <a:graphic xmlns:a="http://schemas.openxmlformats.org/drawingml/2006/main">
                  <a:graphicData uri="http://schemas.microsoft.com/office/word/2010/wordprocessingShape">
                    <wps:wsp>
                      <wps:cNvSpPr txBox="1"/>
                      <wps:spPr>
                        <a:xfrm>
                          <a:off x="0" y="0"/>
                          <a:ext cx="2088515" cy="173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49C" w:rsidRPr="003F3668" w:rsidRDefault="00D5449C" w:rsidP="003F3668">
                            <w:pPr>
                              <w:spacing w:after="0" w:line="240" w:lineRule="auto"/>
                              <w:jc w:val="center"/>
                              <w:rPr>
                                <w:rFonts w:ascii="Times New Roman" w:hAnsi="Times New Roman" w:cs="Times New Roman"/>
                                <w:b/>
                                <w:sz w:val="20"/>
                                <w:szCs w:val="20"/>
                              </w:rPr>
                            </w:pPr>
                            <w:r w:rsidRPr="003F3668">
                              <w:rPr>
                                <w:rFonts w:ascii="Times New Roman" w:hAnsi="Times New Roman" w:cs="Times New Roman"/>
                                <w:b/>
                                <w:sz w:val="20"/>
                                <w:szCs w:val="20"/>
                              </w:rPr>
                              <w:t>Комплектование</w:t>
                            </w:r>
                          </w:p>
                          <w:p w:rsidR="00D5449C" w:rsidRDefault="00D5449C" w:rsidP="003F3668">
                            <w:pPr>
                              <w:spacing w:after="0" w:line="240" w:lineRule="auto"/>
                            </w:pPr>
                            <w:r w:rsidRPr="003F3668">
                              <w:rPr>
                                <w:rFonts w:ascii="Times New Roman" w:hAnsi="Times New Roman" w:cs="Times New Roman"/>
                                <w:sz w:val="20"/>
                                <w:szCs w:val="20"/>
                              </w:rPr>
                              <w:t>По заключению выездной Территориальной ПМПК на</w:t>
                            </w:r>
                            <w:r>
                              <w:t xml:space="preserve">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7BB5" id="Поле 13" o:spid="_x0000_s1029" type="#_x0000_t202" style="position:absolute;left:0;text-align:left;margin-left:330.5pt;margin-top:4.55pt;width:164.45pt;height:1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" fillcolor="white [3201]" strokeweight=".5pt">
                <v:textbox>
                  <w:txbxContent>
                    <w:p w:rsidR="00D5449C" w:rsidRPr="003F3668" w:rsidRDefault="00D5449C" w:rsidP="003F3668">
                      <w:pPr>
                        <w:spacing w:after="0" w:line="240" w:lineRule="auto"/>
                        <w:jc w:val="center"/>
                        <w:rPr>
                          <w:rFonts w:ascii="Times New Roman" w:hAnsi="Times New Roman" w:cs="Times New Roman"/>
                          <w:b/>
                          <w:sz w:val="20"/>
                          <w:szCs w:val="20"/>
                        </w:rPr>
                      </w:pPr>
                      <w:r w:rsidRPr="003F3668">
                        <w:rPr>
                          <w:rFonts w:ascii="Times New Roman" w:hAnsi="Times New Roman" w:cs="Times New Roman"/>
                          <w:b/>
                          <w:sz w:val="20"/>
                          <w:szCs w:val="20"/>
                        </w:rPr>
                        <w:t>Комплектование</w:t>
                      </w:r>
                    </w:p>
                    <w:p w:rsidR="00D5449C" w:rsidRDefault="00D5449C" w:rsidP="003F3668">
                      <w:pPr>
                        <w:spacing w:after="0" w:line="240" w:lineRule="auto"/>
                      </w:pPr>
                      <w:r w:rsidRPr="003F3668">
                        <w:rPr>
                          <w:rFonts w:ascii="Times New Roman" w:hAnsi="Times New Roman" w:cs="Times New Roman"/>
                          <w:sz w:val="20"/>
                          <w:szCs w:val="20"/>
                        </w:rPr>
                        <w:t>По заключению выездной Территориальной ПМПК на</w:t>
                      </w:r>
                      <w:r>
                        <w:t xml:space="preserve"> основании приказа заведующей ДОУ и по согласованию с родителями (законными представителями). Выпуск в течение года осуществляется на основании консилиума ДОО.</w:t>
                      </w:r>
                    </w:p>
                  </w:txbxContent>
                </v:textbox>
              </v:shape>
            </w:pict>
          </mc:Fallback>
        </mc:AlternateContent>
      </w:r>
    </w:p>
    <w:p w:rsidR="00B256B3" w:rsidRDefault="00B256B3" w:rsidP="00B256B3">
      <w:pPr>
        <w:rPr>
          <w:rFonts w:ascii="Times New Roman" w:hAnsi="Times New Roman" w:cs="Times New Roman"/>
          <w:sz w:val="28"/>
          <w:szCs w:val="28"/>
        </w:rPr>
      </w:pPr>
    </w:p>
    <w:p w:rsidR="003F3668" w:rsidRDefault="003F3668" w:rsidP="00B256B3">
      <w:pPr>
        <w:rPr>
          <w:rFonts w:ascii="Times New Roman" w:hAnsi="Times New Roman" w:cs="Times New Roman"/>
          <w:sz w:val="28"/>
          <w:szCs w:val="28"/>
        </w:rPr>
      </w:pPr>
    </w:p>
    <w:p w:rsidR="003F3668" w:rsidRDefault="005A7D58" w:rsidP="00B256B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724BCC6" wp14:editId="776AAC57">
                <wp:simplePos x="0" y="0"/>
                <wp:positionH relativeFrom="column">
                  <wp:posOffset>367665</wp:posOffset>
                </wp:positionH>
                <wp:positionV relativeFrom="paragraph">
                  <wp:posOffset>107950</wp:posOffset>
                </wp:positionV>
                <wp:extent cx="9525" cy="123825"/>
                <wp:effectExtent l="95250" t="0" r="66675" b="66675"/>
                <wp:wrapNone/>
                <wp:docPr id="19" name="Прямая со стрелкой 19"/>
                <wp:cNvGraphicFramePr/>
                <a:graphic xmlns:a="http://schemas.openxmlformats.org/drawingml/2006/main">
                  <a:graphicData uri="http://schemas.microsoft.com/office/word/2010/wordprocessingShape">
                    <wps:wsp>
                      <wps:cNvCnPr/>
                      <wps:spPr>
                        <a:xfrm>
                          <a:off x="0" y="0"/>
                          <a:ext cx="9525"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F6FA7" id="Прямая со стрелкой 19" o:spid="_x0000_s1026" type="#_x0000_t32" style="position:absolute;margin-left:28.95pt;margin-top:8.5pt;width:.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6274D6" wp14:editId="26291547">
                <wp:simplePos x="0" y="0"/>
                <wp:positionH relativeFrom="column">
                  <wp:posOffset>-532130</wp:posOffset>
                </wp:positionH>
                <wp:positionV relativeFrom="paragraph">
                  <wp:posOffset>230505</wp:posOffset>
                </wp:positionV>
                <wp:extent cx="2160270" cy="5107940"/>
                <wp:effectExtent l="0" t="0" r="11430" b="16510"/>
                <wp:wrapNone/>
                <wp:docPr id="9" name="Прямоугольник 9"/>
                <wp:cNvGraphicFramePr/>
                <a:graphic xmlns:a="http://schemas.openxmlformats.org/drawingml/2006/main">
                  <a:graphicData uri="http://schemas.microsoft.com/office/word/2010/wordprocessingShape">
                    <wps:wsp>
                      <wps:cNvSpPr/>
                      <wps:spPr>
                        <a:xfrm>
                          <a:off x="0" y="0"/>
                          <a:ext cx="2160270" cy="51079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449C" w:rsidRDefault="00D5449C" w:rsidP="00DF3FD5">
                            <w:pPr>
                              <w:spacing w:after="0" w:line="240" w:lineRule="auto"/>
                              <w:jc w:val="center"/>
                              <w:rPr>
                                <w:rFonts w:ascii="Times New Roman" w:hAnsi="Times New Roman" w:cs="Times New Roman"/>
                                <w:b/>
                                <w:sz w:val="20"/>
                                <w:szCs w:val="20"/>
                              </w:rPr>
                            </w:pPr>
                            <w:r w:rsidRPr="00DF3FD5">
                              <w:rPr>
                                <w:rFonts w:ascii="Times New Roman" w:hAnsi="Times New Roman" w:cs="Times New Roman"/>
                                <w:b/>
                                <w:sz w:val="20"/>
                                <w:szCs w:val="20"/>
                              </w:rPr>
                              <w:t>Основные задачи:</w:t>
                            </w:r>
                          </w:p>
                          <w:p w:rsidR="00D5449C" w:rsidRPr="00DF3FD5" w:rsidRDefault="00D5449C" w:rsidP="00DF3FD5">
                            <w:pPr>
                              <w:spacing w:after="0" w:line="240" w:lineRule="auto"/>
                              <w:jc w:val="center"/>
                              <w:rPr>
                                <w:rFonts w:ascii="Times New Roman" w:hAnsi="Times New Roman" w:cs="Times New Roman"/>
                                <w:b/>
                                <w:sz w:val="20"/>
                                <w:szCs w:val="20"/>
                              </w:rPr>
                            </w:pP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коррекция нарушений устной речи детей:</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формирование правильного произношения;</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усвоение лексических и грамматических средств языка, развитие навыков связной речи;</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своевременное предупреждение нарушений чтения и письма;</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xml:space="preserve">- осуществление ранней, полноценной социальной и образовательной интеграции воспитанников с образовательными потребностями в среду нормально развивающихся сверстников путем создания условий </w:t>
                            </w:r>
                            <w:proofErr w:type="gramStart"/>
                            <w:r w:rsidRPr="00DF3FD5">
                              <w:rPr>
                                <w:rFonts w:ascii="Times New Roman" w:hAnsi="Times New Roman" w:cs="Times New Roman"/>
                              </w:rPr>
                              <w:t>для  разнообразного</w:t>
                            </w:r>
                            <w:proofErr w:type="gramEnd"/>
                            <w:r w:rsidRPr="00DF3FD5">
                              <w:rPr>
                                <w:rFonts w:ascii="Times New Roman" w:hAnsi="Times New Roman" w:cs="Times New Roman"/>
                              </w:rPr>
                              <w:t xml:space="preserve"> общения детей в ДОО;</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274D6" id="Прямоугольник 9" o:spid="_x0000_s1030" style="position:absolute;margin-left:-41.9pt;margin-top:18.15pt;width:170.1pt;height:40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" fillcolor="white [3201]" strokecolor="black [3213]" strokeweight="1pt">
                <v:textbox>
                  <w:txbxContent>
                    <w:p w:rsidR="00D5449C" w:rsidRDefault="00D5449C" w:rsidP="00DF3FD5">
                      <w:pPr>
                        <w:spacing w:after="0" w:line="240" w:lineRule="auto"/>
                        <w:jc w:val="center"/>
                        <w:rPr>
                          <w:rFonts w:ascii="Times New Roman" w:hAnsi="Times New Roman" w:cs="Times New Roman"/>
                          <w:b/>
                          <w:sz w:val="20"/>
                          <w:szCs w:val="20"/>
                        </w:rPr>
                      </w:pPr>
                      <w:r w:rsidRPr="00DF3FD5">
                        <w:rPr>
                          <w:rFonts w:ascii="Times New Roman" w:hAnsi="Times New Roman" w:cs="Times New Roman"/>
                          <w:b/>
                          <w:sz w:val="20"/>
                          <w:szCs w:val="20"/>
                        </w:rPr>
                        <w:t>Основные задачи:</w:t>
                      </w:r>
                    </w:p>
                    <w:p w:rsidR="00D5449C" w:rsidRPr="00DF3FD5" w:rsidRDefault="00D5449C" w:rsidP="00DF3FD5">
                      <w:pPr>
                        <w:spacing w:after="0" w:line="240" w:lineRule="auto"/>
                        <w:jc w:val="center"/>
                        <w:rPr>
                          <w:rFonts w:ascii="Times New Roman" w:hAnsi="Times New Roman" w:cs="Times New Roman"/>
                          <w:b/>
                          <w:sz w:val="20"/>
                          <w:szCs w:val="20"/>
                        </w:rPr>
                      </w:pP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коррекция нарушений устной речи детей:</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формирование правильного произношения;</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усвоение лексических и грамматических средств языка, развитие навыков связной речи;</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своевременное предупреждение нарушений чтения и письма;</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xml:space="preserve">- осуществление ранней, полноценной социальной и образовательной интеграции воспитанников с образовательными потребностями в среду нормально развивающихся сверстников путем создания условий </w:t>
                      </w:r>
                      <w:proofErr w:type="gramStart"/>
                      <w:r w:rsidRPr="00DF3FD5">
                        <w:rPr>
                          <w:rFonts w:ascii="Times New Roman" w:hAnsi="Times New Roman" w:cs="Times New Roman"/>
                        </w:rPr>
                        <w:t>для  разнообразного</w:t>
                      </w:r>
                      <w:proofErr w:type="gramEnd"/>
                      <w:r w:rsidRPr="00DF3FD5">
                        <w:rPr>
                          <w:rFonts w:ascii="Times New Roman" w:hAnsi="Times New Roman" w:cs="Times New Roman"/>
                        </w:rPr>
                        <w:t xml:space="preserve"> общения детей в ДОО;</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txbxContent>
                </v:textbox>
              </v:rect>
            </w:pict>
          </mc:Fallback>
        </mc:AlternateContent>
      </w:r>
    </w:p>
    <w:p w:rsidR="003F3668" w:rsidRPr="00B256B3" w:rsidRDefault="005A7D58" w:rsidP="00B256B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1220EFA" wp14:editId="62A5398D">
                <wp:simplePos x="0" y="0"/>
                <wp:positionH relativeFrom="column">
                  <wp:posOffset>1850390</wp:posOffset>
                </wp:positionH>
                <wp:positionV relativeFrom="paragraph">
                  <wp:posOffset>106680</wp:posOffset>
                </wp:positionV>
                <wp:extent cx="1962150" cy="3689985"/>
                <wp:effectExtent l="0" t="0" r="19050" b="24765"/>
                <wp:wrapNone/>
                <wp:docPr id="15" name="Овал 15"/>
                <wp:cNvGraphicFramePr/>
                <a:graphic xmlns:a="http://schemas.openxmlformats.org/drawingml/2006/main">
                  <a:graphicData uri="http://schemas.microsoft.com/office/word/2010/wordprocessingShape">
                    <wps:wsp>
                      <wps:cNvSpPr/>
                      <wps:spPr>
                        <a:xfrm>
                          <a:off x="0" y="0"/>
                          <a:ext cx="1962150" cy="368998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449C" w:rsidRPr="00DF3FD5" w:rsidRDefault="00D5449C" w:rsidP="00DF3FD5">
                            <w:pPr>
                              <w:spacing w:after="0" w:line="240" w:lineRule="auto"/>
                              <w:jc w:val="center"/>
                              <w:rPr>
                                <w:rFonts w:ascii="Times New Roman" w:hAnsi="Times New Roman" w:cs="Times New Roman"/>
                                <w:sz w:val="20"/>
                                <w:szCs w:val="20"/>
                              </w:rPr>
                            </w:pPr>
                            <w:r w:rsidRPr="003F3668">
                              <w:rPr>
                                <w:rFonts w:ascii="Times New Roman" w:hAnsi="Times New Roman" w:cs="Times New Roman"/>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w:t>
                            </w:r>
                            <w:r w:rsidRPr="003F3668">
                              <w:t xml:space="preserve"> </w:t>
                            </w:r>
                            <w:r w:rsidRPr="00DF3FD5">
                              <w:rPr>
                                <w:rFonts w:ascii="Times New Roman" w:hAnsi="Times New Roman" w:cs="Times New Roman"/>
                                <w:sz w:val="20"/>
                                <w:szCs w:val="20"/>
                              </w:rPr>
                              <w:t>коррекционно</w:t>
                            </w:r>
                            <w:r>
                              <w:rPr>
                                <w:rFonts w:ascii="Times New Roman" w:hAnsi="Times New Roman" w:cs="Times New Roman"/>
                                <w:sz w:val="20"/>
                                <w:szCs w:val="20"/>
                              </w:rPr>
                              <w:t>-развивающих занятиях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20EFA" id="Овал 15" o:spid="_x0000_s1031" style="position:absolute;margin-left:145.7pt;margin-top:8.4pt;width:154.5pt;height:29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" fillcolor="white [3201]" strokecolor="black [3213]" strokeweight="2pt">
                <v:textbox>
                  <w:txbxContent>
                    <w:p w:rsidR="00D5449C" w:rsidRPr="00DF3FD5" w:rsidRDefault="00D5449C" w:rsidP="00DF3FD5">
                      <w:pPr>
                        <w:spacing w:after="0" w:line="240" w:lineRule="auto"/>
                        <w:jc w:val="center"/>
                        <w:rPr>
                          <w:rFonts w:ascii="Times New Roman" w:hAnsi="Times New Roman" w:cs="Times New Roman"/>
                          <w:sz w:val="20"/>
                          <w:szCs w:val="20"/>
                        </w:rPr>
                      </w:pPr>
                      <w:r w:rsidRPr="003F3668">
                        <w:rPr>
                          <w:rFonts w:ascii="Times New Roman" w:hAnsi="Times New Roman" w:cs="Times New Roman"/>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w:t>
                      </w:r>
                      <w:r w:rsidRPr="003F3668">
                        <w:t xml:space="preserve"> </w:t>
                      </w:r>
                      <w:r w:rsidRPr="00DF3FD5">
                        <w:rPr>
                          <w:rFonts w:ascii="Times New Roman" w:hAnsi="Times New Roman" w:cs="Times New Roman"/>
                          <w:sz w:val="20"/>
                          <w:szCs w:val="20"/>
                        </w:rPr>
                        <w:t>коррекционно</w:t>
                      </w:r>
                      <w:r>
                        <w:rPr>
                          <w:rFonts w:ascii="Times New Roman" w:hAnsi="Times New Roman" w:cs="Times New Roman"/>
                          <w:sz w:val="20"/>
                          <w:szCs w:val="20"/>
                        </w:rPr>
                        <w:t>-развивающих занятиях</w:t>
                      </w:r>
                    </w:p>
                  </w:txbxContent>
                </v:textbox>
              </v:oval>
            </w:pict>
          </mc:Fallback>
        </mc:AlternateContent>
      </w:r>
    </w:p>
    <w:p w:rsidR="00B256B3" w:rsidRDefault="005A7D58" w:rsidP="00B256B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79DC0EB" wp14:editId="79FEEA62">
                <wp:simplePos x="0" y="0"/>
                <wp:positionH relativeFrom="column">
                  <wp:posOffset>3996690</wp:posOffset>
                </wp:positionH>
                <wp:positionV relativeFrom="paragraph">
                  <wp:posOffset>59690</wp:posOffset>
                </wp:positionV>
                <wp:extent cx="2109470" cy="4329430"/>
                <wp:effectExtent l="0" t="0" r="24130" b="13970"/>
                <wp:wrapNone/>
                <wp:docPr id="16" name="Поле 16"/>
                <wp:cNvGraphicFramePr/>
                <a:graphic xmlns:a="http://schemas.openxmlformats.org/drawingml/2006/main">
                  <a:graphicData uri="http://schemas.microsoft.com/office/word/2010/wordprocessingShape">
                    <wps:wsp>
                      <wps:cNvSpPr txBox="1"/>
                      <wps:spPr>
                        <a:xfrm>
                          <a:off x="0" y="0"/>
                          <a:ext cx="2109470" cy="432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49C" w:rsidRDefault="00D5449C" w:rsidP="00DF3FD5">
                            <w:pPr>
                              <w:spacing w:after="0" w:line="240" w:lineRule="auto"/>
                              <w:jc w:val="center"/>
                              <w:rPr>
                                <w:rFonts w:ascii="Times New Roman" w:hAnsi="Times New Roman" w:cs="Times New Roman"/>
                                <w:b/>
                                <w:sz w:val="20"/>
                                <w:szCs w:val="20"/>
                              </w:rPr>
                            </w:pPr>
                            <w:r w:rsidRPr="00DF3FD5">
                              <w:rPr>
                                <w:rFonts w:ascii="Times New Roman" w:hAnsi="Times New Roman" w:cs="Times New Roman"/>
                                <w:b/>
                                <w:sz w:val="20"/>
                                <w:szCs w:val="20"/>
                              </w:rPr>
                              <w:t>Основные задачи:</w:t>
                            </w:r>
                          </w:p>
                          <w:p w:rsidR="00D5449C" w:rsidRPr="00DF3FD5" w:rsidRDefault="00D5449C" w:rsidP="00DF3FD5">
                            <w:pPr>
                              <w:spacing w:after="0" w:line="240" w:lineRule="auto"/>
                              <w:jc w:val="center"/>
                              <w:rPr>
                                <w:rFonts w:ascii="Times New Roman" w:hAnsi="Times New Roman" w:cs="Times New Roman"/>
                                <w:b/>
                                <w:sz w:val="20"/>
                                <w:szCs w:val="20"/>
                              </w:rPr>
                            </w:pP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коррекция нарушений устной речи детей:</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формирование правильного произношения, усвоение лексических и грамматических средств языка, развитие навыков связной речи;</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xml:space="preserve">- </w:t>
                            </w:r>
                            <w:proofErr w:type="gramStart"/>
                            <w:r w:rsidRPr="00DF3FD5">
                              <w:rPr>
                                <w:rFonts w:ascii="Times New Roman" w:hAnsi="Times New Roman" w:cs="Times New Roman"/>
                              </w:rPr>
                              <w:t>своевременное  предупреждение</w:t>
                            </w:r>
                            <w:proofErr w:type="gramEnd"/>
                            <w:r w:rsidRPr="00DF3FD5">
                              <w:rPr>
                                <w:rFonts w:ascii="Times New Roman" w:hAnsi="Times New Roman" w:cs="Times New Roman"/>
                              </w:rPr>
                              <w:t xml:space="preserve"> нарушений чтения и письма;</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активизация познавательной деятельности детей;</w:t>
                            </w:r>
                          </w:p>
                          <w:p w:rsidR="00D5449C" w:rsidRPr="00DF3FD5" w:rsidRDefault="00D5449C" w:rsidP="00DF3FD5">
                            <w:pPr>
                              <w:spacing w:after="0"/>
                              <w:rPr>
                                <w:rFonts w:ascii="Times New Roman" w:hAnsi="Times New Roman" w:cs="Times New Roman"/>
                              </w:rPr>
                            </w:pPr>
                            <w:r w:rsidRPr="00DF3FD5">
                              <w:rPr>
                                <w:rFonts w:ascii="Times New Roman" w:hAnsi="Times New Roman" w:cs="Times New Roman"/>
                              </w:rPr>
                              <w:t>- коррекция недостатков эмоционально-личностного и социального развития;</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пропаганда логопедических знаний среди педагогов, родителей (законных представителей).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C0EB" id="Поле 16" o:spid="_x0000_s1032" type="#_x0000_t202" style="position:absolute;margin-left:314.7pt;margin-top:4.7pt;width:166.1pt;height:34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" fillcolor="white [3201]" strokeweight=".5pt">
                <v:textbox>
                  <w:txbxContent>
                    <w:p w:rsidR="00D5449C" w:rsidRDefault="00D5449C" w:rsidP="00DF3FD5">
                      <w:pPr>
                        <w:spacing w:after="0" w:line="240" w:lineRule="auto"/>
                        <w:jc w:val="center"/>
                        <w:rPr>
                          <w:rFonts w:ascii="Times New Roman" w:hAnsi="Times New Roman" w:cs="Times New Roman"/>
                          <w:b/>
                          <w:sz w:val="20"/>
                          <w:szCs w:val="20"/>
                        </w:rPr>
                      </w:pPr>
                      <w:r w:rsidRPr="00DF3FD5">
                        <w:rPr>
                          <w:rFonts w:ascii="Times New Roman" w:hAnsi="Times New Roman" w:cs="Times New Roman"/>
                          <w:b/>
                          <w:sz w:val="20"/>
                          <w:szCs w:val="20"/>
                        </w:rPr>
                        <w:t>Основные задачи:</w:t>
                      </w:r>
                    </w:p>
                    <w:p w:rsidR="00D5449C" w:rsidRPr="00DF3FD5" w:rsidRDefault="00D5449C" w:rsidP="00DF3FD5">
                      <w:pPr>
                        <w:spacing w:after="0" w:line="240" w:lineRule="auto"/>
                        <w:jc w:val="center"/>
                        <w:rPr>
                          <w:rFonts w:ascii="Times New Roman" w:hAnsi="Times New Roman" w:cs="Times New Roman"/>
                          <w:b/>
                          <w:sz w:val="20"/>
                          <w:szCs w:val="20"/>
                        </w:rPr>
                      </w:pP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коррекция нарушений устной речи детей:</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формирование правильного произношения, усвоение лексических и грамматических средств языка, развитие навыков связной речи;</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xml:space="preserve">- </w:t>
                      </w:r>
                      <w:proofErr w:type="gramStart"/>
                      <w:r w:rsidRPr="00DF3FD5">
                        <w:rPr>
                          <w:rFonts w:ascii="Times New Roman" w:hAnsi="Times New Roman" w:cs="Times New Roman"/>
                        </w:rPr>
                        <w:t>своевременное  предупреждение</w:t>
                      </w:r>
                      <w:proofErr w:type="gramEnd"/>
                      <w:r w:rsidRPr="00DF3FD5">
                        <w:rPr>
                          <w:rFonts w:ascii="Times New Roman" w:hAnsi="Times New Roman" w:cs="Times New Roman"/>
                        </w:rPr>
                        <w:t xml:space="preserve"> нарушений чтения и письма;</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активизация познавательной деятельности детей;</w:t>
                      </w:r>
                    </w:p>
                    <w:p w:rsidR="00D5449C" w:rsidRPr="00DF3FD5" w:rsidRDefault="00D5449C" w:rsidP="00DF3FD5">
                      <w:pPr>
                        <w:spacing w:after="0"/>
                        <w:rPr>
                          <w:rFonts w:ascii="Times New Roman" w:hAnsi="Times New Roman" w:cs="Times New Roman"/>
                        </w:rPr>
                      </w:pPr>
                      <w:r w:rsidRPr="00DF3FD5">
                        <w:rPr>
                          <w:rFonts w:ascii="Times New Roman" w:hAnsi="Times New Roman" w:cs="Times New Roman"/>
                        </w:rPr>
                        <w:t>- коррекция недостатков эмоционально-личностного и социального развития;</w:t>
                      </w:r>
                    </w:p>
                    <w:p w:rsidR="00D5449C" w:rsidRPr="00DF3FD5" w:rsidRDefault="00D5449C" w:rsidP="00DF3FD5">
                      <w:pPr>
                        <w:spacing w:after="0" w:line="240" w:lineRule="auto"/>
                        <w:rPr>
                          <w:rFonts w:ascii="Times New Roman" w:hAnsi="Times New Roman" w:cs="Times New Roman"/>
                        </w:rPr>
                      </w:pPr>
                      <w:r w:rsidRPr="00DF3FD5">
                        <w:rPr>
                          <w:rFonts w:ascii="Times New Roman" w:hAnsi="Times New Roman" w:cs="Times New Roman"/>
                        </w:rPr>
                        <w:t>- пропаганда логопедических знаний среди педагогов, родителей (законных представителей).</w:t>
                      </w:r>
                    </w:p>
                  </w:txbxContent>
                </v:textbox>
              </v:shape>
            </w:pict>
          </mc:Fallback>
        </mc:AlternateContent>
      </w:r>
      <w:r w:rsidR="00B256B3">
        <w:rPr>
          <w:rFonts w:ascii="Times New Roman" w:hAnsi="Times New Roman" w:cs="Times New Roman"/>
          <w:sz w:val="28"/>
          <w:szCs w:val="28"/>
        </w:rPr>
        <w:t xml:space="preserve">                                        </w:t>
      </w:r>
      <w:r w:rsidR="003F3668">
        <w:rPr>
          <w:rFonts w:ascii="Times New Roman" w:hAnsi="Times New Roman" w:cs="Times New Roman"/>
          <w:sz w:val="28"/>
          <w:szCs w:val="28"/>
        </w:rPr>
        <w:t xml:space="preserve">                                              </w:t>
      </w:r>
      <w:r w:rsidR="00B256B3">
        <w:rPr>
          <w:rFonts w:ascii="Times New Roman" w:hAnsi="Times New Roman" w:cs="Times New Roman"/>
          <w:sz w:val="28"/>
          <w:szCs w:val="28"/>
        </w:rPr>
        <w:t xml:space="preserve">   </w:t>
      </w:r>
    </w:p>
    <w:p w:rsidR="003F3668" w:rsidRDefault="003F3668" w:rsidP="00B256B3">
      <w:pPr>
        <w:rPr>
          <w:rFonts w:ascii="Times New Roman" w:hAnsi="Times New Roman" w:cs="Times New Roman"/>
          <w:sz w:val="28"/>
          <w:szCs w:val="28"/>
        </w:rPr>
      </w:pPr>
    </w:p>
    <w:p w:rsidR="00B256B3" w:rsidRDefault="00B256B3" w:rsidP="00B256B3">
      <w:pPr>
        <w:tabs>
          <w:tab w:val="left" w:pos="4200"/>
        </w:tabs>
        <w:rPr>
          <w:rFonts w:ascii="Times New Roman" w:hAnsi="Times New Roman" w:cs="Times New Roman"/>
          <w:sz w:val="28"/>
          <w:szCs w:val="28"/>
        </w:rPr>
      </w:pPr>
      <w:r>
        <w:rPr>
          <w:rFonts w:ascii="Times New Roman" w:hAnsi="Times New Roman" w:cs="Times New Roman"/>
          <w:sz w:val="28"/>
          <w:szCs w:val="28"/>
        </w:rPr>
        <w:tab/>
      </w:r>
    </w:p>
    <w:p w:rsidR="00206222" w:rsidRDefault="00206222" w:rsidP="00B256B3">
      <w:pPr>
        <w:tabs>
          <w:tab w:val="left" w:pos="4200"/>
        </w:tabs>
        <w:rPr>
          <w:rFonts w:ascii="Times New Roman" w:hAnsi="Times New Roman" w:cs="Times New Roman"/>
          <w:sz w:val="28"/>
          <w:szCs w:val="28"/>
        </w:rPr>
      </w:pPr>
    </w:p>
    <w:p w:rsidR="00206222" w:rsidRDefault="00206222" w:rsidP="00B256B3">
      <w:pPr>
        <w:tabs>
          <w:tab w:val="left" w:pos="4200"/>
        </w:tabs>
        <w:rPr>
          <w:rFonts w:ascii="Times New Roman" w:hAnsi="Times New Roman" w:cs="Times New Roman"/>
          <w:sz w:val="28"/>
          <w:szCs w:val="28"/>
        </w:rPr>
      </w:pPr>
    </w:p>
    <w:p w:rsidR="00206222" w:rsidRDefault="00206222" w:rsidP="00B256B3">
      <w:pPr>
        <w:tabs>
          <w:tab w:val="left" w:pos="4200"/>
        </w:tabs>
        <w:rPr>
          <w:rFonts w:ascii="Times New Roman" w:hAnsi="Times New Roman" w:cs="Times New Roman"/>
          <w:sz w:val="28"/>
          <w:szCs w:val="28"/>
        </w:rPr>
      </w:pPr>
    </w:p>
    <w:p w:rsidR="00206222" w:rsidRDefault="00206222" w:rsidP="00B256B3">
      <w:pPr>
        <w:tabs>
          <w:tab w:val="left" w:pos="4200"/>
        </w:tabs>
        <w:rPr>
          <w:rFonts w:ascii="Times New Roman" w:hAnsi="Times New Roman" w:cs="Times New Roman"/>
          <w:sz w:val="28"/>
          <w:szCs w:val="28"/>
        </w:rPr>
      </w:pPr>
    </w:p>
    <w:p w:rsidR="00206222" w:rsidRDefault="00206222"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C3126D" w:rsidRDefault="00C3126D" w:rsidP="00B256B3">
      <w:pPr>
        <w:tabs>
          <w:tab w:val="left" w:pos="4200"/>
        </w:tabs>
        <w:rPr>
          <w:rFonts w:ascii="Times New Roman" w:hAnsi="Times New Roman" w:cs="Times New Roman"/>
          <w:sz w:val="28"/>
          <w:szCs w:val="28"/>
        </w:rPr>
      </w:pPr>
    </w:p>
    <w:p w:rsidR="00206222" w:rsidRPr="00206222" w:rsidRDefault="00206222" w:rsidP="00206222">
      <w:pPr>
        <w:tabs>
          <w:tab w:val="left" w:pos="2234"/>
        </w:tabs>
        <w:jc w:val="both"/>
        <w:rPr>
          <w:rFonts w:ascii="Times New Roman" w:hAnsi="Times New Roman" w:cs="Times New Roman"/>
          <w:b/>
          <w:sz w:val="28"/>
          <w:szCs w:val="28"/>
        </w:rPr>
      </w:pPr>
      <w:r w:rsidRPr="00206222">
        <w:rPr>
          <w:rFonts w:ascii="Times New Roman" w:hAnsi="Times New Roman" w:cs="Times New Roman"/>
          <w:b/>
          <w:sz w:val="28"/>
          <w:szCs w:val="28"/>
        </w:rPr>
        <w:lastRenderedPageBreak/>
        <w:t>б) Механизм адаптации Программы для детей с ОВЗ:</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В </w:t>
      </w:r>
      <w:r w:rsidR="00933CC5">
        <w:rPr>
          <w:rFonts w:ascii="Times New Roman" w:hAnsi="Times New Roman" w:cs="Times New Roman"/>
          <w:sz w:val="28"/>
          <w:szCs w:val="28"/>
        </w:rPr>
        <w:t>Учреждении</w:t>
      </w:r>
      <w:r w:rsidRPr="00206222">
        <w:rPr>
          <w:rFonts w:ascii="Times New Roman" w:hAnsi="Times New Roman" w:cs="Times New Roman"/>
          <w:sz w:val="28"/>
          <w:szCs w:val="28"/>
        </w:rPr>
        <w:t xml:space="preserve"> создана служба, </w:t>
      </w:r>
      <w:r w:rsidR="00AC5704">
        <w:rPr>
          <w:rFonts w:ascii="Times New Roman" w:hAnsi="Times New Roman" w:cs="Times New Roman"/>
          <w:sz w:val="28"/>
          <w:szCs w:val="28"/>
        </w:rPr>
        <w:t xml:space="preserve">(далее </w:t>
      </w:r>
      <w:proofErr w:type="spellStart"/>
      <w:r w:rsidR="00AC5704">
        <w:rPr>
          <w:rFonts w:ascii="Times New Roman" w:hAnsi="Times New Roman" w:cs="Times New Roman"/>
          <w:sz w:val="28"/>
          <w:szCs w:val="28"/>
        </w:rPr>
        <w:t>ПМПк</w:t>
      </w:r>
      <w:proofErr w:type="spellEnd"/>
      <w:r w:rsidR="00AC5704">
        <w:rPr>
          <w:rFonts w:ascii="Times New Roman" w:hAnsi="Times New Roman" w:cs="Times New Roman"/>
          <w:sz w:val="28"/>
          <w:szCs w:val="28"/>
        </w:rPr>
        <w:t xml:space="preserve">) </w:t>
      </w:r>
      <w:r w:rsidRPr="00206222">
        <w:rPr>
          <w:rFonts w:ascii="Times New Roman" w:hAnsi="Times New Roman" w:cs="Times New Roman"/>
          <w:sz w:val="28"/>
          <w:szCs w:val="28"/>
        </w:rPr>
        <w:t>осуществляющая 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учителя-логопеды, музыкальный руководитель, старший воспитатель, воспитатели и медицинские работники – старшая медсестра  и  врач педиатрического отделения поликлиники, прикрепленной к Структурному подразделению.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r w:rsidR="00AC5704">
        <w:rPr>
          <w:rFonts w:ascii="Times New Roman" w:hAnsi="Times New Roman" w:cs="Times New Roman"/>
          <w:sz w:val="28"/>
          <w:szCs w:val="28"/>
        </w:rPr>
        <w:t xml:space="preserve"> </w:t>
      </w:r>
    </w:p>
    <w:p w:rsidR="00AC5704" w:rsidRDefault="00AC5704" w:rsidP="00206222">
      <w:pPr>
        <w:tabs>
          <w:tab w:val="left" w:pos="2234"/>
        </w:tabs>
        <w:jc w:val="both"/>
        <w:rPr>
          <w:rFonts w:ascii="Times New Roman" w:hAnsi="Times New Roman" w:cs="Times New Roman"/>
          <w:sz w:val="28"/>
          <w:szCs w:val="28"/>
        </w:rPr>
      </w:pPr>
      <w:r w:rsidRPr="00AC5704">
        <w:rPr>
          <w:rFonts w:ascii="Times New Roman" w:hAnsi="Times New Roman" w:cs="Times New Roman"/>
          <w:sz w:val="28"/>
          <w:szCs w:val="28"/>
        </w:rPr>
        <w:t xml:space="preserve">Целью </w:t>
      </w:r>
      <w:proofErr w:type="spellStart"/>
      <w:r w:rsidRPr="00AC5704">
        <w:rPr>
          <w:rFonts w:ascii="Times New Roman" w:hAnsi="Times New Roman" w:cs="Times New Roman"/>
          <w:sz w:val="28"/>
          <w:szCs w:val="28"/>
        </w:rPr>
        <w:t>ПМПк</w:t>
      </w:r>
      <w:proofErr w:type="spellEnd"/>
      <w:r w:rsidRPr="00AC5704">
        <w:rPr>
          <w:rFonts w:ascii="Times New Roman" w:hAnsi="Times New Roman" w:cs="Times New Roman"/>
          <w:sz w:val="28"/>
          <w:szCs w:val="28"/>
        </w:rPr>
        <w:t xml:space="preserve">  является обеспечение </w:t>
      </w:r>
      <w:proofErr w:type="spellStart"/>
      <w:r w:rsidRPr="00AC5704">
        <w:rPr>
          <w:rFonts w:ascii="Times New Roman" w:hAnsi="Times New Roman" w:cs="Times New Roman"/>
          <w:sz w:val="28"/>
          <w:szCs w:val="28"/>
        </w:rPr>
        <w:t>диагностико</w:t>
      </w:r>
      <w:proofErr w:type="spellEnd"/>
      <w:r w:rsidRPr="00AC5704">
        <w:rPr>
          <w:rFonts w:ascii="Times New Roman" w:hAnsi="Times New Roman" w:cs="Times New Roman"/>
          <w:sz w:val="28"/>
          <w:szCs w:val="28"/>
        </w:rPr>
        <w:t>-коррекционного психолого-медик</w:t>
      </w:r>
      <w:r>
        <w:rPr>
          <w:rFonts w:ascii="Times New Roman" w:hAnsi="Times New Roman" w:cs="Times New Roman"/>
          <w:sz w:val="28"/>
          <w:szCs w:val="28"/>
        </w:rPr>
        <w:t>о-педагогического сопровождения</w:t>
      </w:r>
      <w:r w:rsidRPr="00AC5704">
        <w:rPr>
          <w:rFonts w:ascii="Times New Roman" w:hAnsi="Times New Roman" w:cs="Times New Roman"/>
          <w:sz w:val="28"/>
          <w:szCs w:val="28"/>
        </w:rPr>
        <w:t xml:space="preserve">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r>
        <w:rPr>
          <w:rFonts w:ascii="Times New Roman" w:hAnsi="Times New Roman" w:cs="Times New Roman"/>
          <w:sz w:val="28"/>
          <w:szCs w:val="28"/>
        </w:rPr>
        <w:t>.</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Задачами </w:t>
      </w:r>
      <w:proofErr w:type="spellStart"/>
      <w:r w:rsidRPr="002E1D4A">
        <w:rPr>
          <w:rFonts w:ascii="Times New Roman" w:hAnsi="Times New Roman" w:cs="Times New Roman"/>
          <w:sz w:val="28"/>
          <w:szCs w:val="28"/>
        </w:rPr>
        <w:t>ПМПк</w:t>
      </w:r>
      <w:proofErr w:type="spellEnd"/>
      <w:r w:rsidRPr="002E1D4A">
        <w:rPr>
          <w:rFonts w:ascii="Times New Roman" w:hAnsi="Times New Roman" w:cs="Times New Roman"/>
          <w:sz w:val="28"/>
          <w:szCs w:val="28"/>
        </w:rPr>
        <w:t xml:space="preserve">  являются:</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утверждение  и  согласование  планов  работы  различных специалистов, разработка   единого плана работы ОО;</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lastRenderedPageBreak/>
        <w:t xml:space="preserve">- определение путей интеграции детей в группы, </w:t>
      </w:r>
      <w:proofErr w:type="spellStart"/>
      <w:r w:rsidRPr="002E1D4A">
        <w:rPr>
          <w:rFonts w:ascii="Times New Roman" w:hAnsi="Times New Roman" w:cs="Times New Roman"/>
          <w:sz w:val="28"/>
          <w:szCs w:val="28"/>
        </w:rPr>
        <w:t>ра¬ботающие</w:t>
      </w:r>
      <w:proofErr w:type="spellEnd"/>
      <w:r w:rsidRPr="002E1D4A">
        <w:rPr>
          <w:rFonts w:ascii="Times New Roman" w:hAnsi="Times New Roman" w:cs="Times New Roman"/>
          <w:sz w:val="28"/>
          <w:szCs w:val="28"/>
        </w:rPr>
        <w:t xml:space="preserve"> по основным образовательным программам, при положительной динамике и компенсации недостатков </w:t>
      </w:r>
      <w:proofErr w:type="spellStart"/>
      <w:r w:rsidRPr="002E1D4A">
        <w:rPr>
          <w:rFonts w:ascii="Times New Roman" w:hAnsi="Times New Roman" w:cs="Times New Roman"/>
          <w:sz w:val="28"/>
          <w:szCs w:val="28"/>
        </w:rPr>
        <w:t>раз¬вития</w:t>
      </w:r>
      <w:proofErr w:type="spellEnd"/>
      <w:r w:rsidRPr="002E1D4A">
        <w:rPr>
          <w:rFonts w:ascii="Times New Roman" w:hAnsi="Times New Roman" w:cs="Times New Roman"/>
          <w:sz w:val="28"/>
          <w:szCs w:val="28"/>
        </w:rPr>
        <w:t>.</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определение характера, продолжительности и эффективности специальной (коррекционной) помощи в рамках имеющихся в данной образовательной организации  возможностей;</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подготовка и ведение документации, отражающей актуальное развитие ребенка, динамику его состояния, уровень школьной успешности.</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Основными функциями </w:t>
      </w:r>
      <w:proofErr w:type="spellStart"/>
      <w:r w:rsidRPr="002E1D4A">
        <w:rPr>
          <w:rFonts w:ascii="Times New Roman" w:hAnsi="Times New Roman" w:cs="Times New Roman"/>
          <w:sz w:val="28"/>
          <w:szCs w:val="28"/>
        </w:rPr>
        <w:t>ПМПк</w:t>
      </w:r>
      <w:proofErr w:type="spellEnd"/>
      <w:r w:rsidRPr="002E1D4A">
        <w:rPr>
          <w:rFonts w:ascii="Times New Roman" w:hAnsi="Times New Roman" w:cs="Times New Roman"/>
          <w:sz w:val="28"/>
          <w:szCs w:val="28"/>
        </w:rPr>
        <w:t xml:space="preserve"> являются диагностическая  и методическая (консультационная).</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         Диагностическая функция предполагает своевременную (с первых дней пребывания ребенка в ОО) диагностику отклонений в развитии, а также выявление резервных возможностей развития обучающегося (воспитанника) с особыми нуждами. Кроме того, </w:t>
      </w:r>
      <w:proofErr w:type="spellStart"/>
      <w:r w:rsidRPr="002E1D4A">
        <w:rPr>
          <w:rFonts w:ascii="Times New Roman" w:hAnsi="Times New Roman" w:cs="Times New Roman"/>
          <w:sz w:val="28"/>
          <w:szCs w:val="28"/>
        </w:rPr>
        <w:t>ПМПк</w:t>
      </w:r>
      <w:proofErr w:type="spellEnd"/>
      <w:r w:rsidRPr="002E1D4A">
        <w:rPr>
          <w:rFonts w:ascii="Times New Roman" w:hAnsi="Times New Roman" w:cs="Times New Roman"/>
          <w:sz w:val="28"/>
          <w:szCs w:val="28"/>
        </w:rPr>
        <w:t xml:space="preserve"> отслеживает динамику развития детей с отклонениями в течение всего учебного года, осуществляя промежуточную и итоговую диагностику. В деятельности Консилиума важна не столько квалификация состояния ребенка, сколько определение основных направлений, форм и сроков коррекционно-развивающего процесса.</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       Методическая (консультационная) функция связана с оказанием консультативной помощи педагогам и родителям по вопросам организации </w:t>
      </w:r>
      <w:proofErr w:type="spellStart"/>
      <w:r w:rsidRPr="002E1D4A">
        <w:rPr>
          <w:rFonts w:ascii="Times New Roman" w:hAnsi="Times New Roman" w:cs="Times New Roman"/>
          <w:sz w:val="28"/>
          <w:szCs w:val="28"/>
        </w:rPr>
        <w:t>воспитательно</w:t>
      </w:r>
      <w:proofErr w:type="spellEnd"/>
      <w:r w:rsidRPr="002E1D4A">
        <w:rPr>
          <w:rFonts w:ascii="Times New Roman" w:hAnsi="Times New Roman" w:cs="Times New Roman"/>
          <w:sz w:val="28"/>
          <w:szCs w:val="28"/>
        </w:rPr>
        <w:t xml:space="preserve">-образовательного процесса с учетом структуры дефекта ребенка и динамики его индивидуального развития.      </w:t>
      </w:r>
    </w:p>
    <w:p w:rsidR="002E1D4A" w:rsidRP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       Исходя из приоритетных направлений, выделенных членами </w:t>
      </w:r>
      <w:proofErr w:type="spellStart"/>
      <w:r w:rsidRPr="002E1D4A">
        <w:rPr>
          <w:rFonts w:ascii="Times New Roman" w:hAnsi="Times New Roman" w:cs="Times New Roman"/>
          <w:sz w:val="28"/>
          <w:szCs w:val="28"/>
        </w:rPr>
        <w:t>ПМПк</w:t>
      </w:r>
      <w:proofErr w:type="spellEnd"/>
      <w:r w:rsidRPr="002E1D4A">
        <w:rPr>
          <w:rFonts w:ascii="Times New Roman" w:hAnsi="Times New Roman" w:cs="Times New Roman"/>
          <w:sz w:val="28"/>
          <w:szCs w:val="28"/>
        </w:rPr>
        <w:t xml:space="preserve"> для работы в интегрированных группах, определяется содержание методической работы специалистов психологической службы. В годовых планах работы педагога-психолога, учителя-логопеда, освещается тематика выступлений на заседаниях методических объединений педагогов и родительских собраниях, перечень и сроки групповых и индивидуальных консультаций для  воспитателей.</w:t>
      </w:r>
    </w:p>
    <w:p w:rsidR="002E1D4A" w:rsidRDefault="002E1D4A" w:rsidP="002E1D4A">
      <w:pPr>
        <w:tabs>
          <w:tab w:val="left" w:pos="2234"/>
        </w:tabs>
        <w:jc w:val="both"/>
        <w:rPr>
          <w:rFonts w:ascii="Times New Roman" w:hAnsi="Times New Roman" w:cs="Times New Roman"/>
          <w:sz w:val="28"/>
          <w:szCs w:val="28"/>
        </w:rPr>
      </w:pPr>
      <w:r w:rsidRPr="002E1D4A">
        <w:rPr>
          <w:rFonts w:ascii="Times New Roman" w:hAnsi="Times New Roman" w:cs="Times New Roman"/>
          <w:sz w:val="28"/>
          <w:szCs w:val="28"/>
        </w:rPr>
        <w:t xml:space="preserve">       В задачи психолога, логопеда, входит не только разработка общих  рекомендаций для педагогов, но и адаптация их к условиям работы на занятии в интегрированной группе. </w:t>
      </w:r>
    </w:p>
    <w:p w:rsidR="00AC5704" w:rsidRDefault="00AC5704" w:rsidP="002E1D4A">
      <w:pPr>
        <w:tabs>
          <w:tab w:val="left" w:pos="2234"/>
        </w:tabs>
        <w:jc w:val="both"/>
        <w:rPr>
          <w:rFonts w:ascii="Times New Roman" w:hAnsi="Times New Roman" w:cs="Times New Roman"/>
          <w:sz w:val="28"/>
          <w:szCs w:val="28"/>
        </w:rPr>
      </w:pPr>
      <w:r w:rsidRPr="00AC5704">
        <w:rPr>
          <w:rFonts w:ascii="Times New Roman" w:hAnsi="Times New Roman" w:cs="Times New Roman"/>
          <w:sz w:val="28"/>
          <w:szCs w:val="28"/>
        </w:rPr>
        <w:t xml:space="preserve">Обследование ребенка специалистами </w:t>
      </w:r>
      <w:proofErr w:type="spellStart"/>
      <w:r w:rsidRPr="00AC5704">
        <w:rPr>
          <w:rFonts w:ascii="Times New Roman" w:hAnsi="Times New Roman" w:cs="Times New Roman"/>
          <w:sz w:val="28"/>
          <w:szCs w:val="28"/>
        </w:rPr>
        <w:t>ПМПк</w:t>
      </w:r>
      <w:proofErr w:type="spellEnd"/>
      <w:r w:rsidRPr="00AC5704">
        <w:rPr>
          <w:rFonts w:ascii="Times New Roman" w:hAnsi="Times New Roman" w:cs="Times New Roman"/>
          <w:sz w:val="28"/>
          <w:szCs w:val="28"/>
        </w:rP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w:t>
      </w:r>
      <w:r w:rsidRPr="00AC5704">
        <w:rPr>
          <w:rFonts w:ascii="Times New Roman" w:hAnsi="Times New Roman" w:cs="Times New Roman"/>
          <w:sz w:val="28"/>
          <w:szCs w:val="28"/>
        </w:rPr>
        <w:lastRenderedPageBreak/>
        <w:t>представителями)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234433" w:rsidRDefault="00AC5704" w:rsidP="00AC5704">
      <w:pPr>
        <w:tabs>
          <w:tab w:val="left" w:pos="2234"/>
        </w:tabs>
        <w:jc w:val="both"/>
        <w:rPr>
          <w:rFonts w:ascii="Times New Roman" w:hAnsi="Times New Roman" w:cs="Times New Roman"/>
          <w:sz w:val="28"/>
          <w:szCs w:val="28"/>
        </w:rPr>
      </w:pPr>
      <w:r w:rsidRPr="00AC5704">
        <w:rPr>
          <w:rFonts w:ascii="Times New Roman" w:hAnsi="Times New Roman" w:cs="Times New Roman"/>
          <w:sz w:val="28"/>
          <w:szCs w:val="28"/>
        </w:rPr>
        <w:t xml:space="preserve">Обследование проводится каждым специалистом </w:t>
      </w:r>
      <w:proofErr w:type="spellStart"/>
      <w:r w:rsidRPr="00AC5704">
        <w:rPr>
          <w:rFonts w:ascii="Times New Roman" w:hAnsi="Times New Roman" w:cs="Times New Roman"/>
          <w:sz w:val="28"/>
          <w:szCs w:val="28"/>
        </w:rPr>
        <w:t>ПМПк</w:t>
      </w:r>
      <w:proofErr w:type="spellEnd"/>
      <w:r w:rsidRPr="00AC5704">
        <w:rPr>
          <w:rFonts w:ascii="Times New Roman" w:hAnsi="Times New Roman" w:cs="Times New Roman"/>
          <w:sz w:val="28"/>
          <w:szCs w:val="28"/>
        </w:rPr>
        <w:t xml:space="preserve">  индивидуально с учетом реальной возрастной психо</w:t>
      </w:r>
      <w:r w:rsidR="00234433">
        <w:rPr>
          <w:rFonts w:ascii="Times New Roman" w:hAnsi="Times New Roman" w:cs="Times New Roman"/>
          <w:sz w:val="28"/>
          <w:szCs w:val="28"/>
        </w:rPr>
        <w:t xml:space="preserve">физической нагрузки на ребенка. </w:t>
      </w:r>
      <w:r w:rsidRPr="00AC5704">
        <w:rPr>
          <w:rFonts w:ascii="Times New Roman" w:hAnsi="Times New Roman" w:cs="Times New Roman"/>
          <w:sz w:val="28"/>
          <w:szCs w:val="28"/>
        </w:rPr>
        <w:t>По данным обследования каждым специалистом составляется заключение и разрабатываются рекомендации.</w:t>
      </w:r>
      <w:r w:rsidR="00234433">
        <w:rPr>
          <w:rFonts w:ascii="Times New Roman" w:hAnsi="Times New Roman" w:cs="Times New Roman"/>
          <w:sz w:val="28"/>
          <w:szCs w:val="28"/>
        </w:rPr>
        <w:t xml:space="preserve"> </w:t>
      </w:r>
      <w:r w:rsidRPr="00AC5704">
        <w:rPr>
          <w:rFonts w:ascii="Times New Roman" w:hAnsi="Times New Roman" w:cs="Times New Roman"/>
          <w:sz w:val="28"/>
          <w:szCs w:val="28"/>
        </w:rPr>
        <w:t xml:space="preserve">На заседании </w:t>
      </w:r>
      <w:proofErr w:type="spellStart"/>
      <w:r w:rsidRPr="00AC5704">
        <w:rPr>
          <w:rFonts w:ascii="Times New Roman" w:hAnsi="Times New Roman" w:cs="Times New Roman"/>
          <w:sz w:val="28"/>
          <w:szCs w:val="28"/>
        </w:rPr>
        <w:t>ПМПк</w:t>
      </w:r>
      <w:proofErr w:type="spellEnd"/>
      <w:r w:rsidRPr="00AC5704">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AC5704">
        <w:rPr>
          <w:rFonts w:ascii="Times New Roman" w:hAnsi="Times New Roman" w:cs="Times New Roman"/>
          <w:sz w:val="28"/>
          <w:szCs w:val="28"/>
        </w:rPr>
        <w:t>ПМПк</w:t>
      </w:r>
      <w:proofErr w:type="spellEnd"/>
      <w:r w:rsidRPr="00AC5704">
        <w:rPr>
          <w:rFonts w:ascii="Times New Roman" w:hAnsi="Times New Roman" w:cs="Times New Roman"/>
          <w:sz w:val="28"/>
          <w:szCs w:val="28"/>
        </w:rPr>
        <w:t>.</w:t>
      </w:r>
      <w:r w:rsidR="00234433">
        <w:rPr>
          <w:rFonts w:ascii="Times New Roman" w:hAnsi="Times New Roman" w:cs="Times New Roman"/>
          <w:sz w:val="28"/>
          <w:szCs w:val="28"/>
        </w:rPr>
        <w:t xml:space="preserve"> </w:t>
      </w:r>
      <w:r w:rsidR="00234433" w:rsidRPr="00234433">
        <w:rPr>
          <w:rFonts w:ascii="Times New Roman" w:hAnsi="Times New Roman" w:cs="Times New Roman"/>
          <w:sz w:val="28"/>
          <w:szCs w:val="28"/>
        </w:rPr>
        <w:t>Заключения специалистов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r w:rsidR="00234433">
        <w:rPr>
          <w:rFonts w:ascii="Times New Roman" w:hAnsi="Times New Roman" w:cs="Times New Roman"/>
          <w:sz w:val="28"/>
          <w:szCs w:val="28"/>
        </w:rPr>
        <w:t xml:space="preserve"> </w:t>
      </w:r>
    </w:p>
    <w:p w:rsidR="00234433" w:rsidRPr="00206222" w:rsidRDefault="00234433" w:rsidP="00234433">
      <w:pPr>
        <w:tabs>
          <w:tab w:val="left" w:pos="2234"/>
        </w:tabs>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заполняется журнал записи детей на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и журнал </w:t>
      </w:r>
      <w:r w:rsidRPr="00234433">
        <w:rPr>
          <w:rFonts w:ascii="Times New Roman" w:hAnsi="Times New Roman" w:cs="Times New Roman"/>
          <w:sz w:val="28"/>
          <w:szCs w:val="28"/>
        </w:rPr>
        <w:t xml:space="preserve">регистрации заключений и рекомендаций специалистов и коллегиального заключения и рекомендаций </w:t>
      </w:r>
      <w:proofErr w:type="spellStart"/>
      <w:r w:rsidRPr="00234433">
        <w:rPr>
          <w:rFonts w:ascii="Times New Roman" w:hAnsi="Times New Roman" w:cs="Times New Roman"/>
          <w:sz w:val="28"/>
          <w:szCs w:val="28"/>
        </w:rPr>
        <w:t>ПМПк</w:t>
      </w:r>
      <w:proofErr w:type="spellEnd"/>
      <w:r>
        <w:rPr>
          <w:rFonts w:ascii="Times New Roman" w:hAnsi="Times New Roman" w:cs="Times New Roman"/>
          <w:sz w:val="28"/>
          <w:szCs w:val="28"/>
        </w:rPr>
        <w:t>.</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Основными направлениями работы службы сопровождения в течение всего периода являются: </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2. Аналитическая работа.</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w:t>
      </w:r>
      <w:r w:rsidR="00E51975">
        <w:rPr>
          <w:rFonts w:ascii="Times New Roman" w:hAnsi="Times New Roman" w:cs="Times New Roman"/>
          <w:sz w:val="28"/>
          <w:szCs w:val="28"/>
        </w:rPr>
        <w:t>пред</w:t>
      </w:r>
      <w:r w:rsidRPr="00206222">
        <w:rPr>
          <w:rFonts w:ascii="Times New Roman" w:hAnsi="Times New Roman" w:cs="Times New Roman"/>
          <w:sz w:val="28"/>
          <w:szCs w:val="28"/>
        </w:rPr>
        <w:t>ставителями администрации, педагогами и родителями).</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4. Консультативная работа с педагогами,  воспитанниками и родителями.</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6. Коррекционно-развивающая работа (индивидуальные и групповые занятия с детьми с ФФН). </w:t>
      </w:r>
    </w:p>
    <w:p w:rsidR="001E55F4" w:rsidRDefault="001E55F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1E55F4" w:rsidRDefault="001E55F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1E55F4" w:rsidRDefault="001E55F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1E55F4" w:rsidRDefault="001E55F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851AC4" w:rsidRDefault="00851AC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851AC4" w:rsidRDefault="00851AC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1E55F4" w:rsidRDefault="001E55F4" w:rsidP="0042663C">
      <w:pPr>
        <w:autoSpaceDE w:val="0"/>
        <w:autoSpaceDN w:val="0"/>
        <w:spacing w:after="0" w:line="240" w:lineRule="auto"/>
        <w:jc w:val="center"/>
        <w:rPr>
          <w:rFonts w:ascii="Times New Roman" w:eastAsia="Times New Roman" w:hAnsi="Times New Roman" w:cs="Times New Roman"/>
          <w:b/>
          <w:bCs/>
          <w:caps/>
          <w:sz w:val="28"/>
          <w:szCs w:val="28"/>
          <w:lang w:eastAsia="ru-RU"/>
        </w:rPr>
      </w:pPr>
    </w:p>
    <w:p w:rsidR="0042663C" w:rsidRPr="0042663C" w:rsidRDefault="0042663C" w:rsidP="0042663C">
      <w:pPr>
        <w:autoSpaceDE w:val="0"/>
        <w:autoSpaceDN w:val="0"/>
        <w:spacing w:after="0" w:line="240" w:lineRule="auto"/>
        <w:jc w:val="center"/>
        <w:rPr>
          <w:rFonts w:ascii="Times New Roman" w:eastAsia="Times New Roman" w:hAnsi="Times New Roman" w:cs="Times New Roman"/>
          <w:b/>
          <w:bCs/>
          <w:sz w:val="28"/>
          <w:szCs w:val="28"/>
          <w:lang w:eastAsia="ru-RU"/>
        </w:rPr>
      </w:pPr>
      <w:r w:rsidRPr="0042663C">
        <w:rPr>
          <w:rFonts w:ascii="Times New Roman" w:eastAsia="Times New Roman" w:hAnsi="Times New Roman" w:cs="Times New Roman"/>
          <w:b/>
          <w:bCs/>
          <w:caps/>
          <w:sz w:val="28"/>
          <w:szCs w:val="28"/>
          <w:lang w:eastAsia="ru-RU"/>
        </w:rPr>
        <w:lastRenderedPageBreak/>
        <w:t>Журнал</w:t>
      </w:r>
      <w:r w:rsidRPr="0042663C">
        <w:rPr>
          <w:rFonts w:ascii="Times New Roman" w:eastAsia="Times New Roman" w:hAnsi="Times New Roman" w:cs="Times New Roman"/>
          <w:b/>
          <w:bCs/>
          <w:sz w:val="28"/>
          <w:szCs w:val="28"/>
          <w:lang w:eastAsia="ru-RU"/>
        </w:rPr>
        <w:t xml:space="preserve"> записи детей на </w:t>
      </w:r>
      <w:proofErr w:type="spellStart"/>
      <w:r w:rsidRPr="0042663C">
        <w:rPr>
          <w:rFonts w:ascii="Times New Roman" w:eastAsia="Times New Roman" w:hAnsi="Times New Roman" w:cs="Times New Roman"/>
          <w:b/>
          <w:bCs/>
          <w:sz w:val="28"/>
          <w:szCs w:val="28"/>
          <w:lang w:eastAsia="ru-RU"/>
        </w:rPr>
        <w:t>ПМПк</w:t>
      </w:r>
      <w:proofErr w:type="spellEnd"/>
    </w:p>
    <w:p w:rsidR="0042663C" w:rsidRPr="0042663C" w:rsidRDefault="0042663C"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9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2126"/>
        <w:gridCol w:w="1418"/>
        <w:gridCol w:w="1701"/>
        <w:gridCol w:w="1607"/>
      </w:tblGrid>
      <w:tr w:rsidR="00D93214" w:rsidRPr="0042663C" w:rsidTr="00A64583">
        <w:trPr>
          <w:trHeight w:val="1319"/>
        </w:trPr>
        <w:tc>
          <w:tcPr>
            <w:tcW w:w="1063"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п/п</w:t>
            </w:r>
          </w:p>
        </w:tc>
        <w:tc>
          <w:tcPr>
            <w:tcW w:w="1417"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Дата</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2126"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Ф.И.О.</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ребенка</w:t>
            </w:r>
          </w:p>
        </w:tc>
        <w:tc>
          <w:tcPr>
            <w:tcW w:w="1418"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Дата рождения</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Инициатор</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обращения</w:t>
            </w:r>
          </w:p>
        </w:tc>
        <w:tc>
          <w:tcPr>
            <w:tcW w:w="1607"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Повод</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обращения</w:t>
            </w:r>
          </w:p>
        </w:tc>
      </w:tr>
      <w:tr w:rsidR="00D93214" w:rsidRPr="0042663C" w:rsidTr="00D93214">
        <w:trPr>
          <w:trHeight w:val="352"/>
        </w:trPr>
        <w:tc>
          <w:tcPr>
            <w:tcW w:w="1063"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417"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2126"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418"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701"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607"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r>
    </w:tbl>
    <w:p w:rsidR="0042663C" w:rsidRPr="0042663C" w:rsidRDefault="0042663C" w:rsidP="0042663C">
      <w:pPr>
        <w:autoSpaceDE w:val="0"/>
        <w:autoSpaceDN w:val="0"/>
        <w:spacing w:after="0" w:line="240" w:lineRule="auto"/>
        <w:jc w:val="both"/>
        <w:rPr>
          <w:rFonts w:ascii="Times New Roman" w:eastAsia="Times New Roman" w:hAnsi="Times New Roman" w:cs="Times New Roman"/>
          <w:sz w:val="28"/>
          <w:szCs w:val="28"/>
          <w:lang w:eastAsia="ru-RU"/>
        </w:rPr>
      </w:pPr>
    </w:p>
    <w:p w:rsidR="0042663C" w:rsidRPr="0042663C" w:rsidRDefault="0042663C" w:rsidP="0042663C">
      <w:pPr>
        <w:autoSpaceDE w:val="0"/>
        <w:autoSpaceDN w:val="0"/>
        <w:spacing w:after="0" w:line="240" w:lineRule="auto"/>
        <w:jc w:val="center"/>
        <w:rPr>
          <w:rFonts w:ascii="Times New Roman" w:eastAsia="Times New Roman" w:hAnsi="Times New Roman" w:cs="Times New Roman"/>
          <w:b/>
          <w:bCs/>
          <w:sz w:val="28"/>
          <w:szCs w:val="28"/>
          <w:lang w:eastAsia="ru-RU"/>
        </w:rPr>
      </w:pPr>
      <w:r w:rsidRPr="0042663C">
        <w:rPr>
          <w:rFonts w:ascii="Times New Roman" w:eastAsia="Times New Roman" w:hAnsi="Times New Roman" w:cs="Times New Roman"/>
          <w:b/>
          <w:bCs/>
          <w:caps/>
          <w:sz w:val="28"/>
          <w:szCs w:val="28"/>
          <w:lang w:eastAsia="ru-RU"/>
        </w:rPr>
        <w:t>Журнал</w:t>
      </w:r>
      <w:r w:rsidRPr="0042663C">
        <w:rPr>
          <w:rFonts w:ascii="Times New Roman" w:eastAsia="Times New Roman" w:hAnsi="Times New Roman" w:cs="Times New Roman"/>
          <w:b/>
          <w:bCs/>
          <w:sz w:val="28"/>
          <w:szCs w:val="28"/>
          <w:lang w:eastAsia="ru-RU"/>
        </w:rPr>
        <w:t xml:space="preserve"> регистрации </w:t>
      </w:r>
    </w:p>
    <w:p w:rsidR="0042663C" w:rsidRPr="0042663C" w:rsidRDefault="0042663C" w:rsidP="0042663C">
      <w:pPr>
        <w:autoSpaceDE w:val="0"/>
        <w:autoSpaceDN w:val="0"/>
        <w:spacing w:after="0" w:line="240" w:lineRule="auto"/>
        <w:jc w:val="center"/>
        <w:rPr>
          <w:rFonts w:ascii="Times New Roman" w:eastAsia="Times New Roman" w:hAnsi="Times New Roman" w:cs="Times New Roman"/>
          <w:b/>
          <w:bCs/>
          <w:sz w:val="28"/>
          <w:szCs w:val="28"/>
          <w:lang w:eastAsia="ru-RU"/>
        </w:rPr>
      </w:pPr>
      <w:r w:rsidRPr="0042663C">
        <w:rPr>
          <w:rFonts w:ascii="Times New Roman" w:eastAsia="Times New Roman" w:hAnsi="Times New Roman" w:cs="Times New Roman"/>
          <w:b/>
          <w:bCs/>
          <w:sz w:val="28"/>
          <w:szCs w:val="28"/>
          <w:lang w:eastAsia="ru-RU"/>
        </w:rPr>
        <w:t xml:space="preserve">заключений и рекомендаций специалистов </w:t>
      </w:r>
      <w:proofErr w:type="spellStart"/>
      <w:r w:rsidRPr="0042663C">
        <w:rPr>
          <w:rFonts w:ascii="Times New Roman" w:eastAsia="Times New Roman" w:hAnsi="Times New Roman" w:cs="Times New Roman"/>
          <w:b/>
          <w:bCs/>
          <w:sz w:val="28"/>
          <w:szCs w:val="28"/>
          <w:lang w:eastAsia="ru-RU"/>
        </w:rPr>
        <w:t>ПМПк</w:t>
      </w:r>
      <w:proofErr w:type="spellEnd"/>
    </w:p>
    <w:p w:rsidR="0042663C" w:rsidRPr="0042663C" w:rsidRDefault="0042663C" w:rsidP="0042663C">
      <w:pPr>
        <w:widowControl w:val="0"/>
        <w:autoSpaceDE w:val="0"/>
        <w:autoSpaceDN w:val="0"/>
        <w:spacing w:after="0" w:line="240" w:lineRule="auto"/>
        <w:ind w:left="360"/>
        <w:rPr>
          <w:rFonts w:ascii="Times New Roman" w:eastAsia="Times New Roman" w:hAnsi="Times New Roman" w:cs="Times New Roman"/>
          <w:b/>
          <w:bCs/>
          <w:sz w:val="28"/>
          <w:szCs w:val="28"/>
          <w:lang w:eastAsia="ru-RU"/>
        </w:rPr>
      </w:pPr>
    </w:p>
    <w:tbl>
      <w:tblPr>
        <w:tblW w:w="9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578"/>
        <w:gridCol w:w="1701"/>
        <w:gridCol w:w="1559"/>
        <w:gridCol w:w="1985"/>
        <w:gridCol w:w="1984"/>
      </w:tblGrid>
      <w:tr w:rsidR="00D93214" w:rsidRPr="0042663C" w:rsidTr="00A64583">
        <w:trPr>
          <w:trHeight w:val="2000"/>
        </w:trPr>
        <w:tc>
          <w:tcPr>
            <w:tcW w:w="779"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п/п</w:t>
            </w:r>
          </w:p>
        </w:tc>
        <w:tc>
          <w:tcPr>
            <w:tcW w:w="1578"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Дата</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Ф.И.О.</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ребенка</w:t>
            </w:r>
          </w:p>
        </w:tc>
        <w:tc>
          <w:tcPr>
            <w:tcW w:w="1559"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Проблема</w:t>
            </w:r>
          </w:p>
        </w:tc>
        <w:tc>
          <w:tcPr>
            <w:tcW w:w="1985" w:type="dxa"/>
            <w:vAlign w:val="center"/>
          </w:tcPr>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roofErr w:type="spellStart"/>
            <w:r w:rsidRPr="00A64583">
              <w:rPr>
                <w:rFonts w:ascii="Times New Roman" w:eastAsia="Times New Roman" w:hAnsi="Times New Roman" w:cs="Times New Roman"/>
                <w:b/>
                <w:bCs/>
                <w:sz w:val="24"/>
                <w:szCs w:val="24"/>
                <w:lang w:eastAsia="ru-RU"/>
              </w:rPr>
              <w:t>Заключе</w:t>
            </w:r>
            <w:proofErr w:type="spellEnd"/>
            <w:r w:rsidRPr="00A64583">
              <w:rPr>
                <w:rFonts w:ascii="Times New Roman" w:eastAsia="Times New Roman" w:hAnsi="Times New Roman" w:cs="Times New Roman"/>
                <w:b/>
                <w:bCs/>
                <w:sz w:val="24"/>
                <w:szCs w:val="24"/>
                <w:lang w:eastAsia="ru-RU"/>
              </w:rPr>
              <w:t>-</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roofErr w:type="spellStart"/>
            <w:r w:rsidRPr="00A64583">
              <w:rPr>
                <w:rFonts w:ascii="Times New Roman" w:eastAsia="Times New Roman" w:hAnsi="Times New Roman" w:cs="Times New Roman"/>
                <w:b/>
                <w:bCs/>
                <w:sz w:val="24"/>
                <w:szCs w:val="24"/>
                <w:lang w:eastAsia="ru-RU"/>
              </w:rPr>
              <w:t>ние</w:t>
            </w:r>
            <w:proofErr w:type="spellEnd"/>
            <w:r w:rsidRPr="00A64583">
              <w:rPr>
                <w:rFonts w:ascii="Times New Roman" w:eastAsia="Times New Roman" w:hAnsi="Times New Roman" w:cs="Times New Roman"/>
                <w:b/>
                <w:bCs/>
                <w:sz w:val="24"/>
                <w:szCs w:val="24"/>
                <w:lang w:eastAsia="ru-RU"/>
              </w:rPr>
              <w:t xml:space="preserve"> спец-в</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или коллег.</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заключение</w:t>
            </w:r>
          </w:p>
          <w:p w:rsidR="00D93214" w:rsidRPr="00A64583" w:rsidRDefault="00D93214" w:rsidP="0042663C">
            <w:pPr>
              <w:autoSpaceDE w:val="0"/>
              <w:autoSpaceDN w:val="0"/>
              <w:spacing w:after="0" w:line="240" w:lineRule="auto"/>
              <w:jc w:val="center"/>
              <w:rPr>
                <w:rFonts w:ascii="Times New Roman" w:eastAsia="Times New Roman" w:hAnsi="Times New Roman" w:cs="Times New Roman"/>
                <w:b/>
                <w:bCs/>
                <w:sz w:val="24"/>
                <w:szCs w:val="24"/>
                <w:lang w:eastAsia="ru-RU"/>
              </w:rPr>
            </w:pPr>
            <w:proofErr w:type="spellStart"/>
            <w:r w:rsidRPr="00A64583">
              <w:rPr>
                <w:rFonts w:ascii="Times New Roman" w:eastAsia="Times New Roman" w:hAnsi="Times New Roman" w:cs="Times New Roman"/>
                <w:b/>
                <w:bCs/>
                <w:sz w:val="24"/>
                <w:szCs w:val="24"/>
                <w:lang w:eastAsia="ru-RU"/>
              </w:rPr>
              <w:t>ПМПк</w:t>
            </w:r>
            <w:proofErr w:type="spellEnd"/>
          </w:p>
        </w:tc>
        <w:tc>
          <w:tcPr>
            <w:tcW w:w="1984" w:type="dxa"/>
            <w:vAlign w:val="center"/>
          </w:tcPr>
          <w:p w:rsidR="00D93214" w:rsidRPr="00A64583" w:rsidRDefault="00D93214" w:rsidP="00D93214">
            <w:pPr>
              <w:autoSpaceDE w:val="0"/>
              <w:autoSpaceDN w:val="0"/>
              <w:spacing w:after="0" w:line="240" w:lineRule="auto"/>
              <w:jc w:val="center"/>
              <w:rPr>
                <w:rFonts w:ascii="Times New Roman" w:eastAsia="Times New Roman" w:hAnsi="Times New Roman" w:cs="Times New Roman"/>
                <w:b/>
                <w:bCs/>
                <w:sz w:val="24"/>
                <w:szCs w:val="24"/>
                <w:lang w:eastAsia="ru-RU"/>
              </w:rPr>
            </w:pPr>
            <w:r w:rsidRPr="00A64583">
              <w:rPr>
                <w:rFonts w:ascii="Times New Roman" w:eastAsia="Times New Roman" w:hAnsi="Times New Roman" w:cs="Times New Roman"/>
                <w:b/>
                <w:bCs/>
                <w:sz w:val="24"/>
                <w:szCs w:val="24"/>
                <w:lang w:eastAsia="ru-RU"/>
              </w:rPr>
              <w:t>Рекомендации</w:t>
            </w:r>
          </w:p>
        </w:tc>
      </w:tr>
      <w:tr w:rsidR="00D93214" w:rsidRPr="0042663C" w:rsidTr="00D93214">
        <w:trPr>
          <w:trHeight w:val="476"/>
        </w:trPr>
        <w:tc>
          <w:tcPr>
            <w:tcW w:w="779"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578" w:type="dxa"/>
            <w:vAlign w:val="center"/>
          </w:tcPr>
          <w:p w:rsidR="00D93214"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701"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559"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985"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c>
          <w:tcPr>
            <w:tcW w:w="1984" w:type="dxa"/>
            <w:vAlign w:val="center"/>
          </w:tcPr>
          <w:p w:rsidR="00D93214" w:rsidRPr="0042663C" w:rsidRDefault="00D93214" w:rsidP="0042663C">
            <w:pPr>
              <w:autoSpaceDE w:val="0"/>
              <w:autoSpaceDN w:val="0"/>
              <w:spacing w:after="0" w:line="240" w:lineRule="auto"/>
              <w:jc w:val="center"/>
              <w:rPr>
                <w:rFonts w:ascii="Times New Roman" w:eastAsia="Times New Roman" w:hAnsi="Times New Roman" w:cs="Times New Roman"/>
                <w:b/>
                <w:bCs/>
                <w:sz w:val="28"/>
                <w:szCs w:val="28"/>
                <w:lang w:eastAsia="ru-RU"/>
              </w:rPr>
            </w:pPr>
          </w:p>
        </w:tc>
      </w:tr>
    </w:tbl>
    <w:p w:rsidR="0042663C" w:rsidRDefault="0042663C" w:rsidP="00206222">
      <w:pPr>
        <w:tabs>
          <w:tab w:val="left" w:pos="2234"/>
        </w:tabs>
        <w:jc w:val="both"/>
        <w:rPr>
          <w:rFonts w:ascii="Times New Roman" w:hAnsi="Times New Roman" w:cs="Times New Roman"/>
          <w:sz w:val="28"/>
          <w:szCs w:val="28"/>
        </w:rPr>
      </w:pP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Внутренний механизм взаимодействия:</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В исправлении тяжелых нарушений речи у детей старшего 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вызвана особенностями детей с нарушениями речи.  В  группах компенсирующей направленности  с речевыми нарушениями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Модель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развивающей деятельности представляет собой целостную систему.  Цель состоит в организации </w:t>
      </w:r>
      <w:proofErr w:type="spellStart"/>
      <w:r w:rsidRPr="00206222">
        <w:rPr>
          <w:rFonts w:ascii="Times New Roman" w:hAnsi="Times New Roman" w:cs="Times New Roman"/>
          <w:sz w:val="28"/>
          <w:szCs w:val="28"/>
        </w:rPr>
        <w:t>воспитательно</w:t>
      </w:r>
      <w:proofErr w:type="spellEnd"/>
      <w:r w:rsidRPr="00206222">
        <w:rPr>
          <w:rFonts w:ascii="Times New Roman" w:hAnsi="Times New Roman" w:cs="Times New Roman"/>
          <w:sz w:val="28"/>
          <w:szCs w:val="28"/>
        </w:rPr>
        <w:t xml:space="preserve"> – образовательной деятельности дошкольного образовательного учреждения как системы, включающей диагностический, профилактический и </w:t>
      </w:r>
      <w:proofErr w:type="spellStart"/>
      <w:r w:rsidRPr="00206222">
        <w:rPr>
          <w:rFonts w:ascii="Times New Roman" w:hAnsi="Times New Roman" w:cs="Times New Roman"/>
          <w:sz w:val="28"/>
          <w:szCs w:val="28"/>
        </w:rPr>
        <w:lastRenderedPageBreak/>
        <w:t>коррекционно</w:t>
      </w:r>
      <w:proofErr w:type="spellEnd"/>
      <w:r w:rsidRPr="00206222">
        <w:rPr>
          <w:rFonts w:ascii="Times New Roman" w:hAnsi="Times New Roman" w:cs="Times New Roman"/>
          <w:sz w:val="28"/>
          <w:szCs w:val="28"/>
        </w:rPr>
        <w:t xml:space="preserve"> – развивающий аспекты, обеспечивающие высокий, надёжный уровень речевого и психического развития дошкольника. Содержание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 и ФФН. Система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развивающей деятельности предусматривает индивидуальные, фронтальные занятия, а так же самостоятельную деятельность ребёнка с речевыми нарушениями в специально организованной </w:t>
      </w:r>
      <w:proofErr w:type="spellStart"/>
      <w:r w:rsidRPr="00206222">
        <w:rPr>
          <w:rFonts w:ascii="Times New Roman" w:hAnsi="Times New Roman" w:cs="Times New Roman"/>
          <w:sz w:val="28"/>
          <w:szCs w:val="28"/>
        </w:rPr>
        <w:t>пространственно</w:t>
      </w:r>
      <w:proofErr w:type="spellEnd"/>
      <w:r w:rsidRPr="00206222">
        <w:rPr>
          <w:rFonts w:ascii="Times New Roman" w:hAnsi="Times New Roman" w:cs="Times New Roman"/>
          <w:sz w:val="28"/>
          <w:szCs w:val="28"/>
        </w:rPr>
        <w:t xml:space="preserve"> – речевой среде.</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Все специалисты работают под руководством логопеда, который является организатором и координатором всей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развивающей работы, составляет совместно с коллегами блочный интегрированный календарно – тематический план, осуществляет постановку </w:t>
      </w:r>
      <w:proofErr w:type="spellStart"/>
      <w:r w:rsidRPr="00206222">
        <w:rPr>
          <w:rFonts w:ascii="Times New Roman" w:hAnsi="Times New Roman" w:cs="Times New Roman"/>
          <w:sz w:val="28"/>
          <w:szCs w:val="28"/>
        </w:rPr>
        <w:t>диафрагмально</w:t>
      </w:r>
      <w:proofErr w:type="spellEnd"/>
      <w:r w:rsidRPr="00206222">
        <w:rPr>
          <w:rFonts w:ascii="Times New Roman" w:hAnsi="Times New Roman" w:cs="Times New Roman"/>
          <w:sz w:val="28"/>
          <w:szCs w:val="28"/>
        </w:rPr>
        <w:t xml:space="preserve"> – речевого дыхания, коррекцию звукопроизношения, их автоматизацию, дифференциацию, введение их в самостоятельную речь, способствует </w:t>
      </w:r>
      <w:proofErr w:type="spellStart"/>
      <w:r w:rsidRPr="00206222">
        <w:rPr>
          <w:rFonts w:ascii="Times New Roman" w:hAnsi="Times New Roman" w:cs="Times New Roman"/>
          <w:sz w:val="28"/>
          <w:szCs w:val="28"/>
        </w:rPr>
        <w:t>логопедизации</w:t>
      </w:r>
      <w:proofErr w:type="spellEnd"/>
      <w:r w:rsidRPr="00206222">
        <w:rPr>
          <w:rFonts w:ascii="Times New Roman" w:hAnsi="Times New Roman" w:cs="Times New Roman"/>
          <w:sz w:val="28"/>
          <w:szCs w:val="28"/>
        </w:rPr>
        <w:t xml:space="preserve">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r w:rsidR="001E55F4" w:rsidRPr="001E55F4">
        <w:rPr>
          <w:rFonts w:ascii="Times New Roman" w:hAnsi="Times New Roman" w:cs="Times New Roman"/>
          <w:sz w:val="28"/>
          <w:szCs w:val="28"/>
        </w:rPr>
        <w:t xml:space="preserve">   В     обязанности     учителя-логопеда</w:t>
      </w:r>
      <w:r w:rsidR="001E55F4">
        <w:rPr>
          <w:rFonts w:ascii="Times New Roman" w:hAnsi="Times New Roman" w:cs="Times New Roman"/>
          <w:sz w:val="28"/>
          <w:szCs w:val="28"/>
        </w:rPr>
        <w:t xml:space="preserve"> </w:t>
      </w:r>
      <w:r w:rsidR="001E55F4" w:rsidRPr="001E55F4">
        <w:rPr>
          <w:rFonts w:ascii="Times New Roman" w:hAnsi="Times New Roman" w:cs="Times New Roman"/>
          <w:sz w:val="28"/>
          <w:szCs w:val="28"/>
        </w:rPr>
        <w:t xml:space="preserve"> входит информирование специалистов Консилиума об особенностях речевого развития воспитанника, разработка Программ фронтальной коррекционно-развивающей работы; ведение документации Консилиума, журнала комплексного динамического наблюдения за ребенком.</w:t>
      </w:r>
    </w:p>
    <w:p w:rsidR="001E55F4" w:rsidRDefault="001E55F4" w:rsidP="00206222">
      <w:pPr>
        <w:tabs>
          <w:tab w:val="left" w:pos="2234"/>
        </w:tabs>
        <w:jc w:val="both"/>
        <w:rPr>
          <w:rFonts w:ascii="Times New Roman" w:hAnsi="Times New Roman" w:cs="Times New Roman"/>
          <w:sz w:val="28"/>
          <w:szCs w:val="28"/>
        </w:rPr>
      </w:pPr>
      <w:r w:rsidRPr="001E55F4">
        <w:rPr>
          <w:rFonts w:ascii="Times New Roman" w:hAnsi="Times New Roman" w:cs="Times New Roman"/>
          <w:sz w:val="28"/>
          <w:szCs w:val="28"/>
        </w:rPr>
        <w:t xml:space="preserve">    Воспитатель  дает ребёнку характеристику, формулирует в обобщенном виде смысл трудностей в его воспитании и обучении, активно участвует в собеседовании с родителями и самим воспитанником; составляет программу фронтальной коррекционно-развивающей работы со своей  группой; планирует индивидуальную работу с воспитанниками. Закрепляет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Психолог  включает следующие направления: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развивающая работа с детьми с ОНР по развитию высших психических функций; работа с </w:t>
      </w:r>
      <w:r w:rsidRPr="00206222">
        <w:rPr>
          <w:rFonts w:ascii="Times New Roman" w:hAnsi="Times New Roman" w:cs="Times New Roman"/>
          <w:sz w:val="28"/>
          <w:szCs w:val="28"/>
        </w:rPr>
        <w:lastRenderedPageBreak/>
        <w:t xml:space="preserve">детьми, имеющих отклонения в поведении; коррекция агрессивности; профилактическая работа по развитию эмоций.    </w:t>
      </w:r>
      <w:r w:rsidR="001E55F4" w:rsidRPr="001E55F4">
        <w:rPr>
          <w:rFonts w:ascii="Times New Roman" w:hAnsi="Times New Roman" w:cs="Times New Roman"/>
          <w:sz w:val="28"/>
          <w:szCs w:val="28"/>
        </w:rPr>
        <w:t xml:space="preserve">В обязанности педагога-психолога входит углубленное изучение особенностей интеллектуального развития детей, личностных и поведенческих реакций; оказание методической помощи учителям-логопедам, воспитателям в оценке интеллектуального развития ребёнка, основных качеств его личности, вскрытии проблем самооценки, мотивации, особенностей познавательных и иных интересов, эмоциональной сферы; обеспечение подхода к ребёнку с оптимистической гипотезой перспектив его дальнейшего развития; построение совместной программы действий, направленной на развитие определённых качеств или на устранение выявленных трудностей и недостатков развития и разработка коррекционных программ индивидуального развития ребенка.        </w:t>
      </w:r>
      <w:r w:rsidRPr="00206222">
        <w:rPr>
          <w:rFonts w:ascii="Times New Roman" w:hAnsi="Times New Roman" w:cs="Times New Roman"/>
          <w:sz w:val="28"/>
          <w:szCs w:val="28"/>
        </w:rPr>
        <w:t xml:space="preserve">           </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Музыкальный руководитель осуществляет подбор и внедрение в повседневную жизнь ребёнка </w:t>
      </w:r>
      <w:proofErr w:type="spellStart"/>
      <w:r w:rsidRPr="00206222">
        <w:rPr>
          <w:rFonts w:ascii="Times New Roman" w:hAnsi="Times New Roman" w:cs="Times New Roman"/>
          <w:sz w:val="28"/>
          <w:szCs w:val="28"/>
        </w:rPr>
        <w:t>музыкотерапевтических</w:t>
      </w:r>
      <w:proofErr w:type="spellEnd"/>
      <w:r w:rsidRPr="00206222">
        <w:rPr>
          <w:rFonts w:ascii="Times New Roman" w:hAnsi="Times New Roman" w:cs="Times New Roman"/>
          <w:sz w:val="28"/>
          <w:szCs w:val="28"/>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w:t>
      </w:r>
      <w:proofErr w:type="spellStart"/>
      <w:r w:rsidRPr="00206222">
        <w:rPr>
          <w:rFonts w:ascii="Times New Roman" w:hAnsi="Times New Roman" w:cs="Times New Roman"/>
          <w:sz w:val="28"/>
          <w:szCs w:val="28"/>
        </w:rPr>
        <w:t>логоритмических</w:t>
      </w:r>
      <w:proofErr w:type="spellEnd"/>
      <w:r w:rsidRPr="00206222">
        <w:rPr>
          <w:rFonts w:ascii="Times New Roman" w:hAnsi="Times New Roman" w:cs="Times New Roman"/>
          <w:sz w:val="28"/>
          <w:szCs w:val="28"/>
        </w:rPr>
        <w:t xml:space="preserve">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w:t>
      </w:r>
      <w:proofErr w:type="spellStart"/>
      <w:r w:rsidRPr="00206222">
        <w:rPr>
          <w:rFonts w:ascii="Times New Roman" w:hAnsi="Times New Roman" w:cs="Times New Roman"/>
          <w:sz w:val="28"/>
          <w:szCs w:val="28"/>
        </w:rPr>
        <w:t>пропевания</w:t>
      </w:r>
      <w:proofErr w:type="spellEnd"/>
      <w:r w:rsidRPr="00206222">
        <w:rPr>
          <w:rFonts w:ascii="Times New Roman" w:hAnsi="Times New Roman" w:cs="Times New Roman"/>
          <w:sz w:val="28"/>
          <w:szCs w:val="28"/>
        </w:rPr>
        <w:t xml:space="preserve"> гласных звуков до участия детей в театрализованной деятельности, играх – драматизациях, инсценировках, музыкальных сказках.</w:t>
      </w:r>
    </w:p>
    <w:p w:rsidR="001E55F4" w:rsidRDefault="001E55F4" w:rsidP="00206222">
      <w:pPr>
        <w:tabs>
          <w:tab w:val="left" w:pos="2234"/>
        </w:tabs>
        <w:jc w:val="both"/>
        <w:rPr>
          <w:rFonts w:ascii="Times New Roman" w:hAnsi="Times New Roman" w:cs="Times New Roman"/>
          <w:sz w:val="28"/>
          <w:szCs w:val="28"/>
        </w:rPr>
      </w:pPr>
      <w:r w:rsidRPr="001E55F4">
        <w:rPr>
          <w:rFonts w:ascii="Times New Roman" w:hAnsi="Times New Roman" w:cs="Times New Roman"/>
          <w:sz w:val="28"/>
          <w:szCs w:val="28"/>
        </w:rPr>
        <w:t>Врач (медсестра) информирует о состоянии здоровья ребёнка, его возможностях; по рекомендации Консилиума обеспечивает его направление на консультацию к специалистам (психоневрологу, детскому психиатру, окулисту, отоларингологу и т.д.). В ходе работы Консилиума дает рекомендации по режиму жизнедеятельности ребенка.</w:t>
      </w:r>
      <w:r w:rsidR="00206222" w:rsidRPr="00206222">
        <w:rPr>
          <w:rFonts w:ascii="Times New Roman" w:hAnsi="Times New Roman" w:cs="Times New Roman"/>
          <w:sz w:val="28"/>
          <w:szCs w:val="28"/>
        </w:rPr>
        <w:t xml:space="preserve">  </w:t>
      </w:r>
    </w:p>
    <w:p w:rsid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Инструктор по физкультуре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w:t>
      </w:r>
      <w:proofErr w:type="spellStart"/>
      <w:r w:rsidRPr="00206222">
        <w:rPr>
          <w:rFonts w:ascii="Times New Roman" w:hAnsi="Times New Roman" w:cs="Times New Roman"/>
          <w:sz w:val="28"/>
          <w:szCs w:val="28"/>
        </w:rPr>
        <w:t>коррекционно</w:t>
      </w:r>
      <w:proofErr w:type="spellEnd"/>
      <w:r w:rsidRPr="00206222">
        <w:rPr>
          <w:rFonts w:ascii="Times New Roman" w:hAnsi="Times New Roman" w:cs="Times New Roman"/>
          <w:sz w:val="28"/>
          <w:szCs w:val="28"/>
        </w:rPr>
        <w:t xml:space="preserve"> – развивающие: развитие моторной памяти, способности к восприятию и передаче движений по </w:t>
      </w:r>
      <w:proofErr w:type="spellStart"/>
      <w:r w:rsidRPr="00206222">
        <w:rPr>
          <w:rFonts w:ascii="Times New Roman" w:hAnsi="Times New Roman" w:cs="Times New Roman"/>
          <w:sz w:val="28"/>
          <w:szCs w:val="28"/>
        </w:rPr>
        <w:t>пространственно</w:t>
      </w:r>
      <w:proofErr w:type="spellEnd"/>
      <w:r w:rsidRPr="00206222">
        <w:rPr>
          <w:rFonts w:ascii="Times New Roman" w:hAnsi="Times New Roman" w:cs="Times New Roman"/>
          <w:sz w:val="28"/>
          <w:szCs w:val="28"/>
        </w:rPr>
        <w:t xml:space="preserve"> – временным характеристикам, совершенствование ориентировки в пространстве. Особое внимание обращается на возможность закрепления </w:t>
      </w:r>
      <w:proofErr w:type="spellStart"/>
      <w:r w:rsidRPr="00206222">
        <w:rPr>
          <w:rFonts w:ascii="Times New Roman" w:hAnsi="Times New Roman" w:cs="Times New Roman"/>
          <w:sz w:val="28"/>
          <w:szCs w:val="28"/>
        </w:rPr>
        <w:t>лексико</w:t>
      </w:r>
      <w:proofErr w:type="spellEnd"/>
      <w:r w:rsidRPr="00206222">
        <w:rPr>
          <w:rFonts w:ascii="Times New Roman" w:hAnsi="Times New Roman" w:cs="Times New Roman"/>
          <w:sz w:val="28"/>
          <w:szCs w:val="28"/>
        </w:rPr>
        <w:t xml:space="preserve"> – грамматических средств языка путём специально подобранных подвижных игр и упражнений, разработанных с учётом изучаемой лексической темой.</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lastRenderedPageBreak/>
        <w:t>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w:t>
      </w:r>
      <w:proofErr w:type="spellStart"/>
      <w:r w:rsidRPr="00206222">
        <w:rPr>
          <w:rFonts w:ascii="Times New Roman" w:hAnsi="Times New Roman" w:cs="Times New Roman"/>
          <w:sz w:val="28"/>
          <w:szCs w:val="28"/>
        </w:rPr>
        <w:t>психолого</w:t>
      </w:r>
      <w:proofErr w:type="spellEnd"/>
      <w:r w:rsidRPr="00206222">
        <w:rPr>
          <w:rFonts w:ascii="Times New Roman" w:hAnsi="Times New Roman" w:cs="Times New Roman"/>
          <w:sz w:val="28"/>
          <w:szCs w:val="28"/>
        </w:rPr>
        <w:t xml:space="preserve"> – </w:t>
      </w:r>
      <w:proofErr w:type="spellStart"/>
      <w:r w:rsidRPr="00206222">
        <w:rPr>
          <w:rFonts w:ascii="Times New Roman" w:hAnsi="Times New Roman" w:cs="Times New Roman"/>
          <w:sz w:val="28"/>
          <w:szCs w:val="28"/>
        </w:rPr>
        <w:t>медикопедагогического</w:t>
      </w:r>
      <w:proofErr w:type="spellEnd"/>
      <w:r w:rsidRPr="00206222">
        <w:rPr>
          <w:rFonts w:ascii="Times New Roman" w:hAnsi="Times New Roman" w:cs="Times New Roman"/>
          <w:sz w:val="28"/>
          <w:szCs w:val="28"/>
        </w:rPr>
        <w:t xml:space="preserve">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206222" w:rsidRPr="00206222" w:rsidRDefault="00206222" w:rsidP="00206222">
      <w:pPr>
        <w:tabs>
          <w:tab w:val="left" w:pos="2234"/>
        </w:tabs>
        <w:jc w:val="both"/>
        <w:rPr>
          <w:rFonts w:ascii="Times New Roman" w:hAnsi="Times New Roman" w:cs="Times New Roman"/>
          <w:b/>
          <w:i/>
          <w:sz w:val="28"/>
          <w:szCs w:val="28"/>
        </w:rPr>
      </w:pPr>
      <w:r w:rsidRPr="00206222">
        <w:rPr>
          <w:rFonts w:ascii="Times New Roman" w:hAnsi="Times New Roman" w:cs="Times New Roman"/>
          <w:b/>
          <w:i/>
          <w:sz w:val="28"/>
          <w:szCs w:val="28"/>
        </w:rPr>
        <w:t>Пояснительная записка к написанию ИПР.</w:t>
      </w:r>
    </w:p>
    <w:p w:rsidR="00206222" w:rsidRPr="00206222" w:rsidRDefault="00206222" w:rsidP="00206222">
      <w:pPr>
        <w:tabs>
          <w:tab w:val="left" w:pos="2234"/>
        </w:tabs>
        <w:jc w:val="both"/>
        <w:rPr>
          <w:rFonts w:ascii="Times New Roman" w:hAnsi="Times New Roman" w:cs="Times New Roman"/>
          <w:sz w:val="28"/>
          <w:szCs w:val="28"/>
        </w:rPr>
      </w:pPr>
      <w:r w:rsidRPr="00206222">
        <w:rPr>
          <w:rFonts w:ascii="Times New Roman" w:hAnsi="Times New Roman" w:cs="Times New Roman"/>
          <w:sz w:val="28"/>
          <w:szCs w:val="28"/>
        </w:rPr>
        <w:t>Индивидуально</w:t>
      </w:r>
      <w:r w:rsidR="00AC7BFE">
        <w:rPr>
          <w:rFonts w:ascii="Times New Roman" w:hAnsi="Times New Roman" w:cs="Times New Roman"/>
          <w:sz w:val="28"/>
          <w:szCs w:val="28"/>
        </w:rPr>
        <w:t xml:space="preserve"> </w:t>
      </w:r>
      <w:r w:rsidRPr="00206222">
        <w:rPr>
          <w:rFonts w:ascii="Times New Roman" w:hAnsi="Times New Roman" w:cs="Times New Roman"/>
          <w:sz w:val="28"/>
          <w:szCs w:val="28"/>
        </w:rPr>
        <w:t xml:space="preserve">программа </w:t>
      </w:r>
      <w:r w:rsidR="00AC7BFE">
        <w:rPr>
          <w:rFonts w:ascii="Times New Roman" w:hAnsi="Times New Roman" w:cs="Times New Roman"/>
          <w:sz w:val="28"/>
          <w:szCs w:val="28"/>
        </w:rPr>
        <w:t xml:space="preserve">развития </w:t>
      </w:r>
      <w:r w:rsidRPr="00206222">
        <w:rPr>
          <w:rFonts w:ascii="Times New Roman" w:hAnsi="Times New Roman" w:cs="Times New Roman"/>
          <w:sz w:val="28"/>
          <w:szCs w:val="28"/>
        </w:rPr>
        <w:t>составляется на учебный год. Так как специфика работы специализированной группы предполагает взаимосвязь всех специалистов как группы, так  и детского сада (учителя-логопеда, психолога, воспитателей группы, музыкального руководителя</w:t>
      </w:r>
      <w:r w:rsidR="00AC7BFE">
        <w:rPr>
          <w:rFonts w:ascii="Times New Roman" w:hAnsi="Times New Roman" w:cs="Times New Roman"/>
          <w:sz w:val="28"/>
          <w:szCs w:val="28"/>
        </w:rPr>
        <w:t>, инструктора по физической культуре</w:t>
      </w:r>
      <w:r w:rsidRPr="00206222">
        <w:rPr>
          <w:rFonts w:ascii="Times New Roman" w:hAnsi="Times New Roman" w:cs="Times New Roman"/>
          <w:sz w:val="28"/>
          <w:szCs w:val="28"/>
        </w:rPr>
        <w:t xml:space="preserve">), индивидуально программа ребенка с особыми образовательными потребностями составляется и обсуждается  коллегиально. Каждый специалист планирует  тот  раздел, по которому он проводит коррекционно-развивающую работу. Соответственно учителем-логопедом  в индивидуально-ориентированной программе планируется речевое развитие, психологом - развитие высших психических функций и т.д. Ежеквартально каждый специалист отслеживает динамику  по своим разделам, намечает приоритетные задачи, вносит необходимые коррективы. Всё это обсуждается на ежеквартальных заседаниях психолого-медико-педагогического  консилиума детского сада. </w:t>
      </w:r>
    </w:p>
    <w:p w:rsidR="003B5279" w:rsidRDefault="003B5279" w:rsidP="00206222">
      <w:pPr>
        <w:tabs>
          <w:tab w:val="left" w:pos="2234"/>
        </w:tabs>
        <w:jc w:val="both"/>
        <w:rPr>
          <w:rFonts w:ascii="Times New Roman" w:hAnsi="Times New Roman" w:cs="Times New Roman"/>
          <w:sz w:val="28"/>
          <w:szCs w:val="28"/>
        </w:rPr>
        <w:sectPr w:rsidR="003B5279" w:rsidSect="00B256B3">
          <w:pgSz w:w="11906" w:h="16838"/>
          <w:pgMar w:top="567" w:right="851" w:bottom="1134" w:left="1701" w:header="709" w:footer="709" w:gutter="0"/>
          <w:cols w:space="708"/>
          <w:docGrid w:linePitch="360"/>
        </w:sectPr>
      </w:pPr>
    </w:p>
    <w:p w:rsidR="00AC7BFE" w:rsidRPr="00AC7BFE" w:rsidRDefault="00AC7BFE" w:rsidP="00AC7BFE">
      <w:pPr>
        <w:spacing w:after="0" w:line="240" w:lineRule="auto"/>
        <w:jc w:val="center"/>
        <w:rPr>
          <w:rFonts w:ascii="Times New Roman" w:eastAsia="Times New Roman" w:hAnsi="Times New Roman" w:cs="Times New Roman"/>
          <w:sz w:val="24"/>
          <w:szCs w:val="24"/>
          <w:lang w:eastAsia="ru-RU"/>
        </w:rPr>
      </w:pPr>
      <w:r w:rsidRPr="00AC7BFE">
        <w:rPr>
          <w:rFonts w:ascii="Times New Roman" w:eastAsia="Times New Roman" w:hAnsi="Times New Roman" w:cs="Times New Roman"/>
          <w:b/>
          <w:bCs/>
          <w:sz w:val="24"/>
          <w:szCs w:val="24"/>
          <w:lang w:eastAsia="ru-RU"/>
        </w:rPr>
        <w:lastRenderedPageBreak/>
        <w:t>ИНДИВИДУАЛЬНАЯ ПРОГРАММА РАЗВИТИЯ (ИПР) ВОСПИТАННИКА</w:t>
      </w:r>
    </w:p>
    <w:p w:rsidR="00206222" w:rsidRPr="00DC694F" w:rsidRDefault="00206222" w:rsidP="00206222">
      <w:pPr>
        <w:jc w:val="center"/>
        <w:rPr>
          <w:rFonts w:ascii="Times New Roman" w:hAnsi="Times New Roman" w:cs="Times New Roman"/>
          <w:b/>
          <w:sz w:val="28"/>
          <w:szCs w:val="28"/>
        </w:rPr>
      </w:pPr>
      <w:proofErr w:type="spellStart"/>
      <w:r>
        <w:rPr>
          <w:rFonts w:ascii="Times New Roman" w:hAnsi="Times New Roman" w:cs="Times New Roman"/>
          <w:b/>
          <w:sz w:val="28"/>
          <w:szCs w:val="28"/>
        </w:rPr>
        <w:t>Ф.И.ребенка</w:t>
      </w:r>
      <w:proofErr w:type="spellEnd"/>
      <w:r>
        <w:rPr>
          <w:rFonts w:ascii="Times New Roman" w:hAnsi="Times New Roman" w:cs="Times New Roman"/>
          <w:b/>
          <w:sz w:val="28"/>
          <w:szCs w:val="28"/>
        </w:rPr>
        <w:t>______________________________________________</w:t>
      </w:r>
    </w:p>
    <w:p w:rsidR="00AC7BFE" w:rsidRPr="00AC7BFE" w:rsidRDefault="00AC7BFE" w:rsidP="00AC7BFE">
      <w:pPr>
        <w:spacing w:after="0" w:line="240" w:lineRule="auto"/>
        <w:rPr>
          <w:rFonts w:ascii="Times New Roman" w:eastAsia="Times New Roman" w:hAnsi="Times New Roman" w:cs="Times New Roman"/>
          <w:sz w:val="24"/>
          <w:szCs w:val="24"/>
          <w:lang w:eastAsia="ru-RU"/>
        </w:rPr>
      </w:pPr>
      <w:r w:rsidRPr="00AC7BFE">
        <w:rPr>
          <w:rFonts w:ascii="Times New Roman" w:eastAsia="Times New Roman" w:hAnsi="Times New Roman" w:cs="Times New Roman"/>
          <w:sz w:val="24"/>
          <w:szCs w:val="24"/>
          <w:lang w:eastAsia="ru-RU"/>
        </w:rPr>
        <w:t>Дата составления ИПР_</w:t>
      </w:r>
      <w:r w:rsidRPr="00AC7BFE">
        <w:rPr>
          <w:rFonts w:ascii="Times New Roman" w:eastAsia="Times New Roman" w:hAnsi="Times New Roman" w:cs="Times New Roman"/>
          <w:sz w:val="24"/>
          <w:szCs w:val="24"/>
          <w:u w:val="single"/>
          <w:lang w:eastAsia="ru-RU"/>
        </w:rPr>
        <w:t>               г.</w:t>
      </w:r>
      <w:r w:rsidRPr="00AC7BFE">
        <w:rPr>
          <w:rFonts w:ascii="Times New Roman" w:eastAsia="Times New Roman" w:hAnsi="Times New Roman" w:cs="Times New Roman"/>
          <w:sz w:val="24"/>
          <w:szCs w:val="24"/>
          <w:lang w:eastAsia="ru-RU"/>
        </w:rPr>
        <w:t>___</w:t>
      </w:r>
    </w:p>
    <w:p w:rsidR="00AC7BFE" w:rsidRPr="00AC7BFE" w:rsidRDefault="00AC7BFE" w:rsidP="00AC7BFE">
      <w:pPr>
        <w:spacing w:after="0" w:line="240" w:lineRule="auto"/>
        <w:rPr>
          <w:rFonts w:ascii="Times New Roman" w:eastAsia="Times New Roman" w:hAnsi="Times New Roman" w:cs="Times New Roman"/>
          <w:sz w:val="24"/>
          <w:szCs w:val="24"/>
          <w:u w:val="single"/>
          <w:lang w:eastAsia="ru-RU"/>
        </w:rPr>
      </w:pPr>
      <w:r w:rsidRPr="00AC7BFE">
        <w:rPr>
          <w:rFonts w:ascii="Times New Roman" w:eastAsia="Times New Roman" w:hAnsi="Times New Roman" w:cs="Times New Roman"/>
          <w:sz w:val="24"/>
          <w:szCs w:val="24"/>
          <w:u w:val="single"/>
          <w:lang w:eastAsia="ru-RU"/>
        </w:rPr>
        <w:t>Дата обследования            _____         г </w:t>
      </w:r>
      <w:r w:rsidRPr="00AC7BFE">
        <w:rPr>
          <w:rFonts w:ascii="Times New Roman" w:eastAsia="Times New Roman" w:hAnsi="Times New Roman" w:cs="Times New Roman"/>
          <w:sz w:val="24"/>
          <w:szCs w:val="24"/>
          <w:lang w:eastAsia="ru-RU"/>
        </w:rPr>
        <w:t>Срок реализации ИПР: </w:t>
      </w:r>
      <w:r w:rsidRPr="00AC7BFE">
        <w:rPr>
          <w:rFonts w:ascii="Times New Roman" w:eastAsia="Times New Roman" w:hAnsi="Times New Roman" w:cs="Times New Roman"/>
          <w:sz w:val="24"/>
          <w:szCs w:val="24"/>
          <w:u w:val="single"/>
          <w:lang w:eastAsia="ru-RU"/>
        </w:rPr>
        <w:t xml:space="preserve">   __________учебный год</w:t>
      </w:r>
    </w:p>
    <w:p w:rsidR="00AC7BFE" w:rsidRPr="00AC7BFE" w:rsidRDefault="00AC7BFE" w:rsidP="00AC7BFE">
      <w:pPr>
        <w:spacing w:after="0" w:line="240" w:lineRule="auto"/>
        <w:rPr>
          <w:rFonts w:ascii="Times New Roman" w:eastAsia="Times New Roman" w:hAnsi="Times New Roman" w:cs="Times New Roman"/>
          <w:sz w:val="24"/>
          <w:szCs w:val="24"/>
          <w:u w:val="single"/>
          <w:lang w:eastAsia="ru-RU"/>
        </w:rPr>
      </w:pPr>
    </w:p>
    <w:p w:rsidR="00AC7BFE" w:rsidRPr="00AC7BFE" w:rsidRDefault="00AC7BFE" w:rsidP="00AC7BFE">
      <w:pPr>
        <w:spacing w:after="0" w:line="240" w:lineRule="auto"/>
        <w:rPr>
          <w:rFonts w:ascii="Times New Roman" w:eastAsia="Times New Roman" w:hAnsi="Times New Roman" w:cs="Times New Roman"/>
          <w:sz w:val="24"/>
          <w:szCs w:val="24"/>
          <w:u w:val="single"/>
          <w:lang w:eastAsia="ru-RU"/>
        </w:rPr>
      </w:pPr>
    </w:p>
    <w:tbl>
      <w:tblPr>
        <w:tblStyle w:val="23"/>
        <w:tblW w:w="15581" w:type="dxa"/>
        <w:tblLook w:val="04A0" w:firstRow="1" w:lastRow="0" w:firstColumn="1" w:lastColumn="0" w:noHBand="0" w:noVBand="1"/>
      </w:tblPr>
      <w:tblGrid>
        <w:gridCol w:w="3936"/>
        <w:gridCol w:w="3543"/>
        <w:gridCol w:w="2835"/>
        <w:gridCol w:w="2835"/>
        <w:gridCol w:w="1189"/>
        <w:gridCol w:w="1179"/>
        <w:gridCol w:w="64"/>
      </w:tblGrid>
      <w:tr w:rsidR="00AC7BFE" w:rsidRPr="00AC7BFE" w:rsidTr="003B5279">
        <w:trPr>
          <w:gridAfter w:val="1"/>
          <w:wAfter w:w="64" w:type="dxa"/>
        </w:trPr>
        <w:tc>
          <w:tcPr>
            <w:tcW w:w="3936" w:type="dxa"/>
            <w:vMerge w:val="restart"/>
            <w:tcBorders>
              <w:top w:val="outset" w:sz="6" w:space="0" w:color="auto"/>
              <w:left w:val="outset" w:sz="6" w:space="0" w:color="auto"/>
              <w:right w:val="outset" w:sz="6" w:space="0" w:color="auto"/>
            </w:tcBorders>
            <w:shd w:val="clear" w:color="auto" w:fill="auto"/>
            <w:vAlign w:val="center"/>
          </w:tcPr>
          <w:p w:rsidR="00AC7BFE" w:rsidRPr="00AC7BFE" w:rsidRDefault="00AC7BFE" w:rsidP="00AC7BFE">
            <w:pPr>
              <w:rPr>
                <w:rFonts w:ascii="Times New Roman" w:eastAsia="Times New Roman" w:hAnsi="Times New Roman" w:cs="Times New Roman"/>
                <w:sz w:val="24"/>
                <w:szCs w:val="24"/>
                <w:lang w:eastAsia="ru-RU"/>
              </w:rPr>
            </w:pPr>
            <w:r w:rsidRPr="00AC7BFE">
              <w:rPr>
                <w:rFonts w:ascii="Times New Roman" w:eastAsia="Times New Roman" w:hAnsi="Times New Roman" w:cs="Times New Roman"/>
                <w:b/>
                <w:bCs/>
                <w:sz w:val="24"/>
                <w:szCs w:val="24"/>
                <w:lang w:eastAsia="ru-RU"/>
              </w:rPr>
              <w:t>Выявленные нарушения</w:t>
            </w:r>
          </w:p>
        </w:tc>
        <w:tc>
          <w:tcPr>
            <w:tcW w:w="3543" w:type="dxa"/>
            <w:vMerge w:val="restart"/>
            <w:tcBorders>
              <w:top w:val="outset" w:sz="6" w:space="0" w:color="auto"/>
              <w:left w:val="outset" w:sz="6" w:space="0" w:color="auto"/>
              <w:right w:val="outset" w:sz="6" w:space="0" w:color="auto"/>
            </w:tcBorders>
            <w:shd w:val="clear" w:color="auto" w:fill="auto"/>
            <w:vAlign w:val="center"/>
          </w:tcPr>
          <w:p w:rsidR="00AC7BFE" w:rsidRPr="00AC7BFE" w:rsidRDefault="00AC7BFE" w:rsidP="00AC7BFE">
            <w:pPr>
              <w:rPr>
                <w:rFonts w:ascii="Times New Roman" w:eastAsia="Times New Roman" w:hAnsi="Times New Roman" w:cs="Times New Roman"/>
                <w:sz w:val="24"/>
                <w:szCs w:val="24"/>
                <w:lang w:eastAsia="ru-RU"/>
              </w:rPr>
            </w:pPr>
            <w:r w:rsidRPr="00AC7BFE">
              <w:rPr>
                <w:rFonts w:ascii="Times New Roman" w:eastAsia="Times New Roman" w:hAnsi="Times New Roman" w:cs="Times New Roman"/>
                <w:b/>
                <w:bCs/>
                <w:sz w:val="24"/>
                <w:szCs w:val="24"/>
                <w:lang w:eastAsia="ru-RU"/>
              </w:rPr>
              <w:t>Задачи коррекционной работы</w:t>
            </w:r>
          </w:p>
        </w:tc>
        <w:tc>
          <w:tcPr>
            <w:tcW w:w="2835" w:type="dxa"/>
            <w:vMerge w:val="restart"/>
            <w:tcBorders>
              <w:top w:val="outset" w:sz="6" w:space="0" w:color="auto"/>
              <w:left w:val="outset" w:sz="6" w:space="0" w:color="auto"/>
              <w:right w:val="outset" w:sz="6" w:space="0" w:color="auto"/>
            </w:tcBorders>
            <w:shd w:val="clear" w:color="auto" w:fill="auto"/>
            <w:vAlign w:val="center"/>
          </w:tcPr>
          <w:p w:rsidR="00AC7BFE" w:rsidRPr="00AC7BFE" w:rsidRDefault="00AC7BFE" w:rsidP="00AC7BFE">
            <w:pPr>
              <w:rPr>
                <w:rFonts w:ascii="Times New Roman" w:eastAsia="Times New Roman" w:hAnsi="Times New Roman" w:cs="Times New Roman"/>
                <w:sz w:val="24"/>
                <w:szCs w:val="24"/>
                <w:lang w:eastAsia="ru-RU"/>
              </w:rPr>
            </w:pPr>
            <w:r w:rsidRPr="00AC7BFE">
              <w:rPr>
                <w:rFonts w:ascii="Times New Roman" w:eastAsia="Times New Roman" w:hAnsi="Times New Roman" w:cs="Times New Roman"/>
                <w:b/>
                <w:bCs/>
                <w:sz w:val="24"/>
                <w:szCs w:val="24"/>
                <w:lang w:eastAsia="ru-RU"/>
              </w:rPr>
              <w:t>Игры и упражнения по коррекции выявленных нарушений</w:t>
            </w:r>
          </w:p>
        </w:tc>
        <w:tc>
          <w:tcPr>
            <w:tcW w:w="2835" w:type="dxa"/>
            <w:vMerge w:val="restart"/>
            <w:tcBorders>
              <w:top w:val="outset" w:sz="6" w:space="0" w:color="auto"/>
              <w:left w:val="outset" w:sz="6" w:space="0" w:color="auto"/>
              <w:right w:val="outset" w:sz="6" w:space="0" w:color="auto"/>
            </w:tcBorders>
            <w:shd w:val="clear" w:color="auto" w:fill="auto"/>
            <w:vAlign w:val="center"/>
          </w:tcPr>
          <w:p w:rsidR="00AC7BFE" w:rsidRPr="00AC7BFE" w:rsidRDefault="00AC7BFE" w:rsidP="00AC7BFE">
            <w:pPr>
              <w:rPr>
                <w:rFonts w:ascii="Times New Roman" w:eastAsia="Times New Roman" w:hAnsi="Times New Roman" w:cs="Times New Roman"/>
                <w:sz w:val="24"/>
                <w:szCs w:val="24"/>
                <w:lang w:eastAsia="ru-RU"/>
              </w:rPr>
            </w:pPr>
            <w:r w:rsidRPr="00AC7BFE">
              <w:rPr>
                <w:rFonts w:ascii="Times New Roman" w:eastAsia="Times New Roman" w:hAnsi="Times New Roman" w:cs="Times New Roman"/>
                <w:b/>
                <w:bCs/>
                <w:sz w:val="24"/>
                <w:szCs w:val="24"/>
                <w:lang w:eastAsia="ru-RU"/>
              </w:rPr>
              <w:t>Рекомендации для родителей</w:t>
            </w:r>
          </w:p>
        </w:tc>
        <w:tc>
          <w:tcPr>
            <w:tcW w:w="2368" w:type="dxa"/>
            <w:gridSpan w:val="2"/>
          </w:tcPr>
          <w:p w:rsidR="00AC7BFE" w:rsidRPr="00AC7BFE" w:rsidRDefault="00AC7BFE" w:rsidP="00AC7BFE">
            <w:pPr>
              <w:jc w:val="center"/>
              <w:rPr>
                <w:rFonts w:ascii="Times New Roman" w:eastAsia="Times New Roman" w:hAnsi="Times New Roman" w:cs="Times New Roman"/>
                <w:b/>
                <w:sz w:val="24"/>
                <w:szCs w:val="24"/>
                <w:lang w:eastAsia="ru-RU"/>
              </w:rPr>
            </w:pPr>
            <w:r w:rsidRPr="00AC7BFE">
              <w:rPr>
                <w:rFonts w:ascii="Times New Roman" w:eastAsia="Times New Roman" w:hAnsi="Times New Roman" w:cs="Times New Roman"/>
                <w:b/>
                <w:sz w:val="24"/>
                <w:szCs w:val="24"/>
                <w:lang w:eastAsia="ru-RU"/>
              </w:rPr>
              <w:t>Результаты освоения</w:t>
            </w:r>
          </w:p>
        </w:tc>
      </w:tr>
      <w:tr w:rsidR="00AC7BFE" w:rsidRPr="00AC7BFE" w:rsidTr="003B5279">
        <w:trPr>
          <w:gridAfter w:val="1"/>
          <w:wAfter w:w="64" w:type="dxa"/>
        </w:trPr>
        <w:tc>
          <w:tcPr>
            <w:tcW w:w="3936" w:type="dxa"/>
            <w:vMerge/>
            <w:tcBorders>
              <w:left w:val="outset" w:sz="6" w:space="0" w:color="auto"/>
              <w:right w:val="outset" w:sz="6" w:space="0" w:color="auto"/>
            </w:tcBorders>
          </w:tcPr>
          <w:p w:rsidR="00AC7BFE" w:rsidRPr="00AC7BFE" w:rsidRDefault="00AC7BFE" w:rsidP="00AC7BFE">
            <w:pPr>
              <w:rPr>
                <w:rFonts w:ascii="Times New Roman" w:eastAsia="Times New Roman" w:hAnsi="Times New Roman" w:cs="Times New Roman"/>
                <w:sz w:val="24"/>
                <w:szCs w:val="24"/>
                <w:u w:val="single"/>
                <w:lang w:eastAsia="ru-RU"/>
              </w:rPr>
            </w:pPr>
          </w:p>
        </w:tc>
        <w:tc>
          <w:tcPr>
            <w:tcW w:w="3543" w:type="dxa"/>
            <w:vMerge/>
            <w:tcBorders>
              <w:left w:val="outset" w:sz="6" w:space="0" w:color="auto"/>
              <w:right w:val="outset" w:sz="6" w:space="0" w:color="auto"/>
            </w:tcBorders>
          </w:tcPr>
          <w:p w:rsidR="00AC7BFE" w:rsidRPr="00AC7BFE" w:rsidRDefault="00AC7BFE" w:rsidP="00AC7BFE">
            <w:pPr>
              <w:rPr>
                <w:rFonts w:ascii="Times New Roman" w:eastAsia="Times New Roman" w:hAnsi="Times New Roman" w:cs="Times New Roman"/>
                <w:sz w:val="24"/>
                <w:szCs w:val="24"/>
                <w:u w:val="single"/>
                <w:lang w:eastAsia="ru-RU"/>
              </w:rPr>
            </w:pPr>
          </w:p>
        </w:tc>
        <w:tc>
          <w:tcPr>
            <w:tcW w:w="2835" w:type="dxa"/>
            <w:vMerge/>
            <w:tcBorders>
              <w:left w:val="outset" w:sz="6" w:space="0" w:color="auto"/>
              <w:right w:val="outset" w:sz="6" w:space="0" w:color="auto"/>
            </w:tcBorders>
          </w:tcPr>
          <w:p w:rsidR="00AC7BFE" w:rsidRPr="00AC7BFE" w:rsidRDefault="00AC7BFE" w:rsidP="00AC7BFE">
            <w:pPr>
              <w:rPr>
                <w:rFonts w:ascii="Times New Roman" w:eastAsia="Times New Roman" w:hAnsi="Times New Roman" w:cs="Times New Roman"/>
                <w:sz w:val="24"/>
                <w:szCs w:val="24"/>
                <w:u w:val="single"/>
                <w:lang w:eastAsia="ru-RU"/>
              </w:rPr>
            </w:pPr>
          </w:p>
        </w:tc>
        <w:tc>
          <w:tcPr>
            <w:tcW w:w="2835" w:type="dxa"/>
            <w:vMerge/>
            <w:tcBorders>
              <w:left w:val="outset" w:sz="6" w:space="0" w:color="auto"/>
              <w:right w:val="outset" w:sz="6" w:space="0" w:color="auto"/>
            </w:tcBorders>
          </w:tcPr>
          <w:p w:rsidR="00AC7BFE" w:rsidRPr="00AC7BFE" w:rsidRDefault="00AC7BFE" w:rsidP="00AC7BFE">
            <w:pPr>
              <w:rPr>
                <w:rFonts w:ascii="Times New Roman" w:eastAsia="Times New Roman" w:hAnsi="Times New Roman" w:cs="Times New Roman"/>
                <w:sz w:val="24"/>
                <w:szCs w:val="24"/>
                <w:u w:val="single"/>
                <w:lang w:eastAsia="ru-RU"/>
              </w:rPr>
            </w:pPr>
          </w:p>
        </w:tc>
        <w:tc>
          <w:tcPr>
            <w:tcW w:w="1189" w:type="dxa"/>
            <w:tcBorders>
              <w:left w:val="outset" w:sz="6" w:space="0" w:color="auto"/>
            </w:tcBorders>
          </w:tcPr>
          <w:p w:rsidR="00AC7BFE" w:rsidRPr="00AC7BFE" w:rsidRDefault="00AC7BFE" w:rsidP="00AC7BFE">
            <w:pPr>
              <w:rPr>
                <w:rFonts w:ascii="Times New Roman" w:eastAsia="Times New Roman" w:hAnsi="Times New Roman" w:cs="Times New Roman"/>
                <w:b/>
                <w:sz w:val="24"/>
                <w:szCs w:val="24"/>
                <w:lang w:eastAsia="ru-RU"/>
              </w:rPr>
            </w:pPr>
            <w:proofErr w:type="spellStart"/>
            <w:r w:rsidRPr="00AC7BFE">
              <w:rPr>
                <w:rFonts w:ascii="Times New Roman" w:eastAsia="Times New Roman" w:hAnsi="Times New Roman" w:cs="Times New Roman"/>
                <w:b/>
                <w:sz w:val="24"/>
                <w:szCs w:val="24"/>
                <w:lang w:eastAsia="ru-RU"/>
              </w:rPr>
              <w:t>Нач.года</w:t>
            </w:r>
            <w:proofErr w:type="spellEnd"/>
          </w:p>
        </w:tc>
        <w:tc>
          <w:tcPr>
            <w:tcW w:w="1179" w:type="dxa"/>
          </w:tcPr>
          <w:p w:rsidR="00AC7BFE" w:rsidRPr="00AC7BFE" w:rsidRDefault="00AC7BFE" w:rsidP="00AC7BFE">
            <w:pPr>
              <w:rPr>
                <w:rFonts w:ascii="Times New Roman" w:eastAsia="Times New Roman" w:hAnsi="Times New Roman" w:cs="Times New Roman"/>
                <w:b/>
                <w:sz w:val="24"/>
                <w:szCs w:val="24"/>
                <w:lang w:eastAsia="ru-RU"/>
              </w:rPr>
            </w:pPr>
            <w:proofErr w:type="spellStart"/>
            <w:r w:rsidRPr="00AC7BFE">
              <w:rPr>
                <w:rFonts w:ascii="Times New Roman" w:eastAsia="Times New Roman" w:hAnsi="Times New Roman" w:cs="Times New Roman"/>
                <w:b/>
                <w:sz w:val="24"/>
                <w:szCs w:val="24"/>
                <w:lang w:eastAsia="ru-RU"/>
              </w:rPr>
              <w:t>Кон.года</w:t>
            </w:r>
            <w:proofErr w:type="spellEnd"/>
          </w:p>
        </w:tc>
      </w:tr>
      <w:tr w:rsidR="00AC7BFE" w:rsidRPr="00AC7BFE" w:rsidTr="003B5279">
        <w:tc>
          <w:tcPr>
            <w:tcW w:w="15581" w:type="dxa"/>
            <w:gridSpan w:val="7"/>
          </w:tcPr>
          <w:p w:rsidR="00AC7BFE" w:rsidRPr="00AC7BFE" w:rsidRDefault="00AC7BFE" w:rsidP="00AC7BFE">
            <w:pPr>
              <w:jc w:val="center"/>
              <w:rPr>
                <w:rFonts w:ascii="Times New Roman" w:eastAsia="Times New Roman" w:hAnsi="Times New Roman" w:cs="Times New Roman"/>
                <w:b/>
                <w:i/>
                <w:sz w:val="24"/>
                <w:szCs w:val="24"/>
                <w:lang w:eastAsia="ru-RU"/>
              </w:rPr>
            </w:pPr>
            <w:r w:rsidRPr="00AC7BFE">
              <w:rPr>
                <w:rFonts w:ascii="Times New Roman" w:eastAsia="Times New Roman" w:hAnsi="Times New Roman" w:cs="Times New Roman"/>
                <w:b/>
                <w:i/>
                <w:sz w:val="24"/>
                <w:szCs w:val="24"/>
                <w:lang w:eastAsia="ru-RU"/>
              </w:rPr>
              <w:t>Учитель-логопед</w:t>
            </w:r>
          </w:p>
          <w:p w:rsidR="00AC7BFE" w:rsidRPr="00AC7BFE" w:rsidRDefault="00AC7BFE" w:rsidP="00AC7BFE">
            <w:pPr>
              <w:jc w:val="center"/>
              <w:rPr>
                <w:rFonts w:ascii="Times New Roman" w:eastAsia="Times New Roman" w:hAnsi="Times New Roman" w:cs="Times New Roman"/>
                <w:b/>
                <w:i/>
                <w:sz w:val="24"/>
                <w:szCs w:val="24"/>
                <w:lang w:eastAsia="ru-RU"/>
              </w:rPr>
            </w:pPr>
          </w:p>
        </w:tc>
      </w:tr>
      <w:tr w:rsidR="003B5279" w:rsidRPr="00AC7BFE" w:rsidTr="003B5279">
        <w:trPr>
          <w:gridAfter w:val="1"/>
          <w:wAfter w:w="64" w:type="dxa"/>
        </w:trPr>
        <w:tc>
          <w:tcPr>
            <w:tcW w:w="3936" w:type="dxa"/>
          </w:tcPr>
          <w:p w:rsidR="003B5279" w:rsidRPr="00A02516" w:rsidRDefault="003B5279" w:rsidP="00AB47C2">
            <w:pPr>
              <w:pStyle w:val="a5"/>
              <w:numPr>
                <w:ilvl w:val="0"/>
                <w:numId w:val="47"/>
              </w:numPr>
              <w:ind w:left="0"/>
              <w:rPr>
                <w:rFonts w:ascii="Times New Roman" w:eastAsia="Times New Roman" w:hAnsi="Times New Roman"/>
                <w:bCs/>
                <w:sz w:val="24"/>
                <w:szCs w:val="24"/>
                <w:lang w:eastAsia="ru-RU"/>
              </w:rPr>
            </w:pPr>
            <w:r w:rsidRPr="00C305BC">
              <w:rPr>
                <w:rFonts w:ascii="Times New Roman" w:eastAsia="Times New Roman" w:hAnsi="Times New Roman"/>
                <w:b/>
                <w:sz w:val="24"/>
                <w:szCs w:val="24"/>
                <w:lang w:eastAsia="ru-RU"/>
              </w:rPr>
              <w:t>Артикуляционная моторика.</w:t>
            </w:r>
          </w:p>
          <w:p w:rsidR="003B5279" w:rsidRPr="00511AB3" w:rsidRDefault="003B5279" w:rsidP="00AB47C2">
            <w:pPr>
              <w:pStyle w:val="a5"/>
              <w:numPr>
                <w:ilvl w:val="0"/>
                <w:numId w:val="47"/>
              </w:numPr>
              <w:ind w:left="0"/>
              <w:rPr>
                <w:rFonts w:ascii="Times New Roman" w:eastAsia="Times New Roman" w:hAnsi="Times New Roman"/>
                <w:bCs/>
                <w:sz w:val="24"/>
                <w:szCs w:val="24"/>
                <w:lang w:eastAsia="ru-RU"/>
              </w:rPr>
            </w:pPr>
            <w:r w:rsidRPr="00C305BC">
              <w:rPr>
                <w:rFonts w:ascii="Times New Roman" w:eastAsia="Times New Roman" w:hAnsi="Times New Roman"/>
                <w:bCs/>
                <w:sz w:val="24"/>
                <w:szCs w:val="24"/>
                <w:lang w:eastAsia="ru-RU"/>
              </w:rPr>
              <w:t>Затрудняется в переключении с одной</w:t>
            </w:r>
            <w:r>
              <w:rPr>
                <w:rFonts w:ascii="Times New Roman" w:eastAsia="Times New Roman" w:hAnsi="Times New Roman"/>
                <w:bCs/>
                <w:sz w:val="24"/>
                <w:szCs w:val="24"/>
                <w:lang w:eastAsia="ru-RU"/>
              </w:rPr>
              <w:t xml:space="preserve"> артикуляционной позы на другую, движения органов артикуляции не точные, не координированные</w:t>
            </w:r>
          </w:p>
        </w:tc>
        <w:tc>
          <w:tcPr>
            <w:tcW w:w="3543" w:type="dxa"/>
          </w:tcPr>
          <w:p w:rsidR="003B5279" w:rsidRPr="00500F8B" w:rsidRDefault="003B5279" w:rsidP="003B5279">
            <w:pPr>
              <w:rPr>
                <w:rFonts w:ascii="Times New Roman" w:eastAsia="Times New Roman" w:hAnsi="Times New Roman" w:cs="Times New Roman"/>
                <w:sz w:val="24"/>
                <w:szCs w:val="24"/>
                <w:u w:val="single"/>
                <w:lang w:eastAsia="ru-RU"/>
              </w:rPr>
            </w:pPr>
            <w:r w:rsidRPr="00C305BC">
              <w:rPr>
                <w:rFonts w:ascii="Times New Roman" w:eastAsia="Times New Roman" w:hAnsi="Times New Roman" w:cs="Times New Roman"/>
                <w:sz w:val="24"/>
                <w:szCs w:val="24"/>
                <w:lang w:eastAsia="ru-RU"/>
              </w:rPr>
              <w:t>Развив</w:t>
            </w:r>
            <w:r>
              <w:rPr>
                <w:rFonts w:ascii="Times New Roman" w:eastAsia="Times New Roman" w:hAnsi="Times New Roman" w:cs="Times New Roman"/>
                <w:sz w:val="24"/>
                <w:szCs w:val="24"/>
                <w:lang w:eastAsia="ru-RU"/>
              </w:rPr>
              <w:t>ать артикуляционную моторику с</w:t>
            </w:r>
            <w:r w:rsidRPr="00C305BC">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омощью артикуляционной гимнастики</w:t>
            </w:r>
          </w:p>
        </w:tc>
        <w:tc>
          <w:tcPr>
            <w:tcW w:w="2835" w:type="dxa"/>
          </w:tcPr>
          <w:p w:rsidR="003B5279" w:rsidRDefault="003B5279" w:rsidP="003B5279">
            <w:pPr>
              <w:spacing w:after="300"/>
              <w:rPr>
                <w:rFonts w:ascii="Times New Roman" w:eastAsia="Times New Roman" w:hAnsi="Times New Roman" w:cs="Times New Roman"/>
                <w:sz w:val="24"/>
                <w:szCs w:val="24"/>
                <w:lang w:eastAsia="ru-RU"/>
              </w:rPr>
            </w:pPr>
            <w:r w:rsidRPr="00C305BC">
              <w:rPr>
                <w:rFonts w:ascii="Times New Roman" w:eastAsia="Times New Roman" w:hAnsi="Times New Roman" w:cs="Times New Roman"/>
                <w:sz w:val="24"/>
                <w:szCs w:val="24"/>
                <w:lang w:eastAsia="ru-RU"/>
              </w:rPr>
              <w:t>«Сказка о Весёлом Язычке», Гимнастика для язычка.</w:t>
            </w:r>
          </w:p>
          <w:p w:rsidR="003B5279" w:rsidRPr="00500F8B" w:rsidRDefault="003B5279" w:rsidP="003B5279">
            <w:pPr>
              <w:spacing w:after="300"/>
              <w:rPr>
                <w:rFonts w:ascii="Times New Roman" w:eastAsia="Times New Roman" w:hAnsi="Times New Roman" w:cs="Times New Roman"/>
                <w:sz w:val="24"/>
                <w:szCs w:val="24"/>
                <w:u w:val="single"/>
                <w:lang w:eastAsia="ru-RU"/>
              </w:rPr>
            </w:pPr>
          </w:p>
        </w:tc>
        <w:tc>
          <w:tcPr>
            <w:tcW w:w="2835" w:type="dxa"/>
          </w:tcPr>
          <w:p w:rsidR="003B5279" w:rsidRPr="00500F8B" w:rsidRDefault="003B5279" w:rsidP="003B5279">
            <w:pPr>
              <w:rPr>
                <w:rFonts w:ascii="Times New Roman" w:eastAsia="Times New Roman" w:hAnsi="Times New Roman" w:cs="Times New Roman"/>
                <w:sz w:val="24"/>
                <w:szCs w:val="24"/>
                <w:lang w:eastAsia="ru-RU"/>
              </w:rPr>
            </w:pPr>
            <w:r w:rsidRPr="00511AB3">
              <w:rPr>
                <w:rFonts w:ascii="Times New Roman" w:eastAsia="Times New Roman" w:hAnsi="Times New Roman" w:cs="Times New Roman"/>
                <w:sz w:val="24"/>
                <w:szCs w:val="24"/>
                <w:lang w:eastAsia="ru-RU"/>
              </w:rPr>
              <w:t xml:space="preserve">Выполнять дома ежедневно перед зеркалом </w:t>
            </w:r>
            <w:r>
              <w:rPr>
                <w:rFonts w:ascii="Times New Roman" w:eastAsia="Times New Roman" w:hAnsi="Times New Roman" w:cs="Times New Roman"/>
                <w:sz w:val="24"/>
                <w:szCs w:val="24"/>
                <w:lang w:eastAsia="ru-RU"/>
              </w:rPr>
              <w:t>комплекс артикуляционной гимнастики</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Pr="00511AB3" w:rsidRDefault="003B5279" w:rsidP="00AB47C2">
            <w:pPr>
              <w:pStyle w:val="a5"/>
              <w:numPr>
                <w:ilvl w:val="0"/>
                <w:numId w:val="47"/>
              </w:numPr>
              <w:ind w:left="0"/>
              <w:rPr>
                <w:rFonts w:ascii="Times New Roman" w:eastAsia="Times New Roman" w:hAnsi="Times New Roman"/>
                <w:b/>
                <w:sz w:val="24"/>
                <w:szCs w:val="24"/>
                <w:lang w:eastAsia="ru-RU"/>
              </w:rPr>
            </w:pPr>
            <w:r w:rsidRPr="00511AB3">
              <w:rPr>
                <w:rFonts w:ascii="Times New Roman" w:eastAsia="Times New Roman" w:hAnsi="Times New Roman"/>
                <w:b/>
                <w:iCs/>
                <w:color w:val="000000"/>
                <w:spacing w:val="-11"/>
                <w:sz w:val="24"/>
                <w:szCs w:val="24"/>
                <w:lang w:eastAsia="ru-RU"/>
              </w:rPr>
              <w:t>Звукопроизношение</w:t>
            </w:r>
          </w:p>
          <w:p w:rsidR="003B5279" w:rsidRPr="00C305BC" w:rsidRDefault="003B5279" w:rsidP="003B5279">
            <w:pPr>
              <w:pStyle w:val="a5"/>
              <w:ind w:left="0"/>
              <w:rPr>
                <w:rFonts w:ascii="Times New Roman" w:eastAsia="Times New Roman" w:hAnsi="Times New Roman"/>
                <w:b/>
                <w:sz w:val="24"/>
                <w:szCs w:val="24"/>
                <w:lang w:eastAsia="ru-RU"/>
              </w:rPr>
            </w:pPr>
            <w:r>
              <w:rPr>
                <w:rFonts w:ascii="Times New Roman" w:eastAsia="Times New Roman" w:hAnsi="Times New Roman"/>
                <w:sz w:val="24"/>
                <w:szCs w:val="24"/>
                <w:lang w:eastAsia="ru-RU"/>
              </w:rPr>
              <w:t>Искажает звуки [ш, ж, л]</w:t>
            </w:r>
          </w:p>
        </w:tc>
        <w:tc>
          <w:tcPr>
            <w:tcW w:w="3543" w:type="dxa"/>
          </w:tcPr>
          <w:p w:rsidR="003B5279" w:rsidRPr="00511AB3"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511AB3">
              <w:rPr>
                <w:rFonts w:ascii="Times New Roman" w:eastAsia="Times New Roman" w:hAnsi="Times New Roman" w:cs="Times New Roman"/>
                <w:color w:val="000000"/>
                <w:spacing w:val="-3"/>
                <w:sz w:val="24"/>
                <w:szCs w:val="24"/>
                <w:lang w:eastAsia="ru-RU"/>
              </w:rPr>
              <w:t xml:space="preserve">1. Постановка </w:t>
            </w:r>
            <w:r>
              <w:rPr>
                <w:rFonts w:ascii="Times New Roman" w:eastAsia="Times New Roman" w:hAnsi="Times New Roman" w:cs="Times New Roman"/>
                <w:color w:val="000000"/>
                <w:spacing w:val="-3"/>
                <w:sz w:val="24"/>
                <w:szCs w:val="24"/>
                <w:lang w:eastAsia="ru-RU"/>
              </w:rPr>
              <w:t xml:space="preserve">звуков </w:t>
            </w:r>
            <w:r w:rsidRPr="00511AB3">
              <w:rPr>
                <w:rFonts w:ascii="Times New Roman" w:eastAsia="Times New Roman" w:hAnsi="Times New Roman" w:cs="Times New Roman"/>
                <w:color w:val="000000"/>
                <w:spacing w:val="-3"/>
                <w:sz w:val="24"/>
                <w:szCs w:val="24"/>
                <w:lang w:eastAsia="ru-RU"/>
              </w:rPr>
              <w:t>[ш</w:t>
            </w:r>
            <w:proofErr w:type="gramStart"/>
            <w:r w:rsidRPr="00511AB3">
              <w:rPr>
                <w:rFonts w:ascii="Times New Roman" w:eastAsia="Times New Roman" w:hAnsi="Times New Roman" w:cs="Times New Roman"/>
                <w:color w:val="000000"/>
                <w:spacing w:val="-3"/>
                <w:sz w:val="24"/>
                <w:szCs w:val="24"/>
                <w:lang w:eastAsia="ru-RU"/>
              </w:rPr>
              <w:t>],[</w:t>
            </w:r>
            <w:proofErr w:type="gramEnd"/>
            <w:r w:rsidRPr="00511AB3">
              <w:rPr>
                <w:rFonts w:ascii="Times New Roman" w:eastAsia="Times New Roman" w:hAnsi="Times New Roman" w:cs="Times New Roman"/>
                <w:color w:val="000000"/>
                <w:spacing w:val="-3"/>
                <w:sz w:val="24"/>
                <w:szCs w:val="24"/>
                <w:lang w:eastAsia="ru-RU"/>
              </w:rPr>
              <w:t>ж]</w:t>
            </w:r>
            <w:r>
              <w:rPr>
                <w:rFonts w:ascii="Times New Roman" w:eastAsia="Times New Roman" w:hAnsi="Times New Roman" w:cs="Times New Roman"/>
                <w:color w:val="000000"/>
                <w:spacing w:val="-3"/>
                <w:sz w:val="24"/>
                <w:szCs w:val="24"/>
                <w:lang w:eastAsia="ru-RU"/>
              </w:rPr>
              <w:t>,</w:t>
            </w:r>
            <w:r w:rsidRPr="00511AB3">
              <w:rPr>
                <w:rFonts w:ascii="Times New Roman" w:eastAsia="Times New Roman" w:hAnsi="Times New Roman" w:cs="Times New Roman"/>
                <w:color w:val="000000"/>
                <w:spacing w:val="-3"/>
                <w:sz w:val="24"/>
                <w:szCs w:val="24"/>
                <w:lang w:eastAsia="ru-RU"/>
              </w:rPr>
              <w:t>[л].</w:t>
            </w:r>
          </w:p>
          <w:p w:rsidR="003B5279" w:rsidRPr="00511AB3"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z w:val="24"/>
                <w:szCs w:val="24"/>
                <w:lang w:eastAsia="ru-RU"/>
              </w:rPr>
              <w:t>2. Автоматизировать данные звуки</w:t>
            </w:r>
            <w:r w:rsidRPr="00511AB3">
              <w:rPr>
                <w:rFonts w:ascii="Times New Roman" w:eastAsia="Times New Roman" w:hAnsi="Times New Roman" w:cs="Times New Roman"/>
                <w:color w:val="000000"/>
                <w:sz w:val="24"/>
                <w:szCs w:val="24"/>
                <w:lang w:eastAsia="ru-RU"/>
              </w:rPr>
              <w:t xml:space="preserve"> в слогах, словах, </w:t>
            </w:r>
            <w:r w:rsidRPr="00511AB3">
              <w:rPr>
                <w:rFonts w:ascii="Times New Roman" w:eastAsia="Times New Roman" w:hAnsi="Times New Roman" w:cs="Times New Roman"/>
                <w:color w:val="000000"/>
                <w:spacing w:val="-1"/>
                <w:sz w:val="24"/>
                <w:szCs w:val="24"/>
                <w:lang w:eastAsia="ru-RU"/>
              </w:rPr>
              <w:t xml:space="preserve">словосочетаниях, предложениях, спонтанной речи. </w:t>
            </w:r>
          </w:p>
          <w:p w:rsidR="003B5279" w:rsidRPr="00C305BC"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3. Учить дифференцировать звуки</w:t>
            </w:r>
            <w:r w:rsidRPr="00511AB3">
              <w:rPr>
                <w:rFonts w:ascii="Times New Roman" w:eastAsia="Times New Roman" w:hAnsi="Times New Roman" w:cs="Times New Roman"/>
                <w:color w:val="000000"/>
                <w:spacing w:val="-2"/>
                <w:sz w:val="24"/>
                <w:szCs w:val="24"/>
                <w:lang w:eastAsia="ru-RU"/>
              </w:rPr>
              <w:t xml:space="preserve"> </w:t>
            </w:r>
            <w:r w:rsidRPr="00511AB3">
              <w:rPr>
                <w:rFonts w:ascii="Times New Roman" w:eastAsia="Times New Roman" w:hAnsi="Times New Roman" w:cs="Times New Roman"/>
                <w:color w:val="000000"/>
                <w:spacing w:val="-3"/>
                <w:sz w:val="24"/>
                <w:szCs w:val="24"/>
                <w:lang w:eastAsia="ru-RU"/>
              </w:rPr>
              <w:t>[ш] -[с], [з] - [ж]</w:t>
            </w:r>
            <w:r>
              <w:rPr>
                <w:rFonts w:ascii="Times New Roman" w:eastAsia="Times New Roman" w:hAnsi="Times New Roman" w:cs="Times New Roman"/>
                <w:color w:val="000000"/>
                <w:spacing w:val="-3"/>
                <w:sz w:val="24"/>
                <w:szCs w:val="24"/>
                <w:lang w:eastAsia="ru-RU"/>
              </w:rPr>
              <w:t>.</w:t>
            </w:r>
          </w:p>
        </w:tc>
        <w:tc>
          <w:tcPr>
            <w:tcW w:w="2835" w:type="dxa"/>
          </w:tcPr>
          <w:p w:rsidR="003B5279" w:rsidRPr="00C305BC" w:rsidRDefault="003B5279" w:rsidP="003B5279">
            <w:pPr>
              <w:spacing w:after="300"/>
              <w:rPr>
                <w:rFonts w:ascii="Times New Roman" w:eastAsia="Times New Roman" w:hAnsi="Times New Roman" w:cs="Times New Roman"/>
                <w:sz w:val="24"/>
                <w:szCs w:val="24"/>
                <w:lang w:eastAsia="ru-RU"/>
              </w:rPr>
            </w:pPr>
            <w:r w:rsidRPr="00511AB3">
              <w:rPr>
                <w:rFonts w:ascii="Times New Roman" w:eastAsia="Times New Roman" w:hAnsi="Times New Roman" w:cs="Times New Roman"/>
                <w:sz w:val="24"/>
                <w:szCs w:val="24"/>
                <w:lang w:eastAsia="ru-RU"/>
              </w:rPr>
              <w:t>«Послушай-повтори», «Звуковая дорожка»</w:t>
            </w:r>
            <w:r>
              <w:rPr>
                <w:rFonts w:ascii="Times New Roman" w:eastAsia="Times New Roman" w:hAnsi="Times New Roman" w:cs="Times New Roman"/>
                <w:sz w:val="24"/>
                <w:szCs w:val="24"/>
                <w:lang w:eastAsia="ru-RU"/>
              </w:rPr>
              <w:t xml:space="preserve">, </w:t>
            </w:r>
            <w:r w:rsidRPr="00511A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Повтори звуки», «Эхо»</w:t>
            </w:r>
          </w:p>
          <w:p w:rsidR="003B5279" w:rsidRPr="00C305BC" w:rsidRDefault="003B5279" w:rsidP="003B5279">
            <w:pPr>
              <w:spacing w:after="300"/>
              <w:rPr>
                <w:rFonts w:ascii="Times New Roman" w:eastAsia="Times New Roman" w:hAnsi="Times New Roman" w:cs="Times New Roman"/>
                <w:sz w:val="24"/>
                <w:szCs w:val="24"/>
                <w:lang w:eastAsia="ru-RU"/>
              </w:rPr>
            </w:pPr>
          </w:p>
        </w:tc>
        <w:tc>
          <w:tcPr>
            <w:tcW w:w="2835" w:type="dxa"/>
          </w:tcPr>
          <w:p w:rsidR="003B5279" w:rsidRPr="00511AB3"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контроль за поставленными звуками в свободной речи</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Pr="009A5170" w:rsidRDefault="003B5279" w:rsidP="00AB47C2">
            <w:pPr>
              <w:pStyle w:val="a5"/>
              <w:numPr>
                <w:ilvl w:val="0"/>
                <w:numId w:val="47"/>
              </w:numPr>
              <w:ind w:left="0"/>
              <w:rPr>
                <w:rFonts w:ascii="Times New Roman" w:eastAsia="Times New Roman" w:hAnsi="Times New Roman"/>
                <w:b/>
                <w:iCs/>
                <w:color w:val="000000"/>
                <w:spacing w:val="-11"/>
                <w:sz w:val="24"/>
                <w:szCs w:val="24"/>
                <w:lang w:eastAsia="ru-RU"/>
              </w:rPr>
            </w:pPr>
            <w:r w:rsidRPr="009A5170">
              <w:rPr>
                <w:rFonts w:ascii="Times New Roman" w:eastAsia="Times New Roman" w:hAnsi="Times New Roman"/>
                <w:b/>
                <w:iCs/>
                <w:color w:val="000000"/>
                <w:spacing w:val="-5"/>
                <w:sz w:val="24"/>
                <w:szCs w:val="24"/>
                <w:lang w:eastAsia="ru-RU"/>
              </w:rPr>
              <w:t xml:space="preserve">Фонематическое </w:t>
            </w:r>
            <w:r w:rsidRPr="009A5170">
              <w:rPr>
                <w:rFonts w:ascii="Times New Roman" w:eastAsia="Times New Roman" w:hAnsi="Times New Roman"/>
                <w:b/>
                <w:iCs/>
                <w:color w:val="000000"/>
                <w:spacing w:val="-3"/>
                <w:sz w:val="24"/>
                <w:szCs w:val="24"/>
                <w:lang w:eastAsia="ru-RU"/>
              </w:rPr>
              <w:t>восприятие</w:t>
            </w:r>
            <w:r>
              <w:rPr>
                <w:rFonts w:ascii="Times New Roman" w:eastAsia="Times New Roman" w:hAnsi="Times New Roman"/>
                <w:b/>
                <w:iCs/>
                <w:color w:val="000000"/>
                <w:spacing w:val="-3"/>
                <w:sz w:val="24"/>
                <w:szCs w:val="24"/>
                <w:lang w:eastAsia="ru-RU"/>
              </w:rPr>
              <w:t xml:space="preserve"> - </w:t>
            </w:r>
            <w:r>
              <w:rPr>
                <w:rFonts w:ascii="Times New Roman" w:eastAsia="Times New Roman" w:hAnsi="Times New Roman"/>
                <w:iCs/>
                <w:color w:val="000000"/>
                <w:spacing w:val="-3"/>
                <w:sz w:val="24"/>
                <w:szCs w:val="24"/>
                <w:lang w:eastAsia="ru-RU"/>
              </w:rPr>
              <w:t>нарушено</w:t>
            </w:r>
          </w:p>
        </w:tc>
        <w:tc>
          <w:tcPr>
            <w:tcW w:w="3543" w:type="dxa"/>
          </w:tcPr>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1. Учить воспроизводить ритмический рисунок.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2. Учить выделять на слух заданный звук из: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   звукового ряда;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   слогового ряда;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lastRenderedPageBreak/>
              <w:t xml:space="preserve">•   ряда слов.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3. Учить различать на слух сходные звуки: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   в парах звуков;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   в парах слогов;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   в парах слов; </w:t>
            </w:r>
          </w:p>
          <w:p w:rsidR="003B5279" w:rsidRPr="00D91FFB"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 xml:space="preserve">4. Учить воспроизводить звуковой ряд, слоговой ряд, ряд слов. </w:t>
            </w:r>
          </w:p>
          <w:p w:rsidR="003B5279" w:rsidRPr="00511AB3" w:rsidRDefault="003B5279" w:rsidP="003B5279">
            <w:pPr>
              <w:widowControl w:val="0"/>
              <w:shd w:val="clear" w:color="auto" w:fill="FFFFFF"/>
              <w:autoSpaceDE w:val="0"/>
              <w:autoSpaceDN w:val="0"/>
              <w:adjustRightInd w:val="0"/>
              <w:rPr>
                <w:rFonts w:ascii="Times New Roman" w:eastAsia="Times New Roman" w:hAnsi="Times New Roman" w:cs="Times New Roman"/>
                <w:color w:val="000000"/>
                <w:spacing w:val="-3"/>
                <w:sz w:val="24"/>
                <w:szCs w:val="24"/>
                <w:lang w:eastAsia="ru-RU"/>
              </w:rPr>
            </w:pPr>
            <w:r w:rsidRPr="00D91FFB">
              <w:rPr>
                <w:rFonts w:ascii="Times New Roman" w:eastAsia="Times New Roman" w:hAnsi="Times New Roman" w:cs="Times New Roman"/>
                <w:color w:val="000000"/>
                <w:spacing w:val="-3"/>
                <w:sz w:val="24"/>
                <w:szCs w:val="24"/>
                <w:lang w:eastAsia="ru-RU"/>
              </w:rPr>
              <w:t>5. Звуковой анализ и синтез слов, развитие фонематических представлений.</w:t>
            </w:r>
          </w:p>
        </w:tc>
        <w:tc>
          <w:tcPr>
            <w:tcW w:w="2835" w:type="dxa"/>
          </w:tcPr>
          <w:p w:rsidR="003B5279" w:rsidRDefault="003B5279" w:rsidP="003B5279">
            <w:pPr>
              <w:spacing w:after="300"/>
              <w:rPr>
                <w:rFonts w:ascii="Times New Roman" w:eastAsia="Times New Roman" w:hAnsi="Times New Roman" w:cs="Times New Roman"/>
                <w:sz w:val="24"/>
                <w:szCs w:val="24"/>
                <w:lang w:eastAsia="ru-RU"/>
              </w:rPr>
            </w:pPr>
            <w:r w:rsidRPr="00D91FFB">
              <w:rPr>
                <w:rFonts w:ascii="Times New Roman" w:eastAsia="Times New Roman" w:hAnsi="Times New Roman" w:cs="Times New Roman"/>
                <w:bCs/>
                <w:sz w:val="24"/>
                <w:szCs w:val="24"/>
                <w:lang w:eastAsia="ru-RU"/>
              </w:rPr>
              <w:lastRenderedPageBreak/>
              <w:t>«Ушки - слушки»</w:t>
            </w:r>
            <w:r>
              <w:rPr>
                <w:rFonts w:ascii="Times New Roman" w:eastAsia="Times New Roman" w:hAnsi="Times New Roman" w:cs="Times New Roman"/>
                <w:sz w:val="24"/>
                <w:szCs w:val="24"/>
                <w:lang w:eastAsia="ru-RU"/>
              </w:rPr>
              <w:t xml:space="preserve">, </w:t>
            </w:r>
            <w:r w:rsidRPr="00A36CE7">
              <w:rPr>
                <w:rFonts w:ascii="Times New Roman" w:eastAsia="Times New Roman" w:hAnsi="Times New Roman" w:cs="Times New Roman"/>
                <w:sz w:val="24"/>
                <w:szCs w:val="24"/>
                <w:lang w:eastAsia="ru-RU"/>
              </w:rPr>
              <w:t>«Угадай, что звучало»</w:t>
            </w:r>
            <w:r>
              <w:rPr>
                <w:rFonts w:ascii="Times New Roman" w:eastAsia="Times New Roman" w:hAnsi="Times New Roman" w:cs="Times New Roman"/>
                <w:sz w:val="24"/>
                <w:szCs w:val="24"/>
                <w:lang w:eastAsia="ru-RU"/>
              </w:rPr>
              <w:t xml:space="preserve">, </w:t>
            </w:r>
            <w:r w:rsidRPr="00D91FFB">
              <w:rPr>
                <w:rFonts w:ascii="Times New Roman" w:eastAsia="Times New Roman" w:hAnsi="Times New Roman" w:cs="Times New Roman"/>
                <w:sz w:val="24"/>
                <w:szCs w:val="24"/>
                <w:lang w:eastAsia="ru-RU"/>
              </w:rPr>
              <w:t>«Поймай звук»</w:t>
            </w:r>
            <w:r>
              <w:rPr>
                <w:rFonts w:ascii="Times New Roman" w:eastAsia="Times New Roman" w:hAnsi="Times New Roman" w:cs="Times New Roman"/>
                <w:sz w:val="24"/>
                <w:szCs w:val="24"/>
                <w:lang w:eastAsia="ru-RU"/>
              </w:rPr>
              <w:t xml:space="preserve">, </w:t>
            </w:r>
            <w:r w:rsidRPr="00D91FFB">
              <w:rPr>
                <w:rFonts w:ascii="Times New Roman" w:eastAsia="Times New Roman" w:hAnsi="Times New Roman" w:cs="Times New Roman"/>
                <w:sz w:val="24"/>
                <w:szCs w:val="24"/>
                <w:lang w:eastAsia="ru-RU"/>
              </w:rPr>
              <w:t>«Какой звук потерялся»</w:t>
            </w:r>
            <w:r>
              <w:rPr>
                <w:rFonts w:ascii="Times New Roman" w:eastAsia="Times New Roman" w:hAnsi="Times New Roman" w:cs="Times New Roman"/>
                <w:sz w:val="24"/>
                <w:szCs w:val="24"/>
                <w:lang w:eastAsia="ru-RU"/>
              </w:rPr>
              <w:t xml:space="preserve"> </w:t>
            </w:r>
          </w:p>
          <w:p w:rsidR="003B5279" w:rsidRDefault="003B5279" w:rsidP="003B5279">
            <w:pPr>
              <w:spacing w:after="300"/>
              <w:rPr>
                <w:rFonts w:ascii="Times New Roman" w:eastAsia="Times New Roman" w:hAnsi="Times New Roman" w:cs="Times New Roman"/>
                <w:sz w:val="24"/>
                <w:szCs w:val="24"/>
                <w:lang w:eastAsia="ru-RU"/>
              </w:rPr>
            </w:pPr>
          </w:p>
          <w:p w:rsidR="003B5279" w:rsidRDefault="003B5279" w:rsidP="003B5279">
            <w:pPr>
              <w:spacing w:after="300"/>
              <w:rPr>
                <w:rFonts w:ascii="Times New Roman" w:eastAsia="Times New Roman" w:hAnsi="Times New Roman" w:cs="Times New Roman"/>
                <w:sz w:val="24"/>
                <w:szCs w:val="24"/>
                <w:lang w:eastAsia="ru-RU"/>
              </w:rPr>
            </w:pPr>
          </w:p>
          <w:p w:rsidR="003B5279" w:rsidRDefault="003B5279" w:rsidP="003B5279">
            <w:pPr>
              <w:spacing w:after="300"/>
              <w:rPr>
                <w:rFonts w:ascii="Times New Roman" w:eastAsia="Times New Roman" w:hAnsi="Times New Roman" w:cs="Times New Roman"/>
                <w:sz w:val="24"/>
                <w:szCs w:val="24"/>
                <w:lang w:eastAsia="ru-RU"/>
              </w:rPr>
            </w:pPr>
          </w:p>
          <w:p w:rsidR="003B5279" w:rsidRDefault="003B5279" w:rsidP="003B5279">
            <w:pPr>
              <w:spacing w:after="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«Эхо», «Самый умный Попугай»</w:t>
            </w:r>
          </w:p>
          <w:p w:rsidR="003B5279"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«Где спрятался звук?»</w:t>
            </w:r>
          </w:p>
          <w:p w:rsidR="003B5279" w:rsidRPr="00D91FFB" w:rsidRDefault="003B5279" w:rsidP="003B5279">
            <w:pPr>
              <w:rPr>
                <w:rFonts w:ascii="Times New Roman" w:eastAsia="Times New Roman" w:hAnsi="Times New Roman" w:cs="Times New Roman"/>
                <w:sz w:val="24"/>
                <w:szCs w:val="24"/>
                <w:lang w:eastAsia="ru-RU"/>
              </w:rPr>
            </w:pPr>
            <w:r w:rsidRPr="000E08B8">
              <w:rPr>
                <w:rFonts w:ascii="Times New Roman" w:eastAsia="Times New Roman" w:hAnsi="Times New Roman" w:cs="Times New Roman"/>
                <w:sz w:val="24"/>
                <w:szCs w:val="24"/>
                <w:lang w:eastAsia="ru-RU"/>
              </w:rPr>
              <w:t>«Придумай слово»</w:t>
            </w:r>
          </w:p>
        </w:tc>
        <w:tc>
          <w:tcPr>
            <w:tcW w:w="2835" w:type="dxa"/>
          </w:tcPr>
          <w:p w:rsidR="003B5279"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Выполнять </w:t>
            </w:r>
            <w:r>
              <w:rPr>
                <w:rFonts w:ascii="Times New Roman" w:eastAsia="Times New Roman" w:hAnsi="Times New Roman" w:cs="Times New Roman"/>
                <w:iCs/>
                <w:sz w:val="24"/>
                <w:szCs w:val="24"/>
                <w:lang w:eastAsia="ru-RU"/>
              </w:rPr>
              <w:t>у</w:t>
            </w:r>
            <w:r w:rsidRPr="00A36CE7">
              <w:rPr>
                <w:rFonts w:ascii="Times New Roman" w:eastAsia="Times New Roman" w:hAnsi="Times New Roman" w:cs="Times New Roman"/>
                <w:iCs/>
                <w:sz w:val="24"/>
                <w:szCs w:val="24"/>
                <w:lang w:eastAsia="ru-RU"/>
              </w:rPr>
              <w:t>пражнения для развития фонематического слуха</w:t>
            </w:r>
            <w:r>
              <w:rPr>
                <w:rFonts w:ascii="Times New Roman" w:eastAsia="Times New Roman" w:hAnsi="Times New Roman" w:cs="Times New Roman"/>
                <w:iCs/>
                <w:sz w:val="24"/>
                <w:szCs w:val="24"/>
                <w:lang w:eastAsia="ru-RU"/>
              </w:rPr>
              <w:t xml:space="preserve"> по заданию логопеда</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Default="003B5279" w:rsidP="00AB47C2">
            <w:pPr>
              <w:pStyle w:val="a5"/>
              <w:numPr>
                <w:ilvl w:val="0"/>
                <w:numId w:val="47"/>
              </w:numPr>
              <w:ind w:left="0"/>
              <w:rPr>
                <w:rFonts w:ascii="Times New Roman" w:eastAsia="Times New Roman" w:hAnsi="Times New Roman"/>
                <w:b/>
                <w:iCs/>
                <w:color w:val="000000"/>
                <w:spacing w:val="-5"/>
                <w:sz w:val="24"/>
                <w:szCs w:val="24"/>
                <w:lang w:eastAsia="ru-RU"/>
              </w:rPr>
            </w:pPr>
            <w:r>
              <w:rPr>
                <w:rFonts w:ascii="Times New Roman" w:eastAsia="Times New Roman" w:hAnsi="Times New Roman"/>
                <w:b/>
                <w:iCs/>
                <w:color w:val="000000"/>
                <w:spacing w:val="-5"/>
                <w:sz w:val="24"/>
                <w:szCs w:val="24"/>
                <w:lang w:eastAsia="ru-RU"/>
              </w:rPr>
              <w:t>Словарь.</w:t>
            </w:r>
          </w:p>
          <w:p w:rsidR="003B5279" w:rsidRPr="00A36CE7" w:rsidRDefault="003B5279" w:rsidP="003B5279">
            <w:pPr>
              <w:pStyle w:val="a5"/>
              <w:ind w:left="0"/>
              <w:rPr>
                <w:rFonts w:ascii="Times New Roman" w:eastAsia="Times New Roman" w:hAnsi="Times New Roman"/>
                <w:iCs/>
                <w:color w:val="000000"/>
                <w:spacing w:val="-5"/>
                <w:sz w:val="24"/>
                <w:szCs w:val="24"/>
                <w:lang w:eastAsia="ru-RU"/>
              </w:rPr>
            </w:pPr>
            <w:r w:rsidRPr="00A36CE7">
              <w:rPr>
                <w:rFonts w:ascii="Times New Roman" w:eastAsia="Times New Roman" w:hAnsi="Times New Roman"/>
                <w:iCs/>
                <w:color w:val="000000"/>
                <w:spacing w:val="-5"/>
                <w:sz w:val="24"/>
                <w:szCs w:val="24"/>
                <w:lang w:eastAsia="ru-RU"/>
              </w:rPr>
              <w:t>Ниже возрастной нормы</w:t>
            </w:r>
            <w:r>
              <w:rPr>
                <w:rFonts w:ascii="Times New Roman" w:eastAsia="Times New Roman" w:hAnsi="Times New Roman"/>
                <w:iCs/>
                <w:color w:val="000000"/>
                <w:spacing w:val="-5"/>
                <w:sz w:val="24"/>
                <w:szCs w:val="24"/>
                <w:lang w:eastAsia="ru-RU"/>
              </w:rPr>
              <w:t xml:space="preserve">: допускает ошибки в названиях детёнышей животных, в образовании синонимов, антонимов, родственных слов. </w:t>
            </w:r>
          </w:p>
        </w:tc>
        <w:tc>
          <w:tcPr>
            <w:tcW w:w="3543" w:type="dxa"/>
          </w:tcPr>
          <w:p w:rsidR="003B5279" w:rsidRPr="00A36CE7" w:rsidRDefault="003B5279" w:rsidP="003B5279">
            <w:pPr>
              <w:shd w:val="clear" w:color="auto" w:fill="FFFFFF"/>
              <w:rPr>
                <w:rFonts w:ascii="Times New Roman" w:hAnsi="Times New Roman" w:cs="Times New Roman"/>
                <w:color w:val="000000"/>
                <w:spacing w:val="-3"/>
                <w:sz w:val="24"/>
                <w:szCs w:val="24"/>
              </w:rPr>
            </w:pPr>
            <w:r w:rsidRPr="00A36CE7">
              <w:rPr>
                <w:rFonts w:ascii="Times New Roman" w:hAnsi="Times New Roman" w:cs="Times New Roman"/>
                <w:color w:val="000000"/>
                <w:spacing w:val="-3"/>
                <w:sz w:val="24"/>
                <w:szCs w:val="24"/>
              </w:rPr>
              <w:t xml:space="preserve">1. </w:t>
            </w:r>
            <w:r>
              <w:rPr>
                <w:rFonts w:ascii="Times New Roman" w:hAnsi="Times New Roman" w:cs="Times New Roman"/>
                <w:sz w:val="24"/>
                <w:szCs w:val="24"/>
              </w:rPr>
              <w:t>Уточнять имеющийся словарь</w:t>
            </w:r>
            <w:r w:rsidRPr="00A36CE7">
              <w:rPr>
                <w:rFonts w:ascii="Times New Roman" w:hAnsi="Times New Roman" w:cs="Times New Roman"/>
                <w:sz w:val="24"/>
                <w:szCs w:val="24"/>
              </w:rPr>
              <w:t xml:space="preserve"> </w:t>
            </w:r>
            <w:r>
              <w:rPr>
                <w:rFonts w:ascii="Times New Roman" w:hAnsi="Times New Roman" w:cs="Times New Roman"/>
                <w:sz w:val="24"/>
                <w:szCs w:val="24"/>
              </w:rPr>
              <w:t>существительных и его обогащать</w:t>
            </w:r>
            <w:r w:rsidRPr="00A36CE7">
              <w:rPr>
                <w:rFonts w:ascii="Times New Roman" w:hAnsi="Times New Roman" w:cs="Times New Roman"/>
                <w:sz w:val="24"/>
                <w:szCs w:val="24"/>
              </w:rPr>
              <w:t>.</w:t>
            </w:r>
          </w:p>
          <w:p w:rsidR="003B5279" w:rsidRPr="00A36CE7" w:rsidRDefault="003B5279" w:rsidP="003B5279">
            <w:pPr>
              <w:shd w:val="clear" w:color="auto" w:fill="FFFFFF"/>
              <w:rPr>
                <w:rFonts w:ascii="Times New Roman" w:hAnsi="Times New Roman" w:cs="Times New Roman"/>
                <w:color w:val="000000"/>
                <w:spacing w:val="-3"/>
                <w:sz w:val="24"/>
                <w:szCs w:val="24"/>
              </w:rPr>
            </w:pPr>
            <w:r w:rsidRPr="00A36CE7">
              <w:rPr>
                <w:rFonts w:ascii="Times New Roman" w:hAnsi="Times New Roman" w:cs="Times New Roman"/>
                <w:color w:val="000000"/>
                <w:spacing w:val="-3"/>
                <w:sz w:val="24"/>
                <w:szCs w:val="24"/>
              </w:rPr>
              <w:t xml:space="preserve">2. Обогащать словарь действий и признаков. </w:t>
            </w:r>
          </w:p>
          <w:p w:rsidR="003B5279" w:rsidRPr="00A36CE7" w:rsidRDefault="003B5279" w:rsidP="003B5279">
            <w:pPr>
              <w:shd w:val="clear" w:color="auto" w:fill="FFFFFF"/>
              <w:rPr>
                <w:rFonts w:ascii="Times New Roman" w:hAnsi="Times New Roman" w:cs="Times New Roman"/>
                <w:color w:val="000000"/>
                <w:spacing w:val="-1"/>
                <w:sz w:val="24"/>
                <w:szCs w:val="24"/>
              </w:rPr>
            </w:pPr>
            <w:r w:rsidRPr="00A36CE7">
              <w:rPr>
                <w:rFonts w:ascii="Times New Roman" w:hAnsi="Times New Roman" w:cs="Times New Roman"/>
                <w:color w:val="000000"/>
                <w:spacing w:val="-1"/>
                <w:sz w:val="24"/>
                <w:szCs w:val="24"/>
              </w:rPr>
              <w:t>3. Расширять словарь антонимов, синонимов</w:t>
            </w:r>
            <w:r>
              <w:rPr>
                <w:rFonts w:ascii="Times New Roman" w:hAnsi="Times New Roman" w:cs="Times New Roman"/>
                <w:color w:val="000000"/>
                <w:spacing w:val="-1"/>
                <w:sz w:val="24"/>
                <w:szCs w:val="24"/>
              </w:rPr>
              <w:t xml:space="preserve">, </w:t>
            </w:r>
            <w:r w:rsidRPr="00A36CE7">
              <w:rPr>
                <w:rFonts w:ascii="Times New Roman" w:hAnsi="Times New Roman" w:cs="Times New Roman"/>
                <w:color w:val="000000"/>
                <w:spacing w:val="-1"/>
                <w:sz w:val="24"/>
                <w:szCs w:val="24"/>
              </w:rPr>
              <w:t xml:space="preserve">родственных слов. </w:t>
            </w:r>
          </w:p>
          <w:p w:rsidR="003B5279" w:rsidRPr="00A02516" w:rsidRDefault="003B5279" w:rsidP="003B5279">
            <w:pPr>
              <w:shd w:val="clear" w:color="auto" w:fill="FFFFFF"/>
              <w:rPr>
                <w:rFonts w:ascii="Times New Roman" w:hAnsi="Times New Roman" w:cs="Times New Roman"/>
                <w:color w:val="000000"/>
                <w:spacing w:val="-1"/>
                <w:sz w:val="24"/>
                <w:szCs w:val="24"/>
              </w:rPr>
            </w:pPr>
          </w:p>
        </w:tc>
        <w:tc>
          <w:tcPr>
            <w:tcW w:w="2835" w:type="dxa"/>
          </w:tcPr>
          <w:p w:rsidR="003B5279" w:rsidRPr="00D91FFB" w:rsidRDefault="003B5279" w:rsidP="003B5279">
            <w:pPr>
              <w:spacing w:after="3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«Четвёртый лишний», «Скажи наоборот», «Назови </w:t>
            </w:r>
            <w:proofErr w:type="spellStart"/>
            <w:r>
              <w:rPr>
                <w:rFonts w:ascii="Times New Roman" w:eastAsia="Times New Roman" w:hAnsi="Times New Roman" w:cs="Times New Roman"/>
                <w:bCs/>
                <w:sz w:val="24"/>
                <w:szCs w:val="24"/>
                <w:lang w:eastAsia="ru-RU"/>
              </w:rPr>
              <w:t>детёныша»,</w:t>
            </w:r>
            <w:r w:rsidRPr="00AB5D7B">
              <w:rPr>
                <w:rFonts w:ascii="Times New Roman" w:eastAsia="Times New Roman" w:hAnsi="Times New Roman" w:cs="Times New Roman"/>
                <w:bCs/>
                <w:sz w:val="24"/>
                <w:szCs w:val="24"/>
                <w:lang w:eastAsia="ru-RU"/>
              </w:rPr>
              <w:t>«Кто</w:t>
            </w:r>
            <w:proofErr w:type="spellEnd"/>
            <w:r w:rsidRPr="00AB5D7B">
              <w:rPr>
                <w:rFonts w:ascii="Times New Roman" w:eastAsia="Times New Roman" w:hAnsi="Times New Roman" w:cs="Times New Roman"/>
                <w:bCs/>
                <w:sz w:val="24"/>
                <w:szCs w:val="24"/>
                <w:lang w:eastAsia="ru-RU"/>
              </w:rPr>
              <w:t xml:space="preserve"> кем будет?»</w:t>
            </w:r>
          </w:p>
        </w:tc>
        <w:tc>
          <w:tcPr>
            <w:tcW w:w="2835" w:type="dxa"/>
          </w:tcPr>
          <w:p w:rsidR="003B5279"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упражнения для развития словаря по заданию логопеда</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Default="003B5279" w:rsidP="00AB47C2">
            <w:pPr>
              <w:pStyle w:val="a5"/>
              <w:numPr>
                <w:ilvl w:val="0"/>
                <w:numId w:val="47"/>
              </w:numPr>
              <w:ind w:left="0"/>
              <w:rPr>
                <w:rFonts w:ascii="Times New Roman" w:eastAsia="Times New Roman" w:hAnsi="Times New Roman"/>
                <w:b/>
                <w:iCs/>
                <w:color w:val="000000"/>
                <w:spacing w:val="-5"/>
                <w:sz w:val="24"/>
                <w:szCs w:val="24"/>
                <w:lang w:eastAsia="ru-RU"/>
              </w:rPr>
            </w:pPr>
            <w:r w:rsidRPr="0031524B">
              <w:rPr>
                <w:rFonts w:ascii="Times New Roman" w:eastAsia="Times New Roman" w:hAnsi="Times New Roman"/>
                <w:b/>
                <w:iCs/>
                <w:color w:val="000000"/>
                <w:spacing w:val="-5"/>
                <w:sz w:val="24"/>
                <w:szCs w:val="24"/>
                <w:lang w:eastAsia="ru-RU"/>
              </w:rPr>
              <w:t>Грамматический строй речи</w:t>
            </w:r>
          </w:p>
          <w:p w:rsidR="003B5279" w:rsidRDefault="003B5279" w:rsidP="003B5279">
            <w:pPr>
              <w:rPr>
                <w:rFonts w:ascii="Times New Roman" w:eastAsia="Times New Roman" w:hAnsi="Times New Roman" w:cs="Times New Roman"/>
                <w:bCs/>
                <w:sz w:val="24"/>
                <w:szCs w:val="24"/>
                <w:lang w:eastAsia="ru-RU"/>
              </w:rPr>
            </w:pPr>
            <w:r w:rsidRPr="0031524B">
              <w:rPr>
                <w:rFonts w:ascii="Times New Roman" w:eastAsia="Times New Roman" w:hAnsi="Times New Roman" w:cs="Times New Roman"/>
                <w:bCs/>
                <w:sz w:val="24"/>
                <w:szCs w:val="24"/>
                <w:lang w:eastAsia="ru-RU"/>
              </w:rPr>
              <w:t xml:space="preserve">Допускает ошибки </w:t>
            </w:r>
          </w:p>
          <w:p w:rsidR="003B5279" w:rsidRDefault="003B5279" w:rsidP="003B527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1524B">
              <w:rPr>
                <w:rFonts w:ascii="Times New Roman" w:eastAsia="Times New Roman" w:hAnsi="Times New Roman" w:cs="Times New Roman"/>
                <w:bCs/>
                <w:sz w:val="24"/>
                <w:szCs w:val="24"/>
                <w:lang w:eastAsia="ru-RU"/>
              </w:rPr>
              <w:t>в образовании уменьшительно-ласкател</w:t>
            </w:r>
            <w:r>
              <w:rPr>
                <w:rFonts w:ascii="Times New Roman" w:eastAsia="Times New Roman" w:hAnsi="Times New Roman" w:cs="Times New Roman"/>
                <w:bCs/>
                <w:sz w:val="24"/>
                <w:szCs w:val="24"/>
                <w:lang w:eastAsia="ru-RU"/>
              </w:rPr>
              <w:t>ьной формы имен существительных;</w:t>
            </w:r>
          </w:p>
          <w:p w:rsidR="003B5279" w:rsidRPr="0031524B" w:rsidRDefault="003B5279" w:rsidP="003B527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образовании существительных единственного и множественного числа;</w:t>
            </w:r>
          </w:p>
          <w:p w:rsidR="003B5279"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b/>
                <w:iCs/>
                <w:color w:val="000000"/>
                <w:spacing w:val="-5"/>
                <w:sz w:val="24"/>
                <w:szCs w:val="24"/>
                <w:lang w:eastAsia="ru-RU"/>
              </w:rPr>
              <w:t xml:space="preserve">- </w:t>
            </w:r>
            <w:r w:rsidRPr="00A02516">
              <w:rPr>
                <w:rFonts w:ascii="Times New Roman" w:eastAsia="Times New Roman" w:hAnsi="Times New Roman"/>
                <w:iCs/>
                <w:color w:val="000000"/>
                <w:spacing w:val="-5"/>
                <w:sz w:val="24"/>
                <w:szCs w:val="24"/>
                <w:lang w:eastAsia="ru-RU"/>
              </w:rPr>
              <w:t>в согласовании прилагательных в роде, числе, падеже</w:t>
            </w:r>
            <w:r>
              <w:rPr>
                <w:rFonts w:ascii="Times New Roman" w:eastAsia="Times New Roman" w:hAnsi="Times New Roman"/>
                <w:iCs/>
                <w:color w:val="000000"/>
                <w:spacing w:val="-5"/>
                <w:sz w:val="24"/>
                <w:szCs w:val="24"/>
                <w:lang w:eastAsia="ru-RU"/>
              </w:rPr>
              <w:t>;</w:t>
            </w:r>
          </w:p>
          <w:p w:rsidR="003B5279"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t>- в согласовании числительных с существительными;</w:t>
            </w:r>
          </w:p>
          <w:p w:rsidR="003B5279"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lastRenderedPageBreak/>
              <w:t>- в образовании приставочных глаголов;</w:t>
            </w:r>
          </w:p>
          <w:p w:rsidR="003B5279"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t>- в образовании предлогов;</w:t>
            </w:r>
          </w:p>
          <w:p w:rsidR="003B5279"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t>- в образовании относительных и притяжательных прилагательных</w:t>
            </w:r>
          </w:p>
          <w:p w:rsidR="003B5279" w:rsidRPr="00A02516" w:rsidRDefault="003B5279" w:rsidP="003B5279">
            <w:pPr>
              <w:pStyle w:val="a5"/>
              <w:ind w:left="0"/>
              <w:rPr>
                <w:rFonts w:ascii="Times New Roman" w:eastAsia="Times New Roman" w:hAnsi="Times New Roman"/>
                <w:iCs/>
                <w:color w:val="000000"/>
                <w:spacing w:val="-5"/>
                <w:sz w:val="24"/>
                <w:szCs w:val="24"/>
                <w:lang w:eastAsia="ru-RU"/>
              </w:rPr>
            </w:pPr>
          </w:p>
          <w:p w:rsidR="003B5279" w:rsidRPr="0031524B" w:rsidRDefault="003B5279" w:rsidP="003B5279">
            <w:pPr>
              <w:pStyle w:val="a5"/>
              <w:ind w:left="0"/>
              <w:rPr>
                <w:rFonts w:ascii="Times New Roman" w:eastAsia="Times New Roman" w:hAnsi="Times New Roman"/>
                <w:iCs/>
                <w:color w:val="000000"/>
                <w:spacing w:val="-5"/>
                <w:sz w:val="24"/>
                <w:szCs w:val="24"/>
                <w:lang w:eastAsia="ru-RU"/>
              </w:rPr>
            </w:pPr>
          </w:p>
        </w:tc>
        <w:tc>
          <w:tcPr>
            <w:tcW w:w="3543" w:type="dxa"/>
          </w:tcPr>
          <w:p w:rsidR="003B5279" w:rsidRPr="0031524B" w:rsidRDefault="003B5279" w:rsidP="003B5279">
            <w:pPr>
              <w:shd w:val="clear" w:color="auto" w:fill="FFFFFF"/>
              <w:rPr>
                <w:rFonts w:ascii="Times New Roman" w:hAnsi="Times New Roman" w:cs="Times New Roman"/>
                <w:color w:val="000000"/>
                <w:spacing w:val="-3"/>
                <w:sz w:val="24"/>
                <w:szCs w:val="24"/>
              </w:rPr>
            </w:pPr>
            <w:r w:rsidRPr="0031524B">
              <w:rPr>
                <w:rFonts w:ascii="Times New Roman" w:hAnsi="Times New Roman" w:cs="Times New Roman"/>
                <w:color w:val="000000"/>
                <w:spacing w:val="-3"/>
                <w:sz w:val="24"/>
                <w:szCs w:val="24"/>
              </w:rPr>
              <w:lastRenderedPageBreak/>
              <w:t xml:space="preserve">1. Закрепить умение образовывать существительные с уменьшительно-ласкательным значением. </w:t>
            </w:r>
          </w:p>
          <w:p w:rsidR="003B5279" w:rsidRPr="0031524B" w:rsidRDefault="003B5279" w:rsidP="003B527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 Учить согласованию</w:t>
            </w:r>
            <w:r w:rsidRPr="0031524B">
              <w:rPr>
                <w:rFonts w:ascii="Times New Roman" w:hAnsi="Times New Roman" w:cs="Times New Roman"/>
                <w:color w:val="000000"/>
                <w:spacing w:val="-3"/>
                <w:sz w:val="24"/>
                <w:szCs w:val="24"/>
              </w:rPr>
              <w:t xml:space="preserve"> прилагательных и существительных в роде, числе, падеже.</w:t>
            </w:r>
          </w:p>
          <w:p w:rsidR="003B5279" w:rsidRPr="0031524B" w:rsidRDefault="003B5279" w:rsidP="003B527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 Учить согласованию</w:t>
            </w:r>
            <w:r w:rsidRPr="0031524B">
              <w:rPr>
                <w:rFonts w:ascii="Times New Roman" w:hAnsi="Times New Roman" w:cs="Times New Roman"/>
                <w:color w:val="000000"/>
                <w:spacing w:val="-3"/>
                <w:sz w:val="24"/>
                <w:szCs w:val="24"/>
              </w:rPr>
              <w:t xml:space="preserve"> числительных и существительных в ед. числе, мн. числе.</w:t>
            </w:r>
          </w:p>
          <w:p w:rsidR="003B5279" w:rsidRPr="0031524B" w:rsidRDefault="003B5279" w:rsidP="003B5279">
            <w:pPr>
              <w:shd w:val="clear" w:color="auto" w:fill="FFFFFF"/>
              <w:rPr>
                <w:rFonts w:ascii="Times New Roman" w:hAnsi="Times New Roman" w:cs="Times New Roman"/>
                <w:color w:val="000000"/>
                <w:spacing w:val="-3"/>
                <w:sz w:val="24"/>
                <w:szCs w:val="24"/>
              </w:rPr>
            </w:pPr>
            <w:r w:rsidRPr="0031524B">
              <w:rPr>
                <w:rFonts w:ascii="Times New Roman" w:hAnsi="Times New Roman" w:cs="Times New Roman"/>
                <w:color w:val="000000"/>
                <w:spacing w:val="-3"/>
                <w:sz w:val="24"/>
                <w:szCs w:val="24"/>
              </w:rPr>
              <w:lastRenderedPageBreak/>
              <w:t>4. Развивать навык образования приставочных глаголов.</w:t>
            </w:r>
          </w:p>
          <w:p w:rsidR="003B5279" w:rsidRDefault="003B5279" w:rsidP="003B527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w:t>
            </w:r>
            <w:r w:rsidRPr="0031524B">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Развивать навык образования предлогов.</w:t>
            </w:r>
          </w:p>
          <w:p w:rsidR="003B5279" w:rsidRDefault="003B5279" w:rsidP="003B527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6</w:t>
            </w:r>
            <w:r w:rsidRPr="000E08B8">
              <w:rPr>
                <w:rFonts w:ascii="Times New Roman" w:hAnsi="Times New Roman" w:cs="Times New Roman"/>
                <w:color w:val="000000"/>
                <w:spacing w:val="-3"/>
                <w:sz w:val="24"/>
                <w:szCs w:val="24"/>
              </w:rPr>
              <w:t>. Закрепить умение образовывать относительные и притяжательные прилагательные</w:t>
            </w:r>
            <w:r>
              <w:rPr>
                <w:rFonts w:ascii="Times New Roman" w:hAnsi="Times New Roman" w:cs="Times New Roman"/>
                <w:color w:val="000000"/>
                <w:spacing w:val="-3"/>
                <w:sz w:val="24"/>
                <w:szCs w:val="24"/>
              </w:rPr>
              <w:t>.</w:t>
            </w:r>
          </w:p>
          <w:p w:rsidR="003B5279" w:rsidRPr="00A36CE7" w:rsidRDefault="003B5279" w:rsidP="003B5279">
            <w:pPr>
              <w:shd w:val="clear" w:color="auto" w:fill="FFFFFF"/>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7. </w:t>
            </w:r>
            <w:r w:rsidRPr="00A00B72">
              <w:rPr>
                <w:rFonts w:ascii="Times New Roman" w:hAnsi="Times New Roman" w:cs="Times New Roman"/>
                <w:color w:val="000000"/>
                <w:spacing w:val="-3"/>
                <w:sz w:val="24"/>
                <w:szCs w:val="24"/>
              </w:rPr>
              <w:t>Формирование операций словоизменения и словообразования</w:t>
            </w:r>
          </w:p>
        </w:tc>
        <w:tc>
          <w:tcPr>
            <w:tcW w:w="2835" w:type="dxa"/>
          </w:tcPr>
          <w:p w:rsidR="003B5279" w:rsidRDefault="003B5279" w:rsidP="003B5279">
            <w:pPr>
              <w:spacing w:after="3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r>
              <w:rPr>
                <w:rFonts w:ascii="Times New Roman" w:eastAsia="Times New Roman" w:hAnsi="Times New Roman" w:cs="Times New Roman"/>
                <w:bCs/>
                <w:sz w:val="24"/>
                <w:szCs w:val="24"/>
                <w:lang w:eastAsia="ru-RU"/>
              </w:rPr>
              <w:t>Назови ласково»</w:t>
            </w:r>
          </w:p>
          <w:p w:rsidR="003B5279" w:rsidRDefault="003B5279" w:rsidP="003B5279">
            <w:pPr>
              <w:spacing w:after="300"/>
              <w:rPr>
                <w:rFonts w:ascii="Times New Roman" w:eastAsia="Times New Roman" w:hAnsi="Times New Roman" w:cs="Times New Roman"/>
                <w:bCs/>
                <w:sz w:val="24"/>
                <w:szCs w:val="24"/>
                <w:lang w:eastAsia="ru-RU"/>
              </w:rPr>
            </w:pPr>
          </w:p>
          <w:p w:rsidR="003B5279" w:rsidRDefault="003B5279" w:rsidP="003B5279">
            <w:pPr>
              <w:spacing w:after="3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«Чего не стало?»</w:t>
            </w:r>
          </w:p>
          <w:p w:rsidR="003B5279" w:rsidRDefault="003B5279" w:rsidP="003B5279">
            <w:pPr>
              <w:spacing w:after="300"/>
              <w:rPr>
                <w:rFonts w:ascii="Times New Roman" w:eastAsia="Times New Roman" w:hAnsi="Times New Roman" w:cs="Times New Roman"/>
                <w:bCs/>
                <w:sz w:val="24"/>
                <w:szCs w:val="24"/>
                <w:lang w:eastAsia="ru-RU"/>
              </w:rPr>
            </w:pPr>
          </w:p>
          <w:p w:rsidR="003B5279" w:rsidRDefault="003B5279" w:rsidP="003B527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«Один-все-много», «Посчитай до 5» «Правильно ли я сказала?»</w:t>
            </w:r>
          </w:p>
          <w:p w:rsidR="003B5279" w:rsidRDefault="003B5279" w:rsidP="003B5279">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«Покажи, где?»</w:t>
            </w:r>
          </w:p>
          <w:p w:rsidR="003B5279" w:rsidRDefault="003B5279" w:rsidP="003B5279">
            <w:pPr>
              <w:spacing w:after="300"/>
              <w:rPr>
                <w:rFonts w:ascii="Times New Roman" w:eastAsia="Times New Roman" w:hAnsi="Times New Roman" w:cs="Times New Roman"/>
                <w:bCs/>
                <w:sz w:val="24"/>
                <w:szCs w:val="24"/>
                <w:lang w:eastAsia="ru-RU"/>
              </w:rPr>
            </w:pPr>
          </w:p>
          <w:p w:rsidR="003B5279" w:rsidRDefault="003B5279" w:rsidP="003B5279">
            <w:pPr>
              <w:spacing w:after="300"/>
              <w:rPr>
                <w:rFonts w:ascii="Times New Roman" w:eastAsia="Times New Roman" w:hAnsi="Times New Roman" w:cs="Times New Roman"/>
                <w:bCs/>
                <w:sz w:val="24"/>
                <w:szCs w:val="24"/>
                <w:lang w:eastAsia="ru-RU"/>
              </w:rPr>
            </w:pPr>
            <w:r w:rsidRPr="000E08B8">
              <w:rPr>
                <w:rFonts w:ascii="Times New Roman" w:eastAsia="Times New Roman" w:hAnsi="Times New Roman" w:cs="Times New Roman"/>
                <w:bCs/>
                <w:sz w:val="24"/>
                <w:szCs w:val="24"/>
                <w:lang w:eastAsia="ru-RU"/>
              </w:rPr>
              <w:t>«Из чего какой?»,</w:t>
            </w:r>
            <w:r>
              <w:rPr>
                <w:rFonts w:ascii="Times New Roman" w:eastAsia="Times New Roman" w:hAnsi="Times New Roman" w:cs="Times New Roman"/>
                <w:bCs/>
                <w:sz w:val="24"/>
                <w:szCs w:val="24"/>
                <w:lang w:eastAsia="ru-RU"/>
              </w:rPr>
              <w:t xml:space="preserve"> «Чей, чья, чьё, чьи?»</w:t>
            </w:r>
          </w:p>
        </w:tc>
        <w:tc>
          <w:tcPr>
            <w:tcW w:w="2835" w:type="dxa"/>
          </w:tcPr>
          <w:p w:rsidR="003B5279" w:rsidRDefault="003B5279" w:rsidP="003B5279">
            <w:pPr>
              <w:rPr>
                <w:rFonts w:ascii="Times New Roman" w:eastAsia="Times New Roman" w:hAnsi="Times New Roman" w:cs="Times New Roman"/>
                <w:sz w:val="24"/>
                <w:szCs w:val="24"/>
                <w:lang w:eastAsia="ru-RU"/>
              </w:rPr>
            </w:pPr>
          </w:p>
          <w:p w:rsidR="003B5279" w:rsidRDefault="003B5279" w:rsidP="003B5279">
            <w:pPr>
              <w:rPr>
                <w:rFonts w:ascii="Times New Roman" w:eastAsia="Times New Roman" w:hAnsi="Times New Roman" w:cs="Times New Roman"/>
                <w:sz w:val="24"/>
                <w:szCs w:val="24"/>
                <w:lang w:eastAsia="ru-RU"/>
              </w:rPr>
            </w:pPr>
          </w:p>
          <w:p w:rsidR="003B5279"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упражнения для развития грамматического строя речи по заданию логопеда</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Default="003B5279" w:rsidP="00AB47C2">
            <w:pPr>
              <w:pStyle w:val="a5"/>
              <w:numPr>
                <w:ilvl w:val="0"/>
                <w:numId w:val="47"/>
              </w:numPr>
              <w:ind w:left="0"/>
              <w:rPr>
                <w:rFonts w:ascii="Times New Roman" w:eastAsia="Times New Roman" w:hAnsi="Times New Roman"/>
                <w:b/>
                <w:iCs/>
                <w:color w:val="000000"/>
                <w:spacing w:val="-5"/>
                <w:sz w:val="24"/>
                <w:szCs w:val="24"/>
                <w:lang w:eastAsia="ru-RU"/>
              </w:rPr>
            </w:pPr>
            <w:r w:rsidRPr="00497814">
              <w:rPr>
                <w:rFonts w:ascii="Times New Roman" w:eastAsia="Times New Roman" w:hAnsi="Times New Roman"/>
                <w:b/>
                <w:iCs/>
                <w:color w:val="000000"/>
                <w:spacing w:val="-5"/>
                <w:sz w:val="24"/>
                <w:szCs w:val="24"/>
                <w:lang w:eastAsia="ru-RU"/>
              </w:rPr>
              <w:t>Связная речь</w:t>
            </w:r>
          </w:p>
          <w:p w:rsidR="003B5279" w:rsidRPr="00931D60" w:rsidRDefault="003B5279" w:rsidP="00AB47C2">
            <w:pPr>
              <w:pStyle w:val="a5"/>
              <w:numPr>
                <w:ilvl w:val="0"/>
                <w:numId w:val="47"/>
              </w:numPr>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t>Употребляет односложные предложения, простые фразы.</w:t>
            </w:r>
          </w:p>
          <w:p w:rsidR="003B5279" w:rsidRPr="00497814" w:rsidRDefault="003B5279" w:rsidP="00AB47C2">
            <w:pPr>
              <w:pStyle w:val="a5"/>
              <w:numPr>
                <w:ilvl w:val="0"/>
                <w:numId w:val="47"/>
              </w:numPr>
              <w:ind w:left="0"/>
              <w:rPr>
                <w:rFonts w:ascii="Times New Roman" w:eastAsia="Times New Roman" w:hAnsi="Times New Roman"/>
                <w:iCs/>
                <w:color w:val="000000"/>
                <w:spacing w:val="-5"/>
                <w:sz w:val="24"/>
                <w:szCs w:val="24"/>
                <w:lang w:eastAsia="ru-RU"/>
              </w:rPr>
            </w:pPr>
            <w:r w:rsidRPr="00497814">
              <w:rPr>
                <w:rFonts w:ascii="Times New Roman" w:eastAsia="Times New Roman" w:hAnsi="Times New Roman"/>
                <w:bCs/>
                <w:iCs/>
                <w:color w:val="000000"/>
                <w:spacing w:val="-5"/>
                <w:sz w:val="24"/>
                <w:szCs w:val="24"/>
                <w:lang w:eastAsia="ru-RU"/>
              </w:rPr>
              <w:t>Рассказ-описание составляет в вопросно-ответной форме.</w:t>
            </w:r>
          </w:p>
          <w:p w:rsidR="003B5279" w:rsidRPr="00497814" w:rsidRDefault="003B5279" w:rsidP="003B5279">
            <w:pPr>
              <w:pStyle w:val="a5"/>
              <w:ind w:left="0"/>
              <w:rPr>
                <w:rFonts w:ascii="Times New Roman" w:eastAsia="Times New Roman" w:hAnsi="Times New Roman"/>
                <w:iCs/>
                <w:color w:val="000000"/>
                <w:spacing w:val="-5"/>
                <w:sz w:val="24"/>
                <w:szCs w:val="24"/>
                <w:lang w:eastAsia="ru-RU"/>
              </w:rPr>
            </w:pPr>
            <w:r>
              <w:rPr>
                <w:rFonts w:ascii="Times New Roman" w:eastAsia="Times New Roman" w:hAnsi="Times New Roman"/>
                <w:iCs/>
                <w:color w:val="000000"/>
                <w:spacing w:val="-5"/>
                <w:sz w:val="24"/>
                <w:szCs w:val="24"/>
                <w:lang w:eastAsia="ru-RU"/>
              </w:rPr>
              <w:t>П</w:t>
            </w:r>
            <w:r w:rsidRPr="00497814">
              <w:rPr>
                <w:rFonts w:ascii="Times New Roman" w:eastAsia="Times New Roman" w:hAnsi="Times New Roman"/>
                <w:iCs/>
                <w:color w:val="000000"/>
                <w:spacing w:val="-5"/>
                <w:sz w:val="24"/>
                <w:szCs w:val="24"/>
                <w:lang w:eastAsia="ru-RU"/>
              </w:rPr>
              <w:t>ересказ перечислительного характера.</w:t>
            </w:r>
          </w:p>
        </w:tc>
        <w:tc>
          <w:tcPr>
            <w:tcW w:w="3543" w:type="dxa"/>
          </w:tcPr>
          <w:p w:rsidR="003B5279" w:rsidRPr="00497814" w:rsidRDefault="003B5279" w:rsidP="003B5279">
            <w:pPr>
              <w:shd w:val="clear" w:color="auto" w:fill="FFFFFF"/>
              <w:rPr>
                <w:rFonts w:ascii="Times New Roman" w:hAnsi="Times New Roman" w:cs="Times New Roman"/>
                <w:color w:val="000000"/>
                <w:spacing w:val="-3"/>
                <w:sz w:val="24"/>
                <w:szCs w:val="24"/>
              </w:rPr>
            </w:pPr>
            <w:r w:rsidRPr="00497814">
              <w:rPr>
                <w:rFonts w:ascii="Times New Roman" w:hAnsi="Times New Roman" w:cs="Times New Roman"/>
                <w:color w:val="000000"/>
                <w:spacing w:val="-3"/>
                <w:sz w:val="24"/>
                <w:szCs w:val="24"/>
              </w:rPr>
              <w:t xml:space="preserve">1. Развивать умение вслушиваться в обращённую речь, отвечать на </w:t>
            </w:r>
            <w:r>
              <w:rPr>
                <w:rFonts w:ascii="Times New Roman" w:hAnsi="Times New Roman" w:cs="Times New Roman"/>
                <w:color w:val="000000"/>
                <w:spacing w:val="-3"/>
                <w:sz w:val="24"/>
                <w:szCs w:val="24"/>
              </w:rPr>
              <w:t xml:space="preserve">вопросы полными ответами, </w:t>
            </w:r>
            <w:r w:rsidRPr="00042DEF">
              <w:rPr>
                <w:rFonts w:ascii="Times New Roman" w:eastAsia="Times New Roman" w:hAnsi="Times New Roman" w:cs="Times New Roman"/>
                <w:sz w:val="24"/>
                <w:szCs w:val="24"/>
                <w:lang w:eastAsia="ru-RU"/>
              </w:rPr>
              <w:t>составлять предложение по картинке из 3-4 слов</w:t>
            </w:r>
            <w:r>
              <w:rPr>
                <w:rFonts w:ascii="Times New Roman" w:eastAsia="Times New Roman" w:hAnsi="Times New Roman" w:cs="Times New Roman"/>
                <w:sz w:val="24"/>
                <w:szCs w:val="24"/>
                <w:lang w:eastAsia="ru-RU"/>
              </w:rPr>
              <w:t>.</w:t>
            </w:r>
          </w:p>
          <w:p w:rsidR="003B5279" w:rsidRPr="00497814" w:rsidRDefault="003B5279" w:rsidP="003B5279">
            <w:pPr>
              <w:shd w:val="clear" w:color="auto" w:fill="FFFFFF"/>
              <w:rPr>
                <w:rFonts w:ascii="Times New Roman" w:hAnsi="Times New Roman" w:cs="Times New Roman"/>
                <w:color w:val="000000"/>
                <w:spacing w:val="-3"/>
                <w:sz w:val="24"/>
                <w:szCs w:val="24"/>
              </w:rPr>
            </w:pPr>
            <w:r w:rsidRPr="00497814">
              <w:rPr>
                <w:rFonts w:ascii="Times New Roman" w:hAnsi="Times New Roman" w:cs="Times New Roman"/>
                <w:color w:val="000000"/>
                <w:spacing w:val="-3"/>
                <w:sz w:val="24"/>
                <w:szCs w:val="24"/>
              </w:rPr>
              <w:t>2. Обучение составлять рассказы по сюжетным картинкам, по серии картинок.</w:t>
            </w:r>
          </w:p>
          <w:p w:rsidR="003B5279" w:rsidRPr="00497814" w:rsidRDefault="003B5279" w:rsidP="003B5279">
            <w:pPr>
              <w:shd w:val="clear" w:color="auto" w:fill="FFFFFF"/>
              <w:rPr>
                <w:rFonts w:ascii="Times New Roman" w:hAnsi="Times New Roman" w:cs="Times New Roman"/>
                <w:color w:val="000000"/>
                <w:spacing w:val="-3"/>
                <w:sz w:val="24"/>
                <w:szCs w:val="24"/>
              </w:rPr>
            </w:pPr>
            <w:r w:rsidRPr="00497814">
              <w:rPr>
                <w:rFonts w:ascii="Times New Roman" w:hAnsi="Times New Roman" w:cs="Times New Roman"/>
                <w:color w:val="000000"/>
                <w:spacing w:val="-3"/>
                <w:sz w:val="24"/>
                <w:szCs w:val="24"/>
              </w:rPr>
              <w:t>3. Обучение составлению рассказов из личного опыта и творческих рассказов.</w:t>
            </w:r>
          </w:p>
          <w:p w:rsidR="003B5279" w:rsidRPr="00497814" w:rsidRDefault="003B5279" w:rsidP="003B5279">
            <w:pPr>
              <w:shd w:val="clear" w:color="auto" w:fill="FFFFFF"/>
              <w:rPr>
                <w:rFonts w:ascii="Times New Roman" w:hAnsi="Times New Roman" w:cs="Times New Roman"/>
                <w:color w:val="000000"/>
                <w:spacing w:val="-3"/>
                <w:sz w:val="24"/>
                <w:szCs w:val="24"/>
              </w:rPr>
            </w:pPr>
            <w:r w:rsidRPr="00497814">
              <w:rPr>
                <w:rFonts w:ascii="Times New Roman" w:hAnsi="Times New Roman" w:cs="Times New Roman"/>
                <w:color w:val="000000"/>
                <w:spacing w:val="-3"/>
                <w:sz w:val="24"/>
                <w:szCs w:val="24"/>
              </w:rPr>
              <w:t>4. Формирова</w:t>
            </w:r>
            <w:r>
              <w:rPr>
                <w:rFonts w:ascii="Times New Roman" w:hAnsi="Times New Roman" w:cs="Times New Roman"/>
                <w:color w:val="000000"/>
                <w:spacing w:val="-3"/>
                <w:sz w:val="24"/>
                <w:szCs w:val="24"/>
              </w:rPr>
              <w:t xml:space="preserve">ние и </w:t>
            </w:r>
            <w:r w:rsidRPr="00497814">
              <w:rPr>
                <w:rFonts w:ascii="Times New Roman" w:hAnsi="Times New Roman" w:cs="Times New Roman"/>
                <w:color w:val="000000"/>
                <w:spacing w:val="-3"/>
                <w:sz w:val="24"/>
                <w:szCs w:val="24"/>
              </w:rPr>
              <w:t>закрепление умений и навыков составления описательных рассказов по картинно-графическому плану.</w:t>
            </w:r>
          </w:p>
          <w:p w:rsidR="003B5279" w:rsidRDefault="003B5279" w:rsidP="003B5279">
            <w:pPr>
              <w:shd w:val="clear" w:color="auto" w:fill="FFFFFF"/>
              <w:rPr>
                <w:rFonts w:ascii="Times New Roman" w:hAnsi="Times New Roman" w:cs="Times New Roman"/>
                <w:color w:val="000000"/>
                <w:spacing w:val="-3"/>
                <w:sz w:val="24"/>
                <w:szCs w:val="24"/>
              </w:rPr>
            </w:pPr>
            <w:r w:rsidRPr="00497814">
              <w:rPr>
                <w:rFonts w:ascii="Times New Roman" w:hAnsi="Times New Roman" w:cs="Times New Roman"/>
                <w:color w:val="000000"/>
                <w:spacing w:val="-3"/>
                <w:sz w:val="24"/>
                <w:szCs w:val="24"/>
              </w:rPr>
              <w:t>5. Работа над пересказом текста с помощью опорных карточек и схем.</w:t>
            </w:r>
          </w:p>
        </w:tc>
        <w:tc>
          <w:tcPr>
            <w:tcW w:w="2835" w:type="dxa"/>
          </w:tcPr>
          <w:p w:rsidR="003B5279" w:rsidRPr="00497814" w:rsidRDefault="003B5279" w:rsidP="003B5279">
            <w:pPr>
              <w:spacing w:after="300"/>
              <w:rPr>
                <w:rFonts w:ascii="Times New Roman" w:eastAsia="Times New Roman" w:hAnsi="Times New Roman" w:cs="Times New Roman"/>
                <w:bCs/>
                <w:sz w:val="24"/>
                <w:szCs w:val="24"/>
                <w:lang w:eastAsia="ru-RU"/>
              </w:rPr>
            </w:pPr>
            <w:r w:rsidRPr="00497814">
              <w:rPr>
                <w:rFonts w:ascii="Times New Roman" w:eastAsia="Times New Roman" w:hAnsi="Times New Roman" w:cs="Times New Roman"/>
                <w:bCs/>
                <w:sz w:val="24"/>
                <w:szCs w:val="24"/>
                <w:lang w:eastAsia="ru-RU"/>
              </w:rPr>
              <w:t>«Построй предложение</w:t>
            </w:r>
            <w:proofErr w:type="gramStart"/>
            <w:r w:rsidRPr="00497814">
              <w:rPr>
                <w:rFonts w:ascii="Times New Roman" w:eastAsia="Times New Roman" w:hAnsi="Times New Roman" w:cs="Times New Roman"/>
                <w:bCs/>
                <w:sz w:val="24"/>
                <w:szCs w:val="24"/>
                <w:lang w:eastAsia="ru-RU"/>
              </w:rPr>
              <w:t>»,«</w:t>
            </w:r>
            <w:proofErr w:type="gramEnd"/>
            <w:r w:rsidRPr="00497814">
              <w:rPr>
                <w:rFonts w:ascii="Times New Roman" w:eastAsia="Times New Roman" w:hAnsi="Times New Roman" w:cs="Times New Roman"/>
                <w:bCs/>
                <w:sz w:val="24"/>
                <w:szCs w:val="24"/>
                <w:lang w:eastAsia="ru-RU"/>
              </w:rPr>
              <w:t>1, 2, 3 рассказываешь ты», «В гостях у сказки».</w:t>
            </w:r>
          </w:p>
          <w:p w:rsidR="003B5279" w:rsidRPr="00497814" w:rsidRDefault="003B5279" w:rsidP="003B5279">
            <w:pPr>
              <w:spacing w:after="300"/>
              <w:rPr>
                <w:rFonts w:ascii="Times New Roman" w:eastAsia="Times New Roman" w:hAnsi="Times New Roman" w:cs="Times New Roman"/>
                <w:bCs/>
                <w:sz w:val="24"/>
                <w:szCs w:val="24"/>
                <w:lang w:eastAsia="ru-RU"/>
              </w:rPr>
            </w:pPr>
          </w:p>
          <w:p w:rsidR="003B5279" w:rsidRDefault="003B5279" w:rsidP="003B5279">
            <w:pPr>
              <w:spacing w:after="300"/>
              <w:rPr>
                <w:rFonts w:ascii="Times New Roman" w:eastAsia="Times New Roman" w:hAnsi="Times New Roman" w:cs="Times New Roman"/>
                <w:bCs/>
                <w:sz w:val="24"/>
                <w:szCs w:val="24"/>
                <w:lang w:eastAsia="ru-RU"/>
              </w:rPr>
            </w:pPr>
          </w:p>
        </w:tc>
        <w:tc>
          <w:tcPr>
            <w:tcW w:w="2835" w:type="dxa"/>
          </w:tcPr>
          <w:p w:rsidR="003B5279" w:rsidRDefault="003B5279" w:rsidP="003B5279">
            <w:pPr>
              <w:rPr>
                <w:rFonts w:ascii="Times New Roman" w:eastAsia="Times New Roman" w:hAnsi="Times New Roman" w:cs="Times New Roman"/>
                <w:sz w:val="24"/>
                <w:szCs w:val="24"/>
                <w:lang w:eastAsia="ru-RU"/>
              </w:rPr>
            </w:pPr>
            <w:r w:rsidRPr="00917A3F">
              <w:rPr>
                <w:rFonts w:ascii="Times New Roman" w:eastAsia="Times New Roman" w:hAnsi="Times New Roman" w:cs="Times New Roman"/>
                <w:sz w:val="24"/>
                <w:szCs w:val="24"/>
                <w:lang w:eastAsia="ru-RU"/>
              </w:rPr>
              <w:t>Выполнять упражнения для развития</w:t>
            </w:r>
            <w:r>
              <w:rPr>
                <w:rFonts w:ascii="Times New Roman" w:eastAsia="Times New Roman" w:hAnsi="Times New Roman" w:cs="Times New Roman"/>
                <w:sz w:val="24"/>
                <w:szCs w:val="24"/>
                <w:lang w:eastAsia="ru-RU"/>
              </w:rPr>
              <w:t xml:space="preserve"> связной речи по заданию логопеда</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rPr>
          <w:gridAfter w:val="1"/>
          <w:wAfter w:w="64" w:type="dxa"/>
        </w:trPr>
        <w:tc>
          <w:tcPr>
            <w:tcW w:w="3936" w:type="dxa"/>
          </w:tcPr>
          <w:p w:rsidR="003B5279" w:rsidRPr="00497814" w:rsidRDefault="003B5279" w:rsidP="003B5279">
            <w:pPr>
              <w:pStyle w:val="a5"/>
              <w:ind w:left="0"/>
              <w:rPr>
                <w:rFonts w:ascii="Times New Roman" w:eastAsia="Times New Roman" w:hAnsi="Times New Roman"/>
                <w:b/>
                <w:iCs/>
                <w:color w:val="000000"/>
                <w:spacing w:val="-5"/>
                <w:sz w:val="24"/>
                <w:szCs w:val="24"/>
                <w:lang w:eastAsia="ru-RU"/>
              </w:rPr>
            </w:pPr>
            <w:r w:rsidRPr="00497814">
              <w:rPr>
                <w:rFonts w:ascii="Times New Roman" w:eastAsia="Times New Roman" w:hAnsi="Times New Roman"/>
                <w:b/>
                <w:iCs/>
                <w:color w:val="000000"/>
                <w:spacing w:val="-5"/>
                <w:sz w:val="24"/>
                <w:szCs w:val="24"/>
                <w:lang w:eastAsia="ru-RU"/>
              </w:rPr>
              <w:t>Подготовка к обучению грамоте.</w:t>
            </w:r>
          </w:p>
        </w:tc>
        <w:tc>
          <w:tcPr>
            <w:tcW w:w="3543" w:type="dxa"/>
          </w:tcPr>
          <w:p w:rsidR="003B5279" w:rsidRDefault="003B5279" w:rsidP="00AB47C2">
            <w:pPr>
              <w:pStyle w:val="a5"/>
              <w:numPr>
                <w:ilvl w:val="0"/>
                <w:numId w:val="48"/>
              </w:numPr>
              <w:shd w:val="clear" w:color="auto" w:fill="FFFFFF"/>
              <w:ind w:left="0" w:hanging="357"/>
              <w:rPr>
                <w:rFonts w:ascii="Times New Roman" w:hAnsi="Times New Roman"/>
                <w:color w:val="000000"/>
                <w:spacing w:val="-3"/>
                <w:sz w:val="24"/>
                <w:szCs w:val="24"/>
              </w:rPr>
            </w:pPr>
            <w:r>
              <w:rPr>
                <w:rFonts w:ascii="Times New Roman" w:hAnsi="Times New Roman"/>
                <w:color w:val="000000"/>
                <w:spacing w:val="-3"/>
                <w:sz w:val="24"/>
                <w:szCs w:val="24"/>
              </w:rPr>
              <w:t xml:space="preserve">1. </w:t>
            </w:r>
            <w:r w:rsidRPr="0029733B">
              <w:rPr>
                <w:rFonts w:ascii="Times New Roman" w:hAnsi="Times New Roman"/>
                <w:color w:val="000000"/>
                <w:spacing w:val="-3"/>
                <w:sz w:val="24"/>
                <w:szCs w:val="24"/>
              </w:rPr>
              <w:t>Познакомить с понятиями «звук»</w:t>
            </w:r>
            <w:r>
              <w:rPr>
                <w:rFonts w:ascii="Times New Roman" w:hAnsi="Times New Roman"/>
                <w:color w:val="000000"/>
                <w:spacing w:val="-3"/>
                <w:sz w:val="24"/>
                <w:szCs w:val="24"/>
              </w:rPr>
              <w:t>,</w:t>
            </w:r>
            <w:r w:rsidRPr="0029733B">
              <w:rPr>
                <w:rFonts w:ascii="Times New Roman" w:hAnsi="Times New Roman"/>
                <w:color w:val="000000"/>
                <w:spacing w:val="-3"/>
                <w:sz w:val="24"/>
                <w:szCs w:val="24"/>
              </w:rPr>
              <w:t xml:space="preserve"> «буква»</w:t>
            </w:r>
            <w:r>
              <w:rPr>
                <w:rFonts w:ascii="Times New Roman" w:hAnsi="Times New Roman"/>
                <w:color w:val="000000"/>
                <w:spacing w:val="-3"/>
                <w:sz w:val="24"/>
                <w:szCs w:val="24"/>
              </w:rPr>
              <w:t>,</w:t>
            </w:r>
            <w:r w:rsidRPr="0029733B">
              <w:rPr>
                <w:rFonts w:ascii="Times New Roman" w:hAnsi="Times New Roman"/>
                <w:color w:val="000000"/>
                <w:spacing w:val="-3"/>
                <w:sz w:val="24"/>
                <w:szCs w:val="24"/>
              </w:rPr>
              <w:t xml:space="preserve"> «слово».</w:t>
            </w:r>
          </w:p>
          <w:p w:rsidR="003B5279" w:rsidRDefault="003B5279" w:rsidP="00AB47C2">
            <w:pPr>
              <w:pStyle w:val="a5"/>
              <w:numPr>
                <w:ilvl w:val="0"/>
                <w:numId w:val="48"/>
              </w:numPr>
              <w:shd w:val="clear" w:color="auto" w:fill="FFFFFF"/>
              <w:ind w:left="0"/>
              <w:rPr>
                <w:rFonts w:ascii="Times New Roman" w:hAnsi="Times New Roman"/>
                <w:color w:val="000000"/>
                <w:spacing w:val="-3"/>
                <w:sz w:val="24"/>
                <w:szCs w:val="24"/>
              </w:rPr>
            </w:pPr>
            <w:r>
              <w:rPr>
                <w:rFonts w:ascii="Times New Roman" w:hAnsi="Times New Roman"/>
                <w:color w:val="000000"/>
                <w:spacing w:val="-3"/>
                <w:sz w:val="24"/>
                <w:szCs w:val="24"/>
              </w:rPr>
              <w:t xml:space="preserve">2. Закрепить понятия </w:t>
            </w:r>
            <w:r w:rsidRPr="0029733B">
              <w:rPr>
                <w:rFonts w:ascii="Times New Roman" w:hAnsi="Times New Roman"/>
                <w:color w:val="000000"/>
                <w:spacing w:val="-3"/>
                <w:sz w:val="24"/>
                <w:szCs w:val="24"/>
              </w:rPr>
              <w:t xml:space="preserve">«гласный </w:t>
            </w:r>
            <w:r w:rsidRPr="0029733B">
              <w:rPr>
                <w:rFonts w:ascii="Times New Roman" w:hAnsi="Times New Roman"/>
                <w:color w:val="000000"/>
                <w:spacing w:val="-3"/>
                <w:sz w:val="24"/>
                <w:szCs w:val="24"/>
              </w:rPr>
              <w:lastRenderedPageBreak/>
              <w:t>звук»</w:t>
            </w:r>
            <w:r>
              <w:rPr>
                <w:rFonts w:ascii="Times New Roman" w:hAnsi="Times New Roman"/>
                <w:color w:val="000000"/>
                <w:spacing w:val="-3"/>
                <w:sz w:val="24"/>
                <w:szCs w:val="24"/>
              </w:rPr>
              <w:t>, «твёрдый согласный звук», «мягкий согласный звук», «звонкий, глухой звук»</w:t>
            </w:r>
            <w:r w:rsidRPr="0029733B">
              <w:rPr>
                <w:rFonts w:ascii="Times New Roman" w:hAnsi="Times New Roman"/>
                <w:color w:val="000000"/>
                <w:spacing w:val="-3"/>
                <w:sz w:val="24"/>
                <w:szCs w:val="24"/>
              </w:rPr>
              <w:t>.</w:t>
            </w:r>
          </w:p>
          <w:p w:rsidR="003B5279" w:rsidRDefault="003B5279" w:rsidP="00AB47C2">
            <w:pPr>
              <w:pStyle w:val="a5"/>
              <w:numPr>
                <w:ilvl w:val="0"/>
                <w:numId w:val="48"/>
              </w:numPr>
              <w:shd w:val="clear" w:color="auto" w:fill="FFFFFF"/>
              <w:ind w:left="0"/>
              <w:rPr>
                <w:rFonts w:ascii="Times New Roman" w:hAnsi="Times New Roman"/>
                <w:color w:val="000000"/>
                <w:spacing w:val="-3"/>
                <w:sz w:val="24"/>
                <w:szCs w:val="24"/>
              </w:rPr>
            </w:pPr>
            <w:r>
              <w:rPr>
                <w:rFonts w:ascii="Times New Roman" w:hAnsi="Times New Roman"/>
                <w:color w:val="000000"/>
                <w:spacing w:val="-3"/>
                <w:sz w:val="24"/>
                <w:szCs w:val="24"/>
              </w:rPr>
              <w:t xml:space="preserve">3. </w:t>
            </w:r>
            <w:r w:rsidRPr="0029733B">
              <w:rPr>
                <w:rFonts w:ascii="Times New Roman" w:hAnsi="Times New Roman"/>
                <w:color w:val="000000"/>
                <w:spacing w:val="-3"/>
                <w:sz w:val="24"/>
                <w:szCs w:val="24"/>
              </w:rPr>
              <w:t>Формирова</w:t>
            </w:r>
            <w:r>
              <w:rPr>
                <w:rFonts w:ascii="Times New Roman" w:hAnsi="Times New Roman"/>
                <w:color w:val="000000"/>
                <w:spacing w:val="-3"/>
                <w:sz w:val="24"/>
                <w:szCs w:val="24"/>
              </w:rPr>
              <w:t xml:space="preserve">ть умение характеризовать звук </w:t>
            </w:r>
            <w:r w:rsidRPr="0029733B">
              <w:rPr>
                <w:rFonts w:ascii="Times New Roman" w:hAnsi="Times New Roman"/>
                <w:color w:val="000000"/>
                <w:spacing w:val="-3"/>
                <w:sz w:val="24"/>
                <w:szCs w:val="24"/>
              </w:rPr>
              <w:t>по акустическим и артикуляционным признакам.</w:t>
            </w:r>
          </w:p>
          <w:p w:rsidR="003B5279" w:rsidRDefault="003B5279" w:rsidP="00AB47C2">
            <w:pPr>
              <w:pStyle w:val="a5"/>
              <w:numPr>
                <w:ilvl w:val="0"/>
                <w:numId w:val="48"/>
              </w:numPr>
              <w:shd w:val="clear" w:color="auto" w:fill="FFFFFF"/>
              <w:ind w:left="0"/>
              <w:rPr>
                <w:rFonts w:ascii="Times New Roman" w:hAnsi="Times New Roman"/>
                <w:color w:val="000000"/>
                <w:spacing w:val="-3"/>
                <w:sz w:val="24"/>
                <w:szCs w:val="24"/>
              </w:rPr>
            </w:pPr>
            <w:r>
              <w:rPr>
                <w:rFonts w:ascii="Times New Roman" w:hAnsi="Times New Roman"/>
                <w:color w:val="000000"/>
                <w:spacing w:val="-3"/>
                <w:sz w:val="24"/>
                <w:szCs w:val="24"/>
              </w:rPr>
              <w:t xml:space="preserve">4. </w:t>
            </w:r>
            <w:r w:rsidRPr="0029733B">
              <w:rPr>
                <w:rFonts w:ascii="Times New Roman" w:hAnsi="Times New Roman"/>
                <w:color w:val="000000"/>
                <w:spacing w:val="-3"/>
                <w:sz w:val="24"/>
                <w:szCs w:val="24"/>
              </w:rPr>
              <w:t xml:space="preserve">Развивать навык звукового </w:t>
            </w:r>
            <w:r>
              <w:rPr>
                <w:rFonts w:ascii="Times New Roman" w:hAnsi="Times New Roman"/>
                <w:color w:val="000000"/>
                <w:spacing w:val="-3"/>
                <w:sz w:val="24"/>
                <w:szCs w:val="24"/>
              </w:rPr>
              <w:t xml:space="preserve">и слогового </w:t>
            </w:r>
            <w:r w:rsidRPr="0029733B">
              <w:rPr>
                <w:rFonts w:ascii="Times New Roman" w:hAnsi="Times New Roman"/>
                <w:color w:val="000000"/>
                <w:spacing w:val="-3"/>
                <w:sz w:val="24"/>
                <w:szCs w:val="24"/>
              </w:rPr>
              <w:t>анализа</w:t>
            </w:r>
            <w:r>
              <w:rPr>
                <w:rFonts w:ascii="Times New Roman" w:hAnsi="Times New Roman"/>
                <w:color w:val="000000"/>
                <w:spacing w:val="-3"/>
                <w:sz w:val="24"/>
                <w:szCs w:val="24"/>
              </w:rPr>
              <w:t>.</w:t>
            </w:r>
          </w:p>
          <w:p w:rsidR="003B5279" w:rsidRDefault="003B5279" w:rsidP="00AB47C2">
            <w:pPr>
              <w:pStyle w:val="a5"/>
              <w:numPr>
                <w:ilvl w:val="0"/>
                <w:numId w:val="48"/>
              </w:numPr>
              <w:shd w:val="clear" w:color="auto" w:fill="FFFFFF"/>
              <w:ind w:left="0"/>
              <w:rPr>
                <w:rFonts w:ascii="Times New Roman" w:hAnsi="Times New Roman"/>
                <w:color w:val="000000"/>
                <w:spacing w:val="-3"/>
                <w:sz w:val="24"/>
                <w:szCs w:val="24"/>
              </w:rPr>
            </w:pPr>
            <w:r>
              <w:rPr>
                <w:rFonts w:ascii="Times New Roman" w:hAnsi="Times New Roman"/>
                <w:color w:val="000000"/>
                <w:spacing w:val="-3"/>
                <w:sz w:val="24"/>
                <w:szCs w:val="24"/>
              </w:rPr>
              <w:t xml:space="preserve">5. </w:t>
            </w:r>
            <w:r w:rsidRPr="0029733B">
              <w:rPr>
                <w:rFonts w:ascii="Times New Roman" w:hAnsi="Times New Roman"/>
                <w:color w:val="000000"/>
                <w:spacing w:val="-3"/>
                <w:sz w:val="24"/>
                <w:szCs w:val="24"/>
              </w:rPr>
              <w:t>Совершенствовать умение определять позицию звука в слове.</w:t>
            </w:r>
          </w:p>
          <w:p w:rsidR="003B5279" w:rsidRPr="0029733B" w:rsidRDefault="003B5279" w:rsidP="00AB47C2">
            <w:pPr>
              <w:pStyle w:val="a5"/>
              <w:numPr>
                <w:ilvl w:val="0"/>
                <w:numId w:val="48"/>
              </w:numPr>
              <w:shd w:val="clear" w:color="auto" w:fill="FFFFFF"/>
              <w:ind w:left="0"/>
              <w:rPr>
                <w:rFonts w:ascii="Times New Roman" w:hAnsi="Times New Roman"/>
                <w:color w:val="000000"/>
                <w:spacing w:val="-3"/>
                <w:sz w:val="24"/>
                <w:szCs w:val="24"/>
              </w:rPr>
            </w:pPr>
            <w:r>
              <w:rPr>
                <w:rFonts w:ascii="Times New Roman" w:hAnsi="Times New Roman"/>
                <w:color w:val="000000"/>
                <w:spacing w:val="-3"/>
                <w:sz w:val="24"/>
                <w:szCs w:val="24"/>
              </w:rPr>
              <w:t xml:space="preserve">6. </w:t>
            </w:r>
            <w:r w:rsidRPr="0029733B">
              <w:rPr>
                <w:rFonts w:ascii="Times New Roman" w:hAnsi="Times New Roman"/>
                <w:color w:val="000000"/>
                <w:spacing w:val="-3"/>
                <w:sz w:val="24"/>
                <w:szCs w:val="24"/>
              </w:rPr>
              <w:t xml:space="preserve">Обучать навыку </w:t>
            </w:r>
            <w:proofErr w:type="spellStart"/>
            <w:r w:rsidRPr="0029733B">
              <w:rPr>
                <w:rFonts w:ascii="Times New Roman" w:hAnsi="Times New Roman"/>
                <w:color w:val="000000"/>
                <w:spacing w:val="-3"/>
                <w:sz w:val="24"/>
                <w:szCs w:val="24"/>
              </w:rPr>
              <w:t>послогово</w:t>
            </w:r>
            <w:r>
              <w:rPr>
                <w:rFonts w:ascii="Times New Roman" w:hAnsi="Times New Roman"/>
                <w:color w:val="000000"/>
                <w:spacing w:val="-3"/>
                <w:sz w:val="24"/>
                <w:szCs w:val="24"/>
              </w:rPr>
              <w:t>го</w:t>
            </w:r>
            <w:proofErr w:type="spellEnd"/>
            <w:r>
              <w:rPr>
                <w:rFonts w:ascii="Times New Roman" w:hAnsi="Times New Roman"/>
                <w:color w:val="000000"/>
                <w:spacing w:val="-3"/>
                <w:sz w:val="24"/>
                <w:szCs w:val="24"/>
              </w:rPr>
              <w:t xml:space="preserve"> слитного чтения слов, предло</w:t>
            </w:r>
            <w:r w:rsidRPr="0029733B">
              <w:rPr>
                <w:rFonts w:ascii="Times New Roman" w:hAnsi="Times New Roman"/>
                <w:color w:val="000000"/>
                <w:spacing w:val="-3"/>
                <w:sz w:val="24"/>
                <w:szCs w:val="24"/>
              </w:rPr>
              <w:t>жений, коротких текстов.</w:t>
            </w:r>
          </w:p>
        </w:tc>
        <w:tc>
          <w:tcPr>
            <w:tcW w:w="2835" w:type="dxa"/>
          </w:tcPr>
          <w:p w:rsidR="003B5279" w:rsidRPr="00497814" w:rsidRDefault="003B5279" w:rsidP="003B5279">
            <w:pPr>
              <w:spacing w:after="30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«Поймай звук», «Слово-не слово», «Где спрятался звук?», </w:t>
            </w:r>
            <w:r>
              <w:rPr>
                <w:rFonts w:ascii="Times New Roman" w:eastAsia="Times New Roman" w:hAnsi="Times New Roman" w:cs="Times New Roman"/>
                <w:bCs/>
                <w:sz w:val="24"/>
                <w:szCs w:val="24"/>
                <w:lang w:eastAsia="ru-RU"/>
              </w:rPr>
              <w:lastRenderedPageBreak/>
              <w:t>«Прочитай по первым буквам», «Голова, живот, ноги», «Светофоры»</w:t>
            </w:r>
          </w:p>
        </w:tc>
        <w:tc>
          <w:tcPr>
            <w:tcW w:w="2835" w:type="dxa"/>
          </w:tcPr>
          <w:p w:rsidR="003B5279" w:rsidRDefault="003B5279" w:rsidP="003B5279">
            <w:pPr>
              <w:rPr>
                <w:rFonts w:ascii="Times New Roman" w:eastAsia="Times New Roman" w:hAnsi="Times New Roman" w:cs="Times New Roman"/>
                <w:sz w:val="24"/>
                <w:szCs w:val="24"/>
                <w:lang w:eastAsia="ru-RU"/>
              </w:rPr>
            </w:pPr>
            <w:r w:rsidRPr="00917A3F">
              <w:rPr>
                <w:rFonts w:ascii="Times New Roman" w:eastAsia="Times New Roman" w:hAnsi="Times New Roman" w:cs="Times New Roman"/>
                <w:sz w:val="24"/>
                <w:szCs w:val="24"/>
                <w:lang w:eastAsia="ru-RU"/>
              </w:rPr>
              <w:lastRenderedPageBreak/>
              <w:t>Выполнять упражн</w:t>
            </w:r>
            <w:r>
              <w:rPr>
                <w:rFonts w:ascii="Times New Roman" w:eastAsia="Times New Roman" w:hAnsi="Times New Roman" w:cs="Times New Roman"/>
                <w:sz w:val="24"/>
                <w:szCs w:val="24"/>
                <w:lang w:eastAsia="ru-RU"/>
              </w:rPr>
              <w:t>ения по обучению грамоте по заданию логопеда</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c>
          <w:tcPr>
            <w:tcW w:w="15581" w:type="dxa"/>
            <w:gridSpan w:val="7"/>
          </w:tcPr>
          <w:p w:rsidR="003B5279" w:rsidRDefault="003B5279" w:rsidP="003B527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Воспитатель</w:t>
            </w:r>
          </w:p>
          <w:p w:rsidR="003B5279" w:rsidRPr="00AC7BFE" w:rsidRDefault="003B5279" w:rsidP="003B5279">
            <w:pPr>
              <w:jc w:val="center"/>
              <w:rPr>
                <w:rFonts w:ascii="Times New Roman" w:eastAsia="Times New Roman" w:hAnsi="Times New Roman" w:cs="Times New Roman"/>
                <w:b/>
                <w:i/>
                <w:sz w:val="24"/>
                <w:szCs w:val="24"/>
                <w:lang w:eastAsia="ru-RU"/>
              </w:rPr>
            </w:pPr>
          </w:p>
        </w:tc>
      </w:tr>
      <w:tr w:rsidR="003B5279" w:rsidRPr="00AC7BFE" w:rsidTr="00AA7CA7">
        <w:trPr>
          <w:gridAfter w:val="1"/>
          <w:wAfter w:w="64" w:type="dxa"/>
        </w:trPr>
        <w:tc>
          <w:tcPr>
            <w:tcW w:w="3936" w:type="dxa"/>
            <w:tcBorders>
              <w:top w:val="outset" w:sz="6" w:space="0" w:color="auto"/>
              <w:left w:val="outset" w:sz="6" w:space="0" w:color="auto"/>
              <w:bottom w:val="outset" w:sz="6" w:space="0" w:color="auto"/>
              <w:right w:val="outset" w:sz="6" w:space="0" w:color="auto"/>
            </w:tcBorders>
            <w:shd w:val="clear" w:color="auto" w:fill="auto"/>
            <w:vAlign w:val="center"/>
          </w:tcPr>
          <w:p w:rsidR="003B5279"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42DEF">
              <w:rPr>
                <w:rFonts w:ascii="Times New Roman" w:eastAsia="Times New Roman" w:hAnsi="Times New Roman" w:cs="Times New Roman"/>
                <w:sz w:val="24"/>
                <w:szCs w:val="24"/>
                <w:lang w:eastAsia="ru-RU"/>
              </w:rPr>
              <w:t>Не имеет представления о пространственных понятиях «лево-право», «верх-низ», «впереди-сзади», не понимает зеркальное отображение.</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2.</w:t>
            </w:r>
            <w:r w:rsidRPr="00042DEF">
              <w:rPr>
                <w:rFonts w:ascii="Times New Roman" w:eastAsia="Times New Roman" w:hAnsi="Times New Roman" w:cs="Times New Roman"/>
                <w:sz w:val="24"/>
                <w:szCs w:val="24"/>
                <w:lang w:eastAsia="ru-RU"/>
              </w:rPr>
              <w:t>Не знает цифры.</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3.</w:t>
            </w:r>
            <w:r w:rsidRPr="00042DEF">
              <w:rPr>
                <w:rFonts w:ascii="Times New Roman" w:eastAsia="Times New Roman" w:hAnsi="Times New Roman" w:cs="Times New Roman"/>
                <w:sz w:val="24"/>
                <w:szCs w:val="24"/>
                <w:lang w:eastAsia="ru-RU"/>
              </w:rPr>
              <w:t>Не владеет счётом в пределах 5.</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4.</w:t>
            </w:r>
            <w:r w:rsidRPr="00042DEF">
              <w:rPr>
                <w:rFonts w:ascii="Times New Roman" w:eastAsia="Times New Roman" w:hAnsi="Times New Roman" w:cs="Times New Roman"/>
                <w:sz w:val="24"/>
                <w:szCs w:val="24"/>
                <w:lang w:eastAsia="ru-RU"/>
              </w:rPr>
              <w:t>Не знает геометрические фигуры.</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5.</w:t>
            </w:r>
            <w:r w:rsidRPr="00042DEF">
              <w:rPr>
                <w:rFonts w:ascii="Times New Roman" w:eastAsia="Times New Roman" w:hAnsi="Times New Roman" w:cs="Times New Roman"/>
                <w:sz w:val="24"/>
                <w:szCs w:val="24"/>
                <w:lang w:eastAsia="ru-RU"/>
              </w:rPr>
              <w:t>Не умеет сравнивать предметы, устанавливать сходство и различие.</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6</w:t>
            </w:r>
            <w:r w:rsidRPr="00042DEF">
              <w:rPr>
                <w:rFonts w:ascii="Times New Roman" w:eastAsia="Times New Roman" w:hAnsi="Times New Roman" w:cs="Times New Roman"/>
                <w:sz w:val="24"/>
                <w:szCs w:val="24"/>
                <w:lang w:eastAsia="ru-RU"/>
              </w:rPr>
              <w:t>.Не умеет классифицировать предметы по одному признаку.</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7.</w:t>
            </w:r>
            <w:r w:rsidRPr="00042DEF">
              <w:rPr>
                <w:rFonts w:ascii="Times New Roman" w:eastAsia="Times New Roman" w:hAnsi="Times New Roman" w:cs="Times New Roman"/>
                <w:sz w:val="24"/>
                <w:szCs w:val="24"/>
                <w:lang w:eastAsia="ru-RU"/>
              </w:rPr>
              <w:t>Небрежно закрашивает, выходит за линии. Использует 1 цвет.</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8.</w:t>
            </w:r>
            <w:r w:rsidRPr="00042DEF">
              <w:rPr>
                <w:rFonts w:ascii="Times New Roman" w:eastAsia="Times New Roman" w:hAnsi="Times New Roman" w:cs="Times New Roman"/>
                <w:sz w:val="24"/>
                <w:szCs w:val="24"/>
                <w:lang w:eastAsia="ru-RU"/>
              </w:rPr>
              <w:t>Не умеет вырезать из бумаги.</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9.</w:t>
            </w:r>
            <w:r w:rsidRPr="00042DEF">
              <w:rPr>
                <w:rFonts w:ascii="Times New Roman" w:eastAsia="Times New Roman" w:hAnsi="Times New Roman" w:cs="Times New Roman"/>
                <w:sz w:val="24"/>
                <w:szCs w:val="24"/>
                <w:lang w:eastAsia="ru-RU"/>
              </w:rPr>
              <w:t xml:space="preserve">Не владеет элементарными </w:t>
            </w:r>
            <w:r w:rsidRPr="00042DEF">
              <w:rPr>
                <w:rFonts w:ascii="Times New Roman" w:eastAsia="Times New Roman" w:hAnsi="Times New Roman" w:cs="Times New Roman"/>
                <w:sz w:val="24"/>
                <w:szCs w:val="24"/>
                <w:lang w:eastAsia="ru-RU"/>
              </w:rPr>
              <w:lastRenderedPageBreak/>
              <w:t>приёмами лепки.</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10.</w:t>
            </w:r>
            <w:r w:rsidRPr="00042DEF">
              <w:rPr>
                <w:rFonts w:ascii="Times New Roman" w:eastAsia="Times New Roman" w:hAnsi="Times New Roman" w:cs="Times New Roman"/>
                <w:sz w:val="24"/>
                <w:szCs w:val="24"/>
                <w:lang w:eastAsia="ru-RU"/>
              </w:rPr>
              <w:t>Не умеет рисовать кистью и красками.</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11.</w:t>
            </w:r>
            <w:r w:rsidRPr="00042DEF">
              <w:rPr>
                <w:rFonts w:ascii="Times New Roman" w:eastAsia="Times New Roman" w:hAnsi="Times New Roman" w:cs="Times New Roman"/>
                <w:sz w:val="24"/>
                <w:szCs w:val="24"/>
                <w:lang w:eastAsia="ru-RU"/>
              </w:rPr>
              <w:t>Самостоятельно одежду не складывает, не поправляет и не заправляет.</w:t>
            </w:r>
          </w:p>
        </w:tc>
        <w:tc>
          <w:tcPr>
            <w:tcW w:w="3543" w:type="dxa"/>
            <w:tcBorders>
              <w:top w:val="outset" w:sz="6" w:space="0" w:color="auto"/>
              <w:left w:val="outset" w:sz="6" w:space="0" w:color="auto"/>
              <w:bottom w:val="outset" w:sz="6" w:space="0" w:color="auto"/>
              <w:right w:val="outset" w:sz="6" w:space="0" w:color="auto"/>
            </w:tcBorders>
            <w:shd w:val="clear" w:color="auto" w:fill="auto"/>
            <w:vAlign w:val="center"/>
          </w:tcPr>
          <w:p w:rsidR="003B5279" w:rsidRPr="00042DEF" w:rsidRDefault="003B5279" w:rsidP="003B527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042DEF">
              <w:rPr>
                <w:rFonts w:ascii="Times New Roman" w:eastAsia="Times New Roman" w:hAnsi="Times New Roman" w:cs="Times New Roman"/>
                <w:sz w:val="24"/>
                <w:szCs w:val="24"/>
                <w:lang w:eastAsia="ru-RU"/>
              </w:rPr>
              <w:t>Формировать пространственные понятия «влево-вправо», «вверх-вниз», «впереди-сзади».</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2</w:t>
            </w:r>
            <w:r w:rsidRPr="00042DEF">
              <w:rPr>
                <w:rFonts w:ascii="Times New Roman" w:eastAsia="Times New Roman" w:hAnsi="Times New Roman" w:cs="Times New Roman"/>
                <w:sz w:val="24"/>
                <w:szCs w:val="24"/>
                <w:lang w:eastAsia="ru-RU"/>
              </w:rPr>
              <w:t>.Формировать представления о числах от 1 до 5.</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3.</w:t>
            </w:r>
            <w:r w:rsidRPr="00042DEF">
              <w:rPr>
                <w:rFonts w:ascii="Times New Roman" w:eastAsia="Times New Roman" w:hAnsi="Times New Roman" w:cs="Times New Roman"/>
                <w:sz w:val="24"/>
                <w:szCs w:val="24"/>
                <w:lang w:eastAsia="ru-RU"/>
              </w:rPr>
              <w:t>Формировать навык прямого счёта в пределах 5.</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4</w:t>
            </w:r>
            <w:r w:rsidRPr="00042DEF">
              <w:rPr>
                <w:rFonts w:ascii="Times New Roman" w:eastAsia="Times New Roman" w:hAnsi="Times New Roman" w:cs="Times New Roman"/>
                <w:sz w:val="24"/>
                <w:szCs w:val="24"/>
                <w:lang w:eastAsia="ru-RU"/>
              </w:rPr>
              <w:t>.Формировать представления о геометрических фигурах.</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5.</w:t>
            </w:r>
            <w:r w:rsidRPr="00042DEF">
              <w:rPr>
                <w:rFonts w:ascii="Times New Roman" w:eastAsia="Times New Roman" w:hAnsi="Times New Roman" w:cs="Times New Roman"/>
                <w:sz w:val="24"/>
                <w:szCs w:val="24"/>
                <w:lang w:eastAsia="ru-RU"/>
              </w:rPr>
              <w:t>Формировать умение сравнивать предметы, устанавливая сходство и различие.</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6</w:t>
            </w:r>
            <w:r w:rsidRPr="00042DEF">
              <w:rPr>
                <w:rFonts w:ascii="Times New Roman" w:eastAsia="Times New Roman" w:hAnsi="Times New Roman" w:cs="Times New Roman"/>
                <w:sz w:val="24"/>
                <w:szCs w:val="24"/>
                <w:lang w:eastAsia="ru-RU"/>
              </w:rPr>
              <w:t>.Формировать умение классифицировать предметы.</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lastRenderedPageBreak/>
              <w:t>7.</w:t>
            </w:r>
            <w:r w:rsidRPr="00042DEF">
              <w:rPr>
                <w:rFonts w:ascii="Times New Roman" w:eastAsia="Times New Roman" w:hAnsi="Times New Roman" w:cs="Times New Roman"/>
                <w:sz w:val="24"/>
                <w:szCs w:val="24"/>
                <w:lang w:eastAsia="ru-RU"/>
              </w:rPr>
              <w:t>Развивать умение закрашивать аккуратно, не выходя за линии, используя разнообразие цветов и умеренный нажим на карандаш.</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8.</w:t>
            </w:r>
            <w:r w:rsidRPr="00042DEF">
              <w:rPr>
                <w:rFonts w:ascii="Times New Roman" w:eastAsia="Times New Roman" w:hAnsi="Times New Roman" w:cs="Times New Roman"/>
                <w:sz w:val="24"/>
                <w:szCs w:val="24"/>
                <w:lang w:eastAsia="ru-RU"/>
              </w:rPr>
              <w:t>Формировать умение пользоваться ножницами при вырезывании простых геометрических фигур, полосок.</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9</w:t>
            </w:r>
            <w:r w:rsidRPr="00042DEF">
              <w:rPr>
                <w:rFonts w:ascii="Times New Roman" w:eastAsia="Times New Roman" w:hAnsi="Times New Roman" w:cs="Times New Roman"/>
                <w:sz w:val="24"/>
                <w:szCs w:val="24"/>
                <w:lang w:eastAsia="ru-RU"/>
              </w:rPr>
              <w:t>.Развивать мелкую моторику пальцев рук.</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10.</w:t>
            </w:r>
            <w:r w:rsidRPr="00042DEF">
              <w:rPr>
                <w:rFonts w:ascii="Times New Roman" w:eastAsia="Times New Roman" w:hAnsi="Times New Roman" w:cs="Times New Roman"/>
                <w:sz w:val="24"/>
                <w:szCs w:val="24"/>
                <w:lang w:eastAsia="ru-RU"/>
              </w:rPr>
              <w:t>Формировать умение рисовать кистью и красками.</w:t>
            </w:r>
          </w:p>
          <w:p w:rsidR="003B5279" w:rsidRPr="00042DEF" w:rsidRDefault="003B5279" w:rsidP="003B5279">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11</w:t>
            </w:r>
            <w:r w:rsidRPr="00042DEF">
              <w:rPr>
                <w:rFonts w:ascii="Times New Roman" w:eastAsia="Times New Roman" w:hAnsi="Times New Roman" w:cs="Times New Roman"/>
                <w:sz w:val="24"/>
                <w:szCs w:val="24"/>
                <w:lang w:eastAsia="ru-RU"/>
              </w:rPr>
              <w:t>.Продолжать развивать навыки самообслуживания: умение складывать одежду, следить за своим внешним видом.</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«Муха», «Высоко-низко, далеко-близко», «Иди туда, куда скажу», «Зеркало».</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«Считай дальше», «Какая цифра спряталась», «Назови соседей».</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«Считай дальше», «Сосчитай матрёшек», «Сколько зверей в теремке».</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«Назови фигуру», «Какая </w:t>
            </w:r>
            <w:r w:rsidRPr="00042DEF">
              <w:rPr>
                <w:rFonts w:ascii="Times New Roman" w:eastAsia="Times New Roman" w:hAnsi="Times New Roman" w:cs="Times New Roman"/>
                <w:sz w:val="24"/>
                <w:szCs w:val="24"/>
                <w:lang w:eastAsia="ru-RU"/>
              </w:rPr>
              <w:lastRenderedPageBreak/>
              <w:t>форма».</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«Сравни предметы», «На что похоже», «Чем похоже», «Чем отличается»</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«Овощи», «Фрукты», «Одежда», «Мебель», «Птицы».</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«Трафареты», «Раскраски».</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«Фрукты», «Овощи», «Грибы».</w:t>
            </w:r>
          </w:p>
          <w:p w:rsidR="003B5279" w:rsidRPr="00042DEF" w:rsidRDefault="003B5279"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«Морковь», «Мишка», «Козлёнок».</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Закреплять понятия «лево-право», «верх-низ», «впереди-сзади».</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представления о числах от 1 до 5.</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навык прямого счёта в пределах 5.</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знания о геометрических фигурах.</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Закреплять умение </w:t>
            </w:r>
            <w:r w:rsidRPr="00042DEF">
              <w:rPr>
                <w:rFonts w:ascii="Times New Roman" w:eastAsia="Times New Roman" w:hAnsi="Times New Roman" w:cs="Times New Roman"/>
                <w:sz w:val="24"/>
                <w:szCs w:val="24"/>
                <w:lang w:eastAsia="ru-RU"/>
              </w:rPr>
              <w:lastRenderedPageBreak/>
              <w:t>сравнивать предметы.</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умение классифицировать предметы по одному признаку.</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умение аккуратно закрашивать, не выходя за контур, правильно пользоваться ножницами, развивать мелкую моторику рук.</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умение рисовать кистью и красками.</w:t>
            </w:r>
          </w:p>
          <w:p w:rsidR="003B5279" w:rsidRPr="00042DEF" w:rsidRDefault="003B5279" w:rsidP="003B5279">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навыки самообслуживания.</w:t>
            </w:r>
          </w:p>
        </w:tc>
        <w:tc>
          <w:tcPr>
            <w:tcW w:w="1189" w:type="dxa"/>
          </w:tcPr>
          <w:p w:rsidR="003B5279" w:rsidRPr="00AC7BFE" w:rsidRDefault="003B5279" w:rsidP="003B5279">
            <w:pPr>
              <w:rPr>
                <w:rFonts w:ascii="Times New Roman" w:eastAsia="Times New Roman" w:hAnsi="Times New Roman" w:cs="Times New Roman"/>
                <w:sz w:val="24"/>
                <w:szCs w:val="24"/>
                <w:u w:val="single"/>
                <w:lang w:eastAsia="ru-RU"/>
              </w:rPr>
            </w:pPr>
          </w:p>
        </w:tc>
        <w:tc>
          <w:tcPr>
            <w:tcW w:w="1179" w:type="dxa"/>
          </w:tcPr>
          <w:p w:rsidR="003B5279" w:rsidRPr="00AC7BFE" w:rsidRDefault="003B5279" w:rsidP="003B5279">
            <w:pPr>
              <w:rPr>
                <w:rFonts w:ascii="Times New Roman" w:eastAsia="Times New Roman" w:hAnsi="Times New Roman" w:cs="Times New Roman"/>
                <w:sz w:val="24"/>
                <w:szCs w:val="24"/>
                <w:u w:val="single"/>
                <w:lang w:eastAsia="ru-RU"/>
              </w:rPr>
            </w:pPr>
          </w:p>
        </w:tc>
      </w:tr>
      <w:tr w:rsidR="003B5279" w:rsidRPr="00AC7BFE" w:rsidTr="003B5279">
        <w:tc>
          <w:tcPr>
            <w:tcW w:w="15581" w:type="dxa"/>
            <w:gridSpan w:val="7"/>
          </w:tcPr>
          <w:p w:rsidR="003B5279" w:rsidRDefault="003B5279" w:rsidP="003B5279">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Педагог-психолог</w:t>
            </w:r>
          </w:p>
          <w:p w:rsidR="003B5279" w:rsidRPr="00AC7BFE" w:rsidRDefault="003B5279" w:rsidP="003B5279">
            <w:pPr>
              <w:jc w:val="center"/>
              <w:rPr>
                <w:rFonts w:ascii="Times New Roman" w:eastAsia="Times New Roman" w:hAnsi="Times New Roman" w:cs="Times New Roman"/>
                <w:b/>
                <w:i/>
                <w:sz w:val="24"/>
                <w:szCs w:val="24"/>
                <w:lang w:eastAsia="ru-RU"/>
              </w:rPr>
            </w:pPr>
          </w:p>
        </w:tc>
      </w:tr>
      <w:tr w:rsidR="00C86D33" w:rsidRPr="00AC7BFE" w:rsidTr="005F485B">
        <w:trPr>
          <w:gridAfter w:val="1"/>
          <w:wAfter w:w="64" w:type="dxa"/>
        </w:trPr>
        <w:tc>
          <w:tcPr>
            <w:tcW w:w="3936"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Неустойчивое, рассеянное, концентрация внимания недостаточная – часто отвлекается.</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Недостаточный объем зрительной и слуховой памяти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Возникают трудности при выполнении мыслительных </w:t>
            </w:r>
            <w:r w:rsidRPr="00042DEF">
              <w:rPr>
                <w:rFonts w:ascii="Times New Roman" w:eastAsia="Times New Roman" w:hAnsi="Times New Roman" w:cs="Times New Roman"/>
                <w:sz w:val="24"/>
                <w:szCs w:val="24"/>
                <w:lang w:eastAsia="ru-RU"/>
              </w:rPr>
              <w:lastRenderedPageBreak/>
              <w:t>операций</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Нарушения в развитии эмоционально-личностной и волевой сферы (неустойчивое настроение – меняется от незначительных причин, плаксив, обидчив, часто непослушен, на замечания реагирует неадекватно, управлять поведением не умеет).</w:t>
            </w:r>
          </w:p>
        </w:tc>
        <w:tc>
          <w:tcPr>
            <w:tcW w:w="3543"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Развивать способность концентрировать произвольное внимание</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Повышать объем произвольной памяти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Развивать способность выполнять операции мышления (анализа, синтеза, сравнения, </w:t>
            </w:r>
            <w:r w:rsidRPr="00042DEF">
              <w:rPr>
                <w:rFonts w:ascii="Times New Roman" w:eastAsia="Times New Roman" w:hAnsi="Times New Roman" w:cs="Times New Roman"/>
                <w:sz w:val="24"/>
                <w:szCs w:val="24"/>
                <w:lang w:eastAsia="ru-RU"/>
              </w:rPr>
              <w:lastRenderedPageBreak/>
              <w:t>обобщения)</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Коррекция нарушений в развитии эмоционально-личностной и волевой сферы</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Формировать умение контролировать себя при помощи усвоенного правила и умение действовать по правилам.</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«Найди отличия», лабиринты, зрительные диктанты, «Корректурные пробы»</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«Где ошибка?»;</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«Как пройти к зайке?»;</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«Небылицы»;</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«Съедобное — несъедобное»</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«Пары слов»;</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«Мы ходили в зоопарк»</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«Посмотри и запомни»;</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«Послушай и запомни»</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«Живое – не живое»</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 </w:t>
            </w:r>
            <w:r w:rsidRPr="00042DEF">
              <w:rPr>
                <w:rFonts w:ascii="Times New Roman" w:eastAsia="Times New Roman" w:hAnsi="Times New Roman" w:cs="Times New Roman"/>
                <w:sz w:val="24"/>
                <w:szCs w:val="24"/>
                <w:lang w:eastAsia="ru-RU"/>
              </w:rPr>
              <w:t>«Загадки»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 xml:space="preserve">релаксационные упражнения, ролевые игры, элементы </w:t>
            </w:r>
            <w:proofErr w:type="spellStart"/>
            <w:r w:rsidRPr="00042DEF">
              <w:rPr>
                <w:rFonts w:ascii="Times New Roman" w:eastAsia="Times New Roman" w:hAnsi="Times New Roman" w:cs="Times New Roman"/>
                <w:sz w:val="24"/>
                <w:szCs w:val="24"/>
                <w:lang w:eastAsia="ru-RU"/>
              </w:rPr>
              <w:t>арттерапии</w:t>
            </w:r>
            <w:proofErr w:type="spellEnd"/>
            <w:r w:rsidRPr="00042DEF">
              <w:rPr>
                <w:rFonts w:ascii="Times New Roman" w:eastAsia="Times New Roman" w:hAnsi="Times New Roman" w:cs="Times New Roman"/>
                <w:sz w:val="24"/>
                <w:szCs w:val="24"/>
                <w:lang w:eastAsia="ru-RU"/>
              </w:rPr>
              <w:t xml:space="preserve">, </w:t>
            </w:r>
            <w:proofErr w:type="spellStart"/>
            <w:r w:rsidRPr="00042DEF">
              <w:rPr>
                <w:rFonts w:ascii="Times New Roman" w:eastAsia="Times New Roman" w:hAnsi="Times New Roman" w:cs="Times New Roman"/>
                <w:sz w:val="24"/>
                <w:szCs w:val="24"/>
                <w:lang w:eastAsia="ru-RU"/>
              </w:rPr>
              <w:t>сказкатерапии</w:t>
            </w:r>
            <w:proofErr w:type="spellEnd"/>
          </w:p>
        </w:tc>
        <w:tc>
          <w:tcPr>
            <w:tcW w:w="2835" w:type="dxa"/>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Закреплять навык при помощи игр: «Съедобное — несъедобное», «Найди отличия», лабиринты</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навык при помощи игр:</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«Посмотри и запомни»;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«Послушай и запомни»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Закреплять навык при помощи игр: «Да, нет»;</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«Загадки»; «Отгадай предмет по описанию»</w:t>
            </w:r>
          </w:p>
          <w:p w:rsidR="00C86D33" w:rsidRPr="00AC7BFE" w:rsidRDefault="00C86D33" w:rsidP="00C86D33">
            <w:pPr>
              <w:rPr>
                <w:rFonts w:ascii="Times New Roman" w:eastAsia="Times New Roman" w:hAnsi="Times New Roman" w:cs="Times New Roman"/>
                <w:sz w:val="24"/>
                <w:szCs w:val="24"/>
                <w:u w:val="single"/>
                <w:lang w:eastAsia="ru-RU"/>
              </w:rPr>
            </w:pPr>
            <w:r w:rsidRPr="00042DEF">
              <w:rPr>
                <w:rFonts w:ascii="Times New Roman" w:eastAsia="Times New Roman" w:hAnsi="Times New Roman" w:cs="Times New Roman"/>
                <w:sz w:val="24"/>
                <w:szCs w:val="24"/>
                <w:lang w:eastAsia="ru-RU"/>
              </w:rPr>
              <w:t>Поддерживать положительный эмоциональный контакт с ребенком</w:t>
            </w:r>
          </w:p>
        </w:tc>
        <w:tc>
          <w:tcPr>
            <w:tcW w:w="1189" w:type="dxa"/>
          </w:tcPr>
          <w:p w:rsidR="00C86D33" w:rsidRPr="00AC7BFE" w:rsidRDefault="00C86D33" w:rsidP="00C86D33">
            <w:pPr>
              <w:rPr>
                <w:rFonts w:ascii="Times New Roman" w:eastAsia="Times New Roman" w:hAnsi="Times New Roman" w:cs="Times New Roman"/>
                <w:sz w:val="24"/>
                <w:szCs w:val="24"/>
                <w:u w:val="single"/>
                <w:lang w:eastAsia="ru-RU"/>
              </w:rPr>
            </w:pPr>
          </w:p>
        </w:tc>
        <w:tc>
          <w:tcPr>
            <w:tcW w:w="1179" w:type="dxa"/>
          </w:tcPr>
          <w:p w:rsidR="00C86D33" w:rsidRPr="00AC7BFE" w:rsidRDefault="00C86D33" w:rsidP="00C86D33">
            <w:pPr>
              <w:rPr>
                <w:rFonts w:ascii="Times New Roman" w:eastAsia="Times New Roman" w:hAnsi="Times New Roman" w:cs="Times New Roman"/>
                <w:sz w:val="24"/>
                <w:szCs w:val="24"/>
                <w:u w:val="single"/>
                <w:lang w:eastAsia="ru-RU"/>
              </w:rPr>
            </w:pPr>
          </w:p>
        </w:tc>
      </w:tr>
      <w:tr w:rsidR="00C86D33" w:rsidRPr="00AC7BFE" w:rsidTr="003B5279">
        <w:tc>
          <w:tcPr>
            <w:tcW w:w="15581" w:type="dxa"/>
            <w:gridSpan w:val="7"/>
          </w:tcPr>
          <w:p w:rsidR="00C86D33" w:rsidRDefault="00C86D33" w:rsidP="00C86D33">
            <w:pPr>
              <w:jc w:val="center"/>
              <w:rPr>
                <w:rFonts w:ascii="Times New Roman" w:eastAsia="Times New Roman" w:hAnsi="Times New Roman" w:cs="Times New Roman"/>
                <w:b/>
                <w:i/>
                <w:sz w:val="24"/>
                <w:szCs w:val="24"/>
                <w:lang w:eastAsia="ru-RU"/>
              </w:rPr>
            </w:pPr>
            <w:r w:rsidRPr="00AC7BFE">
              <w:rPr>
                <w:rFonts w:ascii="Times New Roman" w:eastAsia="Times New Roman" w:hAnsi="Times New Roman" w:cs="Times New Roman"/>
                <w:b/>
                <w:i/>
                <w:sz w:val="24"/>
                <w:szCs w:val="24"/>
                <w:lang w:eastAsia="ru-RU"/>
              </w:rPr>
              <w:t xml:space="preserve">Музыкальный </w:t>
            </w:r>
            <w:r>
              <w:rPr>
                <w:rFonts w:ascii="Times New Roman" w:eastAsia="Times New Roman" w:hAnsi="Times New Roman" w:cs="Times New Roman"/>
                <w:b/>
                <w:i/>
                <w:sz w:val="24"/>
                <w:szCs w:val="24"/>
                <w:lang w:eastAsia="ru-RU"/>
              </w:rPr>
              <w:t>руководитель</w:t>
            </w:r>
          </w:p>
          <w:p w:rsidR="00C86D33" w:rsidRPr="00AC7BFE" w:rsidRDefault="00C86D33" w:rsidP="00C86D33">
            <w:pPr>
              <w:jc w:val="center"/>
              <w:rPr>
                <w:rFonts w:ascii="Times New Roman" w:eastAsia="Times New Roman" w:hAnsi="Times New Roman" w:cs="Times New Roman"/>
                <w:b/>
                <w:i/>
                <w:sz w:val="24"/>
                <w:szCs w:val="24"/>
                <w:lang w:eastAsia="ru-RU"/>
              </w:rPr>
            </w:pPr>
          </w:p>
        </w:tc>
      </w:tr>
      <w:tr w:rsidR="00C86D33" w:rsidRPr="00AC7BFE" w:rsidTr="0066282A">
        <w:trPr>
          <w:gridAfter w:val="1"/>
          <w:wAfter w:w="64" w:type="dxa"/>
        </w:trPr>
        <w:tc>
          <w:tcPr>
            <w:tcW w:w="3936"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Не устойчиво внимание при прослушивании музыкальных произведений, нет заинтересованности.</w:t>
            </w:r>
          </w:p>
        </w:tc>
        <w:tc>
          <w:tcPr>
            <w:tcW w:w="3543"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Развивать интерес и любовь к музыке, музыкальную отзывчивость на нее.</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Знакомить с разными музыкальными произведениями (марш, танец, песня).</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«Где ты, Осень?», «Французский аккордеон»,</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«Зимушка-зима»,</w:t>
            </w:r>
          </w:p>
          <w:p w:rsidR="00C86D33" w:rsidRPr="00042DEF" w:rsidRDefault="00C86D33" w:rsidP="00C86D33">
            <w:pPr>
              <w:rPr>
                <w:rFonts w:ascii="Times New Roman" w:eastAsia="Times New Roman" w:hAnsi="Times New Roman" w:cs="Times New Roman"/>
                <w:sz w:val="24"/>
                <w:szCs w:val="24"/>
                <w:lang w:eastAsia="ru-RU"/>
              </w:rPr>
            </w:pPr>
            <w:r w:rsidRPr="00042DEF">
              <w:rPr>
                <w:rFonts w:ascii="Times New Roman" w:eastAsia="Times New Roman" w:hAnsi="Times New Roman" w:cs="Times New Roman"/>
                <w:b/>
                <w:bCs/>
                <w:sz w:val="24"/>
                <w:szCs w:val="24"/>
                <w:lang w:eastAsia="ru-RU"/>
              </w:rPr>
              <w:t>«</w:t>
            </w:r>
            <w:r w:rsidRPr="00042DEF">
              <w:rPr>
                <w:rFonts w:ascii="Times New Roman" w:eastAsia="Times New Roman" w:hAnsi="Times New Roman" w:cs="Times New Roman"/>
                <w:sz w:val="24"/>
                <w:szCs w:val="24"/>
                <w:lang w:eastAsia="ru-RU"/>
              </w:rPr>
              <w:t>Песня осенних листочков»</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«Сами саночки бегут», «Детский сад»,</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Слушать дома спокойную классическую музыку</w:t>
            </w:r>
          </w:p>
        </w:tc>
        <w:tc>
          <w:tcPr>
            <w:tcW w:w="1189" w:type="dxa"/>
          </w:tcPr>
          <w:p w:rsidR="00C86D33" w:rsidRPr="00AC7BFE" w:rsidRDefault="00C86D33" w:rsidP="00C86D33">
            <w:pPr>
              <w:rPr>
                <w:rFonts w:ascii="Times New Roman" w:eastAsia="Times New Roman" w:hAnsi="Times New Roman" w:cs="Times New Roman"/>
                <w:sz w:val="24"/>
                <w:szCs w:val="24"/>
                <w:u w:val="single"/>
                <w:lang w:eastAsia="ru-RU"/>
              </w:rPr>
            </w:pPr>
          </w:p>
        </w:tc>
        <w:tc>
          <w:tcPr>
            <w:tcW w:w="1179" w:type="dxa"/>
          </w:tcPr>
          <w:p w:rsidR="00C86D33" w:rsidRPr="00AC7BFE" w:rsidRDefault="00C86D33" w:rsidP="00C86D33">
            <w:pPr>
              <w:rPr>
                <w:rFonts w:ascii="Times New Roman" w:eastAsia="Times New Roman" w:hAnsi="Times New Roman" w:cs="Times New Roman"/>
                <w:sz w:val="24"/>
                <w:szCs w:val="24"/>
                <w:u w:val="single"/>
                <w:lang w:eastAsia="ru-RU"/>
              </w:rPr>
            </w:pPr>
          </w:p>
        </w:tc>
      </w:tr>
      <w:tr w:rsidR="00C86D33" w:rsidRPr="00AC7BFE" w:rsidTr="003B5279">
        <w:tc>
          <w:tcPr>
            <w:tcW w:w="15581" w:type="dxa"/>
            <w:gridSpan w:val="7"/>
          </w:tcPr>
          <w:p w:rsidR="00C86D33" w:rsidRDefault="00C86D33" w:rsidP="00C86D33">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Инструктор по физической культуре</w:t>
            </w:r>
          </w:p>
          <w:p w:rsidR="00C86D33" w:rsidRPr="00AC7BFE" w:rsidRDefault="00C86D33" w:rsidP="00C86D33">
            <w:pPr>
              <w:jc w:val="center"/>
              <w:rPr>
                <w:rFonts w:ascii="Times New Roman" w:eastAsia="Times New Roman" w:hAnsi="Times New Roman" w:cs="Times New Roman"/>
                <w:b/>
                <w:i/>
                <w:sz w:val="24"/>
                <w:szCs w:val="24"/>
                <w:lang w:eastAsia="ru-RU"/>
              </w:rPr>
            </w:pPr>
          </w:p>
        </w:tc>
      </w:tr>
      <w:tr w:rsidR="00C86D33" w:rsidRPr="00AC7BFE" w:rsidTr="00E663D6">
        <w:trPr>
          <w:gridAfter w:val="1"/>
          <w:wAfter w:w="64" w:type="dxa"/>
        </w:trPr>
        <w:tc>
          <w:tcPr>
            <w:tcW w:w="3936"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Разновидность плоскостопия (косолап</w:t>
            </w:r>
            <w:r>
              <w:rPr>
                <w:rFonts w:ascii="Times New Roman" w:eastAsia="Times New Roman" w:hAnsi="Times New Roman" w:cs="Times New Roman"/>
                <w:sz w:val="24"/>
                <w:szCs w:val="24"/>
                <w:lang w:eastAsia="ru-RU"/>
              </w:rPr>
              <w:t>ость</w:t>
            </w:r>
            <w:r w:rsidRPr="00042DEF">
              <w:rPr>
                <w:rFonts w:ascii="Times New Roman" w:eastAsia="Times New Roman" w:hAnsi="Times New Roman" w:cs="Times New Roman"/>
                <w:sz w:val="24"/>
                <w:szCs w:val="24"/>
                <w:lang w:eastAsia="ru-RU"/>
              </w:rPr>
              <w:t xml:space="preserve">), ярко выражена сколиотическая осанка, мышечная </w:t>
            </w:r>
            <w:r w:rsidRPr="00042DEF">
              <w:rPr>
                <w:rFonts w:ascii="Times New Roman" w:eastAsia="Times New Roman" w:hAnsi="Times New Roman" w:cs="Times New Roman"/>
                <w:sz w:val="24"/>
                <w:szCs w:val="24"/>
                <w:lang w:eastAsia="ru-RU"/>
              </w:rPr>
              <w:lastRenderedPageBreak/>
              <w:t>недостаточность.</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Затрудняется в прыжках на месте на двух на ногах (чаще прыгает на 1ой ноге).</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В беге на скорость — шаг короткий, неравномерный, руки малоактивны.</w:t>
            </w:r>
          </w:p>
        </w:tc>
        <w:tc>
          <w:tcPr>
            <w:tcW w:w="3543" w:type="dxa"/>
            <w:tcBorders>
              <w:top w:val="outset" w:sz="6" w:space="0" w:color="auto"/>
              <w:left w:val="outset" w:sz="6" w:space="0" w:color="auto"/>
              <w:bottom w:val="outset" w:sz="6" w:space="0" w:color="auto"/>
              <w:right w:val="outset" w:sz="6" w:space="0" w:color="auto"/>
            </w:tcBorders>
            <w:shd w:val="clear" w:color="auto" w:fill="auto"/>
            <w:vAlign w:val="center"/>
          </w:tcPr>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lastRenderedPageBreak/>
              <w:t xml:space="preserve">Укреплять свод стопы, выполняя корригирующие </w:t>
            </w:r>
            <w:r w:rsidRPr="00042DEF">
              <w:rPr>
                <w:rFonts w:ascii="Times New Roman" w:eastAsia="Times New Roman" w:hAnsi="Times New Roman" w:cs="Times New Roman"/>
                <w:sz w:val="24"/>
                <w:szCs w:val="24"/>
                <w:lang w:eastAsia="ru-RU"/>
              </w:rPr>
              <w:lastRenderedPageBreak/>
              <w:t>упражнения для стоп.</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Развивать мышцы спины, пресса, выполняя специальный комплекс упражнений для коррекции сколиотической осанки.</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Формировать умение отталкиваться двумя ногами и прыгать на месте на обеих ногах.</w:t>
            </w:r>
          </w:p>
          <w:p w:rsidR="00C86D33" w:rsidRPr="00042DEF" w:rsidRDefault="00C86D33" w:rsidP="00C86D33">
            <w:pPr>
              <w:spacing w:after="300"/>
              <w:rPr>
                <w:rFonts w:ascii="Times New Roman" w:eastAsia="Times New Roman" w:hAnsi="Times New Roman" w:cs="Times New Roman"/>
                <w:sz w:val="24"/>
                <w:szCs w:val="24"/>
                <w:lang w:eastAsia="ru-RU"/>
              </w:rPr>
            </w:pPr>
            <w:r w:rsidRPr="00042DEF">
              <w:rPr>
                <w:rFonts w:ascii="Times New Roman" w:eastAsia="Times New Roman" w:hAnsi="Times New Roman" w:cs="Times New Roman"/>
                <w:sz w:val="24"/>
                <w:szCs w:val="24"/>
                <w:lang w:eastAsia="ru-RU"/>
              </w:rPr>
              <w:t>Формировать умение бегать легко и ритмично, с хорошей координацией в движении ног и рук, энергично отталкиваясь от опоры;</w:t>
            </w:r>
          </w:p>
        </w:tc>
        <w:tc>
          <w:tcPr>
            <w:tcW w:w="2835" w:type="dxa"/>
          </w:tcPr>
          <w:p w:rsidR="00C86D33" w:rsidRPr="00AC7BFE" w:rsidRDefault="00C86D33" w:rsidP="00C86D33">
            <w:pPr>
              <w:rPr>
                <w:rFonts w:ascii="Times New Roman" w:eastAsia="Times New Roman" w:hAnsi="Times New Roman" w:cs="Times New Roman"/>
                <w:sz w:val="24"/>
                <w:szCs w:val="24"/>
                <w:u w:val="single"/>
                <w:lang w:eastAsia="ru-RU"/>
              </w:rPr>
            </w:pPr>
          </w:p>
        </w:tc>
        <w:tc>
          <w:tcPr>
            <w:tcW w:w="2835" w:type="dxa"/>
          </w:tcPr>
          <w:p w:rsidR="00C86D33" w:rsidRPr="00AC7BFE" w:rsidRDefault="00C86D33" w:rsidP="00C86D33">
            <w:pPr>
              <w:rPr>
                <w:rFonts w:ascii="Times New Roman" w:eastAsia="Times New Roman" w:hAnsi="Times New Roman" w:cs="Times New Roman"/>
                <w:sz w:val="24"/>
                <w:szCs w:val="24"/>
                <w:u w:val="single"/>
                <w:lang w:eastAsia="ru-RU"/>
              </w:rPr>
            </w:pPr>
          </w:p>
        </w:tc>
        <w:tc>
          <w:tcPr>
            <w:tcW w:w="1189" w:type="dxa"/>
          </w:tcPr>
          <w:p w:rsidR="00C86D33" w:rsidRPr="00AC7BFE" w:rsidRDefault="00C86D33" w:rsidP="00C86D33">
            <w:pPr>
              <w:rPr>
                <w:rFonts w:ascii="Times New Roman" w:eastAsia="Times New Roman" w:hAnsi="Times New Roman" w:cs="Times New Roman"/>
                <w:sz w:val="24"/>
                <w:szCs w:val="24"/>
                <w:u w:val="single"/>
                <w:lang w:eastAsia="ru-RU"/>
              </w:rPr>
            </w:pPr>
          </w:p>
        </w:tc>
        <w:tc>
          <w:tcPr>
            <w:tcW w:w="1179" w:type="dxa"/>
          </w:tcPr>
          <w:p w:rsidR="00C86D33" w:rsidRPr="00AC7BFE" w:rsidRDefault="00C86D33" w:rsidP="00C86D33">
            <w:pPr>
              <w:rPr>
                <w:rFonts w:ascii="Times New Roman" w:eastAsia="Times New Roman" w:hAnsi="Times New Roman" w:cs="Times New Roman"/>
                <w:sz w:val="24"/>
                <w:szCs w:val="24"/>
                <w:u w:val="single"/>
                <w:lang w:eastAsia="ru-RU"/>
              </w:rPr>
            </w:pPr>
          </w:p>
        </w:tc>
      </w:tr>
    </w:tbl>
    <w:p w:rsidR="00AC7BFE" w:rsidRPr="00AC7BFE" w:rsidRDefault="00AC7BFE" w:rsidP="00AC7BFE">
      <w:pPr>
        <w:spacing w:after="0" w:line="240" w:lineRule="auto"/>
        <w:rPr>
          <w:rFonts w:ascii="Times New Roman" w:eastAsia="Times New Roman" w:hAnsi="Times New Roman" w:cs="Times New Roman"/>
          <w:sz w:val="24"/>
          <w:szCs w:val="24"/>
          <w:u w:val="single"/>
          <w:lang w:eastAsia="ru-RU"/>
        </w:rPr>
      </w:pPr>
    </w:p>
    <w:p w:rsidR="00AC7BFE" w:rsidRPr="00AC7BFE" w:rsidRDefault="00AC7BFE" w:rsidP="00AC7BFE">
      <w:pPr>
        <w:spacing w:after="0" w:line="240" w:lineRule="auto"/>
        <w:rPr>
          <w:rFonts w:ascii="Times New Roman" w:eastAsia="Times New Roman" w:hAnsi="Times New Roman" w:cs="Times New Roman"/>
          <w:b/>
          <w:sz w:val="24"/>
          <w:szCs w:val="24"/>
          <w:lang w:eastAsia="ru-RU"/>
        </w:rPr>
      </w:pPr>
      <w:r w:rsidRPr="00AC7BFE">
        <w:rPr>
          <w:rFonts w:ascii="Times New Roman" w:eastAsia="Times New Roman" w:hAnsi="Times New Roman" w:cs="Times New Roman"/>
          <w:b/>
          <w:sz w:val="24"/>
          <w:szCs w:val="24"/>
          <w:lang w:eastAsia="ru-RU"/>
        </w:rPr>
        <w:t>Результаты освоения:</w:t>
      </w:r>
    </w:p>
    <w:p w:rsidR="00AC7BFE" w:rsidRPr="00AC7BFE" w:rsidRDefault="00AC7BFE" w:rsidP="00AC7BFE">
      <w:pPr>
        <w:spacing w:after="0" w:line="240" w:lineRule="auto"/>
        <w:rPr>
          <w:rFonts w:ascii="Times New Roman" w:eastAsia="Times New Roman" w:hAnsi="Times New Roman" w:cs="Times New Roman"/>
          <w:b/>
          <w:sz w:val="24"/>
          <w:szCs w:val="24"/>
          <w:lang w:eastAsia="ru-RU"/>
        </w:rPr>
      </w:pPr>
    </w:p>
    <w:p w:rsidR="00AC7BFE" w:rsidRPr="00AC7BFE" w:rsidRDefault="00AC7BFE" w:rsidP="00AC7BFE">
      <w:pPr>
        <w:spacing w:after="0" w:line="240" w:lineRule="auto"/>
        <w:rPr>
          <w:rFonts w:ascii="Times New Roman" w:eastAsia="Times New Roman" w:hAnsi="Times New Roman" w:cs="Times New Roman"/>
          <w:b/>
          <w:sz w:val="24"/>
          <w:szCs w:val="24"/>
          <w:lang w:eastAsia="ru-RU"/>
        </w:rPr>
      </w:pPr>
      <w:proofErr w:type="gramStart"/>
      <w:r w:rsidRPr="00AC7BFE">
        <w:rPr>
          <w:rFonts w:ascii="Times New Roman" w:eastAsia="Times New Roman" w:hAnsi="Times New Roman" w:cs="Times New Roman"/>
          <w:b/>
          <w:sz w:val="24"/>
          <w:szCs w:val="24"/>
          <w:lang w:eastAsia="ru-RU"/>
        </w:rPr>
        <w:t>О  красный</w:t>
      </w:r>
      <w:proofErr w:type="gramEnd"/>
      <w:r w:rsidRPr="00AC7BFE">
        <w:rPr>
          <w:rFonts w:ascii="Times New Roman" w:eastAsia="Times New Roman" w:hAnsi="Times New Roman" w:cs="Times New Roman"/>
          <w:b/>
          <w:sz w:val="24"/>
          <w:szCs w:val="24"/>
          <w:lang w:eastAsia="ru-RU"/>
        </w:rPr>
        <w:t xml:space="preserve"> – не освоил (а) /(не владеет)</w:t>
      </w:r>
    </w:p>
    <w:p w:rsidR="00AC7BFE" w:rsidRPr="00AC7BFE" w:rsidRDefault="00AC7BFE" w:rsidP="00AC7BFE">
      <w:pPr>
        <w:spacing w:after="0" w:line="240" w:lineRule="auto"/>
        <w:rPr>
          <w:rFonts w:ascii="Times New Roman" w:eastAsia="Times New Roman" w:hAnsi="Times New Roman" w:cs="Times New Roman"/>
          <w:b/>
          <w:sz w:val="24"/>
          <w:szCs w:val="24"/>
          <w:lang w:eastAsia="ru-RU"/>
        </w:rPr>
      </w:pPr>
    </w:p>
    <w:p w:rsidR="00C86D33" w:rsidRDefault="00AC7BFE" w:rsidP="00AC7BFE">
      <w:pPr>
        <w:spacing w:after="0" w:line="240" w:lineRule="auto"/>
        <w:rPr>
          <w:rFonts w:ascii="Times New Roman" w:eastAsia="Times New Roman" w:hAnsi="Times New Roman" w:cs="Times New Roman"/>
          <w:b/>
          <w:sz w:val="24"/>
          <w:szCs w:val="24"/>
          <w:lang w:eastAsia="ru-RU"/>
        </w:rPr>
      </w:pPr>
      <w:r w:rsidRPr="00AC7BFE">
        <w:rPr>
          <w:rFonts w:ascii="Times New Roman" w:eastAsia="Times New Roman" w:hAnsi="Times New Roman" w:cs="Times New Roman"/>
          <w:b/>
          <w:sz w:val="24"/>
          <w:szCs w:val="24"/>
          <w:lang w:eastAsia="ru-RU"/>
        </w:rPr>
        <w:t>О желтый – требует продолжения работы</w:t>
      </w:r>
      <w:r w:rsidR="003B5279">
        <w:rPr>
          <w:rFonts w:ascii="Times New Roman" w:eastAsia="Times New Roman" w:hAnsi="Times New Roman" w:cs="Times New Roman"/>
          <w:b/>
          <w:sz w:val="24"/>
          <w:szCs w:val="24"/>
          <w:lang w:eastAsia="ru-RU"/>
        </w:rPr>
        <w:t xml:space="preserve">         </w:t>
      </w:r>
    </w:p>
    <w:p w:rsidR="00C86D33" w:rsidRDefault="00C86D33" w:rsidP="00AC7BFE">
      <w:pPr>
        <w:spacing w:after="0" w:line="240" w:lineRule="auto"/>
        <w:rPr>
          <w:rFonts w:ascii="Times New Roman" w:eastAsia="Times New Roman" w:hAnsi="Times New Roman" w:cs="Times New Roman"/>
          <w:b/>
          <w:sz w:val="24"/>
          <w:szCs w:val="24"/>
          <w:lang w:eastAsia="ru-RU"/>
        </w:rPr>
      </w:pPr>
    </w:p>
    <w:p w:rsidR="00AC7BFE" w:rsidRDefault="00AC7BFE" w:rsidP="00AC7BFE">
      <w:pPr>
        <w:spacing w:after="0" w:line="240" w:lineRule="auto"/>
        <w:rPr>
          <w:rFonts w:ascii="Times New Roman" w:eastAsia="Times New Roman" w:hAnsi="Times New Roman" w:cs="Times New Roman"/>
          <w:b/>
          <w:sz w:val="24"/>
          <w:szCs w:val="24"/>
          <w:lang w:eastAsia="ru-RU"/>
        </w:rPr>
      </w:pPr>
      <w:bookmarkStart w:id="0" w:name="_GoBack"/>
      <w:bookmarkEnd w:id="0"/>
      <w:r w:rsidRPr="00AC7BFE">
        <w:rPr>
          <w:rFonts w:ascii="Times New Roman" w:eastAsia="Times New Roman" w:hAnsi="Times New Roman" w:cs="Times New Roman"/>
          <w:b/>
          <w:sz w:val="24"/>
          <w:szCs w:val="24"/>
          <w:lang w:eastAsia="ru-RU"/>
        </w:rPr>
        <w:t xml:space="preserve">О зеленый  - освоил (а) полностью </w:t>
      </w:r>
    </w:p>
    <w:p w:rsidR="003B5279" w:rsidRDefault="003B5279" w:rsidP="00AC7BFE">
      <w:pPr>
        <w:spacing w:after="0" w:line="240" w:lineRule="auto"/>
        <w:rPr>
          <w:rFonts w:ascii="Times New Roman" w:eastAsia="Times New Roman" w:hAnsi="Times New Roman" w:cs="Times New Roman"/>
          <w:b/>
          <w:sz w:val="24"/>
          <w:szCs w:val="24"/>
          <w:lang w:eastAsia="ru-RU"/>
        </w:rPr>
        <w:sectPr w:rsidR="003B5279" w:rsidSect="003B5279">
          <w:pgSz w:w="16838" w:h="11906" w:orient="landscape"/>
          <w:pgMar w:top="851" w:right="1134" w:bottom="1701" w:left="567" w:header="709" w:footer="709" w:gutter="0"/>
          <w:cols w:space="708"/>
          <w:docGrid w:linePitch="360"/>
        </w:sectPr>
      </w:pPr>
    </w:p>
    <w:p w:rsidR="00AC7BFE" w:rsidRDefault="00AC7BFE" w:rsidP="00AC7BFE">
      <w:pPr>
        <w:spacing w:after="0" w:line="240" w:lineRule="auto"/>
        <w:rPr>
          <w:rFonts w:ascii="Times New Roman" w:eastAsia="Times New Roman" w:hAnsi="Times New Roman" w:cs="Times New Roman"/>
          <w:b/>
          <w:sz w:val="24"/>
          <w:szCs w:val="24"/>
          <w:lang w:eastAsia="ru-RU"/>
        </w:rPr>
      </w:pPr>
    </w:p>
    <w:p w:rsidR="00AF1354" w:rsidRDefault="00AF1354" w:rsidP="00D70C12">
      <w:pPr>
        <w:pStyle w:val="a7"/>
        <w:spacing w:before="0" w:beforeAutospacing="0" w:after="0" w:afterAutospacing="0" w:line="276" w:lineRule="auto"/>
        <w:jc w:val="both"/>
        <w:rPr>
          <w:sz w:val="28"/>
          <w:szCs w:val="28"/>
        </w:rPr>
      </w:pPr>
      <w:r w:rsidRPr="008A0067">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2663C" w:rsidRPr="008A0067" w:rsidRDefault="0042663C" w:rsidP="00D70C12">
      <w:pPr>
        <w:pStyle w:val="a7"/>
        <w:spacing w:before="0" w:beforeAutospacing="0" w:after="0" w:afterAutospacing="0" w:line="276" w:lineRule="auto"/>
        <w:jc w:val="both"/>
        <w:rPr>
          <w:sz w:val="28"/>
          <w:szCs w:val="28"/>
        </w:rPr>
      </w:pPr>
    </w:p>
    <w:p w:rsidR="00AF1354" w:rsidRPr="00D64DE4" w:rsidRDefault="00AF1354" w:rsidP="00D70C12">
      <w:pPr>
        <w:spacing w:after="0"/>
        <w:jc w:val="both"/>
        <w:rPr>
          <w:rFonts w:ascii="Times New Roman" w:hAnsi="Times New Roman"/>
          <w:b/>
          <w:sz w:val="28"/>
          <w:szCs w:val="28"/>
        </w:rPr>
      </w:pPr>
      <w:r w:rsidRPr="00D64DE4">
        <w:rPr>
          <w:rFonts w:ascii="Times New Roman" w:hAnsi="Times New Roman"/>
          <w:b/>
          <w:sz w:val="28"/>
          <w:szCs w:val="28"/>
        </w:rPr>
        <w:t>в) Использование специальных образовательных программ и методов, специальных методических пособий и дидактических материалов:</w:t>
      </w:r>
    </w:p>
    <w:p w:rsidR="00AF1354" w:rsidRPr="003332E0" w:rsidRDefault="00AF1354" w:rsidP="00D70C12">
      <w:pPr>
        <w:pStyle w:val="a7"/>
        <w:spacing w:before="0" w:beforeAutospacing="0" w:after="0" w:afterAutospacing="0" w:line="276" w:lineRule="auto"/>
        <w:jc w:val="both"/>
        <w:rPr>
          <w:sz w:val="28"/>
          <w:szCs w:val="28"/>
        </w:rPr>
      </w:pPr>
      <w:r w:rsidRPr="003332E0">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r>
        <w:rPr>
          <w:sz w:val="28"/>
          <w:szCs w:val="28"/>
        </w:rPr>
        <w:t>:</w:t>
      </w:r>
    </w:p>
    <w:p w:rsidR="0042663C" w:rsidRDefault="00AF1354" w:rsidP="00D70C12">
      <w:pPr>
        <w:jc w:val="both"/>
        <w:rPr>
          <w:rFonts w:ascii="Times New Roman" w:hAnsi="Times New Roman"/>
          <w:sz w:val="28"/>
          <w:szCs w:val="28"/>
        </w:rPr>
      </w:pPr>
      <w:r w:rsidRPr="003332E0">
        <w:rPr>
          <w:rFonts w:ascii="Times New Roman" w:hAnsi="Times New Roman"/>
          <w:sz w:val="28"/>
          <w:szCs w:val="28"/>
        </w:rPr>
        <w:t xml:space="preserve">В процессе реализации программы  коррекционной работы логопед использует </w:t>
      </w:r>
      <w:proofErr w:type="spellStart"/>
      <w:r w:rsidRPr="003332E0">
        <w:rPr>
          <w:rFonts w:ascii="Times New Roman" w:hAnsi="Times New Roman"/>
          <w:sz w:val="28"/>
          <w:szCs w:val="28"/>
        </w:rPr>
        <w:t>коррекционно</w:t>
      </w:r>
      <w:proofErr w:type="spellEnd"/>
      <w:r w:rsidRPr="008A0067">
        <w:rPr>
          <w:rFonts w:ascii="Times New Roman" w:hAnsi="Times New Roman"/>
          <w:sz w:val="28"/>
          <w:szCs w:val="28"/>
        </w:rPr>
        <w:t xml:space="preserve"> – развивающую образовательную  программу логопедической работы по преодолению</w:t>
      </w:r>
      <w:r>
        <w:rPr>
          <w:rFonts w:ascii="Times New Roman" w:hAnsi="Times New Roman"/>
          <w:sz w:val="28"/>
          <w:szCs w:val="28"/>
        </w:rPr>
        <w:t xml:space="preserve"> ФФН</w:t>
      </w:r>
      <w:r w:rsidRPr="008A0067">
        <w:rPr>
          <w:rFonts w:ascii="Times New Roman" w:hAnsi="Times New Roman"/>
          <w:sz w:val="28"/>
          <w:szCs w:val="28"/>
        </w:rPr>
        <w:t xml:space="preserve">  </w:t>
      </w:r>
      <w:proofErr w:type="spellStart"/>
      <w:r w:rsidRPr="008A0067">
        <w:rPr>
          <w:rFonts w:ascii="Times New Roman" w:hAnsi="Times New Roman"/>
          <w:sz w:val="28"/>
          <w:szCs w:val="28"/>
        </w:rPr>
        <w:t>Т.Б.Филичевой</w:t>
      </w:r>
      <w:proofErr w:type="spellEnd"/>
      <w:r w:rsidRPr="008A0067">
        <w:rPr>
          <w:rFonts w:ascii="Times New Roman" w:hAnsi="Times New Roman"/>
          <w:sz w:val="28"/>
          <w:szCs w:val="28"/>
        </w:rPr>
        <w:t xml:space="preserve">, </w:t>
      </w:r>
      <w:proofErr w:type="spellStart"/>
      <w:r w:rsidRPr="008A0067">
        <w:rPr>
          <w:rFonts w:ascii="Times New Roman" w:hAnsi="Times New Roman"/>
          <w:sz w:val="28"/>
          <w:szCs w:val="28"/>
        </w:rPr>
        <w:t>Г.В.Чиркиной</w:t>
      </w:r>
      <w:proofErr w:type="spellEnd"/>
      <w:r w:rsidRPr="008A0067">
        <w:rPr>
          <w:rFonts w:ascii="Times New Roman" w:hAnsi="Times New Roman"/>
          <w:sz w:val="28"/>
          <w:szCs w:val="28"/>
        </w:rPr>
        <w:t xml:space="preserve"> «Коррекционное обучение и воспитание детей 5- летнего возраста с общим недоразвитием речи»</w:t>
      </w:r>
      <w:r>
        <w:rPr>
          <w:rFonts w:ascii="Times New Roman" w:hAnsi="Times New Roman"/>
          <w:sz w:val="28"/>
          <w:szCs w:val="28"/>
        </w:rPr>
        <w:t xml:space="preserve"> </w:t>
      </w:r>
      <w:r w:rsidRPr="008A0067">
        <w:rPr>
          <w:rFonts w:ascii="Times New Roman" w:hAnsi="Times New Roman"/>
          <w:sz w:val="28"/>
          <w:szCs w:val="28"/>
        </w:rPr>
        <w:t>(</w:t>
      </w:r>
      <w:r w:rsidRPr="008A0067">
        <w:rPr>
          <w:rFonts w:ascii="Times New Roman" w:hAnsi="Times New Roman"/>
          <w:sz w:val="28"/>
          <w:szCs w:val="28"/>
          <w:lang w:val="en-US"/>
        </w:rPr>
        <w:t>I</w:t>
      </w:r>
      <w:r w:rsidRPr="008A0067">
        <w:rPr>
          <w:rFonts w:ascii="Times New Roman" w:hAnsi="Times New Roman"/>
          <w:sz w:val="28"/>
          <w:szCs w:val="28"/>
        </w:rPr>
        <w:t xml:space="preserve"> год обучения, с</w:t>
      </w:r>
      <w:r>
        <w:rPr>
          <w:rFonts w:ascii="Times New Roman" w:hAnsi="Times New Roman"/>
          <w:sz w:val="28"/>
          <w:szCs w:val="28"/>
        </w:rPr>
        <w:t xml:space="preserve">таршая группа) Москва, 2010 год </w:t>
      </w:r>
    </w:p>
    <w:p w:rsidR="00D70C12" w:rsidRDefault="00AF1354" w:rsidP="00D70C12">
      <w:pPr>
        <w:jc w:val="both"/>
        <w:rPr>
          <w:rFonts w:ascii="Times New Roman" w:hAnsi="Times New Roman"/>
          <w:sz w:val="28"/>
          <w:szCs w:val="28"/>
        </w:rPr>
      </w:pPr>
      <w:r w:rsidRPr="008A0067">
        <w:rPr>
          <w:rFonts w:ascii="Times New Roman" w:hAnsi="Times New Roman"/>
          <w:sz w:val="28"/>
          <w:szCs w:val="28"/>
        </w:rPr>
        <w:t xml:space="preserve">и технологию  </w:t>
      </w:r>
      <w:proofErr w:type="spellStart"/>
      <w:r w:rsidRPr="008A0067">
        <w:rPr>
          <w:rFonts w:ascii="Times New Roman" w:hAnsi="Times New Roman"/>
          <w:sz w:val="28"/>
          <w:szCs w:val="28"/>
        </w:rPr>
        <w:t>Т.Б.Филичевой</w:t>
      </w:r>
      <w:proofErr w:type="spellEnd"/>
      <w:r w:rsidRPr="008A0067">
        <w:rPr>
          <w:rFonts w:ascii="Times New Roman" w:hAnsi="Times New Roman"/>
          <w:sz w:val="28"/>
          <w:szCs w:val="28"/>
        </w:rPr>
        <w:t xml:space="preserve">, </w:t>
      </w:r>
      <w:proofErr w:type="spellStart"/>
      <w:r w:rsidRPr="008A0067">
        <w:rPr>
          <w:rFonts w:ascii="Times New Roman" w:hAnsi="Times New Roman"/>
          <w:sz w:val="28"/>
          <w:szCs w:val="28"/>
        </w:rPr>
        <w:t>Г.В.Чиркиной</w:t>
      </w:r>
      <w:proofErr w:type="spellEnd"/>
      <w:r w:rsidRPr="008A0067">
        <w:rPr>
          <w:rFonts w:ascii="Times New Roman" w:hAnsi="Times New Roman"/>
          <w:sz w:val="28"/>
          <w:szCs w:val="28"/>
        </w:rPr>
        <w:t xml:space="preserve"> «Подготовка к школе детей с общим недоразвитием речи в условиях специального детского сада» (ч.</w:t>
      </w:r>
      <w:r w:rsidRPr="008A0067">
        <w:rPr>
          <w:rFonts w:ascii="Times New Roman" w:hAnsi="Times New Roman"/>
          <w:sz w:val="28"/>
          <w:szCs w:val="28"/>
          <w:lang w:val="en-US"/>
        </w:rPr>
        <w:t>II</w:t>
      </w:r>
      <w:r w:rsidRPr="008A0067">
        <w:rPr>
          <w:rFonts w:ascii="Times New Roman" w:hAnsi="Times New Roman"/>
          <w:sz w:val="28"/>
          <w:szCs w:val="28"/>
        </w:rPr>
        <w:t xml:space="preserve"> второй год обучения, подготовител</w:t>
      </w:r>
      <w:r w:rsidR="00D70C12">
        <w:rPr>
          <w:rFonts w:ascii="Times New Roman" w:hAnsi="Times New Roman"/>
          <w:sz w:val="28"/>
          <w:szCs w:val="28"/>
        </w:rPr>
        <w:t>ьная группа), Москва, 1993 год;</w:t>
      </w:r>
    </w:p>
    <w:p w:rsidR="00AF1354" w:rsidRPr="00D70C12" w:rsidRDefault="00AF1354" w:rsidP="00D70C12">
      <w:pPr>
        <w:jc w:val="both"/>
        <w:rPr>
          <w:rFonts w:ascii="Times New Roman" w:hAnsi="Times New Roman"/>
          <w:sz w:val="28"/>
          <w:szCs w:val="28"/>
        </w:rPr>
      </w:pPr>
      <w:r w:rsidRPr="008A0067">
        <w:rPr>
          <w:rFonts w:ascii="Times New Roman" w:hAnsi="Times New Roman"/>
          <w:sz w:val="28"/>
          <w:szCs w:val="28"/>
        </w:rPr>
        <w:t xml:space="preserve">диагностический  и </w:t>
      </w:r>
      <w:proofErr w:type="spellStart"/>
      <w:r w:rsidRPr="008A0067">
        <w:rPr>
          <w:rFonts w:ascii="Times New Roman" w:hAnsi="Times New Roman"/>
          <w:sz w:val="28"/>
          <w:szCs w:val="28"/>
        </w:rPr>
        <w:t>коррекционно</w:t>
      </w:r>
      <w:proofErr w:type="spellEnd"/>
      <w:r w:rsidRPr="008A0067">
        <w:rPr>
          <w:rFonts w:ascii="Times New Roman" w:hAnsi="Times New Roman"/>
          <w:sz w:val="28"/>
          <w:szCs w:val="28"/>
        </w:rPr>
        <w:t xml:space="preserve"> – развивающий инструментарий, необходимый  для осуществления  профессиональной деятельности учителя – логопеда</w:t>
      </w:r>
      <w:r>
        <w:rPr>
          <w:rFonts w:ascii="Times New Roman" w:hAnsi="Times New Roman"/>
          <w:sz w:val="28"/>
          <w:szCs w:val="28"/>
        </w:rPr>
        <w:t>:</w:t>
      </w:r>
    </w:p>
    <w:p w:rsidR="00AF1354" w:rsidRPr="002C4409" w:rsidRDefault="00AF1354" w:rsidP="00AF1354">
      <w:pPr>
        <w:rPr>
          <w:rFonts w:ascii="Times New Roman" w:hAnsi="Times New Roman"/>
          <w:i/>
          <w:sz w:val="28"/>
          <w:szCs w:val="28"/>
        </w:rPr>
      </w:pPr>
      <w:r w:rsidRPr="002C4409">
        <w:rPr>
          <w:rFonts w:ascii="Times New Roman" w:hAnsi="Times New Roman"/>
          <w:i/>
          <w:sz w:val="28"/>
          <w:szCs w:val="28"/>
        </w:rPr>
        <w:t>Методическое оснащение образовательного  процесса для детей с ОВЗ в группе компенсирующей направленности  «</w:t>
      </w:r>
      <w:proofErr w:type="spellStart"/>
      <w:r w:rsidRPr="002C4409">
        <w:rPr>
          <w:rFonts w:ascii="Times New Roman" w:hAnsi="Times New Roman"/>
          <w:i/>
          <w:sz w:val="28"/>
          <w:szCs w:val="28"/>
        </w:rPr>
        <w:t>Говорушки</w:t>
      </w:r>
      <w:proofErr w:type="spellEnd"/>
      <w:r w:rsidRPr="002C4409">
        <w:rPr>
          <w:rFonts w:ascii="Times New Roman" w:hAnsi="Times New Roman"/>
          <w:i/>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599"/>
        <w:gridCol w:w="2263"/>
      </w:tblGrid>
      <w:tr w:rsidR="00AF1354" w:rsidRPr="005F5A60" w:rsidTr="00AF1354">
        <w:tc>
          <w:tcPr>
            <w:tcW w:w="648" w:type="dxa"/>
          </w:tcPr>
          <w:p w:rsidR="00AF1354" w:rsidRPr="00FD001F" w:rsidRDefault="00AF1354" w:rsidP="00FD001F">
            <w:pPr>
              <w:spacing w:line="240" w:lineRule="auto"/>
              <w:jc w:val="center"/>
              <w:rPr>
                <w:rFonts w:ascii="Times New Roman" w:hAnsi="Times New Roman"/>
                <w:b/>
                <w:sz w:val="24"/>
                <w:szCs w:val="24"/>
              </w:rPr>
            </w:pPr>
            <w:r w:rsidRPr="00FD001F">
              <w:rPr>
                <w:rFonts w:ascii="Times New Roman" w:hAnsi="Times New Roman"/>
                <w:b/>
                <w:sz w:val="24"/>
                <w:szCs w:val="24"/>
              </w:rPr>
              <w:t>№</w:t>
            </w:r>
          </w:p>
          <w:p w:rsidR="00AF1354" w:rsidRPr="00FD001F" w:rsidRDefault="00AF1354" w:rsidP="00FD001F">
            <w:pPr>
              <w:spacing w:line="240" w:lineRule="auto"/>
              <w:jc w:val="center"/>
              <w:rPr>
                <w:rFonts w:ascii="Times New Roman" w:hAnsi="Times New Roman"/>
                <w:b/>
                <w:sz w:val="24"/>
                <w:szCs w:val="24"/>
              </w:rPr>
            </w:pPr>
            <w:r w:rsidRPr="00FD001F">
              <w:rPr>
                <w:rFonts w:ascii="Times New Roman" w:hAnsi="Times New Roman"/>
                <w:b/>
                <w:sz w:val="24"/>
                <w:szCs w:val="24"/>
              </w:rPr>
              <w:t>п/п</w:t>
            </w:r>
          </w:p>
        </w:tc>
        <w:tc>
          <w:tcPr>
            <w:tcW w:w="3060" w:type="dxa"/>
          </w:tcPr>
          <w:p w:rsidR="00AF1354" w:rsidRPr="00FD001F" w:rsidRDefault="00AF1354" w:rsidP="00FD001F">
            <w:pPr>
              <w:spacing w:line="240" w:lineRule="auto"/>
              <w:jc w:val="center"/>
              <w:rPr>
                <w:rFonts w:ascii="Times New Roman" w:hAnsi="Times New Roman"/>
                <w:b/>
                <w:sz w:val="24"/>
                <w:szCs w:val="24"/>
              </w:rPr>
            </w:pPr>
            <w:r w:rsidRPr="00FD001F">
              <w:rPr>
                <w:rFonts w:ascii="Times New Roman" w:hAnsi="Times New Roman"/>
                <w:b/>
                <w:sz w:val="24"/>
                <w:szCs w:val="24"/>
              </w:rPr>
              <w:t>Автор</w:t>
            </w:r>
          </w:p>
        </w:tc>
        <w:tc>
          <w:tcPr>
            <w:tcW w:w="3600" w:type="dxa"/>
          </w:tcPr>
          <w:p w:rsidR="00AF1354" w:rsidRPr="00FD001F" w:rsidRDefault="00AF1354" w:rsidP="00FD001F">
            <w:pPr>
              <w:spacing w:line="240" w:lineRule="auto"/>
              <w:jc w:val="center"/>
              <w:rPr>
                <w:rFonts w:ascii="Times New Roman" w:hAnsi="Times New Roman"/>
                <w:b/>
                <w:sz w:val="24"/>
                <w:szCs w:val="24"/>
              </w:rPr>
            </w:pPr>
            <w:r w:rsidRPr="00FD001F">
              <w:rPr>
                <w:rFonts w:ascii="Times New Roman" w:hAnsi="Times New Roman"/>
                <w:b/>
                <w:sz w:val="24"/>
                <w:szCs w:val="24"/>
              </w:rPr>
              <w:t>Наименование</w:t>
            </w:r>
          </w:p>
        </w:tc>
        <w:tc>
          <w:tcPr>
            <w:tcW w:w="2263" w:type="dxa"/>
          </w:tcPr>
          <w:p w:rsidR="00AF1354" w:rsidRPr="00FD001F" w:rsidRDefault="00AF1354" w:rsidP="00FD001F">
            <w:pPr>
              <w:spacing w:line="240" w:lineRule="auto"/>
              <w:jc w:val="center"/>
              <w:rPr>
                <w:rFonts w:ascii="Times New Roman" w:hAnsi="Times New Roman"/>
                <w:b/>
                <w:sz w:val="24"/>
                <w:szCs w:val="24"/>
              </w:rPr>
            </w:pPr>
            <w:r w:rsidRPr="00FD001F">
              <w:rPr>
                <w:rFonts w:ascii="Times New Roman" w:hAnsi="Times New Roman"/>
                <w:b/>
                <w:sz w:val="24"/>
                <w:szCs w:val="24"/>
              </w:rPr>
              <w:t>Образовательная область</w:t>
            </w:r>
          </w:p>
        </w:tc>
      </w:tr>
      <w:tr w:rsidR="00AF1354" w:rsidRPr="00D64DE4" w:rsidTr="00AF1354">
        <w:tc>
          <w:tcPr>
            <w:tcW w:w="648" w:type="dxa"/>
          </w:tcPr>
          <w:p w:rsidR="00AF1354" w:rsidRPr="00D64DE4" w:rsidRDefault="00AF1354" w:rsidP="00AF1354">
            <w:pPr>
              <w:spacing w:after="0"/>
              <w:rPr>
                <w:rFonts w:ascii="Times New Roman" w:hAnsi="Times New Roman"/>
                <w:sz w:val="24"/>
                <w:szCs w:val="24"/>
              </w:rPr>
            </w:pPr>
            <w:r w:rsidRPr="00D64DE4">
              <w:rPr>
                <w:rFonts w:ascii="Times New Roman" w:hAnsi="Times New Roman"/>
                <w:sz w:val="24"/>
                <w:szCs w:val="24"/>
              </w:rPr>
              <w:t>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Е.В. Кузнецова, И.А. Тихонова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Обучение грамоте детей с нарушениями речи</w:t>
            </w:r>
          </w:p>
        </w:tc>
        <w:tc>
          <w:tcPr>
            <w:tcW w:w="2263"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rPr>
                <w:rFonts w:ascii="Times New Roman" w:hAnsi="Times New Roman"/>
                <w:sz w:val="24"/>
                <w:szCs w:val="24"/>
              </w:rPr>
            </w:pPr>
            <w:r w:rsidRPr="00D64DE4">
              <w:rPr>
                <w:rFonts w:ascii="Times New Roman" w:hAnsi="Times New Roman"/>
                <w:sz w:val="24"/>
                <w:szCs w:val="24"/>
              </w:rPr>
              <w:t>2.</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В.Д. Юрчишина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Вижу, читаю, пишу</w:t>
            </w:r>
          </w:p>
        </w:tc>
        <w:tc>
          <w:tcPr>
            <w:tcW w:w="2263"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rPr>
                <w:rFonts w:ascii="Times New Roman" w:hAnsi="Times New Roman"/>
                <w:sz w:val="24"/>
                <w:szCs w:val="24"/>
              </w:rPr>
            </w:pPr>
            <w:r w:rsidRPr="00D64DE4">
              <w:rPr>
                <w:rFonts w:ascii="Times New Roman" w:hAnsi="Times New Roman"/>
                <w:sz w:val="24"/>
                <w:szCs w:val="24"/>
              </w:rPr>
              <w:t>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Г.П. Попова, В.И. Усачёва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Занимательное </w:t>
            </w:r>
            <w:proofErr w:type="spellStart"/>
            <w:r w:rsidRPr="00D64DE4">
              <w:rPr>
                <w:rFonts w:ascii="Times New Roman" w:hAnsi="Times New Roman"/>
                <w:sz w:val="24"/>
                <w:szCs w:val="24"/>
              </w:rPr>
              <w:t>азбуковедение</w:t>
            </w:r>
            <w:proofErr w:type="spellEnd"/>
          </w:p>
        </w:tc>
        <w:tc>
          <w:tcPr>
            <w:tcW w:w="2263"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развитие</w:t>
            </w:r>
          </w:p>
        </w:tc>
      </w:tr>
      <w:tr w:rsidR="00AF1354" w:rsidRPr="00D64DE4" w:rsidTr="00AF1354">
        <w:trPr>
          <w:trHeight w:val="834"/>
        </w:trPr>
        <w:tc>
          <w:tcPr>
            <w:tcW w:w="648" w:type="dxa"/>
          </w:tcPr>
          <w:p w:rsidR="00AF1354" w:rsidRPr="00D64DE4" w:rsidRDefault="00AF1354" w:rsidP="00AF1354">
            <w:pPr>
              <w:spacing w:after="0"/>
              <w:rPr>
                <w:rFonts w:ascii="Times New Roman" w:hAnsi="Times New Roman"/>
                <w:sz w:val="24"/>
                <w:szCs w:val="24"/>
              </w:rPr>
            </w:pPr>
            <w:r w:rsidRPr="00D64DE4">
              <w:rPr>
                <w:rFonts w:ascii="Times New Roman" w:hAnsi="Times New Roman"/>
                <w:sz w:val="24"/>
                <w:szCs w:val="24"/>
              </w:rPr>
              <w:t>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Е.А. </w:t>
            </w:r>
            <w:proofErr w:type="spellStart"/>
            <w:r w:rsidRPr="00D64DE4">
              <w:rPr>
                <w:rFonts w:ascii="Times New Roman" w:hAnsi="Times New Roman"/>
                <w:sz w:val="24"/>
                <w:szCs w:val="24"/>
              </w:rPr>
              <w:t>Пожиленко</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Методические рекомендации по постановке звуков у детей.</w:t>
            </w:r>
          </w:p>
        </w:tc>
        <w:tc>
          <w:tcPr>
            <w:tcW w:w="2263"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И.С. Лопухина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Логопедия. 550 занимательных упражнений для развития речи.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lastRenderedPageBreak/>
              <w:t>6.</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А.А. </w:t>
            </w:r>
            <w:proofErr w:type="spellStart"/>
            <w:r w:rsidRPr="00D64DE4">
              <w:rPr>
                <w:rFonts w:ascii="Times New Roman" w:hAnsi="Times New Roman"/>
                <w:sz w:val="24"/>
                <w:szCs w:val="24"/>
              </w:rPr>
              <w:t>Гуськова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монологической речи детей 6-7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Комплексная диагностика дошкольников</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8.</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З.Е. </w:t>
            </w:r>
            <w:proofErr w:type="spellStart"/>
            <w:r w:rsidRPr="00D64DE4">
              <w:rPr>
                <w:rFonts w:ascii="Times New Roman" w:hAnsi="Times New Roman"/>
                <w:sz w:val="24"/>
                <w:szCs w:val="24"/>
              </w:rPr>
              <w:t>Агранович</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Логопедическая работа по преодолению нарушений слоговой структуры слов у детей</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9.</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О.В. Епифанова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речи. Окружающий мир. Дидактический материал к занятиям в подготовительной группе.</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10.</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И.А. Морозова,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М.А. Пушкарёва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речевого восприятия. Конспекты занятий.</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11.</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Е.В. Кузнецова,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И.А. Тихонова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и коррекция речи детей 5-6 лет. Сценарии занятий.</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12.</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И.А. Морозова,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М.А. Пушкарёва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Логопедия в детском саду.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(6-7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Л.Н. Арефьева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Лексические темы по развитию речи детей 4-8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15.</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Л.Н. Смирнова  </w:t>
            </w:r>
          </w:p>
        </w:tc>
        <w:tc>
          <w:tcPr>
            <w:tcW w:w="360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Логопедия в детском саду.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(5-6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16.</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И.Г. </w:t>
            </w:r>
            <w:proofErr w:type="spellStart"/>
            <w:r w:rsidRPr="00D64DE4">
              <w:rPr>
                <w:rFonts w:ascii="Times New Roman" w:hAnsi="Times New Roman"/>
                <w:sz w:val="24"/>
                <w:szCs w:val="24"/>
              </w:rPr>
              <w:t>Сухин</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Весёлые скороговорки для «непослушных звуков».</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М.Ф. Фомичёва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Воспитание у детей правильного произношения</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18.</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Л.Г. Парамонова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Говори и пиши правильно</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19.</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М.А. Поваляева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Справочник логопеда.</w:t>
            </w:r>
          </w:p>
          <w:p w:rsidR="00AF1354" w:rsidRPr="00D64DE4" w:rsidRDefault="00AF1354" w:rsidP="00AF1354">
            <w:pPr>
              <w:spacing w:after="0" w:line="240" w:lineRule="auto"/>
              <w:rPr>
                <w:rFonts w:ascii="Times New Roman" w:hAnsi="Times New Roman"/>
                <w:sz w:val="24"/>
                <w:szCs w:val="24"/>
              </w:rPr>
            </w:pP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20.</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Ж.М. Флёрова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Логопедия.</w:t>
            </w:r>
          </w:p>
          <w:p w:rsidR="00AF1354" w:rsidRPr="00D64DE4" w:rsidRDefault="00AF1354" w:rsidP="00AF1354">
            <w:pPr>
              <w:spacing w:after="0" w:line="240" w:lineRule="auto"/>
              <w:rPr>
                <w:rFonts w:ascii="Times New Roman" w:hAnsi="Times New Roman"/>
                <w:sz w:val="24"/>
                <w:szCs w:val="24"/>
              </w:rPr>
            </w:pP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 Кирьянова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Шпаргалка для логопеда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22.</w:t>
            </w:r>
          </w:p>
        </w:tc>
        <w:tc>
          <w:tcPr>
            <w:tcW w:w="3060" w:type="dxa"/>
          </w:tcPr>
          <w:p w:rsidR="00AF1354" w:rsidRPr="00D64DE4" w:rsidRDefault="00AF1354" w:rsidP="00AF1354">
            <w:pPr>
              <w:spacing w:after="0" w:line="240" w:lineRule="auto"/>
              <w:rPr>
                <w:rFonts w:ascii="Times New Roman" w:hAnsi="Times New Roman"/>
                <w:sz w:val="24"/>
                <w:szCs w:val="24"/>
              </w:rPr>
            </w:pPr>
            <w:proofErr w:type="spellStart"/>
            <w:r w:rsidRPr="00D64DE4">
              <w:rPr>
                <w:rFonts w:ascii="Times New Roman" w:hAnsi="Times New Roman"/>
                <w:sz w:val="24"/>
                <w:szCs w:val="24"/>
              </w:rPr>
              <w:t>Л.С.Волкова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Логопедия.</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Е. Ф. </w:t>
            </w:r>
            <w:proofErr w:type="spellStart"/>
            <w:r w:rsidRPr="00D64DE4">
              <w:rPr>
                <w:rFonts w:ascii="Times New Roman" w:hAnsi="Times New Roman"/>
                <w:sz w:val="24"/>
                <w:szCs w:val="24"/>
              </w:rPr>
              <w:t>Соботович</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недоразвитие у детей и пути его коррекции.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24.</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И.А. Морозова,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М.А. Пушкарёва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Занятия по развитию речи в специальном детском саду. </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25.</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Л.Н. Шаманская,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Л.Ю. Козина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Путешествие по сказкам</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26.</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Н.В. </w:t>
            </w:r>
            <w:proofErr w:type="spellStart"/>
            <w:r w:rsidRPr="00D64DE4">
              <w:rPr>
                <w:rFonts w:ascii="Times New Roman" w:hAnsi="Times New Roman"/>
                <w:sz w:val="24"/>
                <w:szCs w:val="24"/>
              </w:rPr>
              <w:t>Нищева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Формирование навыков пересказа.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В.В. Коноваленко</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Родственные слова.</w:t>
            </w:r>
          </w:p>
          <w:p w:rsidR="00AF1354" w:rsidRPr="00D64DE4" w:rsidRDefault="00AF1354" w:rsidP="00AF1354">
            <w:pPr>
              <w:spacing w:after="0" w:line="240" w:lineRule="auto"/>
              <w:rPr>
                <w:rFonts w:ascii="Times New Roman" w:hAnsi="Times New Roman"/>
                <w:sz w:val="24"/>
                <w:szCs w:val="24"/>
              </w:rPr>
            </w:pP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28.</w:t>
            </w:r>
          </w:p>
        </w:tc>
        <w:tc>
          <w:tcPr>
            <w:tcW w:w="3060" w:type="dxa"/>
          </w:tcPr>
          <w:p w:rsidR="00FD001F" w:rsidRDefault="00AF1354" w:rsidP="00AF1354">
            <w:pPr>
              <w:spacing w:after="0" w:line="240" w:lineRule="auto"/>
              <w:rPr>
                <w:rFonts w:ascii="Times New Roman" w:hAnsi="Times New Roman"/>
                <w:sz w:val="24"/>
                <w:szCs w:val="24"/>
              </w:rPr>
            </w:pPr>
            <w:proofErr w:type="spellStart"/>
            <w:r w:rsidRPr="00D64DE4">
              <w:rPr>
                <w:rFonts w:ascii="Times New Roman" w:hAnsi="Times New Roman"/>
                <w:sz w:val="24"/>
                <w:szCs w:val="24"/>
              </w:rPr>
              <w:t>Т.Б.Филичева</w:t>
            </w:r>
            <w:proofErr w:type="spellEnd"/>
            <w:r w:rsidRPr="00D64DE4">
              <w:rPr>
                <w:rFonts w:ascii="Times New Roman" w:hAnsi="Times New Roman"/>
                <w:sz w:val="24"/>
                <w:szCs w:val="24"/>
              </w:rPr>
              <w:t xml:space="preserve">,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Н.А. </w:t>
            </w:r>
            <w:proofErr w:type="spellStart"/>
            <w:r w:rsidRPr="00D64DE4">
              <w:rPr>
                <w:rFonts w:ascii="Times New Roman" w:hAnsi="Times New Roman"/>
                <w:sz w:val="24"/>
                <w:szCs w:val="24"/>
              </w:rPr>
              <w:t>Чевелёва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Логопедическая работа в специальном детском саду.</w:t>
            </w:r>
          </w:p>
          <w:p w:rsidR="00AF1354" w:rsidRPr="00D64DE4" w:rsidRDefault="00AF1354" w:rsidP="00AF1354">
            <w:pPr>
              <w:spacing w:after="0" w:line="240" w:lineRule="auto"/>
              <w:rPr>
                <w:rFonts w:ascii="Times New Roman" w:hAnsi="Times New Roman"/>
                <w:sz w:val="24"/>
                <w:szCs w:val="24"/>
              </w:rPr>
            </w:pP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29.</w:t>
            </w:r>
          </w:p>
        </w:tc>
        <w:tc>
          <w:tcPr>
            <w:tcW w:w="3060" w:type="dxa"/>
          </w:tcPr>
          <w:p w:rsidR="00FD001F" w:rsidRDefault="00AF1354" w:rsidP="00AF1354">
            <w:pPr>
              <w:spacing w:after="0" w:line="240" w:lineRule="auto"/>
              <w:rPr>
                <w:rFonts w:ascii="Times New Roman" w:hAnsi="Times New Roman"/>
                <w:sz w:val="24"/>
                <w:szCs w:val="24"/>
              </w:rPr>
            </w:pPr>
            <w:proofErr w:type="spellStart"/>
            <w:r w:rsidRPr="00D64DE4">
              <w:rPr>
                <w:rFonts w:ascii="Times New Roman" w:hAnsi="Times New Roman"/>
                <w:sz w:val="24"/>
                <w:szCs w:val="24"/>
              </w:rPr>
              <w:t>Н.С.Жукова</w:t>
            </w:r>
            <w:proofErr w:type="spellEnd"/>
            <w:r w:rsidRPr="00D64DE4">
              <w:rPr>
                <w:rFonts w:ascii="Times New Roman" w:hAnsi="Times New Roman"/>
                <w:sz w:val="24"/>
                <w:szCs w:val="24"/>
              </w:rPr>
              <w:t>,</w:t>
            </w:r>
          </w:p>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Е.М. </w:t>
            </w:r>
            <w:proofErr w:type="spellStart"/>
            <w:r w:rsidRPr="00D64DE4">
              <w:rPr>
                <w:rFonts w:ascii="Times New Roman" w:hAnsi="Times New Roman"/>
                <w:sz w:val="24"/>
                <w:szCs w:val="24"/>
              </w:rPr>
              <w:t>Мастюкова</w:t>
            </w:r>
            <w:proofErr w:type="spellEnd"/>
            <w:r w:rsidRPr="00D64DE4">
              <w:rPr>
                <w:rFonts w:ascii="Times New Roman" w:hAnsi="Times New Roman"/>
                <w:sz w:val="24"/>
                <w:szCs w:val="24"/>
              </w:rPr>
              <w:t xml:space="preserve">,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Т.Б. Филичева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Логопедия</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lastRenderedPageBreak/>
              <w:t>30.</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Т.И. </w:t>
            </w:r>
            <w:proofErr w:type="spellStart"/>
            <w:r w:rsidRPr="00D64DE4">
              <w:rPr>
                <w:rFonts w:ascii="Times New Roman" w:hAnsi="Times New Roman"/>
                <w:sz w:val="24"/>
                <w:szCs w:val="24"/>
              </w:rPr>
              <w:t>Подрезова</w:t>
            </w:r>
            <w:proofErr w:type="spellEnd"/>
          </w:p>
        </w:tc>
        <w:tc>
          <w:tcPr>
            <w:tcW w:w="3600" w:type="dxa"/>
          </w:tcPr>
          <w:p w:rsidR="00AF1354" w:rsidRPr="00D64DE4" w:rsidRDefault="00AF1354" w:rsidP="00FD001F">
            <w:pPr>
              <w:spacing w:after="0" w:line="240" w:lineRule="auto"/>
              <w:rPr>
                <w:rFonts w:ascii="Times New Roman" w:hAnsi="Times New Roman"/>
                <w:sz w:val="24"/>
                <w:szCs w:val="24"/>
              </w:rPr>
            </w:pPr>
            <w:r w:rsidRPr="00D64DE4">
              <w:rPr>
                <w:rFonts w:ascii="Times New Roman" w:hAnsi="Times New Roman"/>
                <w:sz w:val="24"/>
                <w:szCs w:val="24"/>
              </w:rPr>
              <w:t>Материал к занятиям по развитию речи (Домашние животные и птицы).</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З.Е. </w:t>
            </w:r>
            <w:proofErr w:type="spellStart"/>
            <w:r w:rsidRPr="00D64DE4">
              <w:rPr>
                <w:rFonts w:ascii="Times New Roman" w:hAnsi="Times New Roman"/>
                <w:sz w:val="24"/>
                <w:szCs w:val="24"/>
              </w:rPr>
              <w:t>Агранович</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Сборник домашних заданий в помощь логопедам и родителям.</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32.</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Л.Е. Кыласова</w:t>
            </w:r>
          </w:p>
        </w:tc>
        <w:tc>
          <w:tcPr>
            <w:tcW w:w="3600" w:type="dxa"/>
          </w:tcPr>
          <w:p w:rsidR="00AF1354" w:rsidRPr="00D64DE4" w:rsidRDefault="00AF1354" w:rsidP="00FD001F">
            <w:pPr>
              <w:spacing w:after="0" w:line="240" w:lineRule="auto"/>
              <w:rPr>
                <w:rFonts w:ascii="Times New Roman" w:hAnsi="Times New Roman"/>
                <w:sz w:val="24"/>
                <w:szCs w:val="24"/>
              </w:rPr>
            </w:pPr>
            <w:r w:rsidRPr="00D64DE4">
              <w:rPr>
                <w:rFonts w:ascii="Times New Roman" w:hAnsi="Times New Roman"/>
                <w:sz w:val="24"/>
                <w:szCs w:val="24"/>
              </w:rPr>
              <w:t>Развитие речи. Конспекты занятий с детьми старшего дошкольного возраста.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33.</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Т.Б. Филичева,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А.В. Соболева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речи дошкольника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В.И. </w:t>
            </w:r>
            <w:proofErr w:type="spellStart"/>
            <w:r w:rsidRPr="00D64DE4">
              <w:rPr>
                <w:rFonts w:ascii="Times New Roman" w:hAnsi="Times New Roman"/>
                <w:sz w:val="24"/>
                <w:szCs w:val="24"/>
              </w:rPr>
              <w:t>Селивёрстов</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Игры в логопедической работе с детьми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35.</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Г.Г. Галкина,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Т.И. Дубинина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Пальцы помогают говорить</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36.</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О.С. </w:t>
            </w:r>
            <w:proofErr w:type="spellStart"/>
            <w:r w:rsidRPr="00D64DE4">
              <w:rPr>
                <w:rFonts w:ascii="Times New Roman" w:hAnsi="Times New Roman"/>
                <w:sz w:val="24"/>
                <w:szCs w:val="24"/>
              </w:rPr>
              <w:t>Яцель</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Учимся правильно употреблять предлоги в речи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С.Н. Сазонова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 Развитие речи дошкольников с общим недоразвитием речи. </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FD001F">
        <w:trPr>
          <w:trHeight w:val="465"/>
        </w:trPr>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38.</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Н.В. </w:t>
            </w:r>
            <w:proofErr w:type="spellStart"/>
            <w:r w:rsidRPr="00D64DE4">
              <w:rPr>
                <w:rFonts w:ascii="Times New Roman" w:hAnsi="Times New Roman"/>
                <w:sz w:val="24"/>
                <w:szCs w:val="24"/>
              </w:rPr>
              <w:t>Новотворцева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Развитие речи детей.(2).</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39.</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Е.А. Борисова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Индивидуальные логопедические занятия с дошкольниками.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40.</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Л.А. </w:t>
            </w:r>
            <w:proofErr w:type="spellStart"/>
            <w:r w:rsidRPr="00D64DE4">
              <w:rPr>
                <w:rFonts w:ascii="Times New Roman" w:hAnsi="Times New Roman"/>
                <w:sz w:val="24"/>
                <w:szCs w:val="24"/>
              </w:rPr>
              <w:t>Боровцова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Документация учителя-логопеда ДОУ</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Формирование лексико-грамматических представлений</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42.</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В.П. </w:t>
            </w:r>
            <w:proofErr w:type="spellStart"/>
            <w:r w:rsidRPr="00D64DE4">
              <w:rPr>
                <w:rFonts w:ascii="Times New Roman" w:hAnsi="Times New Roman"/>
                <w:sz w:val="24"/>
                <w:szCs w:val="24"/>
              </w:rPr>
              <w:t>Лапковская</w:t>
            </w:r>
            <w:proofErr w:type="spellEnd"/>
            <w:r w:rsidRPr="00D64DE4">
              <w:rPr>
                <w:rFonts w:ascii="Times New Roman" w:hAnsi="Times New Roman"/>
                <w:sz w:val="24"/>
                <w:szCs w:val="24"/>
              </w:rPr>
              <w:t xml:space="preserve">,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Н.П. </w:t>
            </w:r>
            <w:proofErr w:type="spellStart"/>
            <w:r w:rsidRPr="00D64DE4">
              <w:rPr>
                <w:rFonts w:ascii="Times New Roman" w:hAnsi="Times New Roman"/>
                <w:sz w:val="24"/>
                <w:szCs w:val="24"/>
              </w:rPr>
              <w:t>Володькова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Речевые развлечения в детском саду.</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О.Д. Ушакова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Загадки, считалки и скороговорки.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О.С. </w:t>
            </w:r>
            <w:proofErr w:type="spellStart"/>
            <w:r w:rsidRPr="00D64DE4">
              <w:rPr>
                <w:rFonts w:ascii="Times New Roman" w:hAnsi="Times New Roman"/>
                <w:sz w:val="24"/>
                <w:szCs w:val="24"/>
              </w:rPr>
              <w:t>Гомзяк</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Говорим правильно в 6-7 лет. Конспекты фронтальных занятий. (4)</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45.</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О.С. </w:t>
            </w:r>
            <w:proofErr w:type="spellStart"/>
            <w:r w:rsidRPr="00D64DE4">
              <w:rPr>
                <w:rFonts w:ascii="Times New Roman" w:hAnsi="Times New Roman"/>
                <w:sz w:val="24"/>
                <w:szCs w:val="24"/>
              </w:rPr>
              <w:t>Гомзяк</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Говорим правильно в 5-6 лет. Конспекты фронтальных занятий. (4)</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46.</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Т.Б. Филичева,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Н.А. </w:t>
            </w:r>
            <w:proofErr w:type="spellStart"/>
            <w:r w:rsidRPr="00D64DE4">
              <w:rPr>
                <w:rFonts w:ascii="Times New Roman" w:hAnsi="Times New Roman"/>
                <w:sz w:val="24"/>
                <w:szCs w:val="24"/>
              </w:rPr>
              <w:t>Чевелёва</w:t>
            </w:r>
            <w:proofErr w:type="spellEnd"/>
            <w:r w:rsidRPr="00D64DE4">
              <w:rPr>
                <w:rFonts w:ascii="Times New Roman" w:hAnsi="Times New Roman"/>
                <w:sz w:val="24"/>
                <w:szCs w:val="24"/>
              </w:rPr>
              <w:t xml:space="preserve">, </w:t>
            </w:r>
            <w:proofErr w:type="spellStart"/>
            <w:r w:rsidRPr="00D64DE4">
              <w:rPr>
                <w:rFonts w:ascii="Times New Roman" w:hAnsi="Times New Roman"/>
                <w:sz w:val="24"/>
                <w:szCs w:val="24"/>
              </w:rPr>
              <w:t>Г.В.Чиркина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Основы логопедии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С.В. </w:t>
            </w:r>
            <w:proofErr w:type="spellStart"/>
            <w:r w:rsidRPr="00D64DE4">
              <w:rPr>
                <w:rFonts w:ascii="Times New Roman" w:hAnsi="Times New Roman"/>
                <w:sz w:val="24"/>
                <w:szCs w:val="24"/>
              </w:rPr>
              <w:t>Бойкова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Занятия с логопедом  по развитию связной речи у детей 5-7 лет.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48.</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Е.Н. </w:t>
            </w:r>
            <w:proofErr w:type="spellStart"/>
            <w:r w:rsidRPr="00D64DE4">
              <w:rPr>
                <w:rFonts w:ascii="Times New Roman" w:hAnsi="Times New Roman"/>
                <w:sz w:val="24"/>
                <w:szCs w:val="24"/>
              </w:rPr>
              <w:t>Краузе</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Логопедия</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49.</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Т.А. Ткаченко</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Если дошкольник плохо говорит</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50.</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 В.А. Киселёва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Диагностика и коррекция стёртой формы дизартрии.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Н.М. Савицкая</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Логопедические игры и упражнения на каждый день</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52.</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Н.С. Жукова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Уроки логопеда.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О.И. </w:t>
            </w:r>
            <w:proofErr w:type="spellStart"/>
            <w:r w:rsidRPr="00D64DE4">
              <w:rPr>
                <w:rFonts w:ascii="Times New Roman" w:hAnsi="Times New Roman"/>
                <w:sz w:val="24"/>
                <w:szCs w:val="24"/>
              </w:rPr>
              <w:t>Крупенчук</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Научите меня говорить правильно</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О.И. </w:t>
            </w:r>
            <w:proofErr w:type="spellStart"/>
            <w:r w:rsidRPr="00D64DE4">
              <w:rPr>
                <w:rFonts w:ascii="Times New Roman" w:hAnsi="Times New Roman"/>
                <w:sz w:val="24"/>
                <w:szCs w:val="24"/>
              </w:rPr>
              <w:t>Крупенчук</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Комплексная методика коррекции нарушений слоговой </w:t>
            </w:r>
            <w:r w:rsidRPr="00D64DE4">
              <w:rPr>
                <w:rFonts w:ascii="Times New Roman" w:hAnsi="Times New Roman"/>
                <w:sz w:val="24"/>
                <w:szCs w:val="24"/>
              </w:rPr>
              <w:lastRenderedPageBreak/>
              <w:t xml:space="preserve">структуры слова. </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lastRenderedPageBreak/>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55.</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Т.А. Воробьёва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Составляем рассказы по серии сюжетных картинок</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56.</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Т.А. Воробьёва,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Т.В. Гузенко</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50 уроков для подготовки руки к письму</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57.</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Г.А. Ванюхина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 </w:t>
            </w:r>
            <w:proofErr w:type="spellStart"/>
            <w:r w:rsidRPr="00D64DE4">
              <w:rPr>
                <w:rFonts w:ascii="Times New Roman" w:hAnsi="Times New Roman"/>
                <w:sz w:val="24"/>
                <w:szCs w:val="24"/>
              </w:rPr>
              <w:t>Речецветик</w:t>
            </w:r>
            <w:proofErr w:type="spellEnd"/>
            <w:r w:rsidRPr="00D64DE4">
              <w:rPr>
                <w:rFonts w:ascii="Times New Roman" w:hAnsi="Times New Roman"/>
                <w:sz w:val="24"/>
                <w:szCs w:val="24"/>
              </w:rPr>
              <w:t>.</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58.</w:t>
            </w:r>
          </w:p>
        </w:tc>
        <w:tc>
          <w:tcPr>
            <w:tcW w:w="3060" w:type="dxa"/>
          </w:tcPr>
          <w:p w:rsidR="00AF1354" w:rsidRPr="00D64DE4" w:rsidRDefault="00AF1354" w:rsidP="00AF1354">
            <w:pPr>
              <w:spacing w:after="0" w:line="240" w:lineRule="auto"/>
              <w:rPr>
                <w:rFonts w:ascii="Times New Roman" w:hAnsi="Times New Roman"/>
                <w:sz w:val="24"/>
                <w:szCs w:val="24"/>
              </w:rPr>
            </w:pPr>
            <w:proofErr w:type="spellStart"/>
            <w:r w:rsidRPr="00D64DE4">
              <w:rPr>
                <w:rFonts w:ascii="Times New Roman" w:hAnsi="Times New Roman"/>
                <w:sz w:val="24"/>
                <w:szCs w:val="24"/>
              </w:rPr>
              <w:t>Н.И.Соколенко</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Посмотри и назови. (2)</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59.</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С.П. </w:t>
            </w:r>
            <w:proofErr w:type="spellStart"/>
            <w:r w:rsidRPr="00D64DE4">
              <w:rPr>
                <w:rFonts w:ascii="Times New Roman" w:hAnsi="Times New Roman"/>
                <w:sz w:val="24"/>
                <w:szCs w:val="24"/>
              </w:rPr>
              <w:t>Цуканова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Формируем навыки чтения (раздаточные таблицы).</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60.</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Н.Ю. </w:t>
            </w:r>
            <w:proofErr w:type="spellStart"/>
            <w:r w:rsidRPr="00D64DE4">
              <w:rPr>
                <w:rFonts w:ascii="Times New Roman" w:hAnsi="Times New Roman"/>
                <w:sz w:val="24"/>
                <w:szCs w:val="24"/>
              </w:rPr>
              <w:t>Костылёва</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200 занимательных упражнений с буквами и звуками.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61.</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С.Л. Морозова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Занимательная азбука.</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62.</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М.М. Безруких</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Ступеньки к школе.</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63.</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А.В. Кочергина</w:t>
            </w:r>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Учим азбуку, играя</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64.</w:t>
            </w:r>
          </w:p>
        </w:tc>
        <w:tc>
          <w:tcPr>
            <w:tcW w:w="306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О.И. </w:t>
            </w:r>
            <w:proofErr w:type="spellStart"/>
            <w:r w:rsidRPr="00D64DE4">
              <w:rPr>
                <w:rFonts w:ascii="Times New Roman" w:hAnsi="Times New Roman"/>
                <w:sz w:val="24"/>
                <w:szCs w:val="24"/>
              </w:rPr>
              <w:t>Крупенчук</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Стихи для развития речи</w:t>
            </w:r>
          </w:p>
        </w:tc>
        <w:tc>
          <w:tcPr>
            <w:tcW w:w="2263" w:type="dxa"/>
          </w:tcPr>
          <w:p w:rsidR="00AF1354" w:rsidRPr="00D64DE4" w:rsidRDefault="00AF1354" w:rsidP="00AF1354">
            <w:pPr>
              <w:spacing w:after="0" w:line="240" w:lineRule="auto"/>
              <w:rPr>
                <w:sz w:val="24"/>
                <w:szCs w:val="24"/>
              </w:rPr>
            </w:pPr>
            <w:r w:rsidRPr="00D64DE4">
              <w:rPr>
                <w:rFonts w:ascii="Times New Roman" w:hAnsi="Times New Roman"/>
                <w:sz w:val="24"/>
                <w:szCs w:val="24"/>
              </w:rPr>
              <w:t>Речевое развитие</w:t>
            </w:r>
          </w:p>
        </w:tc>
      </w:tr>
      <w:tr w:rsidR="00AF1354" w:rsidRPr="00D64DE4" w:rsidTr="00AF1354">
        <w:tc>
          <w:tcPr>
            <w:tcW w:w="648"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65.</w:t>
            </w:r>
          </w:p>
        </w:tc>
        <w:tc>
          <w:tcPr>
            <w:tcW w:w="3060" w:type="dxa"/>
          </w:tcPr>
          <w:p w:rsidR="00FD001F"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С.П. </w:t>
            </w:r>
            <w:proofErr w:type="spellStart"/>
            <w:r w:rsidRPr="00D64DE4">
              <w:rPr>
                <w:rFonts w:ascii="Times New Roman" w:hAnsi="Times New Roman"/>
                <w:sz w:val="24"/>
                <w:szCs w:val="24"/>
              </w:rPr>
              <w:t>Цуканова</w:t>
            </w:r>
            <w:proofErr w:type="spellEnd"/>
            <w:r w:rsidRPr="00D64DE4">
              <w:rPr>
                <w:rFonts w:ascii="Times New Roman" w:hAnsi="Times New Roman"/>
                <w:sz w:val="24"/>
                <w:szCs w:val="24"/>
              </w:rPr>
              <w:t xml:space="preserve">, </w:t>
            </w:r>
          </w:p>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 xml:space="preserve">Л.Л. </w:t>
            </w:r>
            <w:proofErr w:type="spellStart"/>
            <w:r w:rsidRPr="00D64DE4">
              <w:rPr>
                <w:rFonts w:ascii="Times New Roman" w:hAnsi="Times New Roman"/>
                <w:sz w:val="24"/>
                <w:szCs w:val="24"/>
              </w:rPr>
              <w:t>Бетц</w:t>
            </w:r>
            <w:proofErr w:type="spellEnd"/>
          </w:p>
        </w:tc>
        <w:tc>
          <w:tcPr>
            <w:tcW w:w="3600"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Учим ребёнка говорить и читать. (3)</w:t>
            </w:r>
          </w:p>
        </w:tc>
        <w:tc>
          <w:tcPr>
            <w:tcW w:w="2263" w:type="dxa"/>
          </w:tcPr>
          <w:p w:rsidR="00AF1354" w:rsidRPr="00D64DE4" w:rsidRDefault="00AF1354" w:rsidP="00AF1354">
            <w:pPr>
              <w:spacing w:after="0" w:line="240" w:lineRule="auto"/>
              <w:rPr>
                <w:rFonts w:ascii="Times New Roman" w:hAnsi="Times New Roman"/>
                <w:sz w:val="24"/>
                <w:szCs w:val="24"/>
              </w:rPr>
            </w:pPr>
            <w:r w:rsidRPr="00D64DE4">
              <w:rPr>
                <w:rFonts w:ascii="Times New Roman" w:hAnsi="Times New Roman"/>
                <w:sz w:val="24"/>
                <w:szCs w:val="24"/>
              </w:rPr>
              <w:t>Речевое развитие</w:t>
            </w:r>
          </w:p>
        </w:tc>
      </w:tr>
    </w:tbl>
    <w:tbl>
      <w:tblPr>
        <w:tblStyle w:val="a6"/>
        <w:tblW w:w="0" w:type="auto"/>
        <w:tblLook w:val="04A0" w:firstRow="1" w:lastRow="0" w:firstColumn="1" w:lastColumn="0" w:noHBand="0" w:noVBand="1"/>
      </w:tblPr>
      <w:tblGrid>
        <w:gridCol w:w="666"/>
        <w:gridCol w:w="2985"/>
        <w:gridCol w:w="3686"/>
        <w:gridCol w:w="2233"/>
      </w:tblGrid>
      <w:tr w:rsidR="00AF1354" w:rsidRPr="00D64DE4" w:rsidTr="00EF65E7">
        <w:tc>
          <w:tcPr>
            <w:tcW w:w="666" w:type="dxa"/>
          </w:tcPr>
          <w:p w:rsidR="00AF1354" w:rsidRPr="00D64DE4" w:rsidRDefault="00AF1354" w:rsidP="00AF1354">
            <w:pPr>
              <w:rPr>
                <w:sz w:val="24"/>
                <w:szCs w:val="24"/>
              </w:rPr>
            </w:pPr>
            <w:r w:rsidRPr="00D64DE4">
              <w:rPr>
                <w:sz w:val="24"/>
                <w:szCs w:val="24"/>
              </w:rPr>
              <w:t>66.</w:t>
            </w:r>
          </w:p>
        </w:tc>
        <w:tc>
          <w:tcPr>
            <w:tcW w:w="2985" w:type="dxa"/>
          </w:tcPr>
          <w:p w:rsidR="00FD001F" w:rsidRDefault="00AF1354" w:rsidP="00AF1354">
            <w:pPr>
              <w:rPr>
                <w:sz w:val="24"/>
                <w:szCs w:val="24"/>
              </w:rPr>
            </w:pPr>
            <w:proofErr w:type="spellStart"/>
            <w:r w:rsidRPr="00D64DE4">
              <w:rPr>
                <w:sz w:val="24"/>
                <w:szCs w:val="24"/>
              </w:rPr>
              <w:t>Волчкова</w:t>
            </w:r>
            <w:proofErr w:type="spellEnd"/>
            <w:r w:rsidRPr="00D64DE4">
              <w:rPr>
                <w:sz w:val="24"/>
                <w:szCs w:val="24"/>
              </w:rPr>
              <w:t xml:space="preserve"> В.Н., </w:t>
            </w:r>
          </w:p>
          <w:p w:rsidR="00AF1354" w:rsidRPr="00D64DE4" w:rsidRDefault="00AF1354" w:rsidP="00AF1354">
            <w:pPr>
              <w:rPr>
                <w:sz w:val="24"/>
                <w:szCs w:val="24"/>
              </w:rPr>
            </w:pPr>
            <w:r w:rsidRPr="00D64DE4">
              <w:rPr>
                <w:sz w:val="24"/>
                <w:szCs w:val="24"/>
              </w:rPr>
              <w:t>Степанова Н.В.</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«Конспекты занятий в старшей группе детского сада»</w:t>
            </w:r>
          </w:p>
          <w:p w:rsidR="00AF1354" w:rsidRPr="00D64DE4" w:rsidRDefault="00AF1354" w:rsidP="00AF1354">
            <w:pPr>
              <w:rPr>
                <w:sz w:val="24"/>
                <w:szCs w:val="24"/>
              </w:rPr>
            </w:pPr>
          </w:p>
        </w:tc>
        <w:tc>
          <w:tcPr>
            <w:tcW w:w="2233" w:type="dxa"/>
          </w:tcPr>
          <w:p w:rsidR="00AF1354" w:rsidRPr="00D64DE4" w:rsidRDefault="00AF1354" w:rsidP="00AF1354">
            <w:pPr>
              <w:rPr>
                <w:sz w:val="24"/>
                <w:szCs w:val="24"/>
              </w:rPr>
            </w:pPr>
          </w:p>
        </w:tc>
      </w:tr>
      <w:tr w:rsidR="00AF1354" w:rsidRPr="00D64DE4" w:rsidTr="00EF65E7">
        <w:tc>
          <w:tcPr>
            <w:tcW w:w="666" w:type="dxa"/>
          </w:tcPr>
          <w:p w:rsidR="00AF1354" w:rsidRPr="00D64DE4" w:rsidRDefault="00AF1354" w:rsidP="00AF1354">
            <w:pPr>
              <w:rPr>
                <w:sz w:val="24"/>
                <w:szCs w:val="24"/>
              </w:rPr>
            </w:pPr>
            <w:r w:rsidRPr="00D64DE4">
              <w:rPr>
                <w:sz w:val="24"/>
                <w:szCs w:val="24"/>
              </w:rPr>
              <w:t>67</w:t>
            </w:r>
          </w:p>
        </w:tc>
        <w:tc>
          <w:tcPr>
            <w:tcW w:w="2985" w:type="dxa"/>
          </w:tcPr>
          <w:p w:rsidR="00AF1354" w:rsidRPr="00D64DE4" w:rsidRDefault="00AF1354" w:rsidP="00AF1354">
            <w:pPr>
              <w:rPr>
                <w:sz w:val="24"/>
                <w:szCs w:val="24"/>
              </w:rPr>
            </w:pPr>
            <w:r w:rsidRPr="00D64DE4">
              <w:rPr>
                <w:sz w:val="24"/>
                <w:szCs w:val="24"/>
              </w:rPr>
              <w:t>Новикова В.О.</w:t>
            </w:r>
          </w:p>
        </w:tc>
        <w:tc>
          <w:tcPr>
            <w:tcW w:w="3686" w:type="dxa"/>
          </w:tcPr>
          <w:p w:rsidR="00AF1354" w:rsidRPr="00D64DE4" w:rsidRDefault="00AF1354" w:rsidP="00AF1354">
            <w:pPr>
              <w:rPr>
                <w:sz w:val="24"/>
                <w:szCs w:val="24"/>
              </w:rPr>
            </w:pPr>
            <w:r w:rsidRPr="00D64DE4">
              <w:rPr>
                <w:sz w:val="24"/>
                <w:szCs w:val="24"/>
              </w:rPr>
              <w:t>«Математика в детском саду»</w:t>
            </w:r>
          </w:p>
        </w:tc>
        <w:tc>
          <w:tcPr>
            <w:tcW w:w="2233" w:type="dxa"/>
          </w:tcPr>
          <w:p w:rsidR="00AF1354" w:rsidRPr="00D64DE4" w:rsidRDefault="00AF1354" w:rsidP="00AF1354">
            <w:pPr>
              <w:rPr>
                <w:sz w:val="24"/>
                <w:szCs w:val="24"/>
              </w:rPr>
            </w:pPr>
            <w:r w:rsidRPr="00D64DE4">
              <w:rPr>
                <w:sz w:val="24"/>
                <w:szCs w:val="24"/>
              </w:rPr>
              <w:t>Познавательное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68.</w:t>
            </w:r>
          </w:p>
        </w:tc>
        <w:tc>
          <w:tcPr>
            <w:tcW w:w="2985" w:type="dxa"/>
          </w:tcPr>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«Ознакомление с окружающим миром». Конспекты занятий. Для  работы с детьми 6-7 лет.</w:t>
            </w:r>
          </w:p>
        </w:tc>
        <w:tc>
          <w:tcPr>
            <w:tcW w:w="2233" w:type="dxa"/>
          </w:tcPr>
          <w:p w:rsidR="00AF1354" w:rsidRPr="00D64DE4" w:rsidRDefault="00AF1354" w:rsidP="00AF1354">
            <w:pPr>
              <w:rPr>
                <w:sz w:val="24"/>
                <w:szCs w:val="24"/>
              </w:rPr>
            </w:pPr>
            <w:r w:rsidRPr="00D64DE4">
              <w:rPr>
                <w:sz w:val="24"/>
                <w:szCs w:val="24"/>
              </w:rPr>
              <w:t>Познавательное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69</w:t>
            </w:r>
          </w:p>
        </w:tc>
        <w:tc>
          <w:tcPr>
            <w:tcW w:w="2985" w:type="dxa"/>
          </w:tcPr>
          <w:p w:rsidR="00AF1354" w:rsidRPr="00D64DE4" w:rsidRDefault="00AF1354" w:rsidP="00AF1354">
            <w:pPr>
              <w:rPr>
                <w:sz w:val="24"/>
                <w:szCs w:val="24"/>
              </w:rPr>
            </w:pPr>
            <w:proofErr w:type="spellStart"/>
            <w:r w:rsidRPr="00D64DE4">
              <w:rPr>
                <w:sz w:val="24"/>
                <w:szCs w:val="24"/>
              </w:rPr>
              <w:t>Гербова</w:t>
            </w:r>
            <w:proofErr w:type="spellEnd"/>
            <w:r w:rsidRPr="00D64DE4">
              <w:rPr>
                <w:sz w:val="24"/>
                <w:szCs w:val="24"/>
              </w:rPr>
              <w:t xml:space="preserve"> В.В.</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 xml:space="preserve">«Занятия по развитию речи в старшей группе детского сада» </w:t>
            </w:r>
          </w:p>
        </w:tc>
        <w:tc>
          <w:tcPr>
            <w:tcW w:w="2233" w:type="dxa"/>
          </w:tcPr>
          <w:p w:rsidR="00AF1354" w:rsidRPr="00D64DE4" w:rsidRDefault="00AF1354" w:rsidP="00AF1354">
            <w:pPr>
              <w:rPr>
                <w:sz w:val="24"/>
                <w:szCs w:val="24"/>
              </w:rPr>
            </w:pPr>
            <w:r w:rsidRPr="00D64DE4">
              <w:rPr>
                <w:sz w:val="24"/>
                <w:szCs w:val="24"/>
              </w:rPr>
              <w:t>Речевое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70</w:t>
            </w:r>
          </w:p>
        </w:tc>
        <w:tc>
          <w:tcPr>
            <w:tcW w:w="2985" w:type="dxa"/>
          </w:tcPr>
          <w:p w:rsidR="00AF1354" w:rsidRPr="00D64DE4" w:rsidRDefault="00AF1354" w:rsidP="00AF1354">
            <w:pPr>
              <w:rPr>
                <w:sz w:val="24"/>
                <w:szCs w:val="24"/>
              </w:rPr>
            </w:pPr>
            <w:r w:rsidRPr="00D64DE4">
              <w:rPr>
                <w:sz w:val="24"/>
                <w:szCs w:val="24"/>
              </w:rPr>
              <w:t>Сазонова С.Н.</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 xml:space="preserve">«Слово за словом» (Учебное пособие по преодолению общего </w:t>
            </w:r>
          </w:p>
          <w:p w:rsidR="00AF1354" w:rsidRPr="00D64DE4" w:rsidRDefault="00AF1354" w:rsidP="00AF1354">
            <w:pPr>
              <w:rPr>
                <w:sz w:val="24"/>
                <w:szCs w:val="24"/>
              </w:rPr>
            </w:pPr>
            <w:r w:rsidRPr="00D64DE4">
              <w:rPr>
                <w:sz w:val="24"/>
                <w:szCs w:val="24"/>
              </w:rPr>
              <w:t xml:space="preserve">недоразвития речи у дошкольников) </w:t>
            </w:r>
            <w:r w:rsidRPr="00D64DE4">
              <w:rPr>
                <w:sz w:val="24"/>
                <w:szCs w:val="24"/>
                <w:lang w:val="en-US"/>
              </w:rPr>
              <w:t>II</w:t>
            </w:r>
            <w:r w:rsidRPr="00D64DE4">
              <w:rPr>
                <w:sz w:val="24"/>
                <w:szCs w:val="24"/>
              </w:rPr>
              <w:t xml:space="preserve"> часть.     </w:t>
            </w:r>
          </w:p>
        </w:tc>
        <w:tc>
          <w:tcPr>
            <w:tcW w:w="2233" w:type="dxa"/>
          </w:tcPr>
          <w:p w:rsidR="00AF1354" w:rsidRPr="00D64DE4" w:rsidRDefault="00AF1354" w:rsidP="00AF1354">
            <w:pPr>
              <w:rPr>
                <w:sz w:val="24"/>
                <w:szCs w:val="24"/>
              </w:rPr>
            </w:pPr>
            <w:r w:rsidRPr="00D64DE4">
              <w:rPr>
                <w:sz w:val="24"/>
                <w:szCs w:val="24"/>
              </w:rPr>
              <w:t>Речевое развитие</w:t>
            </w:r>
          </w:p>
        </w:tc>
      </w:tr>
      <w:tr w:rsidR="00AF1354" w:rsidRPr="00D64DE4" w:rsidTr="00EF65E7">
        <w:trPr>
          <w:trHeight w:val="889"/>
        </w:trPr>
        <w:tc>
          <w:tcPr>
            <w:tcW w:w="666" w:type="dxa"/>
          </w:tcPr>
          <w:p w:rsidR="00AF1354" w:rsidRPr="00D64DE4" w:rsidRDefault="00AF1354" w:rsidP="00AF1354">
            <w:pPr>
              <w:rPr>
                <w:sz w:val="24"/>
                <w:szCs w:val="24"/>
              </w:rPr>
            </w:pPr>
            <w:r w:rsidRPr="00D64DE4">
              <w:rPr>
                <w:sz w:val="24"/>
                <w:szCs w:val="24"/>
              </w:rPr>
              <w:t>71</w:t>
            </w:r>
          </w:p>
        </w:tc>
        <w:tc>
          <w:tcPr>
            <w:tcW w:w="2985" w:type="dxa"/>
          </w:tcPr>
          <w:p w:rsidR="00FD001F" w:rsidRDefault="00AF1354" w:rsidP="00AF1354">
            <w:pPr>
              <w:rPr>
                <w:sz w:val="24"/>
                <w:szCs w:val="24"/>
              </w:rPr>
            </w:pPr>
            <w:proofErr w:type="spellStart"/>
            <w:r w:rsidRPr="00D64DE4">
              <w:rPr>
                <w:sz w:val="24"/>
                <w:szCs w:val="24"/>
              </w:rPr>
              <w:t>Гульянц</w:t>
            </w:r>
            <w:proofErr w:type="spellEnd"/>
            <w:r w:rsidRPr="00D64DE4">
              <w:rPr>
                <w:sz w:val="24"/>
                <w:szCs w:val="24"/>
              </w:rPr>
              <w:t xml:space="preserve"> Э.К., </w:t>
            </w:r>
          </w:p>
          <w:p w:rsidR="00AF1354" w:rsidRPr="00D64DE4" w:rsidRDefault="00AF1354" w:rsidP="00FD001F">
            <w:pPr>
              <w:rPr>
                <w:sz w:val="24"/>
                <w:szCs w:val="24"/>
              </w:rPr>
            </w:pPr>
            <w:proofErr w:type="spellStart"/>
            <w:r w:rsidRPr="00D64DE4">
              <w:rPr>
                <w:sz w:val="24"/>
                <w:szCs w:val="24"/>
              </w:rPr>
              <w:t>Базик</w:t>
            </w:r>
            <w:proofErr w:type="spellEnd"/>
            <w:r w:rsidRPr="00D64DE4">
              <w:rPr>
                <w:sz w:val="24"/>
                <w:szCs w:val="24"/>
              </w:rPr>
              <w:t xml:space="preserve"> И.Я.</w:t>
            </w:r>
          </w:p>
        </w:tc>
        <w:tc>
          <w:tcPr>
            <w:tcW w:w="3686" w:type="dxa"/>
          </w:tcPr>
          <w:p w:rsidR="00AF1354" w:rsidRPr="00D64DE4" w:rsidRDefault="00AF1354" w:rsidP="00AF1354">
            <w:pPr>
              <w:rPr>
                <w:sz w:val="24"/>
                <w:szCs w:val="24"/>
              </w:rPr>
            </w:pPr>
            <w:r w:rsidRPr="00D64DE4">
              <w:rPr>
                <w:sz w:val="24"/>
                <w:szCs w:val="24"/>
              </w:rPr>
              <w:t>«Что можно сделать из природного материала.</w:t>
            </w:r>
          </w:p>
        </w:tc>
        <w:tc>
          <w:tcPr>
            <w:tcW w:w="2233" w:type="dxa"/>
          </w:tcPr>
          <w:p w:rsidR="00AF1354" w:rsidRPr="00D64DE4" w:rsidRDefault="00AF1354" w:rsidP="00AF1354">
            <w:pPr>
              <w:rPr>
                <w:sz w:val="24"/>
                <w:szCs w:val="24"/>
              </w:rPr>
            </w:pPr>
            <w:r w:rsidRPr="00D64DE4">
              <w:rPr>
                <w:sz w:val="24"/>
                <w:szCs w:val="24"/>
              </w:rPr>
              <w:t>Художественно – эстетическое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72</w:t>
            </w:r>
          </w:p>
        </w:tc>
        <w:tc>
          <w:tcPr>
            <w:tcW w:w="2985" w:type="dxa"/>
          </w:tcPr>
          <w:p w:rsidR="00FD001F" w:rsidRDefault="00AF1354" w:rsidP="00AF1354">
            <w:pPr>
              <w:rPr>
                <w:sz w:val="24"/>
                <w:szCs w:val="24"/>
              </w:rPr>
            </w:pPr>
            <w:r w:rsidRPr="00D64DE4">
              <w:rPr>
                <w:sz w:val="24"/>
                <w:szCs w:val="24"/>
              </w:rPr>
              <w:t xml:space="preserve">Сазонова С.Н., </w:t>
            </w:r>
          </w:p>
          <w:p w:rsidR="00AF1354" w:rsidRPr="00D64DE4" w:rsidRDefault="00AF1354" w:rsidP="00AF1354">
            <w:pPr>
              <w:rPr>
                <w:sz w:val="24"/>
                <w:szCs w:val="24"/>
              </w:rPr>
            </w:pPr>
            <w:r w:rsidRPr="00D64DE4">
              <w:rPr>
                <w:sz w:val="24"/>
                <w:szCs w:val="24"/>
              </w:rPr>
              <w:t>Акимова М.Н.</w:t>
            </w:r>
          </w:p>
        </w:tc>
        <w:tc>
          <w:tcPr>
            <w:tcW w:w="3686" w:type="dxa"/>
          </w:tcPr>
          <w:p w:rsidR="00AF1354" w:rsidRPr="00D64DE4" w:rsidRDefault="00AF1354" w:rsidP="00AF1354">
            <w:pPr>
              <w:rPr>
                <w:sz w:val="24"/>
                <w:szCs w:val="24"/>
              </w:rPr>
            </w:pPr>
            <w:r w:rsidRPr="00D64DE4">
              <w:rPr>
                <w:sz w:val="24"/>
                <w:szCs w:val="24"/>
              </w:rPr>
              <w:t xml:space="preserve">«Комплексный подход к формированию </w:t>
            </w:r>
            <w:proofErr w:type="spellStart"/>
            <w:r w:rsidRPr="00D64DE4">
              <w:rPr>
                <w:sz w:val="24"/>
                <w:szCs w:val="24"/>
              </w:rPr>
              <w:t>лексико</w:t>
            </w:r>
            <w:proofErr w:type="spellEnd"/>
            <w:r w:rsidRPr="00D64DE4">
              <w:rPr>
                <w:sz w:val="24"/>
                <w:szCs w:val="24"/>
              </w:rPr>
              <w:t xml:space="preserve"> - грамматического</w:t>
            </w:r>
          </w:p>
          <w:p w:rsidR="00AF1354" w:rsidRPr="00D64DE4" w:rsidRDefault="00AF1354" w:rsidP="00AF1354">
            <w:pPr>
              <w:rPr>
                <w:sz w:val="24"/>
                <w:szCs w:val="24"/>
              </w:rPr>
            </w:pPr>
            <w:r w:rsidRPr="00D64DE4">
              <w:rPr>
                <w:sz w:val="24"/>
                <w:szCs w:val="24"/>
              </w:rPr>
              <w:t>строя речи дошкольников с общим недоразвитием речи». Учебно-</w:t>
            </w:r>
          </w:p>
          <w:p w:rsidR="00AF1354" w:rsidRPr="00D64DE4" w:rsidRDefault="00AF1354" w:rsidP="00AF1354">
            <w:pPr>
              <w:rPr>
                <w:sz w:val="24"/>
                <w:szCs w:val="24"/>
              </w:rPr>
            </w:pPr>
            <w:r w:rsidRPr="00D64DE4">
              <w:rPr>
                <w:sz w:val="24"/>
                <w:szCs w:val="24"/>
              </w:rPr>
              <w:t>методическое пособие.</w:t>
            </w:r>
          </w:p>
        </w:tc>
        <w:tc>
          <w:tcPr>
            <w:tcW w:w="2233" w:type="dxa"/>
          </w:tcPr>
          <w:p w:rsidR="00AF1354" w:rsidRPr="00D64DE4" w:rsidRDefault="00AF1354" w:rsidP="00AF1354">
            <w:pPr>
              <w:rPr>
                <w:sz w:val="24"/>
                <w:szCs w:val="24"/>
              </w:rPr>
            </w:pPr>
            <w:r w:rsidRPr="00D64DE4">
              <w:rPr>
                <w:sz w:val="24"/>
                <w:szCs w:val="24"/>
              </w:rPr>
              <w:t>Речевое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73</w:t>
            </w:r>
          </w:p>
        </w:tc>
        <w:tc>
          <w:tcPr>
            <w:tcW w:w="2985" w:type="dxa"/>
          </w:tcPr>
          <w:p w:rsidR="00AF1354" w:rsidRPr="00D64DE4" w:rsidRDefault="00AF1354" w:rsidP="00AF1354">
            <w:pPr>
              <w:rPr>
                <w:sz w:val="24"/>
                <w:szCs w:val="24"/>
              </w:rPr>
            </w:pPr>
            <w:r w:rsidRPr="00D64DE4">
              <w:rPr>
                <w:sz w:val="24"/>
                <w:szCs w:val="24"/>
              </w:rPr>
              <w:t>Комарова Т.С.</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«Занятия по изобразительной деятельности в детском саду»</w:t>
            </w:r>
          </w:p>
        </w:tc>
        <w:tc>
          <w:tcPr>
            <w:tcW w:w="2233" w:type="dxa"/>
          </w:tcPr>
          <w:p w:rsidR="00AF1354" w:rsidRPr="00D64DE4" w:rsidRDefault="00AF1354" w:rsidP="00AF1354">
            <w:pPr>
              <w:rPr>
                <w:sz w:val="24"/>
                <w:szCs w:val="24"/>
              </w:rPr>
            </w:pPr>
            <w:r w:rsidRPr="00D64DE4">
              <w:rPr>
                <w:sz w:val="24"/>
                <w:szCs w:val="24"/>
              </w:rPr>
              <w:t>Художественно – эстетическое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73</w:t>
            </w:r>
          </w:p>
        </w:tc>
        <w:tc>
          <w:tcPr>
            <w:tcW w:w="2985" w:type="dxa"/>
          </w:tcPr>
          <w:p w:rsidR="00AF1354" w:rsidRPr="00D64DE4" w:rsidRDefault="00AF1354" w:rsidP="00AF1354">
            <w:pPr>
              <w:rPr>
                <w:sz w:val="24"/>
                <w:szCs w:val="24"/>
              </w:rPr>
            </w:pPr>
            <w:r w:rsidRPr="00D64DE4">
              <w:rPr>
                <w:sz w:val="24"/>
                <w:szCs w:val="24"/>
              </w:rPr>
              <w:t>Лыкова И.А.</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«Изобразительная деятельность в детском саду» (Планирование,</w:t>
            </w:r>
          </w:p>
          <w:p w:rsidR="00AF1354" w:rsidRPr="00D64DE4" w:rsidRDefault="00AF1354" w:rsidP="00AF1354">
            <w:pPr>
              <w:rPr>
                <w:sz w:val="24"/>
                <w:szCs w:val="24"/>
              </w:rPr>
            </w:pPr>
            <w:r w:rsidRPr="00D64DE4">
              <w:rPr>
                <w:sz w:val="24"/>
                <w:szCs w:val="24"/>
              </w:rPr>
              <w:t xml:space="preserve">конспекты, методические рекомендации).     </w:t>
            </w:r>
          </w:p>
        </w:tc>
        <w:tc>
          <w:tcPr>
            <w:tcW w:w="2233" w:type="dxa"/>
          </w:tcPr>
          <w:p w:rsidR="00AF1354" w:rsidRPr="00D64DE4" w:rsidRDefault="00AF1354" w:rsidP="00AF1354">
            <w:pPr>
              <w:rPr>
                <w:sz w:val="24"/>
                <w:szCs w:val="24"/>
              </w:rPr>
            </w:pPr>
            <w:r w:rsidRPr="00D64DE4">
              <w:rPr>
                <w:sz w:val="24"/>
                <w:szCs w:val="24"/>
              </w:rPr>
              <w:t>Художественно – эстетическое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74</w:t>
            </w:r>
          </w:p>
        </w:tc>
        <w:tc>
          <w:tcPr>
            <w:tcW w:w="2985" w:type="dxa"/>
          </w:tcPr>
          <w:p w:rsidR="00AF1354" w:rsidRPr="00D64DE4" w:rsidRDefault="00AF1354" w:rsidP="00AF1354">
            <w:pPr>
              <w:rPr>
                <w:sz w:val="24"/>
                <w:szCs w:val="24"/>
              </w:rPr>
            </w:pPr>
            <w:r w:rsidRPr="00D64DE4">
              <w:rPr>
                <w:sz w:val="24"/>
                <w:szCs w:val="24"/>
              </w:rPr>
              <w:t>Фролов В.Г.</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«Физкультурные занятия, игры и упражнения на прогулке»,</w:t>
            </w:r>
          </w:p>
        </w:tc>
        <w:tc>
          <w:tcPr>
            <w:tcW w:w="2233" w:type="dxa"/>
          </w:tcPr>
          <w:p w:rsidR="00AF1354" w:rsidRPr="00D64DE4" w:rsidRDefault="00AF1354" w:rsidP="00AF1354">
            <w:pPr>
              <w:rPr>
                <w:sz w:val="24"/>
                <w:szCs w:val="24"/>
              </w:rPr>
            </w:pPr>
            <w:r w:rsidRPr="00D64DE4">
              <w:rPr>
                <w:sz w:val="24"/>
                <w:szCs w:val="24"/>
              </w:rPr>
              <w:t>Физическое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75</w:t>
            </w:r>
          </w:p>
        </w:tc>
        <w:tc>
          <w:tcPr>
            <w:tcW w:w="2985" w:type="dxa"/>
          </w:tcPr>
          <w:p w:rsidR="00AF1354" w:rsidRPr="00D64DE4" w:rsidRDefault="00AF1354" w:rsidP="00AF1354">
            <w:pPr>
              <w:rPr>
                <w:sz w:val="24"/>
                <w:szCs w:val="24"/>
              </w:rPr>
            </w:pPr>
            <w:proofErr w:type="spellStart"/>
            <w:r w:rsidRPr="00D64DE4">
              <w:rPr>
                <w:sz w:val="24"/>
                <w:szCs w:val="24"/>
              </w:rPr>
              <w:t>Пензулаева</w:t>
            </w:r>
            <w:proofErr w:type="spellEnd"/>
            <w:r w:rsidRPr="00D64DE4">
              <w:rPr>
                <w:sz w:val="24"/>
                <w:szCs w:val="24"/>
              </w:rPr>
              <w:t xml:space="preserve"> Л.И.</w:t>
            </w:r>
          </w:p>
          <w:p w:rsidR="00AF1354" w:rsidRPr="00D64DE4" w:rsidRDefault="00AF1354" w:rsidP="00AF1354">
            <w:pPr>
              <w:rPr>
                <w:sz w:val="24"/>
                <w:szCs w:val="24"/>
              </w:rPr>
            </w:pPr>
            <w:r w:rsidRPr="00D64DE4">
              <w:rPr>
                <w:sz w:val="24"/>
                <w:szCs w:val="24"/>
              </w:rPr>
              <w:t xml:space="preserve"> </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«Физкультурные занятия с детьми 5-6 лет»</w:t>
            </w:r>
          </w:p>
        </w:tc>
        <w:tc>
          <w:tcPr>
            <w:tcW w:w="2233" w:type="dxa"/>
          </w:tcPr>
          <w:p w:rsidR="00AF1354" w:rsidRPr="00D64DE4" w:rsidRDefault="00AF1354" w:rsidP="00AF1354">
            <w:pPr>
              <w:rPr>
                <w:sz w:val="24"/>
                <w:szCs w:val="24"/>
              </w:rPr>
            </w:pPr>
            <w:r w:rsidRPr="00D64DE4">
              <w:rPr>
                <w:sz w:val="24"/>
                <w:szCs w:val="24"/>
              </w:rPr>
              <w:t>Физическое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lastRenderedPageBreak/>
              <w:t>76</w:t>
            </w:r>
          </w:p>
        </w:tc>
        <w:tc>
          <w:tcPr>
            <w:tcW w:w="2985" w:type="dxa"/>
          </w:tcPr>
          <w:p w:rsidR="00FD001F" w:rsidRDefault="00AF1354" w:rsidP="00AF1354">
            <w:pPr>
              <w:rPr>
                <w:sz w:val="24"/>
                <w:szCs w:val="24"/>
              </w:rPr>
            </w:pPr>
            <w:r w:rsidRPr="00D64DE4">
              <w:rPr>
                <w:sz w:val="24"/>
                <w:szCs w:val="24"/>
              </w:rPr>
              <w:t xml:space="preserve">Сохин Ф.А., </w:t>
            </w:r>
          </w:p>
          <w:p w:rsidR="00AF1354" w:rsidRPr="00D64DE4" w:rsidRDefault="00AF1354" w:rsidP="00FD001F">
            <w:pPr>
              <w:rPr>
                <w:sz w:val="24"/>
                <w:szCs w:val="24"/>
              </w:rPr>
            </w:pPr>
            <w:r w:rsidRPr="00D64DE4">
              <w:rPr>
                <w:sz w:val="24"/>
                <w:szCs w:val="24"/>
              </w:rPr>
              <w:t>Ушакова О.С</w:t>
            </w:r>
          </w:p>
        </w:tc>
        <w:tc>
          <w:tcPr>
            <w:tcW w:w="3686" w:type="dxa"/>
          </w:tcPr>
          <w:p w:rsidR="00AF1354" w:rsidRPr="00D64DE4" w:rsidRDefault="00AF1354" w:rsidP="00AF1354">
            <w:pPr>
              <w:rPr>
                <w:sz w:val="24"/>
                <w:szCs w:val="24"/>
              </w:rPr>
            </w:pPr>
            <w:r w:rsidRPr="00D64DE4">
              <w:rPr>
                <w:sz w:val="24"/>
                <w:szCs w:val="24"/>
              </w:rPr>
              <w:t>«Занятия по развитию речи в детском саду»</w:t>
            </w:r>
          </w:p>
        </w:tc>
        <w:tc>
          <w:tcPr>
            <w:tcW w:w="2233" w:type="dxa"/>
          </w:tcPr>
          <w:p w:rsidR="00AF1354" w:rsidRPr="00D64DE4" w:rsidRDefault="00AF1354" w:rsidP="00AF1354">
            <w:pPr>
              <w:rPr>
                <w:sz w:val="24"/>
                <w:szCs w:val="24"/>
              </w:rPr>
            </w:pPr>
            <w:r w:rsidRPr="00D64DE4">
              <w:rPr>
                <w:sz w:val="24"/>
                <w:szCs w:val="24"/>
              </w:rPr>
              <w:t>Речевое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77</w:t>
            </w:r>
          </w:p>
        </w:tc>
        <w:tc>
          <w:tcPr>
            <w:tcW w:w="2985" w:type="dxa"/>
          </w:tcPr>
          <w:p w:rsidR="00FD001F" w:rsidRDefault="00AF1354" w:rsidP="00AF1354">
            <w:pPr>
              <w:rPr>
                <w:sz w:val="24"/>
                <w:szCs w:val="24"/>
              </w:rPr>
            </w:pPr>
            <w:r w:rsidRPr="00D64DE4">
              <w:rPr>
                <w:sz w:val="24"/>
                <w:szCs w:val="24"/>
              </w:rPr>
              <w:t xml:space="preserve">Ушакова О.С., </w:t>
            </w:r>
          </w:p>
          <w:p w:rsidR="00AF1354" w:rsidRPr="00D64DE4" w:rsidRDefault="00AF1354" w:rsidP="00AF1354">
            <w:pPr>
              <w:rPr>
                <w:sz w:val="24"/>
                <w:szCs w:val="24"/>
              </w:rPr>
            </w:pPr>
            <w:proofErr w:type="spellStart"/>
            <w:r w:rsidRPr="00D64DE4">
              <w:rPr>
                <w:sz w:val="24"/>
                <w:szCs w:val="24"/>
              </w:rPr>
              <w:t>Гавриш</w:t>
            </w:r>
            <w:proofErr w:type="spellEnd"/>
            <w:r w:rsidRPr="00D64DE4">
              <w:rPr>
                <w:sz w:val="24"/>
                <w:szCs w:val="24"/>
              </w:rPr>
              <w:t xml:space="preserve"> Н.В.</w:t>
            </w:r>
          </w:p>
          <w:p w:rsidR="00AF1354" w:rsidRPr="00D64DE4" w:rsidRDefault="00AF1354" w:rsidP="00AF1354">
            <w:pPr>
              <w:rPr>
                <w:sz w:val="24"/>
                <w:szCs w:val="24"/>
              </w:rPr>
            </w:pPr>
          </w:p>
        </w:tc>
        <w:tc>
          <w:tcPr>
            <w:tcW w:w="3686" w:type="dxa"/>
          </w:tcPr>
          <w:p w:rsidR="00AF1354" w:rsidRPr="00D64DE4" w:rsidRDefault="00AF1354" w:rsidP="00AF1354">
            <w:pPr>
              <w:rPr>
                <w:sz w:val="24"/>
                <w:szCs w:val="24"/>
              </w:rPr>
            </w:pPr>
            <w:r w:rsidRPr="00D64DE4">
              <w:rPr>
                <w:sz w:val="24"/>
                <w:szCs w:val="24"/>
              </w:rPr>
              <w:t>«Знакомим дошкольников с литературой»</w:t>
            </w:r>
          </w:p>
        </w:tc>
        <w:tc>
          <w:tcPr>
            <w:tcW w:w="2233" w:type="dxa"/>
          </w:tcPr>
          <w:p w:rsidR="00AF1354" w:rsidRPr="00D64DE4" w:rsidRDefault="00AF1354" w:rsidP="00AF1354">
            <w:pPr>
              <w:rPr>
                <w:sz w:val="24"/>
                <w:szCs w:val="24"/>
              </w:rPr>
            </w:pPr>
            <w:r w:rsidRPr="00D64DE4">
              <w:rPr>
                <w:sz w:val="24"/>
                <w:szCs w:val="24"/>
              </w:rPr>
              <w:t>Речевое развитие</w:t>
            </w:r>
          </w:p>
        </w:tc>
      </w:tr>
      <w:tr w:rsidR="00AF1354" w:rsidRPr="00D64DE4" w:rsidTr="00EF65E7">
        <w:tc>
          <w:tcPr>
            <w:tcW w:w="666" w:type="dxa"/>
          </w:tcPr>
          <w:p w:rsidR="00AF1354" w:rsidRPr="00D64DE4" w:rsidRDefault="00AF1354" w:rsidP="00AF1354">
            <w:pPr>
              <w:rPr>
                <w:sz w:val="24"/>
                <w:szCs w:val="24"/>
              </w:rPr>
            </w:pPr>
            <w:r w:rsidRPr="00D64DE4">
              <w:rPr>
                <w:sz w:val="24"/>
                <w:szCs w:val="24"/>
              </w:rPr>
              <w:t>78</w:t>
            </w:r>
          </w:p>
        </w:tc>
        <w:tc>
          <w:tcPr>
            <w:tcW w:w="2985" w:type="dxa"/>
          </w:tcPr>
          <w:p w:rsidR="00AF1354" w:rsidRPr="00D64DE4" w:rsidRDefault="00AF1354" w:rsidP="00AF1354">
            <w:pPr>
              <w:rPr>
                <w:sz w:val="24"/>
                <w:szCs w:val="24"/>
              </w:rPr>
            </w:pPr>
            <w:r w:rsidRPr="00D64DE4">
              <w:rPr>
                <w:sz w:val="24"/>
                <w:szCs w:val="24"/>
              </w:rPr>
              <w:t>Коноваленко В.В., Коноваленко С.В.</w:t>
            </w:r>
          </w:p>
        </w:tc>
        <w:tc>
          <w:tcPr>
            <w:tcW w:w="3686" w:type="dxa"/>
          </w:tcPr>
          <w:p w:rsidR="00AF1354" w:rsidRPr="00D64DE4" w:rsidRDefault="00AF1354" w:rsidP="00AF1354">
            <w:pPr>
              <w:rPr>
                <w:sz w:val="24"/>
                <w:szCs w:val="24"/>
              </w:rPr>
            </w:pPr>
            <w:r w:rsidRPr="00D64DE4">
              <w:rPr>
                <w:sz w:val="24"/>
                <w:szCs w:val="24"/>
              </w:rPr>
              <w:t>«Развитие связной речи»</w:t>
            </w:r>
          </w:p>
        </w:tc>
        <w:tc>
          <w:tcPr>
            <w:tcW w:w="2233" w:type="dxa"/>
          </w:tcPr>
          <w:p w:rsidR="00AF1354" w:rsidRPr="00D64DE4" w:rsidRDefault="00AF1354" w:rsidP="00AF1354">
            <w:pPr>
              <w:rPr>
                <w:sz w:val="24"/>
                <w:szCs w:val="24"/>
              </w:rPr>
            </w:pPr>
            <w:r w:rsidRPr="00D64DE4">
              <w:rPr>
                <w:sz w:val="24"/>
                <w:szCs w:val="24"/>
              </w:rPr>
              <w:t>Речевое развитие</w:t>
            </w:r>
          </w:p>
        </w:tc>
      </w:tr>
    </w:tbl>
    <w:p w:rsidR="00AF1354" w:rsidRPr="00D64DE4" w:rsidRDefault="00AF1354" w:rsidP="00AF1354">
      <w:pPr>
        <w:rPr>
          <w:sz w:val="24"/>
          <w:szCs w:val="24"/>
        </w:rPr>
      </w:pPr>
    </w:p>
    <w:p w:rsidR="00FD001F" w:rsidRPr="00FD001F" w:rsidRDefault="00FD001F" w:rsidP="00FD001F">
      <w:pPr>
        <w:rPr>
          <w:rFonts w:ascii="Times New Roman" w:hAnsi="Times New Roman"/>
          <w:i/>
          <w:sz w:val="24"/>
          <w:szCs w:val="24"/>
        </w:rPr>
      </w:pPr>
      <w:r w:rsidRPr="00FD001F">
        <w:rPr>
          <w:rFonts w:ascii="Times New Roman" w:hAnsi="Times New Roman"/>
          <w:i/>
          <w:sz w:val="24"/>
          <w:szCs w:val="24"/>
        </w:rPr>
        <w:t>Методическое оснащение образовательного  процесса для детей с ОВЗ в группе компенсирующей направленности  «Эльфы»</w:t>
      </w:r>
      <w:r w:rsidRPr="00FD001F">
        <w:rPr>
          <w:rFonts w:ascii="Times New Roman" w:hAnsi="Times New Roman" w:cs="Times New Roman"/>
          <w:i/>
          <w:sz w:val="24"/>
          <w:szCs w:val="24"/>
        </w:rPr>
        <w:t>:</w:t>
      </w:r>
    </w:p>
    <w:tbl>
      <w:tblPr>
        <w:tblStyle w:val="a6"/>
        <w:tblW w:w="0" w:type="auto"/>
        <w:tblLook w:val="04A0" w:firstRow="1" w:lastRow="0" w:firstColumn="1" w:lastColumn="0" w:noHBand="0" w:noVBand="1"/>
      </w:tblPr>
      <w:tblGrid>
        <w:gridCol w:w="705"/>
        <w:gridCol w:w="2817"/>
        <w:gridCol w:w="3654"/>
        <w:gridCol w:w="2394"/>
      </w:tblGrid>
      <w:tr w:rsidR="00FD001F" w:rsidRPr="00D64DE4" w:rsidTr="00FD001F">
        <w:tc>
          <w:tcPr>
            <w:tcW w:w="705" w:type="dxa"/>
          </w:tcPr>
          <w:p w:rsidR="00FD001F" w:rsidRPr="00D64DE4" w:rsidRDefault="00FD001F" w:rsidP="00FD001F">
            <w:pPr>
              <w:jc w:val="center"/>
              <w:rPr>
                <w:sz w:val="24"/>
                <w:szCs w:val="24"/>
              </w:rPr>
            </w:pPr>
            <w:r w:rsidRPr="00D64DE4">
              <w:rPr>
                <w:sz w:val="24"/>
                <w:szCs w:val="24"/>
              </w:rPr>
              <w:t>№ п/п</w:t>
            </w:r>
          </w:p>
        </w:tc>
        <w:tc>
          <w:tcPr>
            <w:tcW w:w="2817" w:type="dxa"/>
          </w:tcPr>
          <w:p w:rsidR="00FD001F" w:rsidRPr="00D64DE4" w:rsidRDefault="00FD001F" w:rsidP="00FD001F">
            <w:pPr>
              <w:jc w:val="center"/>
              <w:rPr>
                <w:sz w:val="24"/>
                <w:szCs w:val="24"/>
              </w:rPr>
            </w:pPr>
            <w:r w:rsidRPr="00D64DE4">
              <w:rPr>
                <w:sz w:val="24"/>
                <w:szCs w:val="24"/>
              </w:rPr>
              <w:t>Автор</w:t>
            </w:r>
          </w:p>
        </w:tc>
        <w:tc>
          <w:tcPr>
            <w:tcW w:w="3654" w:type="dxa"/>
          </w:tcPr>
          <w:p w:rsidR="00FD001F" w:rsidRPr="00D64DE4" w:rsidRDefault="00FD001F" w:rsidP="00FD001F">
            <w:pPr>
              <w:jc w:val="center"/>
              <w:rPr>
                <w:sz w:val="24"/>
                <w:szCs w:val="24"/>
              </w:rPr>
            </w:pPr>
            <w:r w:rsidRPr="00D64DE4">
              <w:rPr>
                <w:sz w:val="24"/>
                <w:szCs w:val="24"/>
              </w:rPr>
              <w:t>Наименование</w:t>
            </w:r>
          </w:p>
        </w:tc>
        <w:tc>
          <w:tcPr>
            <w:tcW w:w="2394" w:type="dxa"/>
          </w:tcPr>
          <w:p w:rsidR="00FD001F" w:rsidRPr="00D64DE4" w:rsidRDefault="00FD001F" w:rsidP="00FD001F">
            <w:pPr>
              <w:jc w:val="center"/>
              <w:rPr>
                <w:sz w:val="24"/>
                <w:szCs w:val="24"/>
              </w:rPr>
            </w:pPr>
            <w:r w:rsidRPr="00D64DE4">
              <w:rPr>
                <w:sz w:val="24"/>
                <w:szCs w:val="24"/>
              </w:rPr>
              <w:t>Образовательная область</w:t>
            </w:r>
          </w:p>
        </w:tc>
      </w:tr>
      <w:tr w:rsidR="00FD001F" w:rsidRPr="00D64DE4" w:rsidTr="00FD001F">
        <w:tc>
          <w:tcPr>
            <w:tcW w:w="705" w:type="dxa"/>
          </w:tcPr>
          <w:p w:rsidR="00FD001F" w:rsidRPr="00D64DE4" w:rsidRDefault="00FD001F" w:rsidP="00FD001F">
            <w:pPr>
              <w:rPr>
                <w:sz w:val="24"/>
                <w:szCs w:val="24"/>
              </w:rPr>
            </w:pPr>
            <w:r w:rsidRPr="00D64DE4">
              <w:rPr>
                <w:sz w:val="24"/>
                <w:szCs w:val="24"/>
              </w:rPr>
              <w:t>1.</w:t>
            </w:r>
          </w:p>
        </w:tc>
        <w:tc>
          <w:tcPr>
            <w:tcW w:w="2817" w:type="dxa"/>
          </w:tcPr>
          <w:p w:rsidR="00FD001F" w:rsidRPr="00D64DE4" w:rsidRDefault="00FD001F" w:rsidP="00FD001F">
            <w:pPr>
              <w:rPr>
                <w:b/>
                <w:sz w:val="24"/>
                <w:szCs w:val="24"/>
              </w:rPr>
            </w:pPr>
            <w:r w:rsidRPr="00D64DE4">
              <w:rPr>
                <w:sz w:val="24"/>
                <w:szCs w:val="24"/>
              </w:rPr>
              <w:t>Сазонова С.Н..</w:t>
            </w:r>
          </w:p>
        </w:tc>
        <w:tc>
          <w:tcPr>
            <w:tcW w:w="3654" w:type="dxa"/>
          </w:tcPr>
          <w:p w:rsidR="00FD001F" w:rsidRPr="00D64DE4" w:rsidRDefault="00FD001F" w:rsidP="00FD001F">
            <w:pPr>
              <w:rPr>
                <w:b/>
                <w:sz w:val="24"/>
                <w:szCs w:val="24"/>
              </w:rPr>
            </w:pPr>
            <w:r w:rsidRPr="00D64DE4">
              <w:rPr>
                <w:sz w:val="24"/>
                <w:szCs w:val="24"/>
              </w:rPr>
              <w:t xml:space="preserve">Развитие речи дошкольников с общим недоразвитием. </w:t>
            </w:r>
            <w:proofErr w:type="spellStart"/>
            <w:r w:rsidRPr="00D64DE4">
              <w:rPr>
                <w:sz w:val="24"/>
                <w:szCs w:val="24"/>
              </w:rPr>
              <w:t>Асадема</w:t>
            </w:r>
            <w:proofErr w:type="spellEnd"/>
            <w:r w:rsidRPr="00D64DE4">
              <w:rPr>
                <w:sz w:val="24"/>
                <w:szCs w:val="24"/>
              </w:rPr>
              <w:t>. Москва, 2003.</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w:t>
            </w:r>
          </w:p>
        </w:tc>
        <w:tc>
          <w:tcPr>
            <w:tcW w:w="2817" w:type="dxa"/>
          </w:tcPr>
          <w:p w:rsidR="00FD001F" w:rsidRPr="00D64DE4" w:rsidRDefault="00FD001F" w:rsidP="00FD001F">
            <w:pPr>
              <w:rPr>
                <w:b/>
                <w:sz w:val="24"/>
                <w:szCs w:val="24"/>
              </w:rPr>
            </w:pPr>
            <w:r w:rsidRPr="00D64DE4">
              <w:rPr>
                <w:sz w:val="24"/>
                <w:szCs w:val="24"/>
              </w:rPr>
              <w:t>Ушакова О.С.</w:t>
            </w:r>
          </w:p>
        </w:tc>
        <w:tc>
          <w:tcPr>
            <w:tcW w:w="3654" w:type="dxa"/>
          </w:tcPr>
          <w:p w:rsidR="00FD001F" w:rsidRPr="00D64DE4" w:rsidRDefault="00FD001F" w:rsidP="00FD001F">
            <w:pPr>
              <w:rPr>
                <w:sz w:val="24"/>
                <w:szCs w:val="24"/>
              </w:rPr>
            </w:pPr>
            <w:r w:rsidRPr="00D64DE4">
              <w:rPr>
                <w:sz w:val="24"/>
                <w:szCs w:val="24"/>
              </w:rPr>
              <w:t>Развитие речи детей 5-7 лет.</w:t>
            </w:r>
          </w:p>
          <w:p w:rsidR="00FD001F" w:rsidRPr="00D64DE4" w:rsidRDefault="00FD001F" w:rsidP="00FD001F">
            <w:pPr>
              <w:rPr>
                <w:b/>
                <w:sz w:val="24"/>
                <w:szCs w:val="24"/>
              </w:rPr>
            </w:pPr>
            <w:r w:rsidRPr="00D64DE4">
              <w:rPr>
                <w:sz w:val="24"/>
                <w:szCs w:val="24"/>
              </w:rPr>
              <w:t>Творческий Центр. Москва, 2011.</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w:t>
            </w:r>
          </w:p>
        </w:tc>
        <w:tc>
          <w:tcPr>
            <w:tcW w:w="2817" w:type="dxa"/>
          </w:tcPr>
          <w:p w:rsidR="00FD001F" w:rsidRPr="00D64DE4" w:rsidRDefault="00FD001F" w:rsidP="00FD001F">
            <w:pPr>
              <w:rPr>
                <w:b/>
                <w:sz w:val="24"/>
                <w:szCs w:val="24"/>
              </w:rPr>
            </w:pPr>
            <w:proofErr w:type="spellStart"/>
            <w:r w:rsidRPr="00D64DE4">
              <w:rPr>
                <w:sz w:val="24"/>
                <w:szCs w:val="24"/>
              </w:rPr>
              <w:t>Сластья</w:t>
            </w:r>
            <w:proofErr w:type="spellEnd"/>
            <w:r w:rsidRPr="00D64DE4">
              <w:rPr>
                <w:sz w:val="24"/>
                <w:szCs w:val="24"/>
              </w:rPr>
              <w:t xml:space="preserve"> Л.Н.</w:t>
            </w:r>
          </w:p>
        </w:tc>
        <w:tc>
          <w:tcPr>
            <w:tcW w:w="3654" w:type="dxa"/>
          </w:tcPr>
          <w:p w:rsidR="00FD001F" w:rsidRPr="00D64DE4" w:rsidRDefault="00FD001F" w:rsidP="00FD001F">
            <w:pPr>
              <w:rPr>
                <w:b/>
                <w:sz w:val="24"/>
                <w:szCs w:val="24"/>
              </w:rPr>
            </w:pPr>
            <w:r w:rsidRPr="00D64DE4">
              <w:rPr>
                <w:sz w:val="24"/>
                <w:szCs w:val="24"/>
              </w:rPr>
              <w:t>Формирование связной речи детей 4-5 лет. Издательство «Учитель». Волгоград,  2011.</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w:t>
            </w:r>
          </w:p>
        </w:tc>
        <w:tc>
          <w:tcPr>
            <w:tcW w:w="2817" w:type="dxa"/>
          </w:tcPr>
          <w:p w:rsidR="00FD001F" w:rsidRPr="00D64DE4" w:rsidRDefault="00FD001F" w:rsidP="00FD001F">
            <w:pPr>
              <w:rPr>
                <w:b/>
                <w:sz w:val="24"/>
                <w:szCs w:val="24"/>
              </w:rPr>
            </w:pPr>
            <w:proofErr w:type="spellStart"/>
            <w:r w:rsidRPr="00D64DE4">
              <w:rPr>
                <w:sz w:val="24"/>
                <w:szCs w:val="24"/>
              </w:rPr>
              <w:t>Подрезова</w:t>
            </w:r>
            <w:proofErr w:type="spellEnd"/>
            <w:r w:rsidRPr="00D64DE4">
              <w:rPr>
                <w:sz w:val="24"/>
                <w:szCs w:val="24"/>
              </w:rPr>
              <w:t xml:space="preserve"> Т.И.</w:t>
            </w:r>
          </w:p>
        </w:tc>
        <w:tc>
          <w:tcPr>
            <w:tcW w:w="3654" w:type="dxa"/>
          </w:tcPr>
          <w:p w:rsidR="00FD001F" w:rsidRPr="00D64DE4" w:rsidRDefault="00FD001F" w:rsidP="00FD001F">
            <w:pPr>
              <w:rPr>
                <w:b/>
                <w:sz w:val="24"/>
                <w:szCs w:val="24"/>
              </w:rPr>
            </w:pPr>
            <w:r w:rsidRPr="00D64DE4">
              <w:rPr>
                <w:sz w:val="24"/>
                <w:szCs w:val="24"/>
              </w:rPr>
              <w:t xml:space="preserve">Материал к занятиям по развитию речи (Времена года. Лес. Грибы). АЙРИС ПРЕСС. Москва, 2007. </w:t>
            </w:r>
            <w:r w:rsidRPr="00D64DE4">
              <w:rPr>
                <w:sz w:val="24"/>
                <w:szCs w:val="24"/>
              </w:rPr>
              <w:tab/>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w:t>
            </w:r>
          </w:p>
        </w:tc>
        <w:tc>
          <w:tcPr>
            <w:tcW w:w="2817" w:type="dxa"/>
          </w:tcPr>
          <w:p w:rsidR="00FD001F" w:rsidRPr="00D64DE4" w:rsidRDefault="00FD001F" w:rsidP="00FD001F">
            <w:pPr>
              <w:rPr>
                <w:b/>
                <w:sz w:val="24"/>
                <w:szCs w:val="24"/>
              </w:rPr>
            </w:pPr>
            <w:r w:rsidRPr="00D64DE4">
              <w:rPr>
                <w:sz w:val="24"/>
                <w:szCs w:val="24"/>
              </w:rPr>
              <w:t>Морозова И.А., Пушкарёва М.А.</w:t>
            </w:r>
          </w:p>
        </w:tc>
        <w:tc>
          <w:tcPr>
            <w:tcW w:w="3654" w:type="dxa"/>
          </w:tcPr>
          <w:p w:rsidR="00FD001F" w:rsidRPr="00D64DE4" w:rsidRDefault="00FD001F" w:rsidP="00FD001F">
            <w:pPr>
              <w:rPr>
                <w:b/>
                <w:sz w:val="24"/>
                <w:szCs w:val="24"/>
              </w:rPr>
            </w:pPr>
            <w:r w:rsidRPr="00D64DE4">
              <w:rPr>
                <w:sz w:val="24"/>
                <w:szCs w:val="24"/>
              </w:rPr>
              <w:t>Ознакомление с окружающим миром. Издательство Мозаика- Синтез. Москва, 2007.</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w:t>
            </w:r>
          </w:p>
        </w:tc>
        <w:tc>
          <w:tcPr>
            <w:tcW w:w="2817" w:type="dxa"/>
          </w:tcPr>
          <w:p w:rsidR="00FD001F" w:rsidRPr="00D64DE4" w:rsidRDefault="00FD001F" w:rsidP="00FD001F">
            <w:pPr>
              <w:rPr>
                <w:b/>
                <w:sz w:val="24"/>
                <w:szCs w:val="24"/>
              </w:rPr>
            </w:pPr>
            <w:r w:rsidRPr="00D64DE4">
              <w:rPr>
                <w:sz w:val="24"/>
                <w:szCs w:val="24"/>
              </w:rPr>
              <w:t>Селихова Л.Г.</w:t>
            </w:r>
          </w:p>
        </w:tc>
        <w:tc>
          <w:tcPr>
            <w:tcW w:w="3654" w:type="dxa"/>
          </w:tcPr>
          <w:p w:rsidR="00FD001F" w:rsidRPr="00D64DE4" w:rsidRDefault="00FD001F" w:rsidP="00FD001F">
            <w:pPr>
              <w:rPr>
                <w:b/>
                <w:sz w:val="24"/>
                <w:szCs w:val="24"/>
              </w:rPr>
            </w:pPr>
            <w:r w:rsidRPr="00D64DE4">
              <w:rPr>
                <w:sz w:val="24"/>
                <w:szCs w:val="24"/>
              </w:rPr>
              <w:t>Ознакомление с природой и развитием речи. Издательство Мозаика- Синтез. Москва, 2008.</w:t>
            </w:r>
          </w:p>
        </w:tc>
        <w:tc>
          <w:tcPr>
            <w:tcW w:w="2394" w:type="dxa"/>
          </w:tcPr>
          <w:p w:rsidR="00FD001F" w:rsidRPr="00D64DE4" w:rsidRDefault="00FD001F" w:rsidP="00FD001F">
            <w:pPr>
              <w:rPr>
                <w:sz w:val="24"/>
                <w:szCs w:val="24"/>
              </w:rPr>
            </w:pPr>
            <w:r w:rsidRPr="00D64DE4">
              <w:rPr>
                <w:sz w:val="24"/>
                <w:szCs w:val="24"/>
              </w:rPr>
              <w:t xml:space="preserve">Познавательно- речевое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7.</w:t>
            </w:r>
          </w:p>
        </w:tc>
        <w:tc>
          <w:tcPr>
            <w:tcW w:w="2817" w:type="dxa"/>
          </w:tcPr>
          <w:p w:rsidR="00FD001F" w:rsidRPr="00D64DE4" w:rsidRDefault="00FD001F" w:rsidP="00FD001F">
            <w:pPr>
              <w:rPr>
                <w:b/>
                <w:sz w:val="24"/>
                <w:szCs w:val="24"/>
              </w:rPr>
            </w:pPr>
            <w:r w:rsidRPr="00D64DE4">
              <w:rPr>
                <w:sz w:val="24"/>
                <w:szCs w:val="24"/>
              </w:rPr>
              <w:t xml:space="preserve">Алиева Т.И., </w:t>
            </w:r>
            <w:proofErr w:type="spellStart"/>
            <w:r w:rsidRPr="00D64DE4">
              <w:rPr>
                <w:sz w:val="24"/>
                <w:szCs w:val="24"/>
              </w:rPr>
              <w:t>Арушанова</w:t>
            </w:r>
            <w:proofErr w:type="spellEnd"/>
            <w:r w:rsidRPr="00D64DE4">
              <w:rPr>
                <w:sz w:val="24"/>
                <w:szCs w:val="24"/>
              </w:rPr>
              <w:t xml:space="preserve"> А.Г., Васюкова Р.А., Кондратьева Н.Л., Лыкова И.А., Парамонова Л.А., Протасова Е.Ю., Родина Н.М., Рубан Т.Г., Рыжова Н.А., </w:t>
            </w:r>
            <w:proofErr w:type="spellStart"/>
            <w:r w:rsidRPr="00D64DE4">
              <w:rPr>
                <w:sz w:val="24"/>
                <w:szCs w:val="24"/>
              </w:rPr>
              <w:t>Рычагова</w:t>
            </w:r>
            <w:proofErr w:type="spellEnd"/>
            <w:r w:rsidRPr="00D64DE4">
              <w:rPr>
                <w:sz w:val="24"/>
                <w:szCs w:val="24"/>
              </w:rPr>
              <w:t xml:space="preserve"> Е.С.,</w:t>
            </w:r>
            <w:r>
              <w:rPr>
                <w:sz w:val="24"/>
                <w:szCs w:val="24"/>
              </w:rPr>
              <w:t xml:space="preserve"> </w:t>
            </w:r>
            <w:proofErr w:type="spellStart"/>
            <w:r w:rsidRPr="00D64DE4">
              <w:rPr>
                <w:sz w:val="24"/>
                <w:szCs w:val="24"/>
              </w:rPr>
              <w:t>Турантаева</w:t>
            </w:r>
            <w:proofErr w:type="spellEnd"/>
            <w:r w:rsidRPr="00D64DE4">
              <w:rPr>
                <w:sz w:val="24"/>
                <w:szCs w:val="24"/>
              </w:rPr>
              <w:t xml:space="preserve"> Т.В.</w:t>
            </w:r>
          </w:p>
        </w:tc>
        <w:tc>
          <w:tcPr>
            <w:tcW w:w="3654" w:type="dxa"/>
          </w:tcPr>
          <w:p w:rsidR="00FD001F" w:rsidRPr="00D64DE4" w:rsidRDefault="00FD001F" w:rsidP="00FD001F">
            <w:pPr>
              <w:rPr>
                <w:sz w:val="24"/>
                <w:szCs w:val="24"/>
              </w:rPr>
            </w:pPr>
            <w:r w:rsidRPr="00D64DE4">
              <w:rPr>
                <w:sz w:val="24"/>
                <w:szCs w:val="24"/>
              </w:rPr>
              <w:t>Развивающие занятия с детьми 5-6 лет. ОЛМА МЕДИАГРУПП. Москва, 2007.</w:t>
            </w:r>
          </w:p>
          <w:p w:rsidR="00FD001F" w:rsidRPr="00D64DE4" w:rsidRDefault="00FD001F"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t>Комплексные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w:t>
            </w:r>
          </w:p>
        </w:tc>
        <w:tc>
          <w:tcPr>
            <w:tcW w:w="2817" w:type="dxa"/>
          </w:tcPr>
          <w:p w:rsidR="00FD001F" w:rsidRPr="00D64DE4" w:rsidRDefault="00FD001F" w:rsidP="00FD001F">
            <w:pPr>
              <w:rPr>
                <w:b/>
                <w:sz w:val="24"/>
                <w:szCs w:val="24"/>
              </w:rPr>
            </w:pPr>
            <w:proofErr w:type="spellStart"/>
            <w:r w:rsidRPr="00D64DE4">
              <w:rPr>
                <w:sz w:val="24"/>
                <w:szCs w:val="24"/>
              </w:rPr>
              <w:t>Горькова</w:t>
            </w:r>
            <w:proofErr w:type="spellEnd"/>
            <w:r w:rsidRPr="00D64DE4">
              <w:rPr>
                <w:sz w:val="24"/>
                <w:szCs w:val="24"/>
              </w:rPr>
              <w:t xml:space="preserve"> Л.Г., Кочергина А.В., Обухова Л.А.</w:t>
            </w:r>
          </w:p>
        </w:tc>
        <w:tc>
          <w:tcPr>
            <w:tcW w:w="3654" w:type="dxa"/>
          </w:tcPr>
          <w:p w:rsidR="00FD001F" w:rsidRPr="00D64DE4" w:rsidRDefault="00FD001F" w:rsidP="00FD001F">
            <w:pPr>
              <w:rPr>
                <w:b/>
                <w:sz w:val="24"/>
                <w:szCs w:val="24"/>
              </w:rPr>
            </w:pPr>
            <w:r w:rsidRPr="00D64DE4">
              <w:rPr>
                <w:sz w:val="24"/>
                <w:szCs w:val="24"/>
              </w:rPr>
              <w:t>Сценарии занятий по экологическому воспитанию дошкольников. «</w:t>
            </w:r>
            <w:proofErr w:type="spellStart"/>
            <w:r w:rsidRPr="00D64DE4">
              <w:rPr>
                <w:sz w:val="24"/>
                <w:szCs w:val="24"/>
              </w:rPr>
              <w:t>Вако</w:t>
            </w:r>
            <w:proofErr w:type="spellEnd"/>
            <w:r w:rsidRPr="00D64DE4">
              <w:rPr>
                <w:sz w:val="24"/>
                <w:szCs w:val="24"/>
              </w:rPr>
              <w:t>» Москва, 2005.</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w:t>
            </w:r>
          </w:p>
        </w:tc>
        <w:tc>
          <w:tcPr>
            <w:tcW w:w="2817" w:type="dxa"/>
          </w:tcPr>
          <w:p w:rsidR="00FD001F" w:rsidRPr="00D64DE4" w:rsidRDefault="00FD001F" w:rsidP="00FD001F">
            <w:pPr>
              <w:rPr>
                <w:b/>
                <w:sz w:val="24"/>
                <w:szCs w:val="24"/>
              </w:rPr>
            </w:pPr>
            <w:proofErr w:type="spellStart"/>
            <w:r w:rsidRPr="00D64DE4">
              <w:rPr>
                <w:sz w:val="24"/>
                <w:szCs w:val="24"/>
              </w:rPr>
              <w:t>Подрезова</w:t>
            </w:r>
            <w:proofErr w:type="spellEnd"/>
            <w:r w:rsidRPr="00D64DE4">
              <w:rPr>
                <w:sz w:val="24"/>
                <w:szCs w:val="24"/>
              </w:rPr>
              <w:t xml:space="preserve"> Т.И.</w:t>
            </w:r>
          </w:p>
        </w:tc>
        <w:tc>
          <w:tcPr>
            <w:tcW w:w="3654" w:type="dxa"/>
          </w:tcPr>
          <w:p w:rsidR="00FD001F" w:rsidRPr="00D64DE4" w:rsidRDefault="00FD001F" w:rsidP="00FD001F">
            <w:pPr>
              <w:rPr>
                <w:sz w:val="24"/>
                <w:szCs w:val="24"/>
              </w:rPr>
            </w:pPr>
            <w:r w:rsidRPr="00D64DE4">
              <w:rPr>
                <w:sz w:val="24"/>
                <w:szCs w:val="24"/>
              </w:rPr>
              <w:t xml:space="preserve">Материал к занятиям по развитию речи (Овощи. Фрукты и ягоды). АЙРИС ПРЕСС. Москва,  2007. </w:t>
            </w:r>
            <w:r w:rsidRPr="00D64DE4">
              <w:rPr>
                <w:sz w:val="24"/>
                <w:szCs w:val="24"/>
              </w:rPr>
              <w:tab/>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w:t>
            </w:r>
          </w:p>
        </w:tc>
        <w:tc>
          <w:tcPr>
            <w:tcW w:w="2817" w:type="dxa"/>
          </w:tcPr>
          <w:p w:rsidR="00FD001F" w:rsidRPr="00D64DE4" w:rsidRDefault="00FD001F" w:rsidP="00FD001F">
            <w:pPr>
              <w:rPr>
                <w:b/>
                <w:sz w:val="24"/>
                <w:szCs w:val="24"/>
              </w:rPr>
            </w:pPr>
            <w:r w:rsidRPr="00D64DE4">
              <w:rPr>
                <w:sz w:val="24"/>
                <w:szCs w:val="24"/>
              </w:rPr>
              <w:t>Воробьёва Т.А.</w:t>
            </w:r>
          </w:p>
        </w:tc>
        <w:tc>
          <w:tcPr>
            <w:tcW w:w="3654" w:type="dxa"/>
          </w:tcPr>
          <w:p w:rsidR="00FD001F" w:rsidRPr="00D64DE4" w:rsidRDefault="00FD001F" w:rsidP="00FD001F">
            <w:pPr>
              <w:rPr>
                <w:sz w:val="24"/>
                <w:szCs w:val="24"/>
              </w:rPr>
            </w:pPr>
            <w:r w:rsidRPr="00D64DE4">
              <w:rPr>
                <w:sz w:val="24"/>
                <w:szCs w:val="24"/>
              </w:rPr>
              <w:t>Составляем рассказ по серии сюжетных картинок. Санкт- Петербург, 2010. ЛИТЕРА.</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11.</w:t>
            </w:r>
          </w:p>
        </w:tc>
        <w:tc>
          <w:tcPr>
            <w:tcW w:w="2817" w:type="dxa"/>
          </w:tcPr>
          <w:p w:rsidR="00FD001F" w:rsidRPr="00D64DE4" w:rsidRDefault="00FD001F" w:rsidP="00FD001F">
            <w:pPr>
              <w:rPr>
                <w:b/>
                <w:sz w:val="24"/>
                <w:szCs w:val="24"/>
              </w:rPr>
            </w:pPr>
            <w:proofErr w:type="spellStart"/>
            <w:r w:rsidRPr="00D64DE4">
              <w:rPr>
                <w:sz w:val="24"/>
                <w:szCs w:val="24"/>
              </w:rPr>
              <w:t>Бойкова</w:t>
            </w:r>
            <w:proofErr w:type="spellEnd"/>
            <w:r w:rsidRPr="00D64DE4">
              <w:rPr>
                <w:sz w:val="24"/>
                <w:szCs w:val="24"/>
              </w:rPr>
              <w:t xml:space="preserve"> С.В.</w:t>
            </w:r>
          </w:p>
        </w:tc>
        <w:tc>
          <w:tcPr>
            <w:tcW w:w="3654" w:type="dxa"/>
          </w:tcPr>
          <w:p w:rsidR="00FD001F" w:rsidRPr="00D64DE4" w:rsidRDefault="00FD001F" w:rsidP="00FD001F">
            <w:pPr>
              <w:rPr>
                <w:b/>
                <w:sz w:val="24"/>
                <w:szCs w:val="24"/>
              </w:rPr>
            </w:pPr>
            <w:r w:rsidRPr="00D64DE4">
              <w:rPr>
                <w:sz w:val="24"/>
                <w:szCs w:val="24"/>
              </w:rPr>
              <w:t xml:space="preserve">Развитие лексики и </w:t>
            </w:r>
            <w:r w:rsidRPr="00D64DE4">
              <w:rPr>
                <w:sz w:val="24"/>
                <w:szCs w:val="24"/>
              </w:rPr>
              <w:lastRenderedPageBreak/>
              <w:t>грамматического строя речи у дошкольников. «</w:t>
            </w:r>
            <w:proofErr w:type="spellStart"/>
            <w:r w:rsidRPr="00D64DE4">
              <w:rPr>
                <w:sz w:val="24"/>
                <w:szCs w:val="24"/>
              </w:rPr>
              <w:t>Каро</w:t>
            </w:r>
            <w:proofErr w:type="spellEnd"/>
            <w:r w:rsidRPr="00D64DE4">
              <w:rPr>
                <w:sz w:val="24"/>
                <w:szCs w:val="24"/>
              </w:rPr>
              <w:t>», 2005.</w:t>
            </w:r>
          </w:p>
        </w:tc>
        <w:tc>
          <w:tcPr>
            <w:tcW w:w="2394" w:type="dxa"/>
          </w:tcPr>
          <w:p w:rsidR="00FD001F" w:rsidRPr="00D64DE4" w:rsidRDefault="00FD001F" w:rsidP="00FD001F">
            <w:pPr>
              <w:rPr>
                <w:b/>
                <w:sz w:val="24"/>
                <w:szCs w:val="24"/>
              </w:rPr>
            </w:pPr>
            <w:r w:rsidRPr="00D64DE4">
              <w:rPr>
                <w:sz w:val="24"/>
                <w:szCs w:val="24"/>
              </w:rPr>
              <w:lastRenderedPageBreak/>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12.</w:t>
            </w:r>
          </w:p>
        </w:tc>
        <w:tc>
          <w:tcPr>
            <w:tcW w:w="2817" w:type="dxa"/>
          </w:tcPr>
          <w:p w:rsidR="00FD001F" w:rsidRPr="00D64DE4" w:rsidRDefault="00FD001F" w:rsidP="00FD001F">
            <w:pPr>
              <w:rPr>
                <w:sz w:val="24"/>
                <w:szCs w:val="24"/>
              </w:rPr>
            </w:pPr>
            <w:proofErr w:type="spellStart"/>
            <w:r w:rsidRPr="00D64DE4">
              <w:rPr>
                <w:sz w:val="24"/>
                <w:szCs w:val="24"/>
              </w:rPr>
              <w:t>Волчкова</w:t>
            </w:r>
            <w:proofErr w:type="spellEnd"/>
            <w:r w:rsidRPr="00D64DE4">
              <w:rPr>
                <w:sz w:val="24"/>
                <w:szCs w:val="24"/>
              </w:rPr>
              <w:t xml:space="preserve"> В.Н.,</w:t>
            </w:r>
          </w:p>
          <w:p w:rsidR="00FD001F" w:rsidRPr="00D64DE4" w:rsidRDefault="00FD001F" w:rsidP="00FD001F">
            <w:pPr>
              <w:rPr>
                <w:b/>
                <w:sz w:val="24"/>
                <w:szCs w:val="24"/>
              </w:rPr>
            </w:pPr>
            <w:r w:rsidRPr="00D64DE4">
              <w:rPr>
                <w:sz w:val="24"/>
                <w:szCs w:val="24"/>
              </w:rPr>
              <w:t>Степанова Н.В.</w:t>
            </w:r>
          </w:p>
        </w:tc>
        <w:tc>
          <w:tcPr>
            <w:tcW w:w="3654" w:type="dxa"/>
          </w:tcPr>
          <w:p w:rsidR="00FD001F" w:rsidRPr="00D64DE4" w:rsidRDefault="00FD001F" w:rsidP="00FD001F">
            <w:pPr>
              <w:rPr>
                <w:b/>
                <w:sz w:val="24"/>
                <w:szCs w:val="24"/>
              </w:rPr>
            </w:pPr>
            <w:r w:rsidRPr="00D64DE4">
              <w:rPr>
                <w:sz w:val="24"/>
                <w:szCs w:val="24"/>
              </w:rPr>
              <w:t>Конспекты занятий в старшей группе детского сада. Развитие речи. ТЦ «Учитель». Воронеж, 2004.</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13.</w:t>
            </w:r>
          </w:p>
        </w:tc>
        <w:tc>
          <w:tcPr>
            <w:tcW w:w="2817" w:type="dxa"/>
          </w:tcPr>
          <w:p w:rsidR="00FD001F" w:rsidRPr="00D64DE4" w:rsidRDefault="00FD001F" w:rsidP="00FD001F">
            <w:pPr>
              <w:rPr>
                <w:b/>
                <w:sz w:val="24"/>
                <w:szCs w:val="24"/>
              </w:rPr>
            </w:pPr>
            <w:proofErr w:type="spellStart"/>
            <w:r w:rsidRPr="00D64DE4">
              <w:rPr>
                <w:sz w:val="24"/>
                <w:szCs w:val="24"/>
              </w:rPr>
              <w:t>Управителева</w:t>
            </w:r>
            <w:proofErr w:type="spellEnd"/>
            <w:r w:rsidRPr="00D64DE4">
              <w:rPr>
                <w:sz w:val="24"/>
                <w:szCs w:val="24"/>
              </w:rPr>
              <w:t xml:space="preserve"> Л.В.</w:t>
            </w:r>
          </w:p>
        </w:tc>
        <w:tc>
          <w:tcPr>
            <w:tcW w:w="3654" w:type="dxa"/>
          </w:tcPr>
          <w:p w:rsidR="00FD001F" w:rsidRPr="00D64DE4" w:rsidRDefault="00FD001F" w:rsidP="00FD001F">
            <w:pPr>
              <w:rPr>
                <w:b/>
                <w:sz w:val="24"/>
                <w:szCs w:val="24"/>
              </w:rPr>
            </w:pPr>
            <w:r w:rsidRPr="00D64DE4">
              <w:rPr>
                <w:sz w:val="24"/>
                <w:szCs w:val="24"/>
              </w:rPr>
              <w:t>Подготовка к школе в детском саду (счёт, речь, чтение, мышление). Ярославль. Академия развития, 2006.</w:t>
            </w:r>
          </w:p>
        </w:tc>
        <w:tc>
          <w:tcPr>
            <w:tcW w:w="2394" w:type="dxa"/>
          </w:tcPr>
          <w:p w:rsidR="00FD001F" w:rsidRPr="00D64DE4" w:rsidRDefault="00FD001F" w:rsidP="00FD001F">
            <w:pPr>
              <w:rPr>
                <w:sz w:val="24"/>
                <w:szCs w:val="24"/>
              </w:rPr>
            </w:pPr>
            <w:r w:rsidRPr="00D64DE4">
              <w:rPr>
                <w:sz w:val="24"/>
                <w:szCs w:val="24"/>
              </w:rPr>
              <w:t xml:space="preserve">Познавательное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14.</w:t>
            </w:r>
          </w:p>
        </w:tc>
        <w:tc>
          <w:tcPr>
            <w:tcW w:w="2817" w:type="dxa"/>
          </w:tcPr>
          <w:p w:rsidR="00FD001F" w:rsidRPr="00D64DE4" w:rsidRDefault="00FD001F" w:rsidP="00FD001F">
            <w:pPr>
              <w:rPr>
                <w:b/>
                <w:sz w:val="24"/>
                <w:szCs w:val="24"/>
              </w:rPr>
            </w:pPr>
            <w:proofErr w:type="spellStart"/>
            <w:r w:rsidRPr="00D64DE4">
              <w:rPr>
                <w:sz w:val="24"/>
                <w:szCs w:val="24"/>
              </w:rPr>
              <w:t>Елкина</w:t>
            </w:r>
            <w:proofErr w:type="spellEnd"/>
            <w:r w:rsidRPr="00D64DE4">
              <w:rPr>
                <w:sz w:val="24"/>
                <w:szCs w:val="24"/>
              </w:rPr>
              <w:t xml:space="preserve"> Н.В., </w:t>
            </w:r>
            <w:proofErr w:type="spellStart"/>
            <w:r w:rsidRPr="00D64DE4">
              <w:rPr>
                <w:sz w:val="24"/>
                <w:szCs w:val="24"/>
              </w:rPr>
              <w:t>Тарабарина</w:t>
            </w:r>
            <w:proofErr w:type="spellEnd"/>
            <w:r w:rsidRPr="00D64DE4">
              <w:rPr>
                <w:sz w:val="24"/>
                <w:szCs w:val="24"/>
              </w:rPr>
              <w:t xml:space="preserve"> Т.И. </w:t>
            </w:r>
          </w:p>
        </w:tc>
        <w:tc>
          <w:tcPr>
            <w:tcW w:w="3654" w:type="dxa"/>
          </w:tcPr>
          <w:p w:rsidR="00FD001F" w:rsidRPr="00D64DE4" w:rsidRDefault="00FD001F" w:rsidP="00FD001F">
            <w:pPr>
              <w:rPr>
                <w:b/>
                <w:sz w:val="24"/>
                <w:szCs w:val="24"/>
              </w:rPr>
            </w:pPr>
            <w:r w:rsidRPr="00D64DE4">
              <w:rPr>
                <w:sz w:val="24"/>
                <w:szCs w:val="24"/>
              </w:rPr>
              <w:t>1000 загадок. Ярославль «Академия развития», 1997.</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15.</w:t>
            </w:r>
          </w:p>
        </w:tc>
        <w:tc>
          <w:tcPr>
            <w:tcW w:w="2817" w:type="dxa"/>
          </w:tcPr>
          <w:p w:rsidR="00FD001F" w:rsidRPr="00D64DE4" w:rsidRDefault="00FD001F" w:rsidP="00FD001F">
            <w:pPr>
              <w:rPr>
                <w:b/>
                <w:sz w:val="24"/>
                <w:szCs w:val="24"/>
              </w:rPr>
            </w:pPr>
            <w:r w:rsidRPr="00D64DE4">
              <w:rPr>
                <w:sz w:val="24"/>
                <w:szCs w:val="24"/>
              </w:rPr>
              <w:t>Анисимова Л.П., Котова Г.А., Степаненко Л.А.</w:t>
            </w:r>
          </w:p>
        </w:tc>
        <w:tc>
          <w:tcPr>
            <w:tcW w:w="3654" w:type="dxa"/>
          </w:tcPr>
          <w:p w:rsidR="00FD001F" w:rsidRPr="00D64DE4" w:rsidRDefault="00FD001F" w:rsidP="00FD001F">
            <w:pPr>
              <w:rPr>
                <w:sz w:val="24"/>
                <w:szCs w:val="24"/>
              </w:rPr>
            </w:pPr>
            <w:r w:rsidRPr="00D64DE4">
              <w:rPr>
                <w:sz w:val="24"/>
                <w:szCs w:val="24"/>
              </w:rPr>
              <w:t>Природа и этика. Новокуйбышевск, 2005.</w:t>
            </w:r>
          </w:p>
          <w:p w:rsidR="00FD001F" w:rsidRPr="00D64DE4" w:rsidRDefault="00FD001F" w:rsidP="00FD001F">
            <w:pPr>
              <w:rPr>
                <w:b/>
                <w:sz w:val="24"/>
                <w:szCs w:val="24"/>
              </w:rPr>
            </w:pPr>
          </w:p>
        </w:tc>
        <w:tc>
          <w:tcPr>
            <w:tcW w:w="2394" w:type="dxa"/>
          </w:tcPr>
          <w:p w:rsidR="00FD001F" w:rsidRPr="00D64DE4" w:rsidRDefault="00FD001F" w:rsidP="00FD001F">
            <w:pPr>
              <w:rPr>
                <w:sz w:val="24"/>
                <w:szCs w:val="24"/>
              </w:rPr>
            </w:pPr>
            <w:r w:rsidRPr="00D64DE4">
              <w:rPr>
                <w:sz w:val="24"/>
                <w:szCs w:val="24"/>
              </w:rPr>
              <w:t>Социально – коммуникативное развитие, 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16.</w:t>
            </w:r>
          </w:p>
        </w:tc>
        <w:tc>
          <w:tcPr>
            <w:tcW w:w="2817" w:type="dxa"/>
          </w:tcPr>
          <w:p w:rsidR="00FD001F" w:rsidRPr="00D64DE4" w:rsidRDefault="00FD001F" w:rsidP="00FD001F">
            <w:pPr>
              <w:rPr>
                <w:b/>
                <w:sz w:val="24"/>
                <w:szCs w:val="24"/>
              </w:rPr>
            </w:pPr>
            <w:r w:rsidRPr="00D64DE4">
              <w:rPr>
                <w:sz w:val="24"/>
                <w:szCs w:val="24"/>
              </w:rPr>
              <w:t xml:space="preserve">Шишкина В.А., </w:t>
            </w:r>
            <w:proofErr w:type="spellStart"/>
            <w:r w:rsidRPr="00D64DE4">
              <w:rPr>
                <w:sz w:val="24"/>
                <w:szCs w:val="24"/>
              </w:rPr>
              <w:t>Дедулевич</w:t>
            </w:r>
            <w:proofErr w:type="spellEnd"/>
            <w:r w:rsidRPr="00D64DE4">
              <w:rPr>
                <w:sz w:val="24"/>
                <w:szCs w:val="24"/>
              </w:rPr>
              <w:t xml:space="preserve"> М.Н.</w:t>
            </w:r>
          </w:p>
        </w:tc>
        <w:tc>
          <w:tcPr>
            <w:tcW w:w="3654" w:type="dxa"/>
          </w:tcPr>
          <w:p w:rsidR="00FD001F" w:rsidRPr="00D64DE4" w:rsidRDefault="00FD001F" w:rsidP="00FD001F">
            <w:pPr>
              <w:rPr>
                <w:b/>
                <w:sz w:val="24"/>
                <w:szCs w:val="24"/>
              </w:rPr>
            </w:pPr>
            <w:r w:rsidRPr="00D64DE4">
              <w:rPr>
                <w:sz w:val="24"/>
                <w:szCs w:val="24"/>
              </w:rPr>
              <w:t>Прогулки в природу. Москва «Просвещение», 2002.</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17.</w:t>
            </w:r>
          </w:p>
        </w:tc>
        <w:tc>
          <w:tcPr>
            <w:tcW w:w="2817" w:type="dxa"/>
          </w:tcPr>
          <w:p w:rsidR="00FD001F" w:rsidRPr="00D64DE4" w:rsidRDefault="00FD001F" w:rsidP="00FD001F">
            <w:pPr>
              <w:rPr>
                <w:b/>
                <w:sz w:val="24"/>
                <w:szCs w:val="24"/>
              </w:rPr>
            </w:pPr>
            <w:r w:rsidRPr="00D64DE4">
              <w:rPr>
                <w:sz w:val="24"/>
                <w:szCs w:val="24"/>
              </w:rPr>
              <w:t>Кравченко И.В., Долгова Т.Л.</w:t>
            </w:r>
          </w:p>
        </w:tc>
        <w:tc>
          <w:tcPr>
            <w:tcW w:w="3654" w:type="dxa"/>
          </w:tcPr>
          <w:p w:rsidR="00FD001F" w:rsidRPr="00D64DE4" w:rsidRDefault="00FD001F" w:rsidP="00FD001F">
            <w:pPr>
              <w:rPr>
                <w:b/>
                <w:sz w:val="24"/>
                <w:szCs w:val="24"/>
              </w:rPr>
            </w:pPr>
            <w:r w:rsidRPr="00D64DE4">
              <w:rPr>
                <w:sz w:val="24"/>
                <w:szCs w:val="24"/>
              </w:rPr>
              <w:t>Прогулки в детском саду. Творческий Центр Сфера Москва, 2009.</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18.</w:t>
            </w:r>
          </w:p>
        </w:tc>
        <w:tc>
          <w:tcPr>
            <w:tcW w:w="2817" w:type="dxa"/>
          </w:tcPr>
          <w:p w:rsidR="00FD001F" w:rsidRPr="00D64DE4" w:rsidRDefault="00FD001F" w:rsidP="00FD001F">
            <w:pPr>
              <w:rPr>
                <w:b/>
                <w:sz w:val="24"/>
                <w:szCs w:val="24"/>
              </w:rPr>
            </w:pPr>
            <w:r w:rsidRPr="00D64DE4">
              <w:rPr>
                <w:sz w:val="24"/>
                <w:szCs w:val="24"/>
              </w:rPr>
              <w:t>Уланова Л.А., Иордан С.О.</w:t>
            </w:r>
          </w:p>
        </w:tc>
        <w:tc>
          <w:tcPr>
            <w:tcW w:w="3654" w:type="dxa"/>
          </w:tcPr>
          <w:p w:rsidR="00FD001F" w:rsidRPr="00D64DE4" w:rsidRDefault="00FD001F" w:rsidP="00FD001F">
            <w:pPr>
              <w:rPr>
                <w:b/>
                <w:sz w:val="24"/>
                <w:szCs w:val="24"/>
              </w:rPr>
            </w:pPr>
            <w:r w:rsidRPr="00D64DE4">
              <w:rPr>
                <w:sz w:val="24"/>
                <w:szCs w:val="24"/>
              </w:rPr>
              <w:t>Методические рекомендации по организации и проведению прогулок детей 3-7 лет. Санкт – Петербург ДЕРЕВО- ПОЕСС, 2009.</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19.</w:t>
            </w:r>
          </w:p>
        </w:tc>
        <w:tc>
          <w:tcPr>
            <w:tcW w:w="2817" w:type="dxa"/>
          </w:tcPr>
          <w:p w:rsidR="00FD001F" w:rsidRPr="00D64DE4" w:rsidRDefault="00FD001F" w:rsidP="00FD001F">
            <w:pPr>
              <w:rPr>
                <w:b/>
                <w:sz w:val="24"/>
                <w:szCs w:val="24"/>
              </w:rPr>
            </w:pPr>
            <w:r w:rsidRPr="00D64DE4">
              <w:rPr>
                <w:sz w:val="24"/>
                <w:szCs w:val="24"/>
              </w:rPr>
              <w:t xml:space="preserve">Смирнова Л.Н., </w:t>
            </w:r>
            <w:proofErr w:type="spellStart"/>
            <w:r w:rsidRPr="00D64DE4">
              <w:rPr>
                <w:sz w:val="24"/>
                <w:szCs w:val="24"/>
              </w:rPr>
              <w:t>Овчинникова</w:t>
            </w:r>
            <w:proofErr w:type="spellEnd"/>
            <w:r w:rsidRPr="00D64DE4">
              <w:rPr>
                <w:sz w:val="24"/>
                <w:szCs w:val="24"/>
              </w:rPr>
              <w:t xml:space="preserve"> С.Н.</w:t>
            </w:r>
          </w:p>
        </w:tc>
        <w:tc>
          <w:tcPr>
            <w:tcW w:w="3654" w:type="dxa"/>
          </w:tcPr>
          <w:p w:rsidR="00FD001F" w:rsidRPr="00D64DE4" w:rsidRDefault="00FD001F" w:rsidP="00FD001F">
            <w:pPr>
              <w:rPr>
                <w:b/>
                <w:sz w:val="24"/>
                <w:szCs w:val="24"/>
              </w:rPr>
            </w:pPr>
            <w:r w:rsidRPr="00D64DE4">
              <w:rPr>
                <w:sz w:val="24"/>
                <w:szCs w:val="24"/>
              </w:rPr>
              <w:t>Логопедия в детском саду. МОЗАИКА_ СИНТЕЗ Москва, 2010.</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21.</w:t>
            </w:r>
          </w:p>
          <w:p w:rsidR="00FD001F" w:rsidRPr="00D64DE4" w:rsidRDefault="00FD001F" w:rsidP="00FD001F">
            <w:pPr>
              <w:rPr>
                <w:sz w:val="24"/>
                <w:szCs w:val="24"/>
              </w:rPr>
            </w:pPr>
          </w:p>
          <w:p w:rsidR="00FD001F" w:rsidRPr="00D64DE4" w:rsidRDefault="00FD001F" w:rsidP="00FD001F">
            <w:pPr>
              <w:rPr>
                <w:sz w:val="24"/>
                <w:szCs w:val="24"/>
              </w:rPr>
            </w:pPr>
          </w:p>
          <w:p w:rsidR="00FD001F" w:rsidRPr="00D64DE4" w:rsidRDefault="00FD001F" w:rsidP="00FD001F">
            <w:pPr>
              <w:rPr>
                <w:sz w:val="24"/>
                <w:szCs w:val="24"/>
              </w:rPr>
            </w:pPr>
          </w:p>
          <w:p w:rsidR="00FD001F" w:rsidRPr="00D64DE4" w:rsidRDefault="00FD001F" w:rsidP="00FD001F">
            <w:pPr>
              <w:rPr>
                <w:sz w:val="24"/>
                <w:szCs w:val="24"/>
              </w:rPr>
            </w:pPr>
          </w:p>
          <w:p w:rsidR="00FD001F" w:rsidRPr="00D64DE4" w:rsidRDefault="00FD001F" w:rsidP="00FD001F">
            <w:pPr>
              <w:rPr>
                <w:sz w:val="24"/>
                <w:szCs w:val="24"/>
              </w:rPr>
            </w:pPr>
          </w:p>
        </w:tc>
        <w:tc>
          <w:tcPr>
            <w:tcW w:w="2817" w:type="dxa"/>
          </w:tcPr>
          <w:p w:rsidR="00FD001F" w:rsidRPr="00D64DE4" w:rsidRDefault="00FD001F" w:rsidP="00FD001F">
            <w:pPr>
              <w:rPr>
                <w:sz w:val="24"/>
                <w:szCs w:val="24"/>
              </w:rPr>
            </w:pPr>
            <w:r w:rsidRPr="00D64DE4">
              <w:rPr>
                <w:sz w:val="24"/>
                <w:szCs w:val="24"/>
              </w:rPr>
              <w:t>Долженко Г.И.</w:t>
            </w:r>
          </w:p>
          <w:p w:rsidR="00FD001F" w:rsidRPr="00D64DE4" w:rsidRDefault="00FD001F" w:rsidP="00FD001F">
            <w:pPr>
              <w:rPr>
                <w:sz w:val="24"/>
                <w:szCs w:val="24"/>
              </w:rPr>
            </w:pPr>
          </w:p>
          <w:p w:rsidR="00FD001F" w:rsidRPr="00D64DE4" w:rsidRDefault="00FD001F" w:rsidP="00FD001F">
            <w:pPr>
              <w:rPr>
                <w:b/>
                <w:sz w:val="24"/>
                <w:szCs w:val="24"/>
              </w:rPr>
            </w:pPr>
          </w:p>
        </w:tc>
        <w:tc>
          <w:tcPr>
            <w:tcW w:w="3654" w:type="dxa"/>
          </w:tcPr>
          <w:p w:rsidR="00FD001F" w:rsidRPr="00D64DE4" w:rsidRDefault="00FD001F" w:rsidP="00FD001F">
            <w:pPr>
              <w:rPr>
                <w:sz w:val="24"/>
                <w:szCs w:val="24"/>
              </w:rPr>
            </w:pPr>
            <w:r w:rsidRPr="00D64DE4">
              <w:rPr>
                <w:sz w:val="24"/>
                <w:szCs w:val="24"/>
              </w:rPr>
              <w:t>100 оригами. Ярославль Академия холдинг, 2002.</w:t>
            </w:r>
          </w:p>
          <w:p w:rsidR="00FD001F" w:rsidRPr="00D64DE4" w:rsidRDefault="00FD001F" w:rsidP="00FD001F">
            <w:pPr>
              <w:rPr>
                <w:sz w:val="24"/>
                <w:szCs w:val="24"/>
              </w:rPr>
            </w:pPr>
            <w:r w:rsidRPr="00D64DE4">
              <w:rPr>
                <w:sz w:val="24"/>
                <w:szCs w:val="24"/>
              </w:rPr>
              <w:t>Лыкова И.А. Художественный труд в детском саду. «Карапуз» Москва, 2008.</w:t>
            </w:r>
          </w:p>
        </w:tc>
        <w:tc>
          <w:tcPr>
            <w:tcW w:w="2394" w:type="dxa"/>
          </w:tcPr>
          <w:p w:rsidR="00FD001F" w:rsidRPr="00D64DE4" w:rsidRDefault="00FD001F" w:rsidP="00FD001F">
            <w:pPr>
              <w:rPr>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22.</w:t>
            </w:r>
          </w:p>
        </w:tc>
        <w:tc>
          <w:tcPr>
            <w:tcW w:w="2817" w:type="dxa"/>
          </w:tcPr>
          <w:p w:rsidR="00FD001F" w:rsidRPr="00D64DE4" w:rsidRDefault="00FD001F" w:rsidP="00FD001F">
            <w:pPr>
              <w:rPr>
                <w:b/>
                <w:sz w:val="24"/>
                <w:szCs w:val="24"/>
              </w:rPr>
            </w:pPr>
            <w:r w:rsidRPr="00D64DE4">
              <w:rPr>
                <w:sz w:val="24"/>
                <w:szCs w:val="24"/>
              </w:rPr>
              <w:t>Ушакова О.С.</w:t>
            </w:r>
          </w:p>
        </w:tc>
        <w:tc>
          <w:tcPr>
            <w:tcW w:w="3654" w:type="dxa"/>
          </w:tcPr>
          <w:p w:rsidR="00FD001F" w:rsidRPr="00D64DE4" w:rsidRDefault="00FD001F" w:rsidP="00FD001F">
            <w:pPr>
              <w:rPr>
                <w:b/>
                <w:sz w:val="24"/>
                <w:szCs w:val="24"/>
              </w:rPr>
            </w:pPr>
            <w:r w:rsidRPr="00D64DE4">
              <w:rPr>
                <w:sz w:val="24"/>
                <w:szCs w:val="24"/>
              </w:rPr>
              <w:t>Развитие речи и творчества дошкольников. Творческий Центр Сфера Москва, 2002.</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23.</w:t>
            </w:r>
          </w:p>
        </w:tc>
        <w:tc>
          <w:tcPr>
            <w:tcW w:w="2817" w:type="dxa"/>
          </w:tcPr>
          <w:p w:rsidR="00FD001F" w:rsidRPr="00D64DE4" w:rsidRDefault="00FD001F" w:rsidP="00FD001F">
            <w:pPr>
              <w:rPr>
                <w:b/>
                <w:sz w:val="24"/>
                <w:szCs w:val="24"/>
              </w:rPr>
            </w:pPr>
            <w:proofErr w:type="spellStart"/>
            <w:r w:rsidRPr="00D64DE4">
              <w:rPr>
                <w:sz w:val="24"/>
                <w:szCs w:val="24"/>
              </w:rPr>
              <w:t>Османова</w:t>
            </w:r>
            <w:proofErr w:type="spellEnd"/>
            <w:r w:rsidRPr="00D64DE4">
              <w:rPr>
                <w:sz w:val="24"/>
                <w:szCs w:val="24"/>
              </w:rPr>
              <w:t xml:space="preserve"> Г.А.</w:t>
            </w:r>
          </w:p>
        </w:tc>
        <w:tc>
          <w:tcPr>
            <w:tcW w:w="3654" w:type="dxa"/>
          </w:tcPr>
          <w:p w:rsidR="00FD001F" w:rsidRDefault="00FD001F" w:rsidP="00FD001F">
            <w:pPr>
              <w:rPr>
                <w:sz w:val="24"/>
                <w:szCs w:val="24"/>
              </w:rPr>
            </w:pPr>
            <w:r w:rsidRPr="00D64DE4">
              <w:rPr>
                <w:sz w:val="24"/>
                <w:szCs w:val="24"/>
              </w:rPr>
              <w:t xml:space="preserve">Новые игры с пальчиками. КАРО Санкт- Петербург, 2008. </w:t>
            </w:r>
          </w:p>
          <w:p w:rsidR="00EF65E7" w:rsidRPr="00D64DE4" w:rsidRDefault="00EF65E7" w:rsidP="00FD001F">
            <w:pPr>
              <w:rPr>
                <w:b/>
                <w:sz w:val="24"/>
                <w:szCs w:val="24"/>
              </w:rPr>
            </w:pP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24.</w:t>
            </w:r>
          </w:p>
        </w:tc>
        <w:tc>
          <w:tcPr>
            <w:tcW w:w="2817" w:type="dxa"/>
          </w:tcPr>
          <w:p w:rsidR="00FD001F" w:rsidRPr="00D64DE4" w:rsidRDefault="00FD001F" w:rsidP="00FD001F">
            <w:pPr>
              <w:rPr>
                <w:b/>
                <w:sz w:val="24"/>
                <w:szCs w:val="24"/>
              </w:rPr>
            </w:pPr>
            <w:r w:rsidRPr="00D64DE4">
              <w:rPr>
                <w:sz w:val="24"/>
                <w:szCs w:val="24"/>
              </w:rPr>
              <w:t>Лыкова И.А.</w:t>
            </w:r>
          </w:p>
        </w:tc>
        <w:tc>
          <w:tcPr>
            <w:tcW w:w="3654" w:type="dxa"/>
          </w:tcPr>
          <w:p w:rsidR="00FD001F" w:rsidRPr="00D64DE4" w:rsidRDefault="00FD001F" w:rsidP="00FD001F">
            <w:pPr>
              <w:rPr>
                <w:b/>
                <w:sz w:val="24"/>
                <w:szCs w:val="24"/>
              </w:rPr>
            </w:pPr>
            <w:r w:rsidRPr="00D64DE4">
              <w:rPr>
                <w:sz w:val="24"/>
                <w:szCs w:val="24"/>
              </w:rPr>
              <w:t>Изобразительная деятельность в детском саду. Подготовительная группа. «Карапуз» Москва, 2007.</w:t>
            </w:r>
          </w:p>
        </w:tc>
        <w:tc>
          <w:tcPr>
            <w:tcW w:w="2394" w:type="dxa"/>
          </w:tcPr>
          <w:p w:rsidR="00FD001F" w:rsidRPr="00D64DE4" w:rsidRDefault="00FD001F" w:rsidP="00FD001F">
            <w:pPr>
              <w:rPr>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25.</w:t>
            </w:r>
          </w:p>
        </w:tc>
        <w:tc>
          <w:tcPr>
            <w:tcW w:w="2817" w:type="dxa"/>
          </w:tcPr>
          <w:p w:rsidR="00FD001F" w:rsidRPr="00D64DE4" w:rsidRDefault="00FD001F" w:rsidP="00FD001F">
            <w:pPr>
              <w:rPr>
                <w:b/>
                <w:sz w:val="24"/>
                <w:szCs w:val="24"/>
              </w:rPr>
            </w:pPr>
            <w:r w:rsidRPr="00D64DE4">
              <w:rPr>
                <w:sz w:val="24"/>
                <w:szCs w:val="24"/>
              </w:rPr>
              <w:t>Ткаченко Т.А.</w:t>
            </w:r>
          </w:p>
        </w:tc>
        <w:tc>
          <w:tcPr>
            <w:tcW w:w="3654" w:type="dxa"/>
          </w:tcPr>
          <w:p w:rsidR="00FD001F" w:rsidRPr="00D64DE4" w:rsidRDefault="00FD001F" w:rsidP="00FD001F">
            <w:pPr>
              <w:rPr>
                <w:b/>
                <w:sz w:val="24"/>
                <w:szCs w:val="24"/>
              </w:rPr>
            </w:pPr>
            <w:r w:rsidRPr="00D64DE4">
              <w:rPr>
                <w:sz w:val="24"/>
                <w:szCs w:val="24"/>
              </w:rPr>
              <w:t xml:space="preserve">Логопед у вас дома. </w:t>
            </w:r>
            <w:proofErr w:type="spellStart"/>
            <w:r w:rsidRPr="00D64DE4">
              <w:rPr>
                <w:sz w:val="24"/>
                <w:szCs w:val="24"/>
              </w:rPr>
              <w:t>Эксмо</w:t>
            </w:r>
            <w:proofErr w:type="spellEnd"/>
            <w:r w:rsidRPr="00D64DE4">
              <w:rPr>
                <w:sz w:val="24"/>
                <w:szCs w:val="24"/>
              </w:rPr>
              <w:t>. Москва, 2011.</w:t>
            </w:r>
          </w:p>
        </w:tc>
        <w:tc>
          <w:tcPr>
            <w:tcW w:w="2394" w:type="dxa"/>
          </w:tcPr>
          <w:p w:rsidR="00FD001F" w:rsidRPr="00D64DE4" w:rsidRDefault="00FD001F" w:rsidP="00FD001F">
            <w:pPr>
              <w:rPr>
                <w:sz w:val="24"/>
                <w:szCs w:val="24"/>
              </w:rPr>
            </w:pPr>
            <w:r w:rsidRPr="00D64DE4">
              <w:rPr>
                <w:sz w:val="24"/>
                <w:szCs w:val="24"/>
              </w:rPr>
              <w:t>Речевое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26.</w:t>
            </w:r>
          </w:p>
        </w:tc>
        <w:tc>
          <w:tcPr>
            <w:tcW w:w="2817" w:type="dxa"/>
          </w:tcPr>
          <w:p w:rsidR="00FD001F" w:rsidRPr="00D64DE4" w:rsidRDefault="00FD001F" w:rsidP="00FD001F">
            <w:pPr>
              <w:rPr>
                <w:b/>
                <w:sz w:val="24"/>
                <w:szCs w:val="24"/>
              </w:rPr>
            </w:pPr>
            <w:r w:rsidRPr="00D64DE4">
              <w:rPr>
                <w:sz w:val="24"/>
                <w:szCs w:val="24"/>
              </w:rPr>
              <w:t>Богомолова А. И.</w:t>
            </w:r>
          </w:p>
        </w:tc>
        <w:tc>
          <w:tcPr>
            <w:tcW w:w="3654" w:type="dxa"/>
          </w:tcPr>
          <w:p w:rsidR="00FD001F" w:rsidRPr="00D64DE4" w:rsidRDefault="00FD001F" w:rsidP="00FD001F">
            <w:pPr>
              <w:rPr>
                <w:sz w:val="24"/>
                <w:szCs w:val="24"/>
              </w:rPr>
            </w:pPr>
            <w:r w:rsidRPr="00D64DE4">
              <w:rPr>
                <w:sz w:val="24"/>
                <w:szCs w:val="24"/>
              </w:rPr>
              <w:t>Нарушение произношения у детей. Москва. «Просвещение», 1979.</w:t>
            </w:r>
          </w:p>
        </w:tc>
        <w:tc>
          <w:tcPr>
            <w:tcW w:w="2394" w:type="dxa"/>
          </w:tcPr>
          <w:p w:rsidR="00FD001F" w:rsidRPr="00D64DE4" w:rsidRDefault="00FD001F" w:rsidP="00FD001F">
            <w:pPr>
              <w:rPr>
                <w:sz w:val="24"/>
                <w:szCs w:val="24"/>
              </w:rPr>
            </w:pPr>
            <w:r w:rsidRPr="00D64DE4">
              <w:rPr>
                <w:sz w:val="24"/>
                <w:szCs w:val="24"/>
              </w:rPr>
              <w:t>Речевое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27.</w:t>
            </w:r>
          </w:p>
        </w:tc>
        <w:tc>
          <w:tcPr>
            <w:tcW w:w="2817" w:type="dxa"/>
          </w:tcPr>
          <w:p w:rsidR="00FD001F" w:rsidRPr="00D64DE4" w:rsidRDefault="00FD001F" w:rsidP="00FD001F">
            <w:pPr>
              <w:rPr>
                <w:b/>
                <w:sz w:val="24"/>
                <w:szCs w:val="24"/>
              </w:rPr>
            </w:pPr>
            <w:r w:rsidRPr="00D64DE4">
              <w:rPr>
                <w:sz w:val="24"/>
                <w:szCs w:val="24"/>
              </w:rPr>
              <w:t>Комарова</w:t>
            </w:r>
          </w:p>
        </w:tc>
        <w:tc>
          <w:tcPr>
            <w:tcW w:w="3654" w:type="dxa"/>
          </w:tcPr>
          <w:p w:rsidR="00FD001F" w:rsidRDefault="00FD001F" w:rsidP="00FD001F">
            <w:pPr>
              <w:rPr>
                <w:sz w:val="24"/>
                <w:szCs w:val="24"/>
              </w:rPr>
            </w:pPr>
            <w:r w:rsidRPr="00D64DE4">
              <w:rPr>
                <w:sz w:val="24"/>
                <w:szCs w:val="24"/>
              </w:rPr>
              <w:t>Занятия по изобразительной деятельности в детском саду. Москва. «Просвещение», 1991.</w:t>
            </w:r>
          </w:p>
          <w:p w:rsidR="00FD001F" w:rsidRPr="00D64DE4" w:rsidRDefault="00FD001F" w:rsidP="00FD001F">
            <w:pPr>
              <w:rPr>
                <w:sz w:val="24"/>
                <w:szCs w:val="24"/>
              </w:rPr>
            </w:pPr>
          </w:p>
        </w:tc>
        <w:tc>
          <w:tcPr>
            <w:tcW w:w="2394" w:type="dxa"/>
          </w:tcPr>
          <w:p w:rsidR="00FD001F" w:rsidRPr="00D64DE4" w:rsidRDefault="00FD001F" w:rsidP="00FD001F">
            <w:pPr>
              <w:rPr>
                <w:b/>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lastRenderedPageBreak/>
              <w:t>28.</w:t>
            </w:r>
          </w:p>
        </w:tc>
        <w:tc>
          <w:tcPr>
            <w:tcW w:w="2817" w:type="dxa"/>
          </w:tcPr>
          <w:p w:rsidR="00FD001F" w:rsidRPr="00D64DE4" w:rsidRDefault="00FD001F" w:rsidP="00FD001F">
            <w:pPr>
              <w:rPr>
                <w:b/>
                <w:sz w:val="24"/>
                <w:szCs w:val="24"/>
              </w:rPr>
            </w:pPr>
            <w:r w:rsidRPr="00D64DE4">
              <w:rPr>
                <w:sz w:val="24"/>
                <w:szCs w:val="24"/>
              </w:rPr>
              <w:t>Дзюба П.П.</w:t>
            </w:r>
          </w:p>
        </w:tc>
        <w:tc>
          <w:tcPr>
            <w:tcW w:w="3654" w:type="dxa"/>
          </w:tcPr>
          <w:p w:rsidR="00FD001F" w:rsidRPr="00D64DE4" w:rsidRDefault="00FD001F" w:rsidP="00FD001F">
            <w:pPr>
              <w:rPr>
                <w:sz w:val="24"/>
                <w:szCs w:val="24"/>
              </w:rPr>
            </w:pPr>
            <w:r w:rsidRPr="00D64DE4">
              <w:rPr>
                <w:sz w:val="24"/>
                <w:szCs w:val="24"/>
              </w:rPr>
              <w:t>Дидактическая копилка воспитателя детского сада.</w:t>
            </w:r>
          </w:p>
          <w:p w:rsidR="00FD001F" w:rsidRPr="00D64DE4" w:rsidRDefault="00FD001F" w:rsidP="00FD001F">
            <w:pPr>
              <w:rPr>
                <w:sz w:val="24"/>
                <w:szCs w:val="24"/>
              </w:rPr>
            </w:pPr>
            <w:r w:rsidRPr="00D64DE4">
              <w:rPr>
                <w:sz w:val="24"/>
                <w:szCs w:val="24"/>
              </w:rPr>
              <w:t>Ростов –на- Дону Феникс, 2008.</w:t>
            </w: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29.</w:t>
            </w:r>
          </w:p>
        </w:tc>
        <w:tc>
          <w:tcPr>
            <w:tcW w:w="2817" w:type="dxa"/>
          </w:tcPr>
          <w:p w:rsidR="00FD001F" w:rsidRPr="00D64DE4" w:rsidRDefault="00FD001F" w:rsidP="00FD001F">
            <w:pPr>
              <w:rPr>
                <w:b/>
                <w:sz w:val="24"/>
                <w:szCs w:val="24"/>
              </w:rPr>
            </w:pPr>
            <w:proofErr w:type="spellStart"/>
            <w:r w:rsidRPr="00D64DE4">
              <w:rPr>
                <w:sz w:val="24"/>
                <w:szCs w:val="24"/>
              </w:rPr>
              <w:t>Дыбина</w:t>
            </w:r>
            <w:proofErr w:type="spellEnd"/>
            <w:r w:rsidRPr="00D64DE4">
              <w:rPr>
                <w:sz w:val="24"/>
                <w:szCs w:val="24"/>
              </w:rPr>
              <w:t xml:space="preserve"> О.В.</w:t>
            </w:r>
          </w:p>
        </w:tc>
        <w:tc>
          <w:tcPr>
            <w:tcW w:w="3654" w:type="dxa"/>
          </w:tcPr>
          <w:p w:rsidR="00FD001F" w:rsidRPr="00D64DE4" w:rsidRDefault="00FD001F" w:rsidP="00FD001F">
            <w:pPr>
              <w:rPr>
                <w:sz w:val="24"/>
                <w:szCs w:val="24"/>
              </w:rPr>
            </w:pPr>
            <w:r w:rsidRPr="00D64DE4">
              <w:rPr>
                <w:sz w:val="24"/>
                <w:szCs w:val="24"/>
              </w:rPr>
              <w:t>Из чего сделаны предметы. Творческий Центр Сфера Москва, 2013.</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30.</w:t>
            </w:r>
          </w:p>
        </w:tc>
        <w:tc>
          <w:tcPr>
            <w:tcW w:w="2817" w:type="dxa"/>
          </w:tcPr>
          <w:p w:rsidR="00FD001F" w:rsidRPr="00D64DE4" w:rsidRDefault="00FD001F" w:rsidP="00FD001F">
            <w:pPr>
              <w:rPr>
                <w:b/>
                <w:sz w:val="24"/>
                <w:szCs w:val="24"/>
              </w:rPr>
            </w:pPr>
          </w:p>
        </w:tc>
        <w:tc>
          <w:tcPr>
            <w:tcW w:w="3654" w:type="dxa"/>
          </w:tcPr>
          <w:p w:rsidR="00FD001F" w:rsidRPr="00D64DE4" w:rsidRDefault="00FD001F" w:rsidP="00FD001F">
            <w:pPr>
              <w:rPr>
                <w:b/>
                <w:sz w:val="24"/>
                <w:szCs w:val="24"/>
              </w:rPr>
            </w:pPr>
            <w:r w:rsidRPr="00D64DE4">
              <w:rPr>
                <w:sz w:val="24"/>
                <w:szCs w:val="24"/>
              </w:rPr>
              <w:t>Оздоровительный программа «Росинка». Новокуйбышевск, 2011.</w:t>
            </w:r>
          </w:p>
        </w:tc>
        <w:tc>
          <w:tcPr>
            <w:tcW w:w="2394" w:type="dxa"/>
          </w:tcPr>
          <w:p w:rsidR="00FD001F" w:rsidRPr="00D64DE4" w:rsidRDefault="00FD001F" w:rsidP="00FD001F">
            <w:pPr>
              <w:rPr>
                <w:sz w:val="24"/>
                <w:szCs w:val="24"/>
              </w:rPr>
            </w:pPr>
            <w:r w:rsidRPr="00D64DE4">
              <w:rPr>
                <w:sz w:val="24"/>
                <w:szCs w:val="24"/>
              </w:rPr>
              <w:t>Физическое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31.</w:t>
            </w:r>
          </w:p>
        </w:tc>
        <w:tc>
          <w:tcPr>
            <w:tcW w:w="2817" w:type="dxa"/>
          </w:tcPr>
          <w:p w:rsidR="00FD001F" w:rsidRPr="00D64DE4" w:rsidRDefault="00FD001F" w:rsidP="00FD001F">
            <w:pPr>
              <w:rPr>
                <w:b/>
                <w:sz w:val="24"/>
                <w:szCs w:val="24"/>
              </w:rPr>
            </w:pPr>
            <w:r w:rsidRPr="00D64DE4">
              <w:rPr>
                <w:sz w:val="24"/>
                <w:szCs w:val="24"/>
              </w:rPr>
              <w:t>Малышева А.Н., Ермолаева Н.В.</w:t>
            </w:r>
          </w:p>
        </w:tc>
        <w:tc>
          <w:tcPr>
            <w:tcW w:w="3654" w:type="dxa"/>
          </w:tcPr>
          <w:p w:rsidR="00FD001F" w:rsidRPr="00D64DE4" w:rsidRDefault="00FD001F" w:rsidP="00FD001F">
            <w:pPr>
              <w:rPr>
                <w:sz w:val="24"/>
                <w:szCs w:val="24"/>
              </w:rPr>
            </w:pPr>
            <w:r w:rsidRPr="00D64DE4">
              <w:rPr>
                <w:sz w:val="24"/>
                <w:szCs w:val="24"/>
              </w:rPr>
              <w:t>Аппликация в детском саду. Ярославль Академия холдинг, 2004.</w:t>
            </w:r>
          </w:p>
        </w:tc>
        <w:tc>
          <w:tcPr>
            <w:tcW w:w="2394" w:type="dxa"/>
          </w:tcPr>
          <w:p w:rsidR="00FD001F" w:rsidRPr="00D64DE4" w:rsidRDefault="00FD001F" w:rsidP="00FD001F">
            <w:pPr>
              <w:rPr>
                <w:b/>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32.</w:t>
            </w:r>
          </w:p>
        </w:tc>
        <w:tc>
          <w:tcPr>
            <w:tcW w:w="2817" w:type="dxa"/>
          </w:tcPr>
          <w:p w:rsidR="00FD001F" w:rsidRPr="00D64DE4" w:rsidRDefault="00FD001F" w:rsidP="00FD001F">
            <w:pPr>
              <w:rPr>
                <w:b/>
                <w:sz w:val="24"/>
                <w:szCs w:val="24"/>
              </w:rPr>
            </w:pPr>
            <w:r w:rsidRPr="00D64DE4">
              <w:rPr>
                <w:sz w:val="24"/>
                <w:szCs w:val="24"/>
              </w:rPr>
              <w:t xml:space="preserve">Максаков А.И.  </w:t>
            </w:r>
          </w:p>
        </w:tc>
        <w:tc>
          <w:tcPr>
            <w:tcW w:w="3654" w:type="dxa"/>
          </w:tcPr>
          <w:p w:rsidR="00FD001F" w:rsidRPr="00D64DE4" w:rsidRDefault="00FD001F" w:rsidP="00FD001F">
            <w:pPr>
              <w:rPr>
                <w:b/>
                <w:sz w:val="24"/>
                <w:szCs w:val="24"/>
              </w:rPr>
            </w:pPr>
            <w:r w:rsidRPr="00D64DE4">
              <w:rPr>
                <w:sz w:val="24"/>
                <w:szCs w:val="24"/>
              </w:rPr>
              <w:t>Правильно ли говорит ваш ребёнок. Москва. «Просвещение», 1982.</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33.</w:t>
            </w:r>
          </w:p>
        </w:tc>
        <w:tc>
          <w:tcPr>
            <w:tcW w:w="2817" w:type="dxa"/>
          </w:tcPr>
          <w:p w:rsidR="00FD001F" w:rsidRPr="00D64DE4" w:rsidRDefault="00FD001F" w:rsidP="00FD001F">
            <w:pPr>
              <w:rPr>
                <w:b/>
                <w:sz w:val="24"/>
                <w:szCs w:val="24"/>
              </w:rPr>
            </w:pPr>
            <w:r w:rsidRPr="00D64DE4">
              <w:rPr>
                <w:sz w:val="24"/>
                <w:szCs w:val="24"/>
              </w:rPr>
              <w:t xml:space="preserve">Максаков А.И. </w:t>
            </w:r>
            <w:proofErr w:type="spellStart"/>
            <w:r w:rsidRPr="00D64DE4">
              <w:rPr>
                <w:sz w:val="24"/>
                <w:szCs w:val="24"/>
              </w:rPr>
              <w:t>Тумакова</w:t>
            </w:r>
            <w:proofErr w:type="spellEnd"/>
            <w:r w:rsidRPr="00D64DE4">
              <w:rPr>
                <w:sz w:val="24"/>
                <w:szCs w:val="24"/>
              </w:rPr>
              <w:t xml:space="preserve"> Г.А.  </w:t>
            </w:r>
          </w:p>
        </w:tc>
        <w:tc>
          <w:tcPr>
            <w:tcW w:w="3654" w:type="dxa"/>
          </w:tcPr>
          <w:p w:rsidR="00FD001F" w:rsidRPr="00D64DE4" w:rsidRDefault="00FD001F" w:rsidP="00FD001F">
            <w:pPr>
              <w:rPr>
                <w:sz w:val="24"/>
                <w:szCs w:val="24"/>
              </w:rPr>
            </w:pPr>
            <w:r w:rsidRPr="00D64DE4">
              <w:rPr>
                <w:sz w:val="24"/>
                <w:szCs w:val="24"/>
              </w:rPr>
              <w:t>Учите, играя. Москва. «Просвещение», 1979.</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34.</w:t>
            </w:r>
          </w:p>
        </w:tc>
        <w:tc>
          <w:tcPr>
            <w:tcW w:w="2817" w:type="dxa"/>
          </w:tcPr>
          <w:p w:rsidR="00FD001F" w:rsidRPr="00D64DE4" w:rsidRDefault="00FD001F" w:rsidP="00FD001F">
            <w:pPr>
              <w:rPr>
                <w:b/>
                <w:sz w:val="24"/>
                <w:szCs w:val="24"/>
              </w:rPr>
            </w:pPr>
            <w:proofErr w:type="spellStart"/>
            <w:r w:rsidRPr="00D64DE4">
              <w:rPr>
                <w:sz w:val="24"/>
                <w:szCs w:val="24"/>
              </w:rPr>
              <w:t>Дыбина</w:t>
            </w:r>
            <w:proofErr w:type="spellEnd"/>
            <w:r w:rsidRPr="00D64DE4">
              <w:rPr>
                <w:sz w:val="24"/>
                <w:szCs w:val="24"/>
              </w:rPr>
              <w:t xml:space="preserve"> О.В.</w:t>
            </w:r>
          </w:p>
        </w:tc>
        <w:tc>
          <w:tcPr>
            <w:tcW w:w="3654" w:type="dxa"/>
          </w:tcPr>
          <w:p w:rsidR="00FD001F" w:rsidRPr="00D64DE4" w:rsidRDefault="00FD001F" w:rsidP="00FD001F">
            <w:pPr>
              <w:rPr>
                <w:sz w:val="24"/>
                <w:szCs w:val="24"/>
              </w:rPr>
            </w:pPr>
            <w:r w:rsidRPr="00D64DE4">
              <w:rPr>
                <w:sz w:val="24"/>
                <w:szCs w:val="24"/>
              </w:rPr>
              <w:t>«Что было до…» . Творческий Центр Сфера Москва, 2002.</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35.</w:t>
            </w:r>
          </w:p>
        </w:tc>
        <w:tc>
          <w:tcPr>
            <w:tcW w:w="2817" w:type="dxa"/>
          </w:tcPr>
          <w:p w:rsidR="00FD001F" w:rsidRPr="00D64DE4" w:rsidRDefault="00FD001F" w:rsidP="00FD001F">
            <w:pPr>
              <w:rPr>
                <w:b/>
                <w:sz w:val="24"/>
                <w:szCs w:val="24"/>
              </w:rPr>
            </w:pPr>
            <w:proofErr w:type="spellStart"/>
            <w:r w:rsidRPr="00D64DE4">
              <w:rPr>
                <w:sz w:val="24"/>
                <w:szCs w:val="24"/>
              </w:rPr>
              <w:t>Куцакова</w:t>
            </w:r>
            <w:proofErr w:type="spellEnd"/>
            <w:r w:rsidRPr="00D64DE4">
              <w:rPr>
                <w:sz w:val="24"/>
                <w:szCs w:val="24"/>
              </w:rPr>
              <w:t xml:space="preserve"> Л.В.</w:t>
            </w:r>
          </w:p>
        </w:tc>
        <w:tc>
          <w:tcPr>
            <w:tcW w:w="3654" w:type="dxa"/>
          </w:tcPr>
          <w:p w:rsidR="00FD001F" w:rsidRPr="00D64DE4" w:rsidRDefault="00FD001F" w:rsidP="00FD001F">
            <w:pPr>
              <w:rPr>
                <w:b/>
                <w:sz w:val="24"/>
                <w:szCs w:val="24"/>
              </w:rPr>
            </w:pPr>
            <w:r w:rsidRPr="00D64DE4">
              <w:rPr>
                <w:sz w:val="24"/>
                <w:szCs w:val="24"/>
              </w:rPr>
              <w:t>Занятия с дошкольниками по конструированию и ручному труду. «Совершенство» Москва, 1999.</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36.</w:t>
            </w:r>
          </w:p>
        </w:tc>
        <w:tc>
          <w:tcPr>
            <w:tcW w:w="2817" w:type="dxa"/>
          </w:tcPr>
          <w:p w:rsidR="00FD001F" w:rsidRPr="00D64DE4" w:rsidRDefault="00FD001F" w:rsidP="00FD001F">
            <w:pPr>
              <w:rPr>
                <w:b/>
                <w:sz w:val="24"/>
                <w:szCs w:val="24"/>
              </w:rPr>
            </w:pPr>
            <w:proofErr w:type="spellStart"/>
            <w:r w:rsidRPr="00D64DE4">
              <w:rPr>
                <w:sz w:val="24"/>
                <w:szCs w:val="24"/>
              </w:rPr>
              <w:t>Боголюбская</w:t>
            </w:r>
            <w:proofErr w:type="spellEnd"/>
            <w:r w:rsidRPr="00D64DE4">
              <w:rPr>
                <w:sz w:val="24"/>
                <w:szCs w:val="24"/>
              </w:rPr>
              <w:t xml:space="preserve"> М.К., </w:t>
            </w:r>
            <w:proofErr w:type="spellStart"/>
            <w:r w:rsidRPr="00D64DE4">
              <w:rPr>
                <w:sz w:val="24"/>
                <w:szCs w:val="24"/>
              </w:rPr>
              <w:t>Табенкина</w:t>
            </w:r>
            <w:proofErr w:type="spellEnd"/>
            <w:r w:rsidRPr="00D64DE4">
              <w:rPr>
                <w:sz w:val="24"/>
                <w:szCs w:val="24"/>
              </w:rPr>
              <w:t xml:space="preserve"> А.Л.</w:t>
            </w:r>
          </w:p>
        </w:tc>
        <w:tc>
          <w:tcPr>
            <w:tcW w:w="3654" w:type="dxa"/>
          </w:tcPr>
          <w:p w:rsidR="00FD001F" w:rsidRPr="00D64DE4" w:rsidRDefault="00FD001F" w:rsidP="00FD001F">
            <w:pPr>
              <w:rPr>
                <w:b/>
                <w:sz w:val="24"/>
                <w:szCs w:val="24"/>
              </w:rPr>
            </w:pPr>
            <w:r w:rsidRPr="00D64DE4">
              <w:rPr>
                <w:sz w:val="24"/>
                <w:szCs w:val="24"/>
              </w:rPr>
              <w:t>Хрестоматия по детской литературе. Москва. «Просвещение», 1984.</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37.</w:t>
            </w:r>
          </w:p>
        </w:tc>
        <w:tc>
          <w:tcPr>
            <w:tcW w:w="2817" w:type="dxa"/>
          </w:tcPr>
          <w:p w:rsidR="00FD001F" w:rsidRPr="00D64DE4" w:rsidRDefault="00FD001F" w:rsidP="00FD001F">
            <w:pPr>
              <w:rPr>
                <w:b/>
                <w:sz w:val="24"/>
                <w:szCs w:val="24"/>
              </w:rPr>
            </w:pPr>
            <w:r w:rsidRPr="00D64DE4">
              <w:rPr>
                <w:sz w:val="24"/>
                <w:szCs w:val="24"/>
              </w:rPr>
              <w:t>Кыласова Л.Е.</w:t>
            </w:r>
          </w:p>
        </w:tc>
        <w:tc>
          <w:tcPr>
            <w:tcW w:w="3654" w:type="dxa"/>
          </w:tcPr>
          <w:p w:rsidR="00FD001F" w:rsidRPr="00D64DE4" w:rsidRDefault="00FD001F" w:rsidP="00FD001F">
            <w:pPr>
              <w:rPr>
                <w:sz w:val="24"/>
                <w:szCs w:val="24"/>
              </w:rPr>
            </w:pPr>
            <w:r w:rsidRPr="00D64DE4">
              <w:rPr>
                <w:sz w:val="24"/>
                <w:szCs w:val="24"/>
              </w:rPr>
              <w:t>Развитие речи. Конспекты занятий с детьми старшего дошкольного возраста. «Учитель». Волгоград, 2007.</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38.</w:t>
            </w:r>
          </w:p>
        </w:tc>
        <w:tc>
          <w:tcPr>
            <w:tcW w:w="2817" w:type="dxa"/>
          </w:tcPr>
          <w:p w:rsidR="00FD001F" w:rsidRPr="00D64DE4" w:rsidRDefault="00FD001F" w:rsidP="00FD001F">
            <w:pPr>
              <w:rPr>
                <w:b/>
                <w:sz w:val="24"/>
                <w:szCs w:val="24"/>
              </w:rPr>
            </w:pPr>
            <w:r w:rsidRPr="00D64DE4">
              <w:rPr>
                <w:sz w:val="24"/>
                <w:szCs w:val="24"/>
              </w:rPr>
              <w:t>Чуб Н.В.</w:t>
            </w:r>
          </w:p>
        </w:tc>
        <w:tc>
          <w:tcPr>
            <w:tcW w:w="3654" w:type="dxa"/>
          </w:tcPr>
          <w:p w:rsidR="00FD001F" w:rsidRPr="00D64DE4" w:rsidRDefault="00FD001F" w:rsidP="00FD001F">
            <w:pPr>
              <w:rPr>
                <w:b/>
                <w:sz w:val="24"/>
                <w:szCs w:val="24"/>
              </w:rPr>
            </w:pPr>
            <w:r w:rsidRPr="00D64DE4">
              <w:rPr>
                <w:sz w:val="24"/>
                <w:szCs w:val="24"/>
              </w:rPr>
              <w:t>Готовимся к школе. Большая книга заданий и упражнений. Москва, 2013.</w:t>
            </w:r>
          </w:p>
        </w:tc>
        <w:tc>
          <w:tcPr>
            <w:tcW w:w="2394" w:type="dxa"/>
          </w:tcPr>
          <w:p w:rsidR="00FD001F" w:rsidRPr="00D64DE4" w:rsidRDefault="00FD001F" w:rsidP="00FD001F">
            <w:pPr>
              <w:rPr>
                <w:sz w:val="24"/>
                <w:szCs w:val="24"/>
              </w:rPr>
            </w:pPr>
            <w:r w:rsidRPr="00D64DE4">
              <w:rPr>
                <w:sz w:val="24"/>
                <w:szCs w:val="24"/>
              </w:rPr>
              <w:t>Познавательное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39.</w:t>
            </w:r>
          </w:p>
        </w:tc>
        <w:tc>
          <w:tcPr>
            <w:tcW w:w="2817" w:type="dxa"/>
          </w:tcPr>
          <w:p w:rsidR="00FD001F" w:rsidRPr="00D64DE4" w:rsidRDefault="00FD001F" w:rsidP="00FD001F">
            <w:pPr>
              <w:rPr>
                <w:b/>
                <w:sz w:val="24"/>
                <w:szCs w:val="24"/>
              </w:rPr>
            </w:pPr>
            <w:r w:rsidRPr="00D64DE4">
              <w:rPr>
                <w:sz w:val="24"/>
                <w:szCs w:val="24"/>
              </w:rPr>
              <w:t>Елисеева Л.Н.</w:t>
            </w:r>
          </w:p>
        </w:tc>
        <w:tc>
          <w:tcPr>
            <w:tcW w:w="3654" w:type="dxa"/>
          </w:tcPr>
          <w:p w:rsidR="00FD001F" w:rsidRPr="00D64DE4" w:rsidRDefault="00FD001F" w:rsidP="00FD001F">
            <w:pPr>
              <w:rPr>
                <w:sz w:val="24"/>
                <w:szCs w:val="24"/>
              </w:rPr>
            </w:pPr>
            <w:r w:rsidRPr="00D64DE4">
              <w:rPr>
                <w:sz w:val="24"/>
                <w:szCs w:val="24"/>
              </w:rPr>
              <w:t xml:space="preserve">Хрестоматия для самых маленьких. </w:t>
            </w:r>
          </w:p>
          <w:p w:rsidR="00FD001F" w:rsidRPr="00D64DE4" w:rsidRDefault="00FD001F" w:rsidP="00FD001F">
            <w:pPr>
              <w:rPr>
                <w:b/>
                <w:sz w:val="24"/>
                <w:szCs w:val="24"/>
              </w:rPr>
            </w:pPr>
            <w:r w:rsidRPr="00D64DE4">
              <w:rPr>
                <w:sz w:val="24"/>
                <w:szCs w:val="24"/>
              </w:rPr>
              <w:t>Москва. «Просвещение», 1982.</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40.</w:t>
            </w:r>
          </w:p>
        </w:tc>
        <w:tc>
          <w:tcPr>
            <w:tcW w:w="2817" w:type="dxa"/>
          </w:tcPr>
          <w:p w:rsidR="00FD001F" w:rsidRPr="00D64DE4" w:rsidRDefault="00FD001F" w:rsidP="00FD001F">
            <w:pPr>
              <w:rPr>
                <w:b/>
                <w:sz w:val="24"/>
                <w:szCs w:val="24"/>
              </w:rPr>
            </w:pPr>
            <w:r w:rsidRPr="00D64DE4">
              <w:rPr>
                <w:sz w:val="24"/>
                <w:szCs w:val="24"/>
              </w:rPr>
              <w:t>Назаренко Л.В.</w:t>
            </w:r>
          </w:p>
        </w:tc>
        <w:tc>
          <w:tcPr>
            <w:tcW w:w="3654" w:type="dxa"/>
          </w:tcPr>
          <w:p w:rsidR="00FD001F" w:rsidRPr="00D64DE4" w:rsidRDefault="00FD001F" w:rsidP="00FD001F">
            <w:pPr>
              <w:rPr>
                <w:sz w:val="24"/>
                <w:szCs w:val="24"/>
              </w:rPr>
            </w:pPr>
            <w:r w:rsidRPr="00D64DE4">
              <w:rPr>
                <w:sz w:val="24"/>
                <w:szCs w:val="24"/>
              </w:rPr>
              <w:t>Хрестоматия по литературе. Ростов- на- Дону. Издательство Ростовского университета, 1994.</w:t>
            </w:r>
          </w:p>
          <w:p w:rsidR="00FD001F" w:rsidRPr="00D64DE4" w:rsidRDefault="00FD001F"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41.</w:t>
            </w:r>
          </w:p>
        </w:tc>
        <w:tc>
          <w:tcPr>
            <w:tcW w:w="2817" w:type="dxa"/>
          </w:tcPr>
          <w:p w:rsidR="00FD001F" w:rsidRPr="00D64DE4" w:rsidRDefault="00FD001F" w:rsidP="00FD001F">
            <w:pPr>
              <w:rPr>
                <w:b/>
                <w:sz w:val="24"/>
                <w:szCs w:val="24"/>
              </w:rPr>
            </w:pPr>
            <w:r w:rsidRPr="00D64DE4">
              <w:rPr>
                <w:sz w:val="24"/>
                <w:szCs w:val="24"/>
              </w:rPr>
              <w:t xml:space="preserve">Обухова Л.А., </w:t>
            </w:r>
            <w:proofErr w:type="spellStart"/>
            <w:r w:rsidRPr="00D64DE4">
              <w:rPr>
                <w:sz w:val="24"/>
                <w:szCs w:val="24"/>
              </w:rPr>
              <w:t>Горькова</w:t>
            </w:r>
            <w:proofErr w:type="spellEnd"/>
            <w:r w:rsidRPr="00D64DE4">
              <w:rPr>
                <w:sz w:val="24"/>
                <w:szCs w:val="24"/>
              </w:rPr>
              <w:t xml:space="preserve"> Л.Г., </w:t>
            </w:r>
            <w:proofErr w:type="spellStart"/>
            <w:r w:rsidRPr="00D64DE4">
              <w:rPr>
                <w:sz w:val="24"/>
                <w:szCs w:val="24"/>
              </w:rPr>
              <w:t>Жиренко</w:t>
            </w:r>
            <w:proofErr w:type="spellEnd"/>
            <w:r w:rsidRPr="00D64DE4">
              <w:rPr>
                <w:sz w:val="24"/>
                <w:szCs w:val="24"/>
              </w:rPr>
              <w:t xml:space="preserve"> О.Е.</w:t>
            </w:r>
          </w:p>
        </w:tc>
        <w:tc>
          <w:tcPr>
            <w:tcW w:w="3654" w:type="dxa"/>
          </w:tcPr>
          <w:p w:rsidR="00FD001F" w:rsidRPr="00D64DE4" w:rsidRDefault="00FD001F" w:rsidP="00FD001F">
            <w:pPr>
              <w:rPr>
                <w:b/>
                <w:sz w:val="24"/>
                <w:szCs w:val="24"/>
              </w:rPr>
            </w:pPr>
            <w:r w:rsidRPr="00D64DE4">
              <w:rPr>
                <w:sz w:val="24"/>
                <w:szCs w:val="24"/>
              </w:rPr>
              <w:t>Сценарии занятий по комплексному развитию дошкольников. Подготовительная группа. Москва «ВАКО», 2011.</w:t>
            </w:r>
          </w:p>
        </w:tc>
        <w:tc>
          <w:tcPr>
            <w:tcW w:w="2394" w:type="dxa"/>
          </w:tcPr>
          <w:p w:rsidR="00FD001F" w:rsidRPr="00D64DE4" w:rsidRDefault="00FD001F" w:rsidP="00FD001F">
            <w:pPr>
              <w:rPr>
                <w:sz w:val="24"/>
                <w:szCs w:val="24"/>
              </w:rPr>
            </w:pPr>
            <w:r w:rsidRPr="00D64DE4">
              <w:rPr>
                <w:sz w:val="24"/>
                <w:szCs w:val="24"/>
              </w:rPr>
              <w:t xml:space="preserve">все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42.</w:t>
            </w:r>
          </w:p>
        </w:tc>
        <w:tc>
          <w:tcPr>
            <w:tcW w:w="2817" w:type="dxa"/>
          </w:tcPr>
          <w:p w:rsidR="00FD001F" w:rsidRPr="00D64DE4" w:rsidRDefault="00FD001F" w:rsidP="00FD001F">
            <w:pPr>
              <w:rPr>
                <w:b/>
                <w:sz w:val="24"/>
                <w:szCs w:val="24"/>
              </w:rPr>
            </w:pPr>
            <w:r w:rsidRPr="00D64DE4">
              <w:rPr>
                <w:sz w:val="24"/>
                <w:szCs w:val="24"/>
              </w:rPr>
              <w:t>Симановский А.Э.</w:t>
            </w:r>
          </w:p>
        </w:tc>
        <w:tc>
          <w:tcPr>
            <w:tcW w:w="3654" w:type="dxa"/>
          </w:tcPr>
          <w:p w:rsidR="00FD001F" w:rsidRPr="00D64DE4" w:rsidRDefault="00FD001F" w:rsidP="00FD001F">
            <w:pPr>
              <w:rPr>
                <w:b/>
                <w:sz w:val="24"/>
                <w:szCs w:val="24"/>
              </w:rPr>
            </w:pPr>
            <w:r w:rsidRPr="00D64DE4">
              <w:rPr>
                <w:sz w:val="24"/>
                <w:szCs w:val="24"/>
              </w:rPr>
              <w:t>Развитие творческого мышления детей. Ярославль «Гринго», 1996.</w:t>
            </w:r>
          </w:p>
        </w:tc>
        <w:tc>
          <w:tcPr>
            <w:tcW w:w="2394" w:type="dxa"/>
          </w:tcPr>
          <w:p w:rsidR="00FD001F" w:rsidRPr="00D64DE4" w:rsidRDefault="00FD001F" w:rsidP="00FD001F">
            <w:pPr>
              <w:rPr>
                <w:sz w:val="24"/>
                <w:szCs w:val="24"/>
              </w:rPr>
            </w:pPr>
            <w:r w:rsidRPr="00D64DE4">
              <w:rPr>
                <w:sz w:val="24"/>
                <w:szCs w:val="24"/>
              </w:rPr>
              <w:t>Познавательное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43.</w:t>
            </w:r>
          </w:p>
        </w:tc>
        <w:tc>
          <w:tcPr>
            <w:tcW w:w="2817" w:type="dxa"/>
          </w:tcPr>
          <w:p w:rsidR="00FD001F" w:rsidRPr="00D64DE4" w:rsidRDefault="00FD001F" w:rsidP="00FD001F">
            <w:pPr>
              <w:rPr>
                <w:b/>
                <w:sz w:val="24"/>
                <w:szCs w:val="24"/>
              </w:rPr>
            </w:pPr>
            <w:r w:rsidRPr="00D64DE4">
              <w:rPr>
                <w:sz w:val="24"/>
                <w:szCs w:val="24"/>
              </w:rPr>
              <w:t>Смирнова Л.Н.</w:t>
            </w:r>
          </w:p>
        </w:tc>
        <w:tc>
          <w:tcPr>
            <w:tcW w:w="3654" w:type="dxa"/>
          </w:tcPr>
          <w:p w:rsidR="00FD001F" w:rsidRPr="00D64DE4" w:rsidRDefault="00FD001F" w:rsidP="00FD001F">
            <w:pPr>
              <w:rPr>
                <w:b/>
                <w:sz w:val="24"/>
                <w:szCs w:val="24"/>
              </w:rPr>
            </w:pPr>
            <w:r w:rsidRPr="00D64DE4">
              <w:rPr>
                <w:sz w:val="24"/>
                <w:szCs w:val="24"/>
              </w:rPr>
              <w:t>Логопедия в детском саду. Для занятий с детьми 6-7 лет. Мозаика- Синтез. Москва, 2009.</w:t>
            </w:r>
          </w:p>
        </w:tc>
        <w:tc>
          <w:tcPr>
            <w:tcW w:w="2394" w:type="dxa"/>
          </w:tcPr>
          <w:p w:rsidR="00FD001F" w:rsidRPr="00D64DE4" w:rsidRDefault="00FD001F" w:rsidP="00FD001F">
            <w:pPr>
              <w:rPr>
                <w:b/>
                <w:sz w:val="24"/>
                <w:szCs w:val="24"/>
              </w:rPr>
            </w:pPr>
            <w:r w:rsidRPr="00D64DE4">
              <w:rPr>
                <w:sz w:val="24"/>
                <w:szCs w:val="24"/>
              </w:rPr>
              <w:t>Речевое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44.</w:t>
            </w:r>
          </w:p>
        </w:tc>
        <w:tc>
          <w:tcPr>
            <w:tcW w:w="2817" w:type="dxa"/>
          </w:tcPr>
          <w:p w:rsidR="00FD001F" w:rsidRPr="00D64DE4" w:rsidRDefault="00FD001F" w:rsidP="00FD001F">
            <w:pPr>
              <w:rPr>
                <w:b/>
                <w:sz w:val="24"/>
                <w:szCs w:val="24"/>
              </w:rPr>
            </w:pPr>
            <w:proofErr w:type="spellStart"/>
            <w:r w:rsidRPr="00D64DE4">
              <w:rPr>
                <w:sz w:val="24"/>
                <w:szCs w:val="24"/>
              </w:rPr>
              <w:t>Фромм</w:t>
            </w:r>
            <w:proofErr w:type="spellEnd"/>
            <w:r w:rsidRPr="00D64DE4">
              <w:rPr>
                <w:sz w:val="24"/>
                <w:szCs w:val="24"/>
              </w:rPr>
              <w:t xml:space="preserve"> А.</w:t>
            </w:r>
          </w:p>
        </w:tc>
        <w:tc>
          <w:tcPr>
            <w:tcW w:w="3654" w:type="dxa"/>
          </w:tcPr>
          <w:p w:rsidR="00FD001F" w:rsidRPr="00D64DE4" w:rsidRDefault="00FD001F" w:rsidP="00FD001F">
            <w:pPr>
              <w:rPr>
                <w:sz w:val="24"/>
                <w:szCs w:val="24"/>
              </w:rPr>
            </w:pPr>
            <w:r w:rsidRPr="00D64DE4">
              <w:rPr>
                <w:sz w:val="24"/>
                <w:szCs w:val="24"/>
              </w:rPr>
              <w:t xml:space="preserve">Азбука для родителей или как помочь ребёнку в трудной ситуации. Екатеринбург АРТ </w:t>
            </w:r>
            <w:r w:rsidRPr="00D64DE4">
              <w:rPr>
                <w:sz w:val="24"/>
                <w:szCs w:val="24"/>
              </w:rPr>
              <w:lastRenderedPageBreak/>
              <w:t>ЛТД, 1996.</w:t>
            </w:r>
          </w:p>
          <w:p w:rsidR="00FD001F" w:rsidRPr="00D64DE4" w:rsidRDefault="00FD001F"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lastRenderedPageBreak/>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45.</w:t>
            </w:r>
          </w:p>
        </w:tc>
        <w:tc>
          <w:tcPr>
            <w:tcW w:w="2817" w:type="dxa"/>
          </w:tcPr>
          <w:p w:rsidR="00FD001F" w:rsidRPr="00D64DE4" w:rsidRDefault="00FD001F" w:rsidP="00FD001F">
            <w:pPr>
              <w:rPr>
                <w:b/>
                <w:sz w:val="24"/>
                <w:szCs w:val="24"/>
              </w:rPr>
            </w:pPr>
            <w:proofErr w:type="spellStart"/>
            <w:r w:rsidRPr="00D64DE4">
              <w:rPr>
                <w:sz w:val="24"/>
                <w:szCs w:val="24"/>
              </w:rPr>
              <w:t>Косинова</w:t>
            </w:r>
            <w:proofErr w:type="spellEnd"/>
            <w:r w:rsidRPr="00D64DE4">
              <w:rPr>
                <w:sz w:val="24"/>
                <w:szCs w:val="24"/>
              </w:rPr>
              <w:t xml:space="preserve"> Е. М.</w:t>
            </w:r>
          </w:p>
        </w:tc>
        <w:tc>
          <w:tcPr>
            <w:tcW w:w="3654" w:type="dxa"/>
          </w:tcPr>
          <w:p w:rsidR="00FD001F" w:rsidRPr="00D64DE4" w:rsidRDefault="00FD001F" w:rsidP="00FD001F">
            <w:pPr>
              <w:rPr>
                <w:b/>
                <w:sz w:val="24"/>
                <w:szCs w:val="24"/>
              </w:rPr>
            </w:pPr>
            <w:r w:rsidRPr="00D64DE4">
              <w:rPr>
                <w:sz w:val="24"/>
                <w:szCs w:val="24"/>
              </w:rPr>
              <w:t xml:space="preserve">Говорим правильно и красиво. Библиотека Ильи Резника. </w:t>
            </w:r>
            <w:proofErr w:type="spellStart"/>
            <w:r w:rsidRPr="00D64DE4">
              <w:rPr>
                <w:sz w:val="24"/>
                <w:szCs w:val="24"/>
              </w:rPr>
              <w:t>Эксмо</w:t>
            </w:r>
            <w:proofErr w:type="spellEnd"/>
            <w:r w:rsidRPr="00D64DE4">
              <w:rPr>
                <w:sz w:val="24"/>
                <w:szCs w:val="24"/>
              </w:rPr>
              <w:t>. Москва, 2003.</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46.</w:t>
            </w:r>
          </w:p>
        </w:tc>
        <w:tc>
          <w:tcPr>
            <w:tcW w:w="2817" w:type="dxa"/>
          </w:tcPr>
          <w:p w:rsidR="00FD001F" w:rsidRPr="00D64DE4" w:rsidRDefault="00FD001F" w:rsidP="00FD001F">
            <w:pPr>
              <w:rPr>
                <w:b/>
                <w:sz w:val="24"/>
                <w:szCs w:val="24"/>
              </w:rPr>
            </w:pPr>
            <w:r w:rsidRPr="00D64DE4">
              <w:rPr>
                <w:sz w:val="24"/>
                <w:szCs w:val="24"/>
              </w:rPr>
              <w:t>Колесникова Е.В.</w:t>
            </w:r>
          </w:p>
        </w:tc>
        <w:tc>
          <w:tcPr>
            <w:tcW w:w="3654" w:type="dxa"/>
          </w:tcPr>
          <w:p w:rsidR="00FD001F" w:rsidRPr="00D64DE4" w:rsidRDefault="00FD001F" w:rsidP="00FD001F">
            <w:pPr>
              <w:rPr>
                <w:b/>
                <w:sz w:val="24"/>
                <w:szCs w:val="24"/>
              </w:rPr>
            </w:pPr>
            <w:r w:rsidRPr="00D64DE4">
              <w:rPr>
                <w:sz w:val="24"/>
                <w:szCs w:val="24"/>
              </w:rPr>
              <w:t>500 игр для коррекционно- развивающего обучения 9дети 3- 7 лет). Ярославль Академия развития, 2000.</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rPr>
          <w:trHeight w:val="868"/>
        </w:trPr>
        <w:tc>
          <w:tcPr>
            <w:tcW w:w="705" w:type="dxa"/>
          </w:tcPr>
          <w:p w:rsidR="00FD001F" w:rsidRPr="00D64DE4" w:rsidRDefault="00FD001F" w:rsidP="00FD001F">
            <w:pPr>
              <w:rPr>
                <w:sz w:val="24"/>
                <w:szCs w:val="24"/>
              </w:rPr>
            </w:pPr>
            <w:r w:rsidRPr="00D64DE4">
              <w:rPr>
                <w:sz w:val="24"/>
                <w:szCs w:val="24"/>
              </w:rPr>
              <w:t>47.</w:t>
            </w:r>
          </w:p>
        </w:tc>
        <w:tc>
          <w:tcPr>
            <w:tcW w:w="2817" w:type="dxa"/>
          </w:tcPr>
          <w:p w:rsidR="00FD001F" w:rsidRPr="00D64DE4" w:rsidRDefault="00FD001F" w:rsidP="00FD001F">
            <w:pPr>
              <w:rPr>
                <w:b/>
                <w:sz w:val="24"/>
                <w:szCs w:val="24"/>
              </w:rPr>
            </w:pPr>
            <w:r w:rsidRPr="00D64DE4">
              <w:rPr>
                <w:sz w:val="24"/>
                <w:szCs w:val="24"/>
              </w:rPr>
              <w:t>Скворцова И.</w:t>
            </w:r>
          </w:p>
        </w:tc>
        <w:tc>
          <w:tcPr>
            <w:tcW w:w="3654" w:type="dxa"/>
          </w:tcPr>
          <w:p w:rsidR="00FD001F" w:rsidRPr="00D64DE4" w:rsidRDefault="00FD001F" w:rsidP="00FD001F">
            <w:pPr>
              <w:rPr>
                <w:sz w:val="24"/>
                <w:szCs w:val="24"/>
              </w:rPr>
            </w:pPr>
            <w:r w:rsidRPr="00D64DE4">
              <w:rPr>
                <w:sz w:val="24"/>
                <w:szCs w:val="24"/>
              </w:rPr>
              <w:t>Логопедические игры. ОЛМА медиа групп Москва, 2008.</w:t>
            </w:r>
          </w:p>
        </w:tc>
        <w:tc>
          <w:tcPr>
            <w:tcW w:w="2394" w:type="dxa"/>
          </w:tcPr>
          <w:p w:rsidR="00FD001F" w:rsidRPr="00D64DE4" w:rsidRDefault="00FD001F" w:rsidP="00FD001F">
            <w:pPr>
              <w:rPr>
                <w:b/>
                <w:sz w:val="24"/>
                <w:szCs w:val="24"/>
              </w:rPr>
            </w:pPr>
            <w:r w:rsidRPr="00D64DE4">
              <w:rPr>
                <w:sz w:val="24"/>
                <w:szCs w:val="24"/>
              </w:rPr>
              <w:t>Социально – коммуникативное, речевое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48.</w:t>
            </w:r>
          </w:p>
        </w:tc>
        <w:tc>
          <w:tcPr>
            <w:tcW w:w="2817" w:type="dxa"/>
          </w:tcPr>
          <w:p w:rsidR="00FD001F" w:rsidRPr="00D64DE4" w:rsidRDefault="00FD001F" w:rsidP="00FD001F">
            <w:pPr>
              <w:rPr>
                <w:b/>
                <w:sz w:val="24"/>
                <w:szCs w:val="24"/>
              </w:rPr>
            </w:pPr>
            <w:r w:rsidRPr="00D64DE4">
              <w:rPr>
                <w:sz w:val="24"/>
                <w:szCs w:val="24"/>
              </w:rPr>
              <w:t>Светлова И.Е.</w:t>
            </w:r>
          </w:p>
        </w:tc>
        <w:tc>
          <w:tcPr>
            <w:tcW w:w="3654" w:type="dxa"/>
          </w:tcPr>
          <w:p w:rsidR="00FD001F" w:rsidRPr="00D64DE4" w:rsidRDefault="00FD001F" w:rsidP="00FD001F">
            <w:pPr>
              <w:rPr>
                <w:b/>
                <w:sz w:val="24"/>
                <w:szCs w:val="24"/>
              </w:rPr>
            </w:pPr>
            <w:r w:rsidRPr="00D64DE4">
              <w:rPr>
                <w:sz w:val="24"/>
                <w:szCs w:val="24"/>
              </w:rPr>
              <w:t xml:space="preserve">Развиваем устную речь. Москва </w:t>
            </w:r>
            <w:proofErr w:type="spellStart"/>
            <w:r w:rsidRPr="00D64DE4">
              <w:rPr>
                <w:sz w:val="24"/>
                <w:szCs w:val="24"/>
              </w:rPr>
              <w:t>Эксмо</w:t>
            </w:r>
            <w:proofErr w:type="spellEnd"/>
            <w:r w:rsidRPr="00D64DE4">
              <w:rPr>
                <w:sz w:val="24"/>
                <w:szCs w:val="24"/>
              </w:rPr>
              <w:t>, 2008.</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49.</w:t>
            </w:r>
          </w:p>
        </w:tc>
        <w:tc>
          <w:tcPr>
            <w:tcW w:w="2817" w:type="dxa"/>
          </w:tcPr>
          <w:p w:rsidR="00FD001F" w:rsidRPr="00D64DE4" w:rsidRDefault="00FD001F" w:rsidP="00FD001F">
            <w:pPr>
              <w:rPr>
                <w:b/>
                <w:sz w:val="24"/>
                <w:szCs w:val="24"/>
              </w:rPr>
            </w:pPr>
            <w:proofErr w:type="spellStart"/>
            <w:r w:rsidRPr="00D64DE4">
              <w:rPr>
                <w:sz w:val="24"/>
                <w:szCs w:val="24"/>
              </w:rPr>
              <w:t>Новоторцева</w:t>
            </w:r>
            <w:proofErr w:type="spellEnd"/>
            <w:r w:rsidRPr="00D64DE4">
              <w:rPr>
                <w:sz w:val="24"/>
                <w:szCs w:val="24"/>
              </w:rPr>
              <w:t xml:space="preserve"> Н.В.</w:t>
            </w:r>
          </w:p>
        </w:tc>
        <w:tc>
          <w:tcPr>
            <w:tcW w:w="3654" w:type="dxa"/>
          </w:tcPr>
          <w:p w:rsidR="00FD001F" w:rsidRPr="00D64DE4" w:rsidRDefault="00FD001F" w:rsidP="00FD001F">
            <w:pPr>
              <w:rPr>
                <w:b/>
                <w:sz w:val="24"/>
                <w:szCs w:val="24"/>
              </w:rPr>
            </w:pPr>
            <w:r w:rsidRPr="00D64DE4">
              <w:rPr>
                <w:sz w:val="24"/>
                <w:szCs w:val="24"/>
              </w:rPr>
              <w:t>Развитие речи детей. «Гринго» «Лайнер»,1995.</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50.</w:t>
            </w:r>
          </w:p>
        </w:tc>
        <w:tc>
          <w:tcPr>
            <w:tcW w:w="2817" w:type="dxa"/>
          </w:tcPr>
          <w:p w:rsidR="00FD001F" w:rsidRPr="00D64DE4" w:rsidRDefault="00FD001F" w:rsidP="00FD001F">
            <w:pPr>
              <w:rPr>
                <w:b/>
                <w:sz w:val="24"/>
                <w:szCs w:val="24"/>
              </w:rPr>
            </w:pPr>
            <w:r w:rsidRPr="00D64DE4">
              <w:rPr>
                <w:sz w:val="24"/>
                <w:szCs w:val="24"/>
              </w:rPr>
              <w:t>Волина В.Е.</w:t>
            </w:r>
          </w:p>
        </w:tc>
        <w:tc>
          <w:tcPr>
            <w:tcW w:w="3654" w:type="dxa"/>
          </w:tcPr>
          <w:p w:rsidR="00FD001F" w:rsidRPr="00D64DE4" w:rsidRDefault="00FD001F" w:rsidP="00FD001F">
            <w:pPr>
              <w:rPr>
                <w:b/>
                <w:sz w:val="24"/>
                <w:szCs w:val="24"/>
              </w:rPr>
            </w:pPr>
            <w:r w:rsidRPr="00D64DE4">
              <w:rPr>
                <w:sz w:val="24"/>
                <w:szCs w:val="24"/>
              </w:rPr>
              <w:t>Русский язык. Учимся играя. Екатеринбург. ТОО  «Издательство АРГО», 1996.</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51.</w:t>
            </w:r>
          </w:p>
        </w:tc>
        <w:tc>
          <w:tcPr>
            <w:tcW w:w="2817" w:type="dxa"/>
          </w:tcPr>
          <w:p w:rsidR="00FD001F" w:rsidRPr="00D64DE4" w:rsidRDefault="00FD001F" w:rsidP="00FD001F">
            <w:pPr>
              <w:rPr>
                <w:b/>
                <w:sz w:val="24"/>
                <w:szCs w:val="24"/>
              </w:rPr>
            </w:pPr>
            <w:r w:rsidRPr="00D64DE4">
              <w:rPr>
                <w:sz w:val="24"/>
                <w:szCs w:val="24"/>
              </w:rPr>
              <w:t>Костюк М.Е.</w:t>
            </w:r>
          </w:p>
        </w:tc>
        <w:tc>
          <w:tcPr>
            <w:tcW w:w="3654" w:type="dxa"/>
          </w:tcPr>
          <w:p w:rsidR="00FD001F" w:rsidRPr="00D64DE4" w:rsidRDefault="00FD001F" w:rsidP="00FD001F">
            <w:pPr>
              <w:rPr>
                <w:sz w:val="24"/>
                <w:szCs w:val="24"/>
              </w:rPr>
            </w:pPr>
            <w:r w:rsidRPr="00D64DE4">
              <w:rPr>
                <w:sz w:val="24"/>
                <w:szCs w:val="24"/>
              </w:rPr>
              <w:t>Риторика для дошкольников. Москва. «Просвещение», 2008.</w:t>
            </w: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52.</w:t>
            </w:r>
          </w:p>
        </w:tc>
        <w:tc>
          <w:tcPr>
            <w:tcW w:w="2817" w:type="dxa"/>
          </w:tcPr>
          <w:p w:rsidR="00FD001F" w:rsidRPr="00D64DE4" w:rsidRDefault="00FD001F" w:rsidP="00FD001F">
            <w:pPr>
              <w:rPr>
                <w:b/>
                <w:sz w:val="24"/>
                <w:szCs w:val="24"/>
              </w:rPr>
            </w:pPr>
            <w:r w:rsidRPr="00D64DE4">
              <w:rPr>
                <w:sz w:val="24"/>
                <w:szCs w:val="24"/>
              </w:rPr>
              <w:t xml:space="preserve">Под редакцией Воронцовой Н.С., </w:t>
            </w:r>
            <w:proofErr w:type="spellStart"/>
            <w:r w:rsidRPr="00D64DE4">
              <w:rPr>
                <w:sz w:val="24"/>
                <w:szCs w:val="24"/>
              </w:rPr>
              <w:t>Старжинского</w:t>
            </w:r>
            <w:proofErr w:type="spellEnd"/>
            <w:r w:rsidRPr="00D64DE4">
              <w:rPr>
                <w:sz w:val="24"/>
                <w:szCs w:val="24"/>
              </w:rPr>
              <w:t xml:space="preserve"> Н.С. Самара, 1993.</w:t>
            </w:r>
          </w:p>
        </w:tc>
        <w:tc>
          <w:tcPr>
            <w:tcW w:w="3654" w:type="dxa"/>
          </w:tcPr>
          <w:p w:rsidR="00FD001F" w:rsidRPr="00D64DE4" w:rsidRDefault="00FD001F" w:rsidP="00FD001F">
            <w:pPr>
              <w:rPr>
                <w:b/>
                <w:sz w:val="24"/>
                <w:szCs w:val="24"/>
              </w:rPr>
            </w:pPr>
            <w:r w:rsidRPr="00D64DE4">
              <w:rPr>
                <w:sz w:val="24"/>
                <w:szCs w:val="24"/>
              </w:rPr>
              <w:t xml:space="preserve">Подготовка к обучению в детском саду (часть </w:t>
            </w:r>
            <w:r w:rsidRPr="00D64DE4">
              <w:rPr>
                <w:sz w:val="24"/>
                <w:szCs w:val="24"/>
                <w:lang w:val="en-US"/>
              </w:rPr>
              <w:t>II</w:t>
            </w:r>
            <w:r w:rsidRPr="00D64DE4">
              <w:rPr>
                <w:sz w:val="24"/>
                <w:szCs w:val="24"/>
              </w:rPr>
              <w:t xml:space="preserve">). </w:t>
            </w:r>
          </w:p>
        </w:tc>
        <w:tc>
          <w:tcPr>
            <w:tcW w:w="2394" w:type="dxa"/>
          </w:tcPr>
          <w:p w:rsidR="00FD001F" w:rsidRPr="00D64DE4" w:rsidRDefault="00FD001F" w:rsidP="00FD001F">
            <w:pPr>
              <w:rPr>
                <w:sz w:val="24"/>
                <w:szCs w:val="24"/>
              </w:rPr>
            </w:pPr>
            <w:r w:rsidRPr="00D64DE4">
              <w:rPr>
                <w:sz w:val="24"/>
                <w:szCs w:val="24"/>
              </w:rPr>
              <w:t xml:space="preserve">познавательное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53.</w:t>
            </w:r>
          </w:p>
        </w:tc>
        <w:tc>
          <w:tcPr>
            <w:tcW w:w="2817" w:type="dxa"/>
          </w:tcPr>
          <w:p w:rsidR="00FD001F" w:rsidRPr="00D64DE4" w:rsidRDefault="00FD001F" w:rsidP="00FD001F">
            <w:pPr>
              <w:rPr>
                <w:b/>
                <w:sz w:val="24"/>
                <w:szCs w:val="24"/>
              </w:rPr>
            </w:pPr>
            <w:proofErr w:type="spellStart"/>
            <w:r w:rsidRPr="00D64DE4">
              <w:rPr>
                <w:sz w:val="24"/>
                <w:szCs w:val="24"/>
              </w:rPr>
              <w:t>Чивикова</w:t>
            </w:r>
            <w:proofErr w:type="spellEnd"/>
            <w:r w:rsidRPr="00D64DE4">
              <w:rPr>
                <w:sz w:val="24"/>
                <w:szCs w:val="24"/>
              </w:rPr>
              <w:t xml:space="preserve"> Н.</w:t>
            </w:r>
          </w:p>
        </w:tc>
        <w:tc>
          <w:tcPr>
            <w:tcW w:w="3654" w:type="dxa"/>
          </w:tcPr>
          <w:p w:rsidR="00FD001F" w:rsidRPr="00D64DE4" w:rsidRDefault="00FD001F" w:rsidP="00FD001F">
            <w:pPr>
              <w:rPr>
                <w:sz w:val="24"/>
                <w:szCs w:val="24"/>
              </w:rPr>
            </w:pPr>
            <w:r w:rsidRPr="00D64DE4">
              <w:rPr>
                <w:sz w:val="24"/>
                <w:szCs w:val="24"/>
              </w:rPr>
              <w:t>Как подготовить ребёнка к школе. Айрис ПРЕСС РОЛЬФ. Москва, 1999.</w:t>
            </w:r>
          </w:p>
        </w:tc>
        <w:tc>
          <w:tcPr>
            <w:tcW w:w="2394" w:type="dxa"/>
          </w:tcPr>
          <w:p w:rsidR="00FD001F" w:rsidRPr="00D64DE4" w:rsidRDefault="00FD001F" w:rsidP="00FD001F">
            <w:pPr>
              <w:rPr>
                <w:b/>
                <w:sz w:val="24"/>
                <w:szCs w:val="24"/>
              </w:rPr>
            </w:pPr>
            <w:r w:rsidRPr="00D64DE4">
              <w:rPr>
                <w:sz w:val="24"/>
                <w:szCs w:val="24"/>
              </w:rPr>
              <w:t>Социально – коммуникативное, познавательное, речевое.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54.</w:t>
            </w:r>
          </w:p>
        </w:tc>
        <w:tc>
          <w:tcPr>
            <w:tcW w:w="2817" w:type="dxa"/>
          </w:tcPr>
          <w:p w:rsidR="00FD001F" w:rsidRPr="00D64DE4" w:rsidRDefault="00FD001F" w:rsidP="00FD001F">
            <w:pPr>
              <w:rPr>
                <w:b/>
                <w:sz w:val="24"/>
                <w:szCs w:val="24"/>
              </w:rPr>
            </w:pPr>
            <w:proofErr w:type="spellStart"/>
            <w:r w:rsidRPr="00D64DE4">
              <w:rPr>
                <w:sz w:val="24"/>
                <w:szCs w:val="24"/>
              </w:rPr>
              <w:t>Новоторцева</w:t>
            </w:r>
            <w:proofErr w:type="spellEnd"/>
            <w:r w:rsidRPr="00D64DE4">
              <w:rPr>
                <w:sz w:val="24"/>
                <w:szCs w:val="24"/>
              </w:rPr>
              <w:t xml:space="preserve"> Н.В.</w:t>
            </w:r>
          </w:p>
        </w:tc>
        <w:tc>
          <w:tcPr>
            <w:tcW w:w="3654" w:type="dxa"/>
          </w:tcPr>
          <w:p w:rsidR="00FD001F" w:rsidRPr="00D64DE4" w:rsidRDefault="00FD001F" w:rsidP="00FD001F">
            <w:pPr>
              <w:rPr>
                <w:sz w:val="24"/>
                <w:szCs w:val="24"/>
              </w:rPr>
            </w:pPr>
            <w:r w:rsidRPr="00D64DE4">
              <w:rPr>
                <w:sz w:val="24"/>
                <w:szCs w:val="24"/>
              </w:rPr>
              <w:t>Учимся читать: обучение грамоте в детском саду и дома. Ярославль «Академия развития» «Академия и К», 1998.</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55.</w:t>
            </w:r>
          </w:p>
        </w:tc>
        <w:tc>
          <w:tcPr>
            <w:tcW w:w="2817" w:type="dxa"/>
          </w:tcPr>
          <w:p w:rsidR="00FD001F" w:rsidRPr="00D64DE4" w:rsidRDefault="00FD001F" w:rsidP="00FD001F">
            <w:pPr>
              <w:rPr>
                <w:b/>
                <w:sz w:val="24"/>
                <w:szCs w:val="24"/>
              </w:rPr>
            </w:pPr>
            <w:proofErr w:type="spellStart"/>
            <w:r w:rsidRPr="00D64DE4">
              <w:rPr>
                <w:sz w:val="24"/>
                <w:szCs w:val="24"/>
              </w:rPr>
              <w:t>Подрезова</w:t>
            </w:r>
            <w:proofErr w:type="spellEnd"/>
            <w:r w:rsidRPr="00D64DE4">
              <w:rPr>
                <w:sz w:val="24"/>
                <w:szCs w:val="24"/>
              </w:rPr>
              <w:t xml:space="preserve"> Т.И.</w:t>
            </w:r>
          </w:p>
        </w:tc>
        <w:tc>
          <w:tcPr>
            <w:tcW w:w="3654" w:type="dxa"/>
          </w:tcPr>
          <w:p w:rsidR="00FD001F" w:rsidRPr="00D64DE4" w:rsidRDefault="00FD001F" w:rsidP="00FD001F">
            <w:pPr>
              <w:rPr>
                <w:sz w:val="24"/>
                <w:szCs w:val="24"/>
              </w:rPr>
            </w:pPr>
            <w:r w:rsidRPr="00D64DE4">
              <w:rPr>
                <w:sz w:val="24"/>
                <w:szCs w:val="24"/>
              </w:rPr>
              <w:t>Материал к занятиям по развитию речи. Одежда. Посуда. Продукты питания. АЙРИС ПРЕСС Москва, 2007.</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56.</w:t>
            </w:r>
          </w:p>
        </w:tc>
        <w:tc>
          <w:tcPr>
            <w:tcW w:w="2817" w:type="dxa"/>
          </w:tcPr>
          <w:p w:rsidR="00FD001F" w:rsidRPr="00D64DE4" w:rsidRDefault="00FD001F" w:rsidP="00FD001F">
            <w:pPr>
              <w:rPr>
                <w:b/>
                <w:sz w:val="24"/>
                <w:szCs w:val="24"/>
              </w:rPr>
            </w:pPr>
            <w:r w:rsidRPr="00D64DE4">
              <w:rPr>
                <w:sz w:val="24"/>
                <w:szCs w:val="24"/>
              </w:rPr>
              <w:t>Антонова Л.Г.</w:t>
            </w:r>
          </w:p>
        </w:tc>
        <w:tc>
          <w:tcPr>
            <w:tcW w:w="3654" w:type="dxa"/>
          </w:tcPr>
          <w:p w:rsidR="00FD001F" w:rsidRDefault="00FD001F" w:rsidP="00FD001F">
            <w:pPr>
              <w:rPr>
                <w:sz w:val="24"/>
                <w:szCs w:val="24"/>
              </w:rPr>
            </w:pPr>
            <w:r w:rsidRPr="00D64DE4">
              <w:rPr>
                <w:sz w:val="24"/>
                <w:szCs w:val="24"/>
              </w:rPr>
              <w:t>Развитие речи «Уроки риторики». Ярославль «Академия развития», 1997.</w:t>
            </w:r>
          </w:p>
          <w:p w:rsidR="00EF65E7" w:rsidRPr="00D64DE4" w:rsidRDefault="00EF65E7"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57.</w:t>
            </w:r>
          </w:p>
        </w:tc>
        <w:tc>
          <w:tcPr>
            <w:tcW w:w="2817" w:type="dxa"/>
          </w:tcPr>
          <w:p w:rsidR="00FD001F" w:rsidRPr="00D64DE4" w:rsidRDefault="00FD001F" w:rsidP="00FD001F">
            <w:pPr>
              <w:rPr>
                <w:b/>
                <w:sz w:val="24"/>
                <w:szCs w:val="24"/>
              </w:rPr>
            </w:pPr>
            <w:proofErr w:type="spellStart"/>
            <w:r w:rsidRPr="00D64DE4">
              <w:rPr>
                <w:sz w:val="24"/>
                <w:szCs w:val="24"/>
              </w:rPr>
              <w:t>Нищева</w:t>
            </w:r>
            <w:proofErr w:type="spellEnd"/>
            <w:r w:rsidRPr="00D64DE4">
              <w:rPr>
                <w:sz w:val="24"/>
                <w:szCs w:val="24"/>
              </w:rPr>
              <w:t xml:space="preserve"> Н.В</w:t>
            </w:r>
          </w:p>
        </w:tc>
        <w:tc>
          <w:tcPr>
            <w:tcW w:w="3654" w:type="dxa"/>
          </w:tcPr>
          <w:p w:rsidR="00FD001F" w:rsidRPr="00D64DE4" w:rsidRDefault="00FD001F" w:rsidP="00FD001F">
            <w:pPr>
              <w:rPr>
                <w:sz w:val="24"/>
                <w:szCs w:val="24"/>
              </w:rPr>
            </w:pPr>
            <w:r w:rsidRPr="00D64DE4">
              <w:rPr>
                <w:sz w:val="24"/>
                <w:szCs w:val="24"/>
              </w:rPr>
              <w:t>Конспекты подгрупповых логопедических занятий в подготовительной к школе группе детского сада для детей с ОНР. (2 книги). Санкт – Петербург. ДЕТСТВО- ПРЕСС, 2009.</w:t>
            </w:r>
          </w:p>
        </w:tc>
        <w:tc>
          <w:tcPr>
            <w:tcW w:w="2394" w:type="dxa"/>
          </w:tcPr>
          <w:p w:rsidR="00FD001F" w:rsidRPr="00D64DE4" w:rsidRDefault="00FD001F" w:rsidP="00FD001F">
            <w:pPr>
              <w:rPr>
                <w:sz w:val="24"/>
                <w:szCs w:val="24"/>
              </w:rPr>
            </w:pPr>
            <w:r w:rsidRPr="00D64DE4">
              <w:rPr>
                <w:sz w:val="24"/>
                <w:szCs w:val="24"/>
              </w:rPr>
              <w:t xml:space="preserve">Речевое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58.</w:t>
            </w:r>
          </w:p>
        </w:tc>
        <w:tc>
          <w:tcPr>
            <w:tcW w:w="2817" w:type="dxa"/>
          </w:tcPr>
          <w:p w:rsidR="00FD001F" w:rsidRPr="00D64DE4" w:rsidRDefault="00FD001F" w:rsidP="00FD001F">
            <w:pPr>
              <w:rPr>
                <w:b/>
                <w:sz w:val="24"/>
                <w:szCs w:val="24"/>
              </w:rPr>
            </w:pPr>
            <w:proofErr w:type="spellStart"/>
            <w:r w:rsidRPr="00D64DE4">
              <w:rPr>
                <w:sz w:val="24"/>
                <w:szCs w:val="24"/>
              </w:rPr>
              <w:t>Нищева</w:t>
            </w:r>
            <w:proofErr w:type="spellEnd"/>
            <w:r w:rsidRPr="00D64DE4">
              <w:rPr>
                <w:sz w:val="24"/>
                <w:szCs w:val="24"/>
              </w:rPr>
              <w:t xml:space="preserve"> Н.В.</w:t>
            </w:r>
          </w:p>
        </w:tc>
        <w:tc>
          <w:tcPr>
            <w:tcW w:w="3654" w:type="dxa"/>
          </w:tcPr>
          <w:p w:rsidR="00FD001F" w:rsidRDefault="00FD001F" w:rsidP="00FD001F">
            <w:pPr>
              <w:rPr>
                <w:sz w:val="24"/>
                <w:szCs w:val="24"/>
              </w:rPr>
            </w:pPr>
            <w:r w:rsidRPr="00D64DE4">
              <w:rPr>
                <w:sz w:val="24"/>
                <w:szCs w:val="24"/>
              </w:rPr>
              <w:t xml:space="preserve">Конспекты подгрупповых логопедических занятий в старшей группе детского сада для детей с ОНР. (2 книги). Санкт – Петербург. ДЕТСТВО- </w:t>
            </w:r>
            <w:r w:rsidRPr="00D64DE4">
              <w:rPr>
                <w:sz w:val="24"/>
                <w:szCs w:val="24"/>
              </w:rPr>
              <w:lastRenderedPageBreak/>
              <w:t>ПРЕСС, 2008.</w:t>
            </w:r>
          </w:p>
          <w:p w:rsidR="00FD001F" w:rsidRPr="00D64DE4" w:rsidRDefault="00FD001F" w:rsidP="00FD001F">
            <w:pPr>
              <w:rPr>
                <w:sz w:val="24"/>
                <w:szCs w:val="24"/>
              </w:rPr>
            </w:pPr>
          </w:p>
        </w:tc>
        <w:tc>
          <w:tcPr>
            <w:tcW w:w="2394" w:type="dxa"/>
          </w:tcPr>
          <w:p w:rsidR="00FD001F" w:rsidRPr="00D64DE4" w:rsidRDefault="00FD001F" w:rsidP="00FD001F">
            <w:pPr>
              <w:rPr>
                <w:sz w:val="24"/>
                <w:szCs w:val="24"/>
              </w:rPr>
            </w:pPr>
            <w:r w:rsidRPr="00D64DE4">
              <w:rPr>
                <w:sz w:val="24"/>
                <w:szCs w:val="24"/>
              </w:rPr>
              <w:lastRenderedPageBreak/>
              <w:t xml:space="preserve">Речевое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59.</w:t>
            </w:r>
          </w:p>
        </w:tc>
        <w:tc>
          <w:tcPr>
            <w:tcW w:w="2817" w:type="dxa"/>
          </w:tcPr>
          <w:p w:rsidR="00FD001F" w:rsidRPr="00D64DE4" w:rsidRDefault="00FD001F" w:rsidP="00FD001F">
            <w:pPr>
              <w:rPr>
                <w:b/>
                <w:sz w:val="24"/>
                <w:szCs w:val="24"/>
              </w:rPr>
            </w:pPr>
            <w:proofErr w:type="spellStart"/>
            <w:r w:rsidRPr="00D64DE4">
              <w:rPr>
                <w:sz w:val="24"/>
                <w:szCs w:val="24"/>
              </w:rPr>
              <w:t>АлябьеваЕ.А</w:t>
            </w:r>
            <w:proofErr w:type="spellEnd"/>
            <w:r w:rsidRPr="00D64DE4">
              <w:rPr>
                <w:sz w:val="24"/>
                <w:szCs w:val="24"/>
              </w:rPr>
              <w:t>.</w:t>
            </w:r>
          </w:p>
        </w:tc>
        <w:tc>
          <w:tcPr>
            <w:tcW w:w="3654" w:type="dxa"/>
          </w:tcPr>
          <w:p w:rsidR="00FD001F" w:rsidRPr="00D64DE4" w:rsidRDefault="00FD001F" w:rsidP="00FD001F">
            <w:pPr>
              <w:rPr>
                <w:b/>
                <w:sz w:val="24"/>
                <w:szCs w:val="24"/>
              </w:rPr>
            </w:pPr>
            <w:r w:rsidRPr="00D64DE4">
              <w:rPr>
                <w:sz w:val="24"/>
                <w:szCs w:val="24"/>
              </w:rPr>
              <w:t>Развитие логического мышления и речи детей 5-8 лет. Москва. Творческий Центр СФЕРА, 2005.</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60.</w:t>
            </w:r>
          </w:p>
        </w:tc>
        <w:tc>
          <w:tcPr>
            <w:tcW w:w="2817" w:type="dxa"/>
          </w:tcPr>
          <w:p w:rsidR="00FD001F" w:rsidRPr="00D64DE4" w:rsidRDefault="00FD001F" w:rsidP="00FD001F">
            <w:pPr>
              <w:rPr>
                <w:b/>
                <w:sz w:val="24"/>
                <w:szCs w:val="24"/>
              </w:rPr>
            </w:pPr>
            <w:proofErr w:type="spellStart"/>
            <w:r w:rsidRPr="00D64DE4">
              <w:rPr>
                <w:sz w:val="24"/>
                <w:szCs w:val="24"/>
              </w:rPr>
              <w:t>Горькова</w:t>
            </w:r>
            <w:proofErr w:type="spellEnd"/>
            <w:r w:rsidRPr="00D64DE4">
              <w:rPr>
                <w:sz w:val="24"/>
                <w:szCs w:val="24"/>
              </w:rPr>
              <w:t xml:space="preserve"> Л.Г., </w:t>
            </w:r>
            <w:proofErr w:type="spellStart"/>
            <w:r w:rsidRPr="00D64DE4">
              <w:rPr>
                <w:sz w:val="24"/>
                <w:szCs w:val="24"/>
              </w:rPr>
              <w:t>Жиренко</w:t>
            </w:r>
            <w:proofErr w:type="spellEnd"/>
            <w:r w:rsidRPr="00D64DE4">
              <w:rPr>
                <w:sz w:val="24"/>
                <w:szCs w:val="24"/>
              </w:rPr>
              <w:t xml:space="preserve"> О.Е., Обухова Л.А.</w:t>
            </w:r>
          </w:p>
        </w:tc>
        <w:tc>
          <w:tcPr>
            <w:tcW w:w="3654" w:type="dxa"/>
          </w:tcPr>
          <w:p w:rsidR="00FD001F" w:rsidRPr="00D64DE4" w:rsidRDefault="00FD001F" w:rsidP="00FD001F">
            <w:pPr>
              <w:rPr>
                <w:b/>
                <w:sz w:val="24"/>
                <w:szCs w:val="24"/>
              </w:rPr>
            </w:pPr>
            <w:r w:rsidRPr="00D64DE4">
              <w:rPr>
                <w:sz w:val="24"/>
                <w:szCs w:val="24"/>
              </w:rPr>
              <w:t xml:space="preserve">Сценарии занятий по комплексному развитию дошкольников. Старшая группа. Москва. </w:t>
            </w:r>
            <w:proofErr w:type="spellStart"/>
            <w:r w:rsidRPr="00D64DE4">
              <w:rPr>
                <w:sz w:val="24"/>
                <w:szCs w:val="24"/>
              </w:rPr>
              <w:t>Вако</w:t>
            </w:r>
            <w:proofErr w:type="spellEnd"/>
            <w:r w:rsidRPr="00D64DE4">
              <w:rPr>
                <w:sz w:val="24"/>
                <w:szCs w:val="24"/>
              </w:rPr>
              <w:t>, 2009.</w:t>
            </w:r>
          </w:p>
        </w:tc>
        <w:tc>
          <w:tcPr>
            <w:tcW w:w="2394" w:type="dxa"/>
          </w:tcPr>
          <w:p w:rsidR="00FD001F" w:rsidRPr="00D64DE4" w:rsidRDefault="00FD001F" w:rsidP="00FD001F">
            <w:pPr>
              <w:rPr>
                <w:sz w:val="24"/>
                <w:szCs w:val="24"/>
              </w:rPr>
            </w:pPr>
            <w:r w:rsidRPr="00D64DE4">
              <w:rPr>
                <w:sz w:val="24"/>
                <w:szCs w:val="24"/>
              </w:rPr>
              <w:t>Все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61.</w:t>
            </w:r>
          </w:p>
        </w:tc>
        <w:tc>
          <w:tcPr>
            <w:tcW w:w="2817" w:type="dxa"/>
          </w:tcPr>
          <w:p w:rsidR="00FD001F" w:rsidRPr="00D64DE4" w:rsidRDefault="00FD001F" w:rsidP="00FD001F">
            <w:pPr>
              <w:rPr>
                <w:b/>
                <w:sz w:val="24"/>
                <w:szCs w:val="24"/>
              </w:rPr>
            </w:pPr>
            <w:r w:rsidRPr="00D64DE4">
              <w:rPr>
                <w:sz w:val="24"/>
                <w:szCs w:val="24"/>
              </w:rPr>
              <w:t xml:space="preserve">Ушакова О.С., </w:t>
            </w:r>
            <w:proofErr w:type="spellStart"/>
            <w:r w:rsidRPr="00D64DE4">
              <w:rPr>
                <w:sz w:val="24"/>
                <w:szCs w:val="24"/>
              </w:rPr>
              <w:t>Гавриш</w:t>
            </w:r>
            <w:proofErr w:type="spellEnd"/>
            <w:r w:rsidRPr="00D64DE4">
              <w:rPr>
                <w:sz w:val="24"/>
                <w:szCs w:val="24"/>
              </w:rPr>
              <w:t xml:space="preserve"> Н.В.</w:t>
            </w:r>
          </w:p>
        </w:tc>
        <w:tc>
          <w:tcPr>
            <w:tcW w:w="3654" w:type="dxa"/>
          </w:tcPr>
          <w:p w:rsidR="00FD001F" w:rsidRPr="00D64DE4" w:rsidRDefault="00FD001F" w:rsidP="00FD001F">
            <w:pPr>
              <w:rPr>
                <w:b/>
                <w:sz w:val="24"/>
                <w:szCs w:val="24"/>
              </w:rPr>
            </w:pPr>
            <w:r w:rsidRPr="00D64DE4">
              <w:rPr>
                <w:sz w:val="24"/>
                <w:szCs w:val="24"/>
              </w:rPr>
              <w:t>Знакомим дошкольников с литературой. Москва. Творческий Центр СФЕРА,  1998.</w:t>
            </w:r>
          </w:p>
        </w:tc>
        <w:tc>
          <w:tcPr>
            <w:tcW w:w="2394" w:type="dxa"/>
          </w:tcPr>
          <w:p w:rsidR="00FD001F" w:rsidRPr="00D64DE4" w:rsidRDefault="00FD001F" w:rsidP="00FD001F">
            <w:pPr>
              <w:rPr>
                <w:sz w:val="24"/>
                <w:szCs w:val="24"/>
              </w:rPr>
            </w:pPr>
            <w:r w:rsidRPr="00D64DE4">
              <w:rPr>
                <w:sz w:val="24"/>
                <w:szCs w:val="24"/>
              </w:rPr>
              <w:t>Художественно- эстетическое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62.</w:t>
            </w:r>
          </w:p>
        </w:tc>
        <w:tc>
          <w:tcPr>
            <w:tcW w:w="2817" w:type="dxa"/>
          </w:tcPr>
          <w:p w:rsidR="00FD001F" w:rsidRPr="00D64DE4" w:rsidRDefault="00FD001F" w:rsidP="00FD001F">
            <w:pPr>
              <w:rPr>
                <w:b/>
                <w:sz w:val="24"/>
                <w:szCs w:val="24"/>
              </w:rPr>
            </w:pPr>
            <w:r w:rsidRPr="00D64DE4">
              <w:rPr>
                <w:sz w:val="24"/>
                <w:szCs w:val="24"/>
              </w:rPr>
              <w:t>Бондаренко Т.М.</w:t>
            </w:r>
          </w:p>
        </w:tc>
        <w:tc>
          <w:tcPr>
            <w:tcW w:w="3654" w:type="dxa"/>
          </w:tcPr>
          <w:p w:rsidR="00FD001F" w:rsidRPr="00D64DE4" w:rsidRDefault="00FD001F" w:rsidP="00FD001F">
            <w:pPr>
              <w:rPr>
                <w:b/>
                <w:sz w:val="24"/>
                <w:szCs w:val="24"/>
              </w:rPr>
            </w:pPr>
            <w:r w:rsidRPr="00D64DE4">
              <w:rPr>
                <w:sz w:val="24"/>
                <w:szCs w:val="24"/>
              </w:rPr>
              <w:t>Комплексные занятия в старшей группе детского сада. Воронеж. ТЦ «Учитель», 2009.</w:t>
            </w:r>
          </w:p>
        </w:tc>
        <w:tc>
          <w:tcPr>
            <w:tcW w:w="2394" w:type="dxa"/>
          </w:tcPr>
          <w:p w:rsidR="00FD001F" w:rsidRPr="00D64DE4" w:rsidRDefault="00FD001F" w:rsidP="00FD001F">
            <w:pPr>
              <w:rPr>
                <w:sz w:val="24"/>
                <w:szCs w:val="24"/>
              </w:rPr>
            </w:pPr>
            <w:r w:rsidRPr="00D64DE4">
              <w:rPr>
                <w:sz w:val="24"/>
                <w:szCs w:val="24"/>
              </w:rPr>
              <w:t xml:space="preserve">все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63.</w:t>
            </w:r>
          </w:p>
        </w:tc>
        <w:tc>
          <w:tcPr>
            <w:tcW w:w="2817" w:type="dxa"/>
          </w:tcPr>
          <w:p w:rsidR="00FD001F" w:rsidRPr="00D64DE4" w:rsidRDefault="00FD001F" w:rsidP="00FD001F">
            <w:pPr>
              <w:rPr>
                <w:b/>
                <w:sz w:val="24"/>
                <w:szCs w:val="24"/>
              </w:rPr>
            </w:pPr>
            <w:proofErr w:type="spellStart"/>
            <w:r w:rsidRPr="00D64DE4">
              <w:rPr>
                <w:sz w:val="24"/>
                <w:szCs w:val="24"/>
              </w:rPr>
              <w:t>Мулько</w:t>
            </w:r>
            <w:proofErr w:type="spellEnd"/>
            <w:r w:rsidRPr="00D64DE4">
              <w:rPr>
                <w:sz w:val="24"/>
                <w:szCs w:val="24"/>
              </w:rPr>
              <w:t xml:space="preserve"> И.Ф.</w:t>
            </w:r>
          </w:p>
        </w:tc>
        <w:tc>
          <w:tcPr>
            <w:tcW w:w="3654" w:type="dxa"/>
          </w:tcPr>
          <w:p w:rsidR="00FD001F" w:rsidRPr="00D64DE4" w:rsidRDefault="00FD001F" w:rsidP="00FD001F">
            <w:pPr>
              <w:rPr>
                <w:b/>
                <w:sz w:val="24"/>
                <w:szCs w:val="24"/>
              </w:rPr>
            </w:pPr>
            <w:r w:rsidRPr="00D64DE4">
              <w:rPr>
                <w:sz w:val="24"/>
                <w:szCs w:val="24"/>
              </w:rPr>
              <w:t>Социально- нравственное воспитание детей 5-7 лет.  Москва. Творческий Центр СФЕРА,  2004.</w:t>
            </w:r>
          </w:p>
        </w:tc>
        <w:tc>
          <w:tcPr>
            <w:tcW w:w="2394" w:type="dxa"/>
          </w:tcPr>
          <w:p w:rsidR="00FD001F" w:rsidRPr="00D64DE4" w:rsidRDefault="00FD001F" w:rsidP="00FD001F">
            <w:pPr>
              <w:rPr>
                <w:sz w:val="24"/>
                <w:szCs w:val="24"/>
              </w:rPr>
            </w:pPr>
            <w:r w:rsidRPr="00D64DE4">
              <w:rPr>
                <w:sz w:val="24"/>
                <w:szCs w:val="24"/>
              </w:rPr>
              <w:t>Социально – коммуникативное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64.</w:t>
            </w:r>
          </w:p>
        </w:tc>
        <w:tc>
          <w:tcPr>
            <w:tcW w:w="2817" w:type="dxa"/>
          </w:tcPr>
          <w:p w:rsidR="00FD001F" w:rsidRPr="00D64DE4" w:rsidRDefault="00FD001F" w:rsidP="00FD001F">
            <w:pPr>
              <w:rPr>
                <w:b/>
                <w:sz w:val="24"/>
                <w:szCs w:val="24"/>
              </w:rPr>
            </w:pPr>
            <w:r w:rsidRPr="00D64DE4">
              <w:rPr>
                <w:sz w:val="24"/>
                <w:szCs w:val="24"/>
              </w:rPr>
              <w:t>Алексахин.</w:t>
            </w:r>
          </w:p>
        </w:tc>
        <w:tc>
          <w:tcPr>
            <w:tcW w:w="3654" w:type="dxa"/>
          </w:tcPr>
          <w:p w:rsidR="00FD001F" w:rsidRPr="00D64DE4" w:rsidRDefault="00FD001F" w:rsidP="00FD001F">
            <w:pPr>
              <w:rPr>
                <w:b/>
                <w:sz w:val="24"/>
                <w:szCs w:val="24"/>
              </w:rPr>
            </w:pPr>
            <w:r w:rsidRPr="00D64DE4">
              <w:rPr>
                <w:sz w:val="24"/>
                <w:szCs w:val="24"/>
              </w:rPr>
              <w:t>Волшебная глина. Издательство «АГАР». Москва, 1999.</w:t>
            </w:r>
          </w:p>
        </w:tc>
        <w:tc>
          <w:tcPr>
            <w:tcW w:w="2394" w:type="dxa"/>
          </w:tcPr>
          <w:p w:rsidR="00FD001F" w:rsidRPr="00D64DE4" w:rsidRDefault="00FD001F" w:rsidP="00FD001F">
            <w:pPr>
              <w:rPr>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65.</w:t>
            </w:r>
          </w:p>
        </w:tc>
        <w:tc>
          <w:tcPr>
            <w:tcW w:w="2817" w:type="dxa"/>
          </w:tcPr>
          <w:p w:rsidR="00FD001F" w:rsidRPr="00D64DE4" w:rsidRDefault="00FD001F" w:rsidP="00FD001F">
            <w:pPr>
              <w:rPr>
                <w:b/>
                <w:sz w:val="24"/>
                <w:szCs w:val="24"/>
              </w:rPr>
            </w:pPr>
            <w:proofErr w:type="spellStart"/>
            <w:r w:rsidRPr="00D64DE4">
              <w:rPr>
                <w:sz w:val="24"/>
                <w:szCs w:val="24"/>
              </w:rPr>
              <w:t>Саморукова</w:t>
            </w:r>
            <w:proofErr w:type="spellEnd"/>
            <w:r w:rsidRPr="00D64DE4">
              <w:rPr>
                <w:sz w:val="24"/>
                <w:szCs w:val="24"/>
              </w:rPr>
              <w:t xml:space="preserve"> П.Г.  </w:t>
            </w:r>
          </w:p>
        </w:tc>
        <w:tc>
          <w:tcPr>
            <w:tcW w:w="3654" w:type="dxa"/>
          </w:tcPr>
          <w:p w:rsidR="00FD001F" w:rsidRPr="00D64DE4" w:rsidRDefault="00FD001F" w:rsidP="00FD001F">
            <w:pPr>
              <w:rPr>
                <w:b/>
                <w:sz w:val="24"/>
                <w:szCs w:val="24"/>
              </w:rPr>
            </w:pPr>
            <w:r w:rsidRPr="00D64DE4">
              <w:rPr>
                <w:sz w:val="24"/>
                <w:szCs w:val="24"/>
              </w:rPr>
              <w:t>Методика ознакомления детей с природой в детском саду. Москва. «Просвещение», 1991.</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66.</w:t>
            </w:r>
          </w:p>
        </w:tc>
        <w:tc>
          <w:tcPr>
            <w:tcW w:w="2817" w:type="dxa"/>
          </w:tcPr>
          <w:p w:rsidR="00FD001F" w:rsidRPr="00D64DE4" w:rsidRDefault="00FD001F" w:rsidP="00FD001F">
            <w:pPr>
              <w:rPr>
                <w:b/>
                <w:sz w:val="24"/>
                <w:szCs w:val="24"/>
              </w:rPr>
            </w:pPr>
            <w:proofErr w:type="spellStart"/>
            <w:r w:rsidRPr="00D64DE4">
              <w:rPr>
                <w:sz w:val="24"/>
                <w:szCs w:val="24"/>
              </w:rPr>
              <w:t>Салагаева</w:t>
            </w:r>
            <w:proofErr w:type="spellEnd"/>
            <w:r w:rsidRPr="00D64DE4">
              <w:rPr>
                <w:sz w:val="24"/>
                <w:szCs w:val="24"/>
              </w:rPr>
              <w:t xml:space="preserve"> Л.М.</w:t>
            </w:r>
          </w:p>
        </w:tc>
        <w:tc>
          <w:tcPr>
            <w:tcW w:w="3654" w:type="dxa"/>
          </w:tcPr>
          <w:p w:rsidR="00FD001F" w:rsidRPr="00D64DE4" w:rsidRDefault="00FD001F" w:rsidP="00FD001F">
            <w:pPr>
              <w:rPr>
                <w:b/>
                <w:sz w:val="24"/>
                <w:szCs w:val="24"/>
              </w:rPr>
            </w:pPr>
            <w:r w:rsidRPr="00D64DE4">
              <w:rPr>
                <w:sz w:val="24"/>
                <w:szCs w:val="24"/>
              </w:rPr>
              <w:t>Чудесные скорлупки. Санкт- Петербург. «ДЕТСТВО – ПРЕСС», 2008.</w:t>
            </w:r>
          </w:p>
        </w:tc>
        <w:tc>
          <w:tcPr>
            <w:tcW w:w="2394" w:type="dxa"/>
          </w:tcPr>
          <w:p w:rsidR="00FD001F" w:rsidRPr="00D64DE4" w:rsidRDefault="00FD001F" w:rsidP="00FD001F">
            <w:pPr>
              <w:rPr>
                <w:b/>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67.</w:t>
            </w:r>
          </w:p>
        </w:tc>
        <w:tc>
          <w:tcPr>
            <w:tcW w:w="2817" w:type="dxa"/>
          </w:tcPr>
          <w:p w:rsidR="00FD001F" w:rsidRPr="00D64DE4" w:rsidRDefault="00FD001F" w:rsidP="00FD001F">
            <w:pPr>
              <w:rPr>
                <w:b/>
                <w:sz w:val="24"/>
                <w:szCs w:val="24"/>
              </w:rPr>
            </w:pPr>
            <w:proofErr w:type="spellStart"/>
            <w:r w:rsidRPr="00D64DE4">
              <w:rPr>
                <w:sz w:val="24"/>
                <w:szCs w:val="24"/>
              </w:rPr>
              <w:t>Тарабарина</w:t>
            </w:r>
            <w:proofErr w:type="spellEnd"/>
            <w:r w:rsidRPr="00D64DE4">
              <w:rPr>
                <w:sz w:val="24"/>
                <w:szCs w:val="24"/>
              </w:rPr>
              <w:t xml:space="preserve"> Т.И., Соколова Е.И.</w:t>
            </w:r>
          </w:p>
        </w:tc>
        <w:tc>
          <w:tcPr>
            <w:tcW w:w="3654" w:type="dxa"/>
          </w:tcPr>
          <w:p w:rsidR="00FD001F" w:rsidRPr="00D64DE4" w:rsidRDefault="00FD001F" w:rsidP="00FD001F">
            <w:pPr>
              <w:rPr>
                <w:sz w:val="24"/>
                <w:szCs w:val="24"/>
              </w:rPr>
            </w:pPr>
            <w:r w:rsidRPr="00D64DE4">
              <w:rPr>
                <w:sz w:val="24"/>
                <w:szCs w:val="24"/>
              </w:rPr>
              <w:t>Детям о времени. Ярославль «Академия развития»,1996.</w:t>
            </w:r>
          </w:p>
          <w:p w:rsidR="00FD001F" w:rsidRPr="00D64DE4" w:rsidRDefault="00FD001F" w:rsidP="00FD001F">
            <w:pPr>
              <w:rPr>
                <w:b/>
                <w:sz w:val="24"/>
                <w:szCs w:val="24"/>
              </w:rPr>
            </w:pP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68.</w:t>
            </w:r>
          </w:p>
        </w:tc>
        <w:tc>
          <w:tcPr>
            <w:tcW w:w="2817" w:type="dxa"/>
          </w:tcPr>
          <w:p w:rsidR="00FD001F" w:rsidRPr="00D64DE4" w:rsidRDefault="00FD001F" w:rsidP="00FD001F">
            <w:pPr>
              <w:rPr>
                <w:b/>
                <w:sz w:val="24"/>
                <w:szCs w:val="24"/>
              </w:rPr>
            </w:pPr>
            <w:proofErr w:type="spellStart"/>
            <w:r w:rsidRPr="00D64DE4">
              <w:rPr>
                <w:sz w:val="24"/>
                <w:szCs w:val="24"/>
              </w:rPr>
              <w:t>Саулина</w:t>
            </w:r>
            <w:proofErr w:type="spellEnd"/>
            <w:r w:rsidRPr="00D64DE4">
              <w:rPr>
                <w:sz w:val="24"/>
                <w:szCs w:val="24"/>
              </w:rPr>
              <w:t xml:space="preserve"> Т.Ф.</w:t>
            </w:r>
          </w:p>
        </w:tc>
        <w:tc>
          <w:tcPr>
            <w:tcW w:w="3654" w:type="dxa"/>
          </w:tcPr>
          <w:p w:rsidR="00FD001F" w:rsidRPr="00D64DE4" w:rsidRDefault="00FD001F" w:rsidP="00FD001F">
            <w:pPr>
              <w:rPr>
                <w:b/>
                <w:sz w:val="24"/>
                <w:szCs w:val="24"/>
              </w:rPr>
            </w:pPr>
            <w:r w:rsidRPr="00D64DE4">
              <w:rPr>
                <w:sz w:val="24"/>
                <w:szCs w:val="24"/>
              </w:rPr>
              <w:t>Три сигнала светофора. Ознакомление дошкольников с ПДД. Мозаика- Синтез. Москва, 2008.</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69.</w:t>
            </w:r>
          </w:p>
        </w:tc>
        <w:tc>
          <w:tcPr>
            <w:tcW w:w="2817" w:type="dxa"/>
          </w:tcPr>
          <w:p w:rsidR="00FD001F" w:rsidRPr="00D64DE4" w:rsidRDefault="00FD001F" w:rsidP="00FD001F">
            <w:pPr>
              <w:rPr>
                <w:b/>
                <w:sz w:val="24"/>
                <w:szCs w:val="24"/>
              </w:rPr>
            </w:pPr>
            <w:proofErr w:type="spellStart"/>
            <w:r w:rsidRPr="00D64DE4">
              <w:rPr>
                <w:sz w:val="24"/>
                <w:szCs w:val="24"/>
              </w:rPr>
              <w:t>Аралина</w:t>
            </w:r>
            <w:proofErr w:type="spellEnd"/>
            <w:r w:rsidRPr="00D64DE4">
              <w:rPr>
                <w:sz w:val="24"/>
                <w:szCs w:val="24"/>
              </w:rPr>
              <w:t xml:space="preserve"> Н.А.  </w:t>
            </w:r>
          </w:p>
        </w:tc>
        <w:tc>
          <w:tcPr>
            <w:tcW w:w="3654" w:type="dxa"/>
          </w:tcPr>
          <w:p w:rsidR="00FD001F" w:rsidRPr="00D64DE4" w:rsidRDefault="00FD001F" w:rsidP="00FD001F">
            <w:pPr>
              <w:rPr>
                <w:b/>
                <w:sz w:val="24"/>
                <w:szCs w:val="24"/>
              </w:rPr>
            </w:pPr>
            <w:r w:rsidRPr="00D64DE4">
              <w:rPr>
                <w:sz w:val="24"/>
                <w:szCs w:val="24"/>
              </w:rPr>
              <w:t>Ознакомление Дошкольников с правилами пожарной безопасности. Москва, 2007</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70.</w:t>
            </w:r>
          </w:p>
        </w:tc>
        <w:tc>
          <w:tcPr>
            <w:tcW w:w="2817" w:type="dxa"/>
          </w:tcPr>
          <w:p w:rsidR="00FD001F" w:rsidRPr="00D64DE4" w:rsidRDefault="00FD001F" w:rsidP="00FD001F">
            <w:pPr>
              <w:rPr>
                <w:b/>
                <w:sz w:val="24"/>
                <w:szCs w:val="24"/>
              </w:rPr>
            </w:pPr>
            <w:proofErr w:type="spellStart"/>
            <w:r w:rsidRPr="00D64DE4">
              <w:rPr>
                <w:sz w:val="24"/>
                <w:szCs w:val="24"/>
              </w:rPr>
              <w:t>Алямовская</w:t>
            </w:r>
            <w:proofErr w:type="spellEnd"/>
            <w:r w:rsidRPr="00D64DE4">
              <w:rPr>
                <w:sz w:val="24"/>
                <w:szCs w:val="24"/>
              </w:rPr>
              <w:t xml:space="preserve"> В.Г.</w:t>
            </w:r>
          </w:p>
        </w:tc>
        <w:tc>
          <w:tcPr>
            <w:tcW w:w="3654" w:type="dxa"/>
          </w:tcPr>
          <w:p w:rsidR="00FD001F" w:rsidRDefault="00FD001F" w:rsidP="00FD001F">
            <w:pPr>
              <w:rPr>
                <w:sz w:val="24"/>
                <w:szCs w:val="24"/>
              </w:rPr>
            </w:pPr>
            <w:r w:rsidRPr="00D64DE4">
              <w:rPr>
                <w:sz w:val="24"/>
                <w:szCs w:val="24"/>
              </w:rPr>
              <w:t>Как воспитать здорового ребёнка. Москва, 1993.</w:t>
            </w:r>
          </w:p>
          <w:p w:rsidR="00EF65E7" w:rsidRPr="00D64DE4" w:rsidRDefault="00EF65E7" w:rsidP="00FD001F">
            <w:pPr>
              <w:rPr>
                <w:b/>
                <w:sz w:val="24"/>
                <w:szCs w:val="24"/>
              </w:rPr>
            </w:pPr>
          </w:p>
        </w:tc>
        <w:tc>
          <w:tcPr>
            <w:tcW w:w="2394" w:type="dxa"/>
          </w:tcPr>
          <w:p w:rsidR="00FD001F" w:rsidRPr="00D64DE4" w:rsidRDefault="00FD001F" w:rsidP="00FD001F">
            <w:pPr>
              <w:rPr>
                <w:sz w:val="24"/>
                <w:szCs w:val="24"/>
              </w:rPr>
            </w:pPr>
            <w:r w:rsidRPr="00D64DE4">
              <w:rPr>
                <w:sz w:val="24"/>
                <w:szCs w:val="24"/>
              </w:rPr>
              <w:t xml:space="preserve">Физическое развитие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71.</w:t>
            </w:r>
          </w:p>
        </w:tc>
        <w:tc>
          <w:tcPr>
            <w:tcW w:w="2817" w:type="dxa"/>
          </w:tcPr>
          <w:p w:rsidR="00FD001F" w:rsidRPr="00D64DE4" w:rsidRDefault="00FD001F" w:rsidP="00FD001F">
            <w:pPr>
              <w:rPr>
                <w:b/>
                <w:sz w:val="24"/>
                <w:szCs w:val="24"/>
              </w:rPr>
            </w:pPr>
            <w:proofErr w:type="spellStart"/>
            <w:r w:rsidRPr="00D64DE4">
              <w:rPr>
                <w:sz w:val="24"/>
                <w:szCs w:val="24"/>
              </w:rPr>
              <w:t>Воронкевич</w:t>
            </w:r>
            <w:proofErr w:type="spellEnd"/>
            <w:r w:rsidRPr="00D64DE4">
              <w:rPr>
                <w:sz w:val="24"/>
                <w:szCs w:val="24"/>
              </w:rPr>
              <w:t xml:space="preserve"> О.А.</w:t>
            </w:r>
          </w:p>
        </w:tc>
        <w:tc>
          <w:tcPr>
            <w:tcW w:w="3654" w:type="dxa"/>
          </w:tcPr>
          <w:p w:rsidR="00FD001F" w:rsidRPr="00D64DE4" w:rsidRDefault="00FD001F" w:rsidP="00FD001F">
            <w:pPr>
              <w:rPr>
                <w:b/>
                <w:sz w:val="24"/>
                <w:szCs w:val="24"/>
              </w:rPr>
            </w:pPr>
            <w:r w:rsidRPr="00D64DE4">
              <w:rPr>
                <w:sz w:val="24"/>
                <w:szCs w:val="24"/>
              </w:rPr>
              <w:t>Добро пожаловать в экологию. Санкт – Петербург «ДЕТСТВО- ПРЕСС», 2004.</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72.</w:t>
            </w:r>
          </w:p>
        </w:tc>
        <w:tc>
          <w:tcPr>
            <w:tcW w:w="2817" w:type="dxa"/>
          </w:tcPr>
          <w:p w:rsidR="00FD001F" w:rsidRPr="00D64DE4" w:rsidRDefault="00FD001F" w:rsidP="00FD001F">
            <w:pPr>
              <w:rPr>
                <w:b/>
                <w:sz w:val="24"/>
                <w:szCs w:val="24"/>
              </w:rPr>
            </w:pPr>
            <w:r w:rsidRPr="00D64DE4">
              <w:rPr>
                <w:sz w:val="24"/>
                <w:szCs w:val="24"/>
              </w:rPr>
              <w:t xml:space="preserve">Дьяченко О.М., </w:t>
            </w:r>
            <w:proofErr w:type="spellStart"/>
            <w:r w:rsidRPr="00D64DE4">
              <w:rPr>
                <w:sz w:val="24"/>
                <w:szCs w:val="24"/>
              </w:rPr>
              <w:t>Агаевой</w:t>
            </w:r>
            <w:proofErr w:type="spellEnd"/>
            <w:r w:rsidRPr="00D64DE4">
              <w:rPr>
                <w:sz w:val="24"/>
                <w:szCs w:val="24"/>
              </w:rPr>
              <w:t xml:space="preserve"> Е.Л. </w:t>
            </w:r>
          </w:p>
        </w:tc>
        <w:tc>
          <w:tcPr>
            <w:tcW w:w="3654" w:type="dxa"/>
          </w:tcPr>
          <w:p w:rsidR="00FD001F" w:rsidRPr="00D64DE4" w:rsidRDefault="00FD001F" w:rsidP="00FD001F">
            <w:pPr>
              <w:rPr>
                <w:sz w:val="24"/>
                <w:szCs w:val="24"/>
              </w:rPr>
            </w:pPr>
            <w:r w:rsidRPr="00D64DE4">
              <w:rPr>
                <w:sz w:val="24"/>
                <w:szCs w:val="24"/>
              </w:rPr>
              <w:t xml:space="preserve">Чего на свете не бывает? Занимательные  игры для детей от 3 до 6 лет. . Москва. </w:t>
            </w:r>
          </w:p>
          <w:p w:rsidR="00FD001F" w:rsidRPr="00D64DE4" w:rsidRDefault="00FD001F" w:rsidP="00FD001F">
            <w:pPr>
              <w:rPr>
                <w:sz w:val="24"/>
                <w:szCs w:val="24"/>
              </w:rPr>
            </w:pPr>
            <w:r w:rsidRPr="00D64DE4">
              <w:rPr>
                <w:sz w:val="24"/>
                <w:szCs w:val="24"/>
              </w:rPr>
              <w:t>«Просвещение», 1991.</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73.</w:t>
            </w:r>
          </w:p>
        </w:tc>
        <w:tc>
          <w:tcPr>
            <w:tcW w:w="2817" w:type="dxa"/>
          </w:tcPr>
          <w:p w:rsidR="00FD001F" w:rsidRPr="00D64DE4" w:rsidRDefault="00FD001F" w:rsidP="00FD001F">
            <w:pPr>
              <w:rPr>
                <w:b/>
                <w:sz w:val="24"/>
                <w:szCs w:val="24"/>
              </w:rPr>
            </w:pPr>
            <w:r w:rsidRPr="00D64DE4">
              <w:rPr>
                <w:sz w:val="24"/>
                <w:szCs w:val="24"/>
              </w:rPr>
              <w:t>Николаева С.Н.</w:t>
            </w:r>
          </w:p>
        </w:tc>
        <w:tc>
          <w:tcPr>
            <w:tcW w:w="3654" w:type="dxa"/>
          </w:tcPr>
          <w:p w:rsidR="00FD001F" w:rsidRPr="00D64DE4" w:rsidRDefault="00FD001F" w:rsidP="00FD001F">
            <w:pPr>
              <w:rPr>
                <w:b/>
                <w:sz w:val="24"/>
                <w:szCs w:val="24"/>
              </w:rPr>
            </w:pPr>
            <w:r w:rsidRPr="00D64DE4">
              <w:rPr>
                <w:sz w:val="24"/>
                <w:szCs w:val="24"/>
              </w:rPr>
              <w:t>Место игры в экологическом воспитании дошкольников. Москва. Новая школа. 1996.</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74.</w:t>
            </w:r>
          </w:p>
        </w:tc>
        <w:tc>
          <w:tcPr>
            <w:tcW w:w="2817" w:type="dxa"/>
          </w:tcPr>
          <w:p w:rsidR="00FD001F" w:rsidRPr="00D64DE4" w:rsidRDefault="00FD001F" w:rsidP="00FD001F">
            <w:pPr>
              <w:rPr>
                <w:b/>
                <w:sz w:val="24"/>
                <w:szCs w:val="24"/>
              </w:rPr>
            </w:pPr>
            <w:r w:rsidRPr="00D64DE4">
              <w:rPr>
                <w:sz w:val="24"/>
                <w:szCs w:val="24"/>
              </w:rPr>
              <w:t xml:space="preserve">Дьяченко О.М., </w:t>
            </w:r>
            <w:proofErr w:type="spellStart"/>
            <w:r w:rsidRPr="00D64DE4">
              <w:rPr>
                <w:sz w:val="24"/>
                <w:szCs w:val="24"/>
              </w:rPr>
              <w:t>Веракса</w:t>
            </w:r>
            <w:proofErr w:type="spellEnd"/>
            <w:r w:rsidRPr="00D64DE4">
              <w:rPr>
                <w:sz w:val="24"/>
                <w:szCs w:val="24"/>
              </w:rPr>
              <w:t xml:space="preserve"> Н.Е.</w:t>
            </w:r>
          </w:p>
        </w:tc>
        <w:tc>
          <w:tcPr>
            <w:tcW w:w="3654" w:type="dxa"/>
          </w:tcPr>
          <w:p w:rsidR="00FD001F" w:rsidRDefault="00FD001F" w:rsidP="00FD001F">
            <w:pPr>
              <w:rPr>
                <w:sz w:val="24"/>
                <w:szCs w:val="24"/>
              </w:rPr>
            </w:pPr>
            <w:r w:rsidRPr="00D64DE4">
              <w:rPr>
                <w:sz w:val="24"/>
                <w:szCs w:val="24"/>
              </w:rPr>
              <w:t>Чего на свете не бывает? Москва. «Знание», 1994.</w:t>
            </w:r>
          </w:p>
          <w:p w:rsidR="00FD001F" w:rsidRPr="00D64DE4" w:rsidRDefault="00FD001F"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lastRenderedPageBreak/>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75.</w:t>
            </w:r>
          </w:p>
        </w:tc>
        <w:tc>
          <w:tcPr>
            <w:tcW w:w="2817" w:type="dxa"/>
          </w:tcPr>
          <w:p w:rsidR="00FD001F" w:rsidRPr="00D64DE4" w:rsidRDefault="00FD001F" w:rsidP="00FD001F">
            <w:pPr>
              <w:rPr>
                <w:b/>
                <w:sz w:val="24"/>
                <w:szCs w:val="24"/>
              </w:rPr>
            </w:pPr>
            <w:proofErr w:type="spellStart"/>
            <w:r w:rsidRPr="00D64DE4">
              <w:rPr>
                <w:sz w:val="24"/>
                <w:szCs w:val="24"/>
              </w:rPr>
              <w:t>Афонькин</w:t>
            </w:r>
            <w:proofErr w:type="spellEnd"/>
            <w:r w:rsidRPr="00D64DE4">
              <w:rPr>
                <w:sz w:val="24"/>
                <w:szCs w:val="24"/>
              </w:rPr>
              <w:t xml:space="preserve"> С.</w:t>
            </w:r>
          </w:p>
        </w:tc>
        <w:tc>
          <w:tcPr>
            <w:tcW w:w="3654" w:type="dxa"/>
          </w:tcPr>
          <w:p w:rsidR="00FD001F" w:rsidRPr="00D64DE4" w:rsidRDefault="00FD001F" w:rsidP="00FD001F">
            <w:pPr>
              <w:rPr>
                <w:sz w:val="24"/>
                <w:szCs w:val="24"/>
              </w:rPr>
            </w:pPr>
            <w:r w:rsidRPr="00D64DE4">
              <w:rPr>
                <w:sz w:val="24"/>
                <w:szCs w:val="24"/>
              </w:rPr>
              <w:t xml:space="preserve">Зачем и почему?  1996. </w:t>
            </w:r>
          </w:p>
          <w:p w:rsidR="00FD001F" w:rsidRPr="00D64DE4" w:rsidRDefault="00FD001F" w:rsidP="00FD001F">
            <w:pPr>
              <w:rPr>
                <w:b/>
                <w:sz w:val="24"/>
                <w:szCs w:val="24"/>
              </w:rPr>
            </w:pP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76.</w:t>
            </w:r>
          </w:p>
        </w:tc>
        <w:tc>
          <w:tcPr>
            <w:tcW w:w="2817" w:type="dxa"/>
          </w:tcPr>
          <w:p w:rsidR="00FD001F" w:rsidRPr="00D64DE4" w:rsidRDefault="00FD001F" w:rsidP="00FD001F">
            <w:pPr>
              <w:rPr>
                <w:b/>
                <w:sz w:val="24"/>
                <w:szCs w:val="24"/>
              </w:rPr>
            </w:pPr>
            <w:r w:rsidRPr="00D64DE4">
              <w:rPr>
                <w:sz w:val="24"/>
                <w:szCs w:val="24"/>
              </w:rPr>
              <w:t>Безруких М.М., Филиппова Т.А., Макеева А.Г.</w:t>
            </w:r>
          </w:p>
        </w:tc>
        <w:tc>
          <w:tcPr>
            <w:tcW w:w="3654" w:type="dxa"/>
          </w:tcPr>
          <w:p w:rsidR="00FD001F" w:rsidRPr="00D64DE4" w:rsidRDefault="00FD001F" w:rsidP="00FD001F">
            <w:pPr>
              <w:rPr>
                <w:sz w:val="24"/>
                <w:szCs w:val="24"/>
              </w:rPr>
            </w:pPr>
            <w:r w:rsidRPr="00D64DE4">
              <w:rPr>
                <w:sz w:val="24"/>
                <w:szCs w:val="24"/>
              </w:rPr>
              <w:t>Разговор о правильном питании. Москва. «Нестле» «ОЛМА- ПРЕСС), 2005.</w:t>
            </w:r>
          </w:p>
        </w:tc>
        <w:tc>
          <w:tcPr>
            <w:tcW w:w="2394" w:type="dxa"/>
          </w:tcPr>
          <w:p w:rsidR="00FD001F" w:rsidRPr="00D64DE4" w:rsidRDefault="00FD001F" w:rsidP="00FD001F">
            <w:pPr>
              <w:rPr>
                <w:b/>
                <w:sz w:val="24"/>
                <w:szCs w:val="24"/>
              </w:rPr>
            </w:pPr>
          </w:p>
        </w:tc>
      </w:tr>
      <w:tr w:rsidR="00FD001F" w:rsidRPr="00D64DE4" w:rsidTr="00FD001F">
        <w:tc>
          <w:tcPr>
            <w:tcW w:w="705" w:type="dxa"/>
          </w:tcPr>
          <w:p w:rsidR="00FD001F" w:rsidRPr="00D64DE4" w:rsidRDefault="00FD001F" w:rsidP="00FD001F">
            <w:pPr>
              <w:rPr>
                <w:sz w:val="24"/>
                <w:szCs w:val="24"/>
              </w:rPr>
            </w:pPr>
            <w:r w:rsidRPr="00D64DE4">
              <w:rPr>
                <w:sz w:val="24"/>
                <w:szCs w:val="24"/>
              </w:rPr>
              <w:t>77.</w:t>
            </w:r>
          </w:p>
        </w:tc>
        <w:tc>
          <w:tcPr>
            <w:tcW w:w="2817" w:type="dxa"/>
          </w:tcPr>
          <w:p w:rsidR="00FD001F" w:rsidRPr="00D64DE4" w:rsidRDefault="00FD001F" w:rsidP="00FD001F">
            <w:pPr>
              <w:rPr>
                <w:b/>
                <w:sz w:val="24"/>
                <w:szCs w:val="24"/>
              </w:rPr>
            </w:pPr>
            <w:r w:rsidRPr="00D64DE4">
              <w:rPr>
                <w:sz w:val="24"/>
                <w:szCs w:val="24"/>
              </w:rPr>
              <w:t>Бондаренко Т.М.</w:t>
            </w:r>
          </w:p>
        </w:tc>
        <w:tc>
          <w:tcPr>
            <w:tcW w:w="3654" w:type="dxa"/>
          </w:tcPr>
          <w:p w:rsidR="00FD001F" w:rsidRPr="00D64DE4" w:rsidRDefault="00FD001F" w:rsidP="00FD001F">
            <w:pPr>
              <w:rPr>
                <w:sz w:val="24"/>
                <w:szCs w:val="24"/>
              </w:rPr>
            </w:pPr>
            <w:r w:rsidRPr="00D64DE4">
              <w:rPr>
                <w:sz w:val="24"/>
                <w:szCs w:val="24"/>
              </w:rPr>
              <w:t xml:space="preserve">Экологические занятия с детьми 6-7 лет «Учитель». </w:t>
            </w:r>
          </w:p>
          <w:p w:rsidR="00FD001F" w:rsidRPr="00D64DE4" w:rsidRDefault="00FD001F" w:rsidP="00FD001F">
            <w:pPr>
              <w:rPr>
                <w:sz w:val="24"/>
                <w:szCs w:val="24"/>
              </w:rPr>
            </w:pPr>
            <w:r w:rsidRPr="00D64DE4">
              <w:rPr>
                <w:sz w:val="24"/>
                <w:szCs w:val="24"/>
              </w:rPr>
              <w:t>Воронеж, 2002.</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78.</w:t>
            </w:r>
          </w:p>
        </w:tc>
        <w:tc>
          <w:tcPr>
            <w:tcW w:w="2817" w:type="dxa"/>
          </w:tcPr>
          <w:p w:rsidR="00FD001F" w:rsidRPr="00D64DE4" w:rsidRDefault="00FD001F" w:rsidP="00FD001F">
            <w:pPr>
              <w:rPr>
                <w:b/>
                <w:sz w:val="24"/>
                <w:szCs w:val="24"/>
              </w:rPr>
            </w:pPr>
            <w:r w:rsidRPr="00D64DE4">
              <w:rPr>
                <w:sz w:val="24"/>
                <w:szCs w:val="24"/>
              </w:rPr>
              <w:t>Степанова В.А., Королева И.А.</w:t>
            </w:r>
          </w:p>
        </w:tc>
        <w:tc>
          <w:tcPr>
            <w:tcW w:w="3654" w:type="dxa"/>
          </w:tcPr>
          <w:p w:rsidR="00FD001F" w:rsidRPr="00D64DE4" w:rsidRDefault="00FD001F" w:rsidP="00FD001F">
            <w:pPr>
              <w:rPr>
                <w:b/>
                <w:sz w:val="24"/>
                <w:szCs w:val="24"/>
              </w:rPr>
            </w:pPr>
            <w:r w:rsidRPr="00D64DE4">
              <w:rPr>
                <w:sz w:val="24"/>
                <w:szCs w:val="24"/>
              </w:rPr>
              <w:t>Листок на ладони. Петербург «ДЕТСТВО- ПРЕСС», 2003.</w:t>
            </w:r>
          </w:p>
        </w:tc>
        <w:tc>
          <w:tcPr>
            <w:tcW w:w="2394" w:type="dxa"/>
          </w:tcPr>
          <w:p w:rsidR="00FD001F" w:rsidRPr="00D64DE4" w:rsidRDefault="00FD001F" w:rsidP="00FD001F">
            <w:pPr>
              <w:rPr>
                <w:sz w:val="24"/>
                <w:szCs w:val="24"/>
              </w:rPr>
            </w:pPr>
            <w:r w:rsidRPr="00D64DE4">
              <w:rPr>
                <w:sz w:val="24"/>
                <w:szCs w:val="24"/>
              </w:rPr>
              <w:t>Художественно- эстет.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79.</w:t>
            </w:r>
          </w:p>
        </w:tc>
        <w:tc>
          <w:tcPr>
            <w:tcW w:w="2817" w:type="dxa"/>
          </w:tcPr>
          <w:p w:rsidR="00FD001F" w:rsidRPr="00D64DE4" w:rsidRDefault="00FD001F" w:rsidP="00FD001F">
            <w:pPr>
              <w:rPr>
                <w:b/>
                <w:sz w:val="24"/>
                <w:szCs w:val="24"/>
              </w:rPr>
            </w:pPr>
            <w:r w:rsidRPr="00D64DE4">
              <w:rPr>
                <w:sz w:val="24"/>
                <w:szCs w:val="24"/>
              </w:rPr>
              <w:t>Шорыгина Т.А.</w:t>
            </w:r>
          </w:p>
        </w:tc>
        <w:tc>
          <w:tcPr>
            <w:tcW w:w="3654" w:type="dxa"/>
          </w:tcPr>
          <w:p w:rsidR="00FD001F" w:rsidRPr="00D64DE4" w:rsidRDefault="00FD001F" w:rsidP="00FD001F">
            <w:pPr>
              <w:rPr>
                <w:sz w:val="24"/>
                <w:szCs w:val="24"/>
              </w:rPr>
            </w:pPr>
            <w:r w:rsidRPr="00D64DE4">
              <w:rPr>
                <w:sz w:val="24"/>
                <w:szCs w:val="24"/>
              </w:rPr>
              <w:t>Зелёные сказки.  Москва. Прометей. Книголюб, 2002.</w:t>
            </w:r>
          </w:p>
        </w:tc>
        <w:tc>
          <w:tcPr>
            <w:tcW w:w="2394" w:type="dxa"/>
          </w:tcPr>
          <w:p w:rsidR="00FD001F" w:rsidRPr="00D64DE4" w:rsidRDefault="00FD001F" w:rsidP="00FD001F">
            <w:pPr>
              <w:rPr>
                <w:sz w:val="24"/>
                <w:szCs w:val="24"/>
              </w:rPr>
            </w:pPr>
            <w:r w:rsidRPr="00D64DE4">
              <w:rPr>
                <w:sz w:val="24"/>
                <w:szCs w:val="24"/>
              </w:rPr>
              <w:t xml:space="preserve">Познавательное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80.</w:t>
            </w:r>
          </w:p>
        </w:tc>
        <w:tc>
          <w:tcPr>
            <w:tcW w:w="2817" w:type="dxa"/>
          </w:tcPr>
          <w:p w:rsidR="00FD001F" w:rsidRPr="00D64DE4" w:rsidRDefault="00FD001F" w:rsidP="00FD001F">
            <w:pPr>
              <w:rPr>
                <w:b/>
                <w:sz w:val="24"/>
                <w:szCs w:val="24"/>
              </w:rPr>
            </w:pPr>
            <w:r w:rsidRPr="00D64DE4">
              <w:rPr>
                <w:sz w:val="24"/>
                <w:szCs w:val="24"/>
              </w:rPr>
              <w:t>Шорыгина Т.А.</w:t>
            </w:r>
          </w:p>
        </w:tc>
        <w:tc>
          <w:tcPr>
            <w:tcW w:w="3654" w:type="dxa"/>
          </w:tcPr>
          <w:p w:rsidR="00FD001F" w:rsidRPr="00D64DE4" w:rsidRDefault="00FD001F" w:rsidP="00FD001F">
            <w:pPr>
              <w:rPr>
                <w:b/>
                <w:sz w:val="24"/>
                <w:szCs w:val="24"/>
              </w:rPr>
            </w:pPr>
            <w:r w:rsidRPr="00D64DE4">
              <w:rPr>
                <w:sz w:val="24"/>
                <w:szCs w:val="24"/>
              </w:rPr>
              <w:t>Ягоды. Какие они? Москва. Издательство ГНОМ и Д, 2004.</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81.</w:t>
            </w:r>
          </w:p>
        </w:tc>
        <w:tc>
          <w:tcPr>
            <w:tcW w:w="2817" w:type="dxa"/>
          </w:tcPr>
          <w:p w:rsidR="00FD001F" w:rsidRPr="00D64DE4" w:rsidRDefault="00FD001F" w:rsidP="00FD001F">
            <w:pPr>
              <w:rPr>
                <w:b/>
                <w:sz w:val="24"/>
                <w:szCs w:val="24"/>
              </w:rPr>
            </w:pPr>
            <w:proofErr w:type="spellStart"/>
            <w:r w:rsidRPr="00D64DE4">
              <w:rPr>
                <w:sz w:val="24"/>
                <w:szCs w:val="24"/>
              </w:rPr>
              <w:t>Компанцева</w:t>
            </w:r>
            <w:proofErr w:type="spellEnd"/>
            <w:r w:rsidRPr="00D64DE4">
              <w:rPr>
                <w:sz w:val="24"/>
                <w:szCs w:val="24"/>
              </w:rPr>
              <w:t xml:space="preserve"> Л.В.</w:t>
            </w:r>
          </w:p>
        </w:tc>
        <w:tc>
          <w:tcPr>
            <w:tcW w:w="3654" w:type="dxa"/>
          </w:tcPr>
          <w:p w:rsidR="00FD001F" w:rsidRPr="00D64DE4" w:rsidRDefault="00FD001F" w:rsidP="00FD001F">
            <w:pPr>
              <w:rPr>
                <w:sz w:val="24"/>
                <w:szCs w:val="24"/>
              </w:rPr>
            </w:pPr>
            <w:r w:rsidRPr="00D64DE4">
              <w:rPr>
                <w:sz w:val="24"/>
                <w:szCs w:val="24"/>
              </w:rPr>
              <w:t>Поэтический образ природы в детском рисунке. Москва. «Просвещение», 1985.</w:t>
            </w:r>
          </w:p>
        </w:tc>
        <w:tc>
          <w:tcPr>
            <w:tcW w:w="2394" w:type="dxa"/>
          </w:tcPr>
          <w:p w:rsidR="00FD001F" w:rsidRPr="00D64DE4" w:rsidRDefault="00FD001F" w:rsidP="00FD001F">
            <w:pPr>
              <w:rPr>
                <w:b/>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82.</w:t>
            </w:r>
          </w:p>
        </w:tc>
        <w:tc>
          <w:tcPr>
            <w:tcW w:w="2817" w:type="dxa"/>
          </w:tcPr>
          <w:p w:rsidR="00FD001F" w:rsidRPr="00D64DE4" w:rsidRDefault="00FD001F" w:rsidP="00FD001F">
            <w:pPr>
              <w:rPr>
                <w:b/>
                <w:sz w:val="24"/>
                <w:szCs w:val="24"/>
              </w:rPr>
            </w:pPr>
            <w:proofErr w:type="spellStart"/>
            <w:r w:rsidRPr="00D64DE4">
              <w:rPr>
                <w:sz w:val="24"/>
                <w:szCs w:val="24"/>
              </w:rPr>
              <w:t>Богатеева</w:t>
            </w:r>
            <w:proofErr w:type="spellEnd"/>
            <w:r w:rsidRPr="00D64DE4">
              <w:rPr>
                <w:sz w:val="24"/>
                <w:szCs w:val="24"/>
              </w:rPr>
              <w:t xml:space="preserve"> З.А.</w:t>
            </w:r>
          </w:p>
        </w:tc>
        <w:tc>
          <w:tcPr>
            <w:tcW w:w="3654" w:type="dxa"/>
          </w:tcPr>
          <w:p w:rsidR="00FD001F" w:rsidRPr="00D64DE4" w:rsidRDefault="00FD001F" w:rsidP="00FD001F">
            <w:pPr>
              <w:rPr>
                <w:b/>
                <w:sz w:val="24"/>
                <w:szCs w:val="24"/>
              </w:rPr>
            </w:pPr>
            <w:r w:rsidRPr="00D64DE4">
              <w:rPr>
                <w:sz w:val="24"/>
                <w:szCs w:val="24"/>
              </w:rPr>
              <w:t>Мотивы народных орнаментов в детских аппликациях. Москва. «Просвещение», 1986.</w:t>
            </w:r>
          </w:p>
        </w:tc>
        <w:tc>
          <w:tcPr>
            <w:tcW w:w="2394" w:type="dxa"/>
          </w:tcPr>
          <w:p w:rsidR="00FD001F" w:rsidRPr="00D64DE4" w:rsidRDefault="00FD001F" w:rsidP="00FD001F">
            <w:pPr>
              <w:rPr>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83.</w:t>
            </w:r>
          </w:p>
        </w:tc>
        <w:tc>
          <w:tcPr>
            <w:tcW w:w="2817" w:type="dxa"/>
          </w:tcPr>
          <w:p w:rsidR="00FD001F" w:rsidRPr="00D64DE4" w:rsidRDefault="00FD001F" w:rsidP="00FD001F">
            <w:pPr>
              <w:rPr>
                <w:b/>
                <w:sz w:val="24"/>
                <w:szCs w:val="24"/>
              </w:rPr>
            </w:pPr>
            <w:proofErr w:type="spellStart"/>
            <w:r w:rsidRPr="00D64DE4">
              <w:rPr>
                <w:sz w:val="24"/>
                <w:szCs w:val="24"/>
              </w:rPr>
              <w:t>Гусакова</w:t>
            </w:r>
            <w:proofErr w:type="spellEnd"/>
            <w:r w:rsidRPr="00D64DE4">
              <w:rPr>
                <w:sz w:val="24"/>
                <w:szCs w:val="24"/>
              </w:rPr>
              <w:t xml:space="preserve"> М.А.</w:t>
            </w:r>
          </w:p>
        </w:tc>
        <w:tc>
          <w:tcPr>
            <w:tcW w:w="3654" w:type="dxa"/>
          </w:tcPr>
          <w:p w:rsidR="00FD001F" w:rsidRPr="00D64DE4" w:rsidRDefault="00FD001F" w:rsidP="00FD001F">
            <w:pPr>
              <w:rPr>
                <w:b/>
                <w:sz w:val="24"/>
                <w:szCs w:val="24"/>
              </w:rPr>
            </w:pPr>
            <w:r w:rsidRPr="00D64DE4">
              <w:rPr>
                <w:sz w:val="24"/>
                <w:szCs w:val="24"/>
              </w:rPr>
              <w:t>Подарки и игрушки своими руками. Москва. Творческий Центр СФЕРА,  1999.</w:t>
            </w:r>
          </w:p>
        </w:tc>
        <w:tc>
          <w:tcPr>
            <w:tcW w:w="2394" w:type="dxa"/>
          </w:tcPr>
          <w:p w:rsidR="00FD001F" w:rsidRPr="00D64DE4" w:rsidRDefault="00FD001F" w:rsidP="00FD001F">
            <w:pPr>
              <w:rPr>
                <w:b/>
                <w:sz w:val="24"/>
                <w:szCs w:val="24"/>
              </w:rPr>
            </w:pPr>
            <w:r w:rsidRPr="00D64DE4">
              <w:rPr>
                <w:sz w:val="24"/>
                <w:szCs w:val="24"/>
              </w:rPr>
              <w:t>Художественно – эстетическое развитие</w:t>
            </w:r>
          </w:p>
        </w:tc>
      </w:tr>
      <w:tr w:rsidR="00FD001F" w:rsidRPr="00D64DE4" w:rsidTr="00FD001F">
        <w:trPr>
          <w:trHeight w:val="775"/>
        </w:trPr>
        <w:tc>
          <w:tcPr>
            <w:tcW w:w="705" w:type="dxa"/>
          </w:tcPr>
          <w:p w:rsidR="00FD001F" w:rsidRPr="00D64DE4" w:rsidRDefault="00FD001F" w:rsidP="00FD001F">
            <w:pPr>
              <w:rPr>
                <w:sz w:val="24"/>
                <w:szCs w:val="24"/>
              </w:rPr>
            </w:pPr>
            <w:r w:rsidRPr="00D64DE4">
              <w:rPr>
                <w:sz w:val="24"/>
                <w:szCs w:val="24"/>
              </w:rPr>
              <w:t>84.</w:t>
            </w:r>
          </w:p>
        </w:tc>
        <w:tc>
          <w:tcPr>
            <w:tcW w:w="2817" w:type="dxa"/>
          </w:tcPr>
          <w:p w:rsidR="00FD001F" w:rsidRPr="00D64DE4" w:rsidRDefault="00FD001F" w:rsidP="00FD001F">
            <w:pPr>
              <w:rPr>
                <w:b/>
                <w:sz w:val="24"/>
                <w:szCs w:val="24"/>
              </w:rPr>
            </w:pPr>
            <w:r w:rsidRPr="00D64DE4">
              <w:rPr>
                <w:sz w:val="24"/>
                <w:szCs w:val="24"/>
              </w:rPr>
              <w:t>Шмаков С.А.</w:t>
            </w:r>
          </w:p>
        </w:tc>
        <w:tc>
          <w:tcPr>
            <w:tcW w:w="3654" w:type="dxa"/>
          </w:tcPr>
          <w:p w:rsidR="00FD001F" w:rsidRPr="00D64DE4" w:rsidRDefault="00FD001F" w:rsidP="00FD001F">
            <w:pPr>
              <w:rPr>
                <w:sz w:val="24"/>
                <w:szCs w:val="24"/>
              </w:rPr>
            </w:pPr>
            <w:r w:rsidRPr="00D64DE4">
              <w:rPr>
                <w:sz w:val="24"/>
                <w:szCs w:val="24"/>
              </w:rPr>
              <w:t>Игры – шутки, игры - минутки. Москва. «Новая школа», 1997.</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85.</w:t>
            </w:r>
          </w:p>
        </w:tc>
        <w:tc>
          <w:tcPr>
            <w:tcW w:w="2817" w:type="dxa"/>
          </w:tcPr>
          <w:p w:rsidR="00FD001F" w:rsidRPr="00D64DE4" w:rsidRDefault="00FD001F" w:rsidP="00FD001F">
            <w:pPr>
              <w:rPr>
                <w:b/>
                <w:sz w:val="24"/>
                <w:szCs w:val="24"/>
              </w:rPr>
            </w:pPr>
            <w:r w:rsidRPr="00D64DE4">
              <w:rPr>
                <w:sz w:val="24"/>
                <w:szCs w:val="24"/>
              </w:rPr>
              <w:t>Ковалева Г.А.</w:t>
            </w:r>
          </w:p>
        </w:tc>
        <w:tc>
          <w:tcPr>
            <w:tcW w:w="3654" w:type="dxa"/>
          </w:tcPr>
          <w:p w:rsidR="00FD001F" w:rsidRPr="00D64DE4" w:rsidRDefault="00FD001F" w:rsidP="00FD001F">
            <w:pPr>
              <w:rPr>
                <w:b/>
                <w:sz w:val="24"/>
                <w:szCs w:val="24"/>
              </w:rPr>
            </w:pPr>
            <w:r w:rsidRPr="00D64DE4">
              <w:rPr>
                <w:sz w:val="24"/>
                <w:szCs w:val="24"/>
              </w:rPr>
              <w:t>Воспитывая маленького гражданина… АРКТИ, Москва, 2003.</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EF65E7">
        <w:trPr>
          <w:trHeight w:val="786"/>
        </w:trPr>
        <w:tc>
          <w:tcPr>
            <w:tcW w:w="705" w:type="dxa"/>
          </w:tcPr>
          <w:p w:rsidR="00FD001F" w:rsidRPr="00D64DE4" w:rsidRDefault="00FD001F" w:rsidP="00FD001F">
            <w:pPr>
              <w:rPr>
                <w:sz w:val="24"/>
                <w:szCs w:val="24"/>
              </w:rPr>
            </w:pPr>
            <w:r w:rsidRPr="00D64DE4">
              <w:rPr>
                <w:sz w:val="24"/>
                <w:szCs w:val="24"/>
              </w:rPr>
              <w:t>86.</w:t>
            </w:r>
          </w:p>
        </w:tc>
        <w:tc>
          <w:tcPr>
            <w:tcW w:w="2817" w:type="dxa"/>
          </w:tcPr>
          <w:p w:rsidR="00FD001F" w:rsidRPr="00D64DE4" w:rsidRDefault="00FD001F" w:rsidP="00FD001F">
            <w:pPr>
              <w:rPr>
                <w:b/>
                <w:sz w:val="24"/>
                <w:szCs w:val="24"/>
              </w:rPr>
            </w:pPr>
            <w:proofErr w:type="spellStart"/>
            <w:r w:rsidRPr="00D64DE4">
              <w:rPr>
                <w:sz w:val="24"/>
                <w:szCs w:val="24"/>
              </w:rPr>
              <w:t>Маханёва</w:t>
            </w:r>
            <w:proofErr w:type="spellEnd"/>
            <w:r w:rsidRPr="00D64DE4">
              <w:rPr>
                <w:sz w:val="24"/>
                <w:szCs w:val="24"/>
              </w:rPr>
              <w:t xml:space="preserve"> М.Д.</w:t>
            </w:r>
          </w:p>
        </w:tc>
        <w:tc>
          <w:tcPr>
            <w:tcW w:w="3654" w:type="dxa"/>
          </w:tcPr>
          <w:p w:rsidR="00FD001F" w:rsidRPr="00D64DE4" w:rsidRDefault="00FD001F" w:rsidP="00FD001F">
            <w:pPr>
              <w:rPr>
                <w:b/>
                <w:sz w:val="24"/>
                <w:szCs w:val="24"/>
              </w:rPr>
            </w:pPr>
            <w:r w:rsidRPr="00D64DE4">
              <w:rPr>
                <w:sz w:val="24"/>
                <w:szCs w:val="24"/>
              </w:rPr>
              <w:t>Театрализованные занятия в детском саду. Москва. Творческий Центр СФЕРА,  2004</w:t>
            </w:r>
          </w:p>
        </w:tc>
        <w:tc>
          <w:tcPr>
            <w:tcW w:w="2394" w:type="dxa"/>
          </w:tcPr>
          <w:p w:rsidR="00FD001F" w:rsidRPr="00D64DE4" w:rsidRDefault="00FD001F" w:rsidP="00FD001F">
            <w:pPr>
              <w:rPr>
                <w:b/>
                <w:sz w:val="24"/>
                <w:szCs w:val="24"/>
              </w:rPr>
            </w:pPr>
            <w:r w:rsidRPr="00D64DE4">
              <w:rPr>
                <w:sz w:val="24"/>
                <w:szCs w:val="24"/>
              </w:rPr>
              <w:t>Художественно –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87.</w:t>
            </w:r>
          </w:p>
        </w:tc>
        <w:tc>
          <w:tcPr>
            <w:tcW w:w="2817" w:type="dxa"/>
          </w:tcPr>
          <w:p w:rsidR="00FD001F" w:rsidRPr="00D64DE4" w:rsidRDefault="00FD001F" w:rsidP="00FD001F">
            <w:pPr>
              <w:rPr>
                <w:b/>
                <w:sz w:val="24"/>
                <w:szCs w:val="24"/>
              </w:rPr>
            </w:pPr>
            <w:r w:rsidRPr="00D64DE4">
              <w:rPr>
                <w:sz w:val="24"/>
                <w:szCs w:val="24"/>
              </w:rPr>
              <w:t xml:space="preserve">Росляков В.И., Чуркин Ю.Д., </w:t>
            </w:r>
            <w:proofErr w:type="spellStart"/>
            <w:r w:rsidRPr="00D64DE4">
              <w:rPr>
                <w:sz w:val="24"/>
                <w:szCs w:val="24"/>
              </w:rPr>
              <w:t>Ипанова</w:t>
            </w:r>
            <w:proofErr w:type="spellEnd"/>
            <w:r w:rsidRPr="00D64DE4">
              <w:rPr>
                <w:sz w:val="24"/>
                <w:szCs w:val="24"/>
              </w:rPr>
              <w:t xml:space="preserve"> Н.Д., Суркова Д.Р.</w:t>
            </w:r>
          </w:p>
        </w:tc>
        <w:tc>
          <w:tcPr>
            <w:tcW w:w="3654" w:type="dxa"/>
          </w:tcPr>
          <w:p w:rsidR="00FD001F" w:rsidRPr="00D64DE4" w:rsidRDefault="00FD001F" w:rsidP="00FD001F">
            <w:pPr>
              <w:rPr>
                <w:sz w:val="24"/>
                <w:szCs w:val="24"/>
              </w:rPr>
            </w:pPr>
            <w:r w:rsidRPr="00D64DE4">
              <w:rPr>
                <w:sz w:val="24"/>
                <w:szCs w:val="24"/>
              </w:rPr>
              <w:t>Физическое воспитание дошкольников: Упражнения и подвижные игры. Самара, 2006.</w:t>
            </w:r>
          </w:p>
        </w:tc>
        <w:tc>
          <w:tcPr>
            <w:tcW w:w="2394" w:type="dxa"/>
          </w:tcPr>
          <w:p w:rsidR="00FD001F" w:rsidRPr="00D64DE4" w:rsidRDefault="00FD001F" w:rsidP="00FD001F">
            <w:pPr>
              <w:rPr>
                <w:sz w:val="24"/>
                <w:szCs w:val="24"/>
              </w:rPr>
            </w:pPr>
            <w:r w:rsidRPr="00D64DE4">
              <w:rPr>
                <w:sz w:val="24"/>
                <w:szCs w:val="24"/>
              </w:rPr>
              <w:t>Физическое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88.</w:t>
            </w:r>
          </w:p>
        </w:tc>
        <w:tc>
          <w:tcPr>
            <w:tcW w:w="2817" w:type="dxa"/>
          </w:tcPr>
          <w:p w:rsidR="00FD001F" w:rsidRPr="00D64DE4" w:rsidRDefault="00FD001F" w:rsidP="00FD001F">
            <w:pPr>
              <w:rPr>
                <w:b/>
                <w:sz w:val="24"/>
                <w:szCs w:val="24"/>
              </w:rPr>
            </w:pPr>
            <w:proofErr w:type="spellStart"/>
            <w:r w:rsidRPr="00D64DE4">
              <w:rPr>
                <w:sz w:val="24"/>
                <w:szCs w:val="24"/>
              </w:rPr>
              <w:t>Цвынтарный</w:t>
            </w:r>
            <w:proofErr w:type="spellEnd"/>
            <w:r w:rsidRPr="00D64DE4">
              <w:rPr>
                <w:sz w:val="24"/>
                <w:szCs w:val="24"/>
              </w:rPr>
              <w:t xml:space="preserve"> В.В.</w:t>
            </w:r>
          </w:p>
        </w:tc>
        <w:tc>
          <w:tcPr>
            <w:tcW w:w="3654" w:type="dxa"/>
          </w:tcPr>
          <w:p w:rsidR="00FD001F" w:rsidRPr="00D64DE4" w:rsidRDefault="00FD001F" w:rsidP="00FD001F">
            <w:pPr>
              <w:rPr>
                <w:sz w:val="24"/>
                <w:szCs w:val="24"/>
              </w:rPr>
            </w:pPr>
            <w:r w:rsidRPr="00D64DE4">
              <w:rPr>
                <w:sz w:val="24"/>
                <w:szCs w:val="24"/>
              </w:rPr>
              <w:t>Играем пальчиками и развиваем речь.</w:t>
            </w:r>
          </w:p>
          <w:p w:rsidR="00FD001F" w:rsidRPr="00D64DE4" w:rsidRDefault="00FD001F" w:rsidP="00FD001F">
            <w:pPr>
              <w:rPr>
                <w:sz w:val="24"/>
                <w:szCs w:val="24"/>
              </w:rPr>
            </w:pPr>
            <w:r w:rsidRPr="00D64DE4">
              <w:rPr>
                <w:sz w:val="24"/>
                <w:szCs w:val="24"/>
              </w:rPr>
              <w:t>Лань. Санкт- Петербург, 1997.</w:t>
            </w:r>
          </w:p>
        </w:tc>
        <w:tc>
          <w:tcPr>
            <w:tcW w:w="2394" w:type="dxa"/>
          </w:tcPr>
          <w:p w:rsidR="00FD001F" w:rsidRPr="00D64DE4" w:rsidRDefault="00FD001F" w:rsidP="00FD001F">
            <w:pPr>
              <w:rPr>
                <w:b/>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89.</w:t>
            </w:r>
          </w:p>
        </w:tc>
        <w:tc>
          <w:tcPr>
            <w:tcW w:w="2817" w:type="dxa"/>
          </w:tcPr>
          <w:p w:rsidR="00FD001F" w:rsidRPr="00D64DE4" w:rsidRDefault="00FD001F" w:rsidP="00FD001F">
            <w:pPr>
              <w:rPr>
                <w:b/>
                <w:sz w:val="24"/>
                <w:szCs w:val="24"/>
              </w:rPr>
            </w:pPr>
            <w:proofErr w:type="spellStart"/>
            <w:r w:rsidRPr="00D64DE4">
              <w:rPr>
                <w:sz w:val="24"/>
                <w:szCs w:val="24"/>
              </w:rPr>
              <w:t>Фалькович</w:t>
            </w:r>
            <w:proofErr w:type="spellEnd"/>
            <w:r w:rsidRPr="00D64DE4">
              <w:rPr>
                <w:sz w:val="24"/>
                <w:szCs w:val="24"/>
              </w:rPr>
              <w:t xml:space="preserve"> Т.А., </w:t>
            </w:r>
            <w:proofErr w:type="spellStart"/>
            <w:r w:rsidRPr="00D64DE4">
              <w:rPr>
                <w:sz w:val="24"/>
                <w:szCs w:val="24"/>
              </w:rPr>
              <w:t>Барылкина</w:t>
            </w:r>
            <w:proofErr w:type="spellEnd"/>
            <w:r w:rsidRPr="00D64DE4">
              <w:rPr>
                <w:sz w:val="24"/>
                <w:szCs w:val="24"/>
              </w:rPr>
              <w:t xml:space="preserve"> Л.П.</w:t>
            </w:r>
          </w:p>
        </w:tc>
        <w:tc>
          <w:tcPr>
            <w:tcW w:w="3654" w:type="dxa"/>
          </w:tcPr>
          <w:p w:rsidR="00FD001F" w:rsidRPr="00D64DE4" w:rsidRDefault="00FD001F" w:rsidP="00FD001F">
            <w:pPr>
              <w:rPr>
                <w:sz w:val="24"/>
                <w:szCs w:val="24"/>
              </w:rPr>
            </w:pPr>
            <w:r w:rsidRPr="00D64DE4">
              <w:rPr>
                <w:sz w:val="24"/>
                <w:szCs w:val="24"/>
              </w:rPr>
              <w:t xml:space="preserve">Формирование математических представлений. 4-7 лет. Москва. </w:t>
            </w:r>
            <w:proofErr w:type="spellStart"/>
            <w:r w:rsidRPr="00D64DE4">
              <w:rPr>
                <w:sz w:val="24"/>
                <w:szCs w:val="24"/>
              </w:rPr>
              <w:t>Вако</w:t>
            </w:r>
            <w:proofErr w:type="spellEnd"/>
            <w:r w:rsidRPr="00D64DE4">
              <w:rPr>
                <w:sz w:val="24"/>
                <w:szCs w:val="24"/>
              </w:rPr>
              <w:t>, 2009 .</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90.</w:t>
            </w:r>
          </w:p>
        </w:tc>
        <w:tc>
          <w:tcPr>
            <w:tcW w:w="2817" w:type="dxa"/>
          </w:tcPr>
          <w:p w:rsidR="00FD001F" w:rsidRPr="00D64DE4" w:rsidRDefault="00FD001F" w:rsidP="00FD001F">
            <w:pPr>
              <w:rPr>
                <w:sz w:val="24"/>
                <w:szCs w:val="24"/>
              </w:rPr>
            </w:pPr>
            <w:r w:rsidRPr="00D64DE4">
              <w:rPr>
                <w:sz w:val="24"/>
                <w:szCs w:val="24"/>
              </w:rPr>
              <w:t>Герасимова Л.И.</w:t>
            </w:r>
          </w:p>
        </w:tc>
        <w:tc>
          <w:tcPr>
            <w:tcW w:w="3654" w:type="dxa"/>
          </w:tcPr>
          <w:p w:rsidR="00FD001F" w:rsidRPr="00D64DE4" w:rsidRDefault="00FD001F" w:rsidP="00FD001F">
            <w:pPr>
              <w:rPr>
                <w:sz w:val="24"/>
                <w:szCs w:val="24"/>
              </w:rPr>
            </w:pPr>
            <w:r w:rsidRPr="00D64DE4">
              <w:rPr>
                <w:sz w:val="24"/>
                <w:szCs w:val="24"/>
              </w:rPr>
              <w:t xml:space="preserve"> Культурологический подход к социально- психологическому развитию дошкольника. Самара, 2008.</w:t>
            </w: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91.</w:t>
            </w:r>
          </w:p>
        </w:tc>
        <w:tc>
          <w:tcPr>
            <w:tcW w:w="2817" w:type="dxa"/>
          </w:tcPr>
          <w:p w:rsidR="00FD001F" w:rsidRPr="00D64DE4" w:rsidRDefault="00FD001F" w:rsidP="00FD001F">
            <w:pPr>
              <w:rPr>
                <w:sz w:val="24"/>
                <w:szCs w:val="24"/>
              </w:rPr>
            </w:pPr>
            <w:r w:rsidRPr="00D64DE4">
              <w:rPr>
                <w:sz w:val="24"/>
                <w:szCs w:val="24"/>
              </w:rPr>
              <w:t>Фролов В.Г., Юрко Г.П.</w:t>
            </w:r>
          </w:p>
        </w:tc>
        <w:tc>
          <w:tcPr>
            <w:tcW w:w="3654" w:type="dxa"/>
          </w:tcPr>
          <w:p w:rsidR="00FD001F" w:rsidRPr="00D64DE4" w:rsidRDefault="00FD001F" w:rsidP="00FD001F">
            <w:pPr>
              <w:rPr>
                <w:sz w:val="24"/>
                <w:szCs w:val="24"/>
              </w:rPr>
            </w:pPr>
            <w:r w:rsidRPr="00D64DE4">
              <w:rPr>
                <w:sz w:val="24"/>
                <w:szCs w:val="24"/>
              </w:rPr>
              <w:t>Физкультурные занятия на воздухе с детьми дошкольного возраста. Москва. «Просвещение», 1983.</w:t>
            </w:r>
          </w:p>
        </w:tc>
        <w:tc>
          <w:tcPr>
            <w:tcW w:w="2394" w:type="dxa"/>
          </w:tcPr>
          <w:p w:rsidR="00FD001F" w:rsidRPr="00D64DE4" w:rsidRDefault="00FD001F" w:rsidP="00FD001F">
            <w:pPr>
              <w:rPr>
                <w:sz w:val="24"/>
                <w:szCs w:val="24"/>
              </w:rPr>
            </w:pPr>
            <w:r w:rsidRPr="00D64DE4">
              <w:rPr>
                <w:sz w:val="24"/>
                <w:szCs w:val="24"/>
              </w:rPr>
              <w:t>Физическое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92.</w:t>
            </w:r>
          </w:p>
        </w:tc>
        <w:tc>
          <w:tcPr>
            <w:tcW w:w="2817" w:type="dxa"/>
          </w:tcPr>
          <w:p w:rsidR="00FD001F" w:rsidRPr="00D64DE4" w:rsidRDefault="00FD001F" w:rsidP="00FD001F">
            <w:pPr>
              <w:rPr>
                <w:sz w:val="24"/>
                <w:szCs w:val="24"/>
              </w:rPr>
            </w:pPr>
            <w:proofErr w:type="spellStart"/>
            <w:r w:rsidRPr="00D64DE4">
              <w:rPr>
                <w:sz w:val="24"/>
                <w:szCs w:val="24"/>
              </w:rPr>
              <w:t>Гербова</w:t>
            </w:r>
            <w:proofErr w:type="spellEnd"/>
            <w:r w:rsidRPr="00D64DE4">
              <w:rPr>
                <w:sz w:val="24"/>
                <w:szCs w:val="24"/>
              </w:rPr>
              <w:t xml:space="preserve"> В.В.</w:t>
            </w:r>
          </w:p>
        </w:tc>
        <w:tc>
          <w:tcPr>
            <w:tcW w:w="3654" w:type="dxa"/>
          </w:tcPr>
          <w:p w:rsidR="00FD001F" w:rsidRPr="00D64DE4" w:rsidRDefault="00FD001F" w:rsidP="00FD001F">
            <w:pPr>
              <w:rPr>
                <w:sz w:val="24"/>
                <w:szCs w:val="24"/>
              </w:rPr>
            </w:pPr>
            <w:r w:rsidRPr="00D64DE4">
              <w:rPr>
                <w:sz w:val="24"/>
                <w:szCs w:val="24"/>
              </w:rPr>
              <w:t>Занятия по развитию речи с детьми 4-6 лет. Москва. «Просвещение», 1987.</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93.</w:t>
            </w:r>
          </w:p>
        </w:tc>
        <w:tc>
          <w:tcPr>
            <w:tcW w:w="2817" w:type="dxa"/>
          </w:tcPr>
          <w:p w:rsidR="00FD001F" w:rsidRPr="00D64DE4" w:rsidRDefault="00FD001F" w:rsidP="00FD001F">
            <w:pPr>
              <w:rPr>
                <w:sz w:val="24"/>
                <w:szCs w:val="24"/>
              </w:rPr>
            </w:pPr>
            <w:proofErr w:type="spellStart"/>
            <w:r w:rsidRPr="00D64DE4">
              <w:rPr>
                <w:sz w:val="24"/>
                <w:szCs w:val="24"/>
              </w:rPr>
              <w:t>Гербова</w:t>
            </w:r>
            <w:proofErr w:type="spellEnd"/>
            <w:r w:rsidRPr="00D64DE4">
              <w:rPr>
                <w:sz w:val="24"/>
                <w:szCs w:val="24"/>
              </w:rPr>
              <w:t xml:space="preserve"> В.В</w:t>
            </w:r>
          </w:p>
        </w:tc>
        <w:tc>
          <w:tcPr>
            <w:tcW w:w="3654" w:type="dxa"/>
          </w:tcPr>
          <w:p w:rsidR="00FD001F" w:rsidRPr="00D64DE4" w:rsidRDefault="00FD001F" w:rsidP="00FD001F">
            <w:pPr>
              <w:rPr>
                <w:sz w:val="24"/>
                <w:szCs w:val="24"/>
              </w:rPr>
            </w:pPr>
            <w:r w:rsidRPr="00D64DE4">
              <w:rPr>
                <w:sz w:val="24"/>
                <w:szCs w:val="24"/>
              </w:rPr>
              <w:t xml:space="preserve">Занятия по развитию речи в </w:t>
            </w:r>
            <w:r w:rsidRPr="00D64DE4">
              <w:rPr>
                <w:sz w:val="24"/>
                <w:szCs w:val="24"/>
              </w:rPr>
              <w:lastRenderedPageBreak/>
              <w:t>старшей группе детского сада. Москва. «Просвещение», 1984.</w:t>
            </w:r>
          </w:p>
        </w:tc>
        <w:tc>
          <w:tcPr>
            <w:tcW w:w="2394" w:type="dxa"/>
          </w:tcPr>
          <w:p w:rsidR="00FD001F" w:rsidRPr="00D64DE4" w:rsidRDefault="00FD001F" w:rsidP="00FD001F">
            <w:pPr>
              <w:rPr>
                <w:sz w:val="24"/>
                <w:szCs w:val="24"/>
              </w:rPr>
            </w:pPr>
            <w:r w:rsidRPr="00D64DE4">
              <w:rPr>
                <w:sz w:val="24"/>
                <w:szCs w:val="24"/>
              </w:rPr>
              <w:lastRenderedPageBreak/>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94.</w:t>
            </w:r>
          </w:p>
        </w:tc>
        <w:tc>
          <w:tcPr>
            <w:tcW w:w="2817" w:type="dxa"/>
          </w:tcPr>
          <w:p w:rsidR="00FD001F" w:rsidRPr="00D64DE4" w:rsidRDefault="00FD001F" w:rsidP="00FD001F">
            <w:pPr>
              <w:rPr>
                <w:sz w:val="24"/>
                <w:szCs w:val="24"/>
              </w:rPr>
            </w:pPr>
            <w:proofErr w:type="spellStart"/>
            <w:r w:rsidRPr="00D64DE4">
              <w:rPr>
                <w:sz w:val="24"/>
                <w:szCs w:val="24"/>
              </w:rPr>
              <w:t>Швайко</w:t>
            </w:r>
            <w:proofErr w:type="spellEnd"/>
            <w:r w:rsidRPr="00D64DE4">
              <w:rPr>
                <w:sz w:val="24"/>
                <w:szCs w:val="24"/>
              </w:rPr>
              <w:t xml:space="preserve"> Г.С.</w:t>
            </w:r>
          </w:p>
        </w:tc>
        <w:tc>
          <w:tcPr>
            <w:tcW w:w="3654" w:type="dxa"/>
          </w:tcPr>
          <w:p w:rsidR="00FD001F" w:rsidRPr="00D64DE4" w:rsidRDefault="00FD001F" w:rsidP="00FD001F">
            <w:pPr>
              <w:rPr>
                <w:sz w:val="24"/>
                <w:szCs w:val="24"/>
              </w:rPr>
            </w:pPr>
            <w:r w:rsidRPr="00D64DE4">
              <w:rPr>
                <w:sz w:val="24"/>
                <w:szCs w:val="24"/>
              </w:rPr>
              <w:t>Занятия по изобразительной деятельности в детском саду. Подготовительная группа. Москва. ВЛАДОС, 2002.</w:t>
            </w:r>
          </w:p>
        </w:tc>
        <w:tc>
          <w:tcPr>
            <w:tcW w:w="2394" w:type="dxa"/>
          </w:tcPr>
          <w:p w:rsidR="00FD001F" w:rsidRPr="00D64DE4" w:rsidRDefault="00FD001F" w:rsidP="00FD001F">
            <w:pPr>
              <w:rPr>
                <w:sz w:val="24"/>
                <w:szCs w:val="24"/>
              </w:rPr>
            </w:pPr>
            <w:r w:rsidRPr="00D64DE4">
              <w:rPr>
                <w:sz w:val="24"/>
                <w:szCs w:val="24"/>
              </w:rPr>
              <w:t>Художественно-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95.</w:t>
            </w:r>
          </w:p>
        </w:tc>
        <w:tc>
          <w:tcPr>
            <w:tcW w:w="2817" w:type="dxa"/>
          </w:tcPr>
          <w:p w:rsidR="00FD001F" w:rsidRPr="00D64DE4" w:rsidRDefault="00FD001F" w:rsidP="00FD001F">
            <w:pPr>
              <w:rPr>
                <w:sz w:val="24"/>
                <w:szCs w:val="24"/>
              </w:rPr>
            </w:pPr>
            <w:r w:rsidRPr="00D64DE4">
              <w:rPr>
                <w:sz w:val="24"/>
                <w:szCs w:val="24"/>
              </w:rPr>
              <w:t>Казакова Т.Г.</w:t>
            </w:r>
          </w:p>
        </w:tc>
        <w:tc>
          <w:tcPr>
            <w:tcW w:w="3654" w:type="dxa"/>
          </w:tcPr>
          <w:p w:rsidR="00FD001F" w:rsidRPr="00D64DE4" w:rsidRDefault="00FD001F" w:rsidP="00FD001F">
            <w:pPr>
              <w:rPr>
                <w:sz w:val="24"/>
                <w:szCs w:val="24"/>
              </w:rPr>
            </w:pPr>
            <w:r w:rsidRPr="00D64DE4">
              <w:rPr>
                <w:sz w:val="24"/>
                <w:szCs w:val="24"/>
              </w:rPr>
              <w:t>Развивайте у дошкольников творчество. Москва. «Просвещение», 1985.</w:t>
            </w:r>
          </w:p>
        </w:tc>
        <w:tc>
          <w:tcPr>
            <w:tcW w:w="2394" w:type="dxa"/>
          </w:tcPr>
          <w:p w:rsidR="00FD001F" w:rsidRPr="00D64DE4" w:rsidRDefault="00FD001F" w:rsidP="00FD001F">
            <w:pPr>
              <w:rPr>
                <w:sz w:val="24"/>
                <w:szCs w:val="24"/>
              </w:rPr>
            </w:pPr>
            <w:r w:rsidRPr="00D64DE4">
              <w:rPr>
                <w:sz w:val="24"/>
                <w:szCs w:val="24"/>
              </w:rPr>
              <w:t xml:space="preserve">Художественно –эстетическое развитие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96.</w:t>
            </w:r>
          </w:p>
        </w:tc>
        <w:tc>
          <w:tcPr>
            <w:tcW w:w="2817" w:type="dxa"/>
          </w:tcPr>
          <w:p w:rsidR="00FD001F" w:rsidRPr="00D64DE4" w:rsidRDefault="00FD001F" w:rsidP="00FD001F">
            <w:pPr>
              <w:rPr>
                <w:sz w:val="24"/>
                <w:szCs w:val="24"/>
              </w:rPr>
            </w:pPr>
            <w:r w:rsidRPr="00D64DE4">
              <w:rPr>
                <w:sz w:val="24"/>
                <w:szCs w:val="24"/>
              </w:rPr>
              <w:t>Богуславская З.М., Смирнова Е.О.</w:t>
            </w:r>
          </w:p>
        </w:tc>
        <w:tc>
          <w:tcPr>
            <w:tcW w:w="3654" w:type="dxa"/>
          </w:tcPr>
          <w:p w:rsidR="00FD001F" w:rsidRPr="00D64DE4" w:rsidRDefault="00FD001F" w:rsidP="00FD001F">
            <w:pPr>
              <w:rPr>
                <w:sz w:val="24"/>
                <w:szCs w:val="24"/>
              </w:rPr>
            </w:pPr>
            <w:r w:rsidRPr="00D64DE4">
              <w:rPr>
                <w:sz w:val="24"/>
                <w:szCs w:val="24"/>
              </w:rPr>
              <w:t>Развивающие игры. Москва. «Просвещение», 1991.</w:t>
            </w: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97.</w:t>
            </w:r>
          </w:p>
        </w:tc>
        <w:tc>
          <w:tcPr>
            <w:tcW w:w="2817" w:type="dxa"/>
          </w:tcPr>
          <w:p w:rsidR="00FD001F" w:rsidRPr="00D64DE4" w:rsidRDefault="00FD001F" w:rsidP="00FD001F">
            <w:pPr>
              <w:rPr>
                <w:sz w:val="24"/>
                <w:szCs w:val="24"/>
              </w:rPr>
            </w:pPr>
            <w:r w:rsidRPr="00D64DE4">
              <w:rPr>
                <w:sz w:val="24"/>
                <w:szCs w:val="24"/>
              </w:rPr>
              <w:t>Бондаренко Т.М.</w:t>
            </w:r>
          </w:p>
        </w:tc>
        <w:tc>
          <w:tcPr>
            <w:tcW w:w="3654" w:type="dxa"/>
          </w:tcPr>
          <w:p w:rsidR="00FD001F" w:rsidRPr="00D64DE4" w:rsidRDefault="00FD001F" w:rsidP="00FD001F">
            <w:pPr>
              <w:rPr>
                <w:sz w:val="24"/>
                <w:szCs w:val="24"/>
              </w:rPr>
            </w:pPr>
            <w:r w:rsidRPr="00D64DE4">
              <w:rPr>
                <w:sz w:val="24"/>
                <w:szCs w:val="24"/>
              </w:rPr>
              <w:t>Комплексные занятия в подготовительной группе детского сада. Воронеж. ТЦ «Учитель», 2009.</w:t>
            </w:r>
          </w:p>
        </w:tc>
        <w:tc>
          <w:tcPr>
            <w:tcW w:w="2394" w:type="dxa"/>
          </w:tcPr>
          <w:p w:rsidR="00FD001F" w:rsidRPr="00D64DE4" w:rsidRDefault="00FD001F" w:rsidP="00FD001F">
            <w:pPr>
              <w:rPr>
                <w:sz w:val="24"/>
                <w:szCs w:val="24"/>
              </w:rPr>
            </w:pPr>
          </w:p>
        </w:tc>
      </w:tr>
      <w:tr w:rsidR="00FD001F" w:rsidRPr="00D64DE4" w:rsidTr="00FD001F">
        <w:tc>
          <w:tcPr>
            <w:tcW w:w="705" w:type="dxa"/>
          </w:tcPr>
          <w:p w:rsidR="00FD001F" w:rsidRPr="00D64DE4" w:rsidRDefault="00FD001F" w:rsidP="00FD001F">
            <w:pPr>
              <w:rPr>
                <w:sz w:val="24"/>
                <w:szCs w:val="24"/>
              </w:rPr>
            </w:pPr>
            <w:r w:rsidRPr="00D64DE4">
              <w:rPr>
                <w:sz w:val="24"/>
                <w:szCs w:val="24"/>
              </w:rPr>
              <w:t>98.</w:t>
            </w:r>
          </w:p>
        </w:tc>
        <w:tc>
          <w:tcPr>
            <w:tcW w:w="2817" w:type="dxa"/>
          </w:tcPr>
          <w:p w:rsidR="00FD001F" w:rsidRPr="00D64DE4" w:rsidRDefault="00FD001F" w:rsidP="00FD001F">
            <w:pPr>
              <w:rPr>
                <w:sz w:val="24"/>
                <w:szCs w:val="24"/>
              </w:rPr>
            </w:pPr>
            <w:proofErr w:type="spellStart"/>
            <w:r w:rsidRPr="00D64DE4">
              <w:rPr>
                <w:sz w:val="24"/>
                <w:szCs w:val="24"/>
              </w:rPr>
              <w:t>Новоторцева</w:t>
            </w:r>
            <w:proofErr w:type="spellEnd"/>
            <w:r w:rsidRPr="00D64DE4">
              <w:rPr>
                <w:sz w:val="24"/>
                <w:szCs w:val="24"/>
              </w:rPr>
              <w:t xml:space="preserve"> Н.В.</w:t>
            </w:r>
          </w:p>
        </w:tc>
        <w:tc>
          <w:tcPr>
            <w:tcW w:w="3654" w:type="dxa"/>
          </w:tcPr>
          <w:p w:rsidR="00FD001F" w:rsidRPr="00D64DE4" w:rsidRDefault="00FD001F" w:rsidP="00FD001F">
            <w:pPr>
              <w:rPr>
                <w:sz w:val="24"/>
                <w:szCs w:val="24"/>
              </w:rPr>
            </w:pPr>
            <w:r w:rsidRPr="00D64DE4">
              <w:rPr>
                <w:sz w:val="24"/>
                <w:szCs w:val="24"/>
              </w:rPr>
              <w:t>Развитие речи детей 2.</w:t>
            </w:r>
          </w:p>
          <w:p w:rsidR="00FD001F" w:rsidRPr="00D64DE4" w:rsidRDefault="00FD001F" w:rsidP="00FD001F">
            <w:pPr>
              <w:rPr>
                <w:sz w:val="24"/>
                <w:szCs w:val="24"/>
              </w:rPr>
            </w:pPr>
            <w:r w:rsidRPr="00D64DE4">
              <w:rPr>
                <w:sz w:val="24"/>
                <w:szCs w:val="24"/>
              </w:rPr>
              <w:t xml:space="preserve">Ярославль. «Академия развития», 1997. </w:t>
            </w:r>
          </w:p>
        </w:tc>
        <w:tc>
          <w:tcPr>
            <w:tcW w:w="2394" w:type="dxa"/>
          </w:tcPr>
          <w:p w:rsidR="00FD001F" w:rsidRPr="00D64DE4" w:rsidRDefault="00FD001F" w:rsidP="00FD001F">
            <w:pPr>
              <w:rPr>
                <w:sz w:val="24"/>
                <w:szCs w:val="24"/>
              </w:rPr>
            </w:pPr>
            <w:r w:rsidRPr="00D64DE4">
              <w:rPr>
                <w:sz w:val="24"/>
                <w:szCs w:val="24"/>
              </w:rPr>
              <w:t>Речевое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99.</w:t>
            </w:r>
          </w:p>
        </w:tc>
        <w:tc>
          <w:tcPr>
            <w:tcW w:w="2817" w:type="dxa"/>
          </w:tcPr>
          <w:p w:rsidR="00FD001F" w:rsidRPr="00D64DE4" w:rsidRDefault="00FD001F" w:rsidP="00FD001F">
            <w:pPr>
              <w:rPr>
                <w:sz w:val="24"/>
                <w:szCs w:val="24"/>
              </w:rPr>
            </w:pPr>
            <w:proofErr w:type="spellStart"/>
            <w:r w:rsidRPr="00D64DE4">
              <w:rPr>
                <w:sz w:val="24"/>
                <w:szCs w:val="24"/>
              </w:rPr>
              <w:t>Былеева</w:t>
            </w:r>
            <w:proofErr w:type="spellEnd"/>
            <w:r w:rsidRPr="00D64DE4">
              <w:rPr>
                <w:sz w:val="24"/>
                <w:szCs w:val="24"/>
              </w:rPr>
              <w:t xml:space="preserve"> Л.В.</w:t>
            </w:r>
          </w:p>
        </w:tc>
        <w:tc>
          <w:tcPr>
            <w:tcW w:w="3654" w:type="dxa"/>
          </w:tcPr>
          <w:p w:rsidR="00FD001F" w:rsidRPr="00D64DE4" w:rsidRDefault="00FD001F" w:rsidP="00FD001F">
            <w:pPr>
              <w:rPr>
                <w:sz w:val="24"/>
                <w:szCs w:val="24"/>
              </w:rPr>
            </w:pPr>
            <w:r w:rsidRPr="00D64DE4">
              <w:rPr>
                <w:sz w:val="24"/>
                <w:szCs w:val="24"/>
              </w:rPr>
              <w:t>Русские народные игры. Москва. «Советская Россия», 1988.</w:t>
            </w: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100.</w:t>
            </w:r>
          </w:p>
        </w:tc>
        <w:tc>
          <w:tcPr>
            <w:tcW w:w="2817" w:type="dxa"/>
          </w:tcPr>
          <w:p w:rsidR="00FD001F" w:rsidRPr="00D64DE4" w:rsidRDefault="00FD001F" w:rsidP="00FD001F">
            <w:pPr>
              <w:rPr>
                <w:sz w:val="24"/>
                <w:szCs w:val="24"/>
              </w:rPr>
            </w:pPr>
            <w:proofErr w:type="spellStart"/>
            <w:r w:rsidRPr="00D64DE4">
              <w:rPr>
                <w:sz w:val="24"/>
                <w:szCs w:val="24"/>
              </w:rPr>
              <w:t>Молодова</w:t>
            </w:r>
            <w:proofErr w:type="spellEnd"/>
            <w:r w:rsidRPr="00D64DE4">
              <w:rPr>
                <w:sz w:val="24"/>
                <w:szCs w:val="24"/>
              </w:rPr>
              <w:t xml:space="preserve"> Л.П.</w:t>
            </w:r>
          </w:p>
        </w:tc>
        <w:tc>
          <w:tcPr>
            <w:tcW w:w="3654" w:type="dxa"/>
          </w:tcPr>
          <w:p w:rsidR="00FD001F" w:rsidRPr="00D64DE4" w:rsidRDefault="00FD001F" w:rsidP="00FD001F">
            <w:pPr>
              <w:rPr>
                <w:sz w:val="24"/>
                <w:szCs w:val="24"/>
              </w:rPr>
            </w:pPr>
            <w:r w:rsidRPr="00D64DE4">
              <w:rPr>
                <w:sz w:val="24"/>
                <w:szCs w:val="24"/>
              </w:rPr>
              <w:t>Нравственно- экологическое воспитание старших дошкольников. Минск. «</w:t>
            </w:r>
            <w:proofErr w:type="spellStart"/>
            <w:r w:rsidRPr="00D64DE4">
              <w:rPr>
                <w:sz w:val="24"/>
                <w:szCs w:val="24"/>
              </w:rPr>
              <w:t>Ассар</w:t>
            </w:r>
            <w:proofErr w:type="spellEnd"/>
            <w:r w:rsidRPr="00D64DE4">
              <w:rPr>
                <w:sz w:val="24"/>
                <w:szCs w:val="24"/>
              </w:rPr>
              <w:t>», 2001.</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101.</w:t>
            </w:r>
          </w:p>
        </w:tc>
        <w:tc>
          <w:tcPr>
            <w:tcW w:w="2817" w:type="dxa"/>
          </w:tcPr>
          <w:p w:rsidR="00FD001F" w:rsidRPr="00D64DE4" w:rsidRDefault="00FD001F" w:rsidP="00FD001F">
            <w:pPr>
              <w:rPr>
                <w:sz w:val="24"/>
                <w:szCs w:val="24"/>
              </w:rPr>
            </w:pPr>
            <w:r w:rsidRPr="00D64DE4">
              <w:rPr>
                <w:sz w:val="24"/>
                <w:szCs w:val="24"/>
              </w:rPr>
              <w:t>Новиковская О.А.</w:t>
            </w:r>
          </w:p>
        </w:tc>
        <w:tc>
          <w:tcPr>
            <w:tcW w:w="3654" w:type="dxa"/>
          </w:tcPr>
          <w:p w:rsidR="00FD001F" w:rsidRPr="00D64DE4" w:rsidRDefault="00FD001F" w:rsidP="00FD001F">
            <w:pPr>
              <w:rPr>
                <w:sz w:val="24"/>
                <w:szCs w:val="24"/>
              </w:rPr>
            </w:pPr>
            <w:r w:rsidRPr="00D64DE4">
              <w:rPr>
                <w:sz w:val="24"/>
                <w:szCs w:val="24"/>
              </w:rPr>
              <w:t xml:space="preserve">Сборник </w:t>
            </w:r>
            <w:proofErr w:type="spellStart"/>
            <w:r w:rsidRPr="00D64DE4">
              <w:rPr>
                <w:sz w:val="24"/>
                <w:szCs w:val="24"/>
              </w:rPr>
              <w:t>развиваюих</w:t>
            </w:r>
            <w:proofErr w:type="spellEnd"/>
            <w:r w:rsidRPr="00D64DE4">
              <w:rPr>
                <w:sz w:val="24"/>
                <w:szCs w:val="24"/>
              </w:rPr>
              <w:t xml:space="preserve"> игр с водой и песком для дошкольников. Санкт- Петербург «ДЕТСТВО- ПРЕСС», 2008.</w:t>
            </w:r>
          </w:p>
        </w:tc>
        <w:tc>
          <w:tcPr>
            <w:tcW w:w="2394" w:type="dxa"/>
          </w:tcPr>
          <w:p w:rsidR="00FD001F" w:rsidRPr="00D64DE4" w:rsidRDefault="00FD001F" w:rsidP="00FD001F">
            <w:pPr>
              <w:rPr>
                <w:sz w:val="24"/>
                <w:szCs w:val="24"/>
              </w:rPr>
            </w:pPr>
            <w:r w:rsidRPr="00D64DE4">
              <w:rPr>
                <w:sz w:val="24"/>
                <w:szCs w:val="24"/>
              </w:rPr>
              <w:t xml:space="preserve">Познавательное развитие </w:t>
            </w:r>
          </w:p>
        </w:tc>
      </w:tr>
      <w:tr w:rsidR="00FD001F" w:rsidRPr="00D64DE4" w:rsidTr="00FD001F">
        <w:tc>
          <w:tcPr>
            <w:tcW w:w="705" w:type="dxa"/>
          </w:tcPr>
          <w:p w:rsidR="00FD001F" w:rsidRPr="00D64DE4" w:rsidRDefault="00FD001F" w:rsidP="00FD001F">
            <w:pPr>
              <w:rPr>
                <w:sz w:val="24"/>
                <w:szCs w:val="24"/>
              </w:rPr>
            </w:pPr>
            <w:r w:rsidRPr="00D64DE4">
              <w:rPr>
                <w:sz w:val="24"/>
                <w:szCs w:val="24"/>
              </w:rPr>
              <w:t>102.</w:t>
            </w:r>
          </w:p>
        </w:tc>
        <w:tc>
          <w:tcPr>
            <w:tcW w:w="2817" w:type="dxa"/>
          </w:tcPr>
          <w:p w:rsidR="00FD001F" w:rsidRPr="00D64DE4" w:rsidRDefault="00FD001F" w:rsidP="00FD001F">
            <w:pPr>
              <w:rPr>
                <w:sz w:val="24"/>
                <w:szCs w:val="24"/>
              </w:rPr>
            </w:pPr>
            <w:proofErr w:type="spellStart"/>
            <w:r w:rsidRPr="00D64DE4">
              <w:rPr>
                <w:sz w:val="24"/>
                <w:szCs w:val="24"/>
              </w:rPr>
              <w:t>Гирндт</w:t>
            </w:r>
            <w:proofErr w:type="spellEnd"/>
            <w:r w:rsidRPr="00D64DE4">
              <w:rPr>
                <w:sz w:val="24"/>
                <w:szCs w:val="24"/>
              </w:rPr>
              <w:t xml:space="preserve"> С.</w:t>
            </w:r>
          </w:p>
        </w:tc>
        <w:tc>
          <w:tcPr>
            <w:tcW w:w="3654" w:type="dxa"/>
          </w:tcPr>
          <w:p w:rsidR="00FD001F" w:rsidRPr="00D64DE4" w:rsidRDefault="00FD001F" w:rsidP="00FD001F">
            <w:pPr>
              <w:rPr>
                <w:sz w:val="24"/>
                <w:szCs w:val="24"/>
              </w:rPr>
            </w:pPr>
            <w:r w:rsidRPr="00D64DE4">
              <w:rPr>
                <w:sz w:val="24"/>
                <w:szCs w:val="24"/>
              </w:rPr>
              <w:t xml:space="preserve">Разноцветные поделки из природных материалов. </w:t>
            </w:r>
          </w:p>
          <w:p w:rsidR="00FD001F" w:rsidRPr="00D64DE4" w:rsidRDefault="00FD001F" w:rsidP="009048C4">
            <w:pPr>
              <w:rPr>
                <w:sz w:val="24"/>
                <w:szCs w:val="24"/>
              </w:rPr>
            </w:pPr>
            <w:r w:rsidRPr="00D64DE4">
              <w:rPr>
                <w:sz w:val="24"/>
                <w:szCs w:val="24"/>
              </w:rPr>
              <w:t>Москва. АЙРИС ПРЕСС, 2007.</w:t>
            </w:r>
          </w:p>
        </w:tc>
        <w:tc>
          <w:tcPr>
            <w:tcW w:w="2394" w:type="dxa"/>
          </w:tcPr>
          <w:p w:rsidR="00FD001F" w:rsidRPr="00D64DE4" w:rsidRDefault="00FD001F" w:rsidP="00FD001F">
            <w:pPr>
              <w:rPr>
                <w:sz w:val="24"/>
                <w:szCs w:val="24"/>
              </w:rPr>
            </w:pPr>
            <w:r w:rsidRPr="00D64DE4">
              <w:rPr>
                <w:sz w:val="24"/>
                <w:szCs w:val="24"/>
              </w:rPr>
              <w:t>Художественно –эстетическое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103.</w:t>
            </w:r>
          </w:p>
        </w:tc>
        <w:tc>
          <w:tcPr>
            <w:tcW w:w="2817" w:type="dxa"/>
          </w:tcPr>
          <w:p w:rsidR="00FD001F" w:rsidRPr="00D64DE4" w:rsidRDefault="00FD001F" w:rsidP="00FD001F">
            <w:pPr>
              <w:rPr>
                <w:sz w:val="24"/>
                <w:szCs w:val="24"/>
              </w:rPr>
            </w:pPr>
            <w:r w:rsidRPr="00D64DE4">
              <w:rPr>
                <w:sz w:val="24"/>
                <w:szCs w:val="24"/>
              </w:rPr>
              <w:t>Колесникова Е.В.</w:t>
            </w:r>
          </w:p>
        </w:tc>
        <w:tc>
          <w:tcPr>
            <w:tcW w:w="3654" w:type="dxa"/>
          </w:tcPr>
          <w:p w:rsidR="00FD001F" w:rsidRPr="00D64DE4" w:rsidRDefault="00FD001F" w:rsidP="00FD001F">
            <w:pPr>
              <w:rPr>
                <w:sz w:val="24"/>
                <w:szCs w:val="24"/>
              </w:rPr>
            </w:pPr>
            <w:r w:rsidRPr="00D64DE4">
              <w:rPr>
                <w:sz w:val="24"/>
                <w:szCs w:val="24"/>
              </w:rPr>
              <w:t>Математика для дошкольников 5-6 лет. Москва. Творческий Центр СФЕРА,  2004</w:t>
            </w:r>
          </w:p>
        </w:tc>
        <w:tc>
          <w:tcPr>
            <w:tcW w:w="2394" w:type="dxa"/>
          </w:tcPr>
          <w:p w:rsidR="00FD001F" w:rsidRPr="00D64DE4" w:rsidRDefault="00FD001F" w:rsidP="00FD001F">
            <w:pPr>
              <w:rPr>
                <w:sz w:val="24"/>
                <w:szCs w:val="24"/>
              </w:rPr>
            </w:pPr>
            <w:r w:rsidRPr="00D64DE4">
              <w:rPr>
                <w:sz w:val="24"/>
                <w:szCs w:val="24"/>
              </w:rPr>
              <w:t>Познавательное развитие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104.</w:t>
            </w:r>
          </w:p>
        </w:tc>
        <w:tc>
          <w:tcPr>
            <w:tcW w:w="2817" w:type="dxa"/>
          </w:tcPr>
          <w:p w:rsidR="00FD001F" w:rsidRPr="00D64DE4" w:rsidRDefault="00FD001F" w:rsidP="00FD001F">
            <w:pPr>
              <w:rPr>
                <w:sz w:val="24"/>
                <w:szCs w:val="24"/>
              </w:rPr>
            </w:pPr>
            <w:r w:rsidRPr="00D64DE4">
              <w:rPr>
                <w:sz w:val="24"/>
                <w:szCs w:val="24"/>
              </w:rPr>
              <w:t>Литвинова М.Ф.</w:t>
            </w:r>
          </w:p>
        </w:tc>
        <w:tc>
          <w:tcPr>
            <w:tcW w:w="3654" w:type="dxa"/>
          </w:tcPr>
          <w:p w:rsidR="00FD001F" w:rsidRPr="00D64DE4" w:rsidRDefault="00FD001F" w:rsidP="009048C4">
            <w:pPr>
              <w:rPr>
                <w:sz w:val="24"/>
                <w:szCs w:val="24"/>
              </w:rPr>
            </w:pPr>
            <w:r w:rsidRPr="00D64DE4">
              <w:rPr>
                <w:sz w:val="24"/>
                <w:szCs w:val="24"/>
              </w:rPr>
              <w:t>Русские народные подвижные игры. Москва. «Просвещение», 1986.</w:t>
            </w:r>
          </w:p>
        </w:tc>
        <w:tc>
          <w:tcPr>
            <w:tcW w:w="2394" w:type="dxa"/>
          </w:tcPr>
          <w:p w:rsidR="00FD001F" w:rsidRPr="00D64DE4" w:rsidRDefault="00FD001F" w:rsidP="00FD001F">
            <w:pPr>
              <w:rPr>
                <w:sz w:val="24"/>
                <w:szCs w:val="24"/>
              </w:rPr>
            </w:pPr>
            <w:r w:rsidRPr="00D64DE4">
              <w:rPr>
                <w:sz w:val="24"/>
                <w:szCs w:val="24"/>
              </w:rPr>
              <w:t>Социально - коммуникативное</w:t>
            </w:r>
          </w:p>
        </w:tc>
      </w:tr>
      <w:tr w:rsidR="00FD001F" w:rsidRPr="00D64DE4" w:rsidTr="00FD001F">
        <w:tc>
          <w:tcPr>
            <w:tcW w:w="705" w:type="dxa"/>
          </w:tcPr>
          <w:p w:rsidR="00FD001F" w:rsidRPr="00D64DE4" w:rsidRDefault="00FD001F" w:rsidP="00FD001F">
            <w:pPr>
              <w:rPr>
                <w:sz w:val="24"/>
                <w:szCs w:val="24"/>
              </w:rPr>
            </w:pPr>
            <w:r w:rsidRPr="00D64DE4">
              <w:rPr>
                <w:sz w:val="24"/>
                <w:szCs w:val="24"/>
              </w:rPr>
              <w:t>105.</w:t>
            </w:r>
          </w:p>
        </w:tc>
        <w:tc>
          <w:tcPr>
            <w:tcW w:w="2817" w:type="dxa"/>
          </w:tcPr>
          <w:p w:rsidR="00FD001F" w:rsidRPr="00D64DE4" w:rsidRDefault="00FD001F" w:rsidP="00FD001F">
            <w:pPr>
              <w:rPr>
                <w:sz w:val="24"/>
                <w:szCs w:val="24"/>
              </w:rPr>
            </w:pPr>
            <w:proofErr w:type="spellStart"/>
            <w:r w:rsidRPr="00D64DE4">
              <w:rPr>
                <w:sz w:val="24"/>
                <w:szCs w:val="24"/>
              </w:rPr>
              <w:t>Кенеман</w:t>
            </w:r>
            <w:proofErr w:type="spellEnd"/>
            <w:r w:rsidRPr="00D64DE4">
              <w:rPr>
                <w:sz w:val="24"/>
                <w:szCs w:val="24"/>
              </w:rPr>
              <w:t xml:space="preserve"> А.В.</w:t>
            </w:r>
          </w:p>
        </w:tc>
        <w:tc>
          <w:tcPr>
            <w:tcW w:w="3654" w:type="dxa"/>
          </w:tcPr>
          <w:p w:rsidR="00FD001F" w:rsidRPr="00D64DE4" w:rsidRDefault="00FD001F" w:rsidP="005A7D58">
            <w:pPr>
              <w:rPr>
                <w:sz w:val="24"/>
                <w:szCs w:val="24"/>
              </w:rPr>
            </w:pPr>
            <w:r w:rsidRPr="00D64DE4">
              <w:rPr>
                <w:sz w:val="24"/>
                <w:szCs w:val="24"/>
              </w:rPr>
              <w:t>Детские подвижные игры народов СССР. Москва. «Просвещение», 1989.</w:t>
            </w:r>
          </w:p>
        </w:tc>
        <w:tc>
          <w:tcPr>
            <w:tcW w:w="2394" w:type="dxa"/>
          </w:tcPr>
          <w:p w:rsidR="00FD001F" w:rsidRPr="00D64DE4" w:rsidRDefault="00FD001F" w:rsidP="00FD001F">
            <w:pPr>
              <w:rPr>
                <w:sz w:val="24"/>
                <w:szCs w:val="24"/>
              </w:rPr>
            </w:pPr>
            <w:r w:rsidRPr="00D64DE4">
              <w:rPr>
                <w:sz w:val="24"/>
                <w:szCs w:val="24"/>
              </w:rPr>
              <w:t xml:space="preserve">Физическое </w:t>
            </w:r>
          </w:p>
        </w:tc>
      </w:tr>
    </w:tbl>
    <w:p w:rsidR="00463FFD" w:rsidRDefault="00463FFD" w:rsidP="009048C4">
      <w:pPr>
        <w:spacing w:after="0"/>
        <w:jc w:val="both"/>
        <w:rPr>
          <w:rFonts w:ascii="Times New Roman" w:hAnsi="Times New Roman"/>
          <w:b/>
          <w:sz w:val="28"/>
          <w:szCs w:val="28"/>
        </w:rPr>
      </w:pPr>
    </w:p>
    <w:p w:rsidR="00463FFD" w:rsidRDefault="00463FFD" w:rsidP="009048C4">
      <w:pPr>
        <w:spacing w:after="0"/>
        <w:jc w:val="both"/>
        <w:rPr>
          <w:rFonts w:ascii="Times New Roman" w:hAnsi="Times New Roman"/>
          <w:b/>
          <w:sz w:val="28"/>
          <w:szCs w:val="28"/>
        </w:rPr>
      </w:pPr>
    </w:p>
    <w:p w:rsidR="009048C4" w:rsidRPr="00D64DE4" w:rsidRDefault="009048C4" w:rsidP="009048C4">
      <w:pPr>
        <w:spacing w:after="0"/>
        <w:jc w:val="both"/>
        <w:rPr>
          <w:rFonts w:ascii="Times New Roman" w:hAnsi="Times New Roman"/>
          <w:b/>
          <w:sz w:val="28"/>
          <w:szCs w:val="28"/>
        </w:rPr>
      </w:pPr>
      <w:r w:rsidRPr="00D64DE4">
        <w:rPr>
          <w:rFonts w:ascii="Times New Roman" w:hAnsi="Times New Roman"/>
          <w:b/>
          <w:sz w:val="28"/>
          <w:szCs w:val="28"/>
        </w:rPr>
        <w:t>г) Проведение групповых и коррекционных занятий.</w:t>
      </w:r>
    </w:p>
    <w:p w:rsidR="009048C4" w:rsidRPr="00A9284C" w:rsidRDefault="009048C4" w:rsidP="009048C4">
      <w:pPr>
        <w:jc w:val="both"/>
        <w:rPr>
          <w:rFonts w:ascii="Times New Roman" w:hAnsi="Times New Roman"/>
          <w:b/>
          <w:i/>
          <w:sz w:val="28"/>
          <w:szCs w:val="28"/>
        </w:rPr>
      </w:pPr>
      <w:r w:rsidRPr="00A9284C">
        <w:rPr>
          <w:rFonts w:ascii="Times New Roman" w:hAnsi="Times New Roman"/>
          <w:b/>
          <w:i/>
          <w:sz w:val="28"/>
          <w:szCs w:val="28"/>
        </w:rPr>
        <w:t>Формы обучения, содержание и план реализации мероприятий</w:t>
      </w:r>
    </w:p>
    <w:p w:rsidR="009048C4" w:rsidRPr="008A0067" w:rsidRDefault="009048C4" w:rsidP="009048C4">
      <w:pPr>
        <w:jc w:val="both"/>
        <w:rPr>
          <w:rFonts w:ascii="Times New Roman" w:hAnsi="Times New Roman"/>
          <w:sz w:val="28"/>
          <w:szCs w:val="28"/>
        </w:rPr>
      </w:pPr>
      <w:r w:rsidRPr="008A0067">
        <w:rPr>
          <w:rFonts w:ascii="Times New Roman" w:hAnsi="Times New Roman"/>
          <w:sz w:val="28"/>
          <w:szCs w:val="28"/>
        </w:rPr>
        <w:t>Задачи развития речи и коррекции её недостатков, которые являются приоритетными для всех воспитанников групп компенсирующей направленности 5- 6 и 6- 7 лет (</w:t>
      </w:r>
      <w:r w:rsidR="000B4407">
        <w:rPr>
          <w:rFonts w:ascii="Times New Roman" w:hAnsi="Times New Roman"/>
          <w:sz w:val="28"/>
          <w:szCs w:val="28"/>
        </w:rPr>
        <w:t xml:space="preserve">ФФН, </w:t>
      </w:r>
      <w:r w:rsidR="005A7D58">
        <w:rPr>
          <w:rFonts w:ascii="Times New Roman" w:hAnsi="Times New Roman"/>
          <w:sz w:val="28"/>
          <w:szCs w:val="28"/>
        </w:rPr>
        <w:t>ОНР</w:t>
      </w:r>
      <w:r w:rsidRPr="008A0067">
        <w:rPr>
          <w:rFonts w:ascii="Times New Roman" w:hAnsi="Times New Roman"/>
          <w:sz w:val="28"/>
          <w:szCs w:val="28"/>
        </w:rPr>
        <w:t>)</w:t>
      </w:r>
      <w:r>
        <w:rPr>
          <w:rFonts w:ascii="Times New Roman" w:hAnsi="Times New Roman"/>
          <w:sz w:val="28"/>
          <w:szCs w:val="28"/>
        </w:rPr>
        <w:t>, а также для детей, которые занимаются на логопедическом пункте (ФН речи.)</w:t>
      </w:r>
      <w:r w:rsidRPr="008A0067">
        <w:rPr>
          <w:rFonts w:ascii="Times New Roman" w:hAnsi="Times New Roman"/>
          <w:sz w:val="28"/>
          <w:szCs w:val="28"/>
        </w:rPr>
        <w:t xml:space="preserve"> реализовываются на групповых и индивидуальных занятиях. </w:t>
      </w:r>
    </w:p>
    <w:p w:rsidR="009048C4" w:rsidRPr="00142572" w:rsidRDefault="009048C4" w:rsidP="009048C4">
      <w:pPr>
        <w:jc w:val="both"/>
        <w:rPr>
          <w:rFonts w:ascii="Times New Roman" w:hAnsi="Times New Roman"/>
          <w:sz w:val="28"/>
          <w:szCs w:val="28"/>
        </w:rPr>
      </w:pPr>
      <w:r w:rsidRPr="008A0067">
        <w:rPr>
          <w:rFonts w:ascii="Times New Roman" w:hAnsi="Times New Roman"/>
          <w:sz w:val="28"/>
          <w:szCs w:val="28"/>
        </w:rPr>
        <w:lastRenderedPageBreak/>
        <w:t xml:space="preserve">Тема, цель, содержание, методическая аранжировка  занятий определяется в соответствии с  программой  </w:t>
      </w:r>
      <w:proofErr w:type="spellStart"/>
      <w:r w:rsidRPr="008A0067">
        <w:rPr>
          <w:rFonts w:ascii="Times New Roman" w:hAnsi="Times New Roman"/>
          <w:sz w:val="28"/>
          <w:szCs w:val="28"/>
        </w:rPr>
        <w:t>Т.Б.Филичевой</w:t>
      </w:r>
      <w:proofErr w:type="spellEnd"/>
      <w:r w:rsidRPr="008A0067">
        <w:rPr>
          <w:rFonts w:ascii="Times New Roman" w:hAnsi="Times New Roman"/>
          <w:sz w:val="28"/>
          <w:szCs w:val="28"/>
        </w:rPr>
        <w:t xml:space="preserve">, </w:t>
      </w:r>
      <w:proofErr w:type="spellStart"/>
      <w:r w:rsidRPr="008A0067">
        <w:rPr>
          <w:rFonts w:ascii="Times New Roman" w:hAnsi="Times New Roman"/>
          <w:sz w:val="28"/>
          <w:szCs w:val="28"/>
        </w:rPr>
        <w:t>Г.В.Чиркиной</w:t>
      </w:r>
      <w:proofErr w:type="spellEnd"/>
      <w:r w:rsidRPr="008A0067">
        <w:rPr>
          <w:rFonts w:ascii="Times New Roman" w:hAnsi="Times New Roman"/>
          <w:sz w:val="28"/>
          <w:szCs w:val="28"/>
        </w:rPr>
        <w:t xml:space="preserve"> «Коррекционное обучение и воспитание детей </w:t>
      </w:r>
      <w:r>
        <w:rPr>
          <w:rFonts w:ascii="Times New Roman" w:hAnsi="Times New Roman"/>
          <w:sz w:val="28"/>
          <w:szCs w:val="28"/>
        </w:rPr>
        <w:t xml:space="preserve">с </w:t>
      </w:r>
      <w:proofErr w:type="spellStart"/>
      <w:r>
        <w:rPr>
          <w:rFonts w:ascii="Times New Roman" w:hAnsi="Times New Roman"/>
          <w:sz w:val="28"/>
          <w:szCs w:val="28"/>
        </w:rPr>
        <w:t>фонетико</w:t>
      </w:r>
      <w:proofErr w:type="spellEnd"/>
      <w:r>
        <w:rPr>
          <w:rFonts w:ascii="Times New Roman" w:hAnsi="Times New Roman"/>
          <w:sz w:val="28"/>
          <w:szCs w:val="28"/>
        </w:rPr>
        <w:t xml:space="preserve"> – фонематическим  недо</w:t>
      </w:r>
      <w:r w:rsidRPr="008A0067">
        <w:rPr>
          <w:rFonts w:ascii="Times New Roman" w:hAnsi="Times New Roman"/>
          <w:sz w:val="28"/>
          <w:szCs w:val="28"/>
        </w:rPr>
        <w:t>развитием речи» и перспективному плану логопеда</w:t>
      </w:r>
      <w:r>
        <w:rPr>
          <w:rFonts w:ascii="Times New Roman" w:hAnsi="Times New Roman"/>
          <w:sz w:val="28"/>
          <w:szCs w:val="28"/>
        </w:rPr>
        <w:t>.</w:t>
      </w:r>
    </w:p>
    <w:p w:rsidR="009048C4" w:rsidRPr="00F9777B" w:rsidRDefault="009048C4" w:rsidP="009048C4">
      <w:pPr>
        <w:jc w:val="both"/>
        <w:rPr>
          <w:rFonts w:ascii="Times New Roman" w:hAnsi="Times New Roman"/>
          <w:sz w:val="28"/>
          <w:szCs w:val="28"/>
        </w:rPr>
      </w:pPr>
      <w:r w:rsidRPr="008A0067">
        <w:rPr>
          <w:rFonts w:ascii="Times New Roman" w:hAnsi="Times New Roman"/>
          <w:sz w:val="28"/>
          <w:szCs w:val="28"/>
        </w:rPr>
        <w:t xml:space="preserve">  В основе планирования занятий с детьми с</w:t>
      </w:r>
      <w:r>
        <w:rPr>
          <w:rFonts w:ascii="Times New Roman" w:hAnsi="Times New Roman"/>
          <w:sz w:val="28"/>
          <w:szCs w:val="28"/>
        </w:rPr>
        <w:t xml:space="preserve"> ФФН </w:t>
      </w:r>
      <w:r w:rsidRPr="008A0067">
        <w:rPr>
          <w:rFonts w:ascii="Times New Roman" w:hAnsi="Times New Roman"/>
          <w:sz w:val="28"/>
          <w:szCs w:val="28"/>
        </w:rPr>
        <w:t xml:space="preserve">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 </w:t>
      </w:r>
    </w:p>
    <w:p w:rsidR="009048C4" w:rsidRDefault="009048C4" w:rsidP="009048C4">
      <w:pPr>
        <w:jc w:val="both"/>
        <w:rPr>
          <w:rFonts w:ascii="Times New Roman" w:hAnsi="Times New Roman"/>
          <w:sz w:val="28"/>
          <w:szCs w:val="28"/>
        </w:rPr>
      </w:pPr>
      <w:r w:rsidRPr="008A0067">
        <w:rPr>
          <w:rFonts w:ascii="Times New Roman" w:hAnsi="Times New Roman"/>
          <w:sz w:val="28"/>
          <w:szCs w:val="28"/>
        </w:rPr>
        <w:t xml:space="preserve">  Для обеспечения разностороннего развития детей с </w:t>
      </w:r>
      <w:r>
        <w:rPr>
          <w:rFonts w:ascii="Times New Roman" w:hAnsi="Times New Roman"/>
          <w:sz w:val="28"/>
          <w:szCs w:val="28"/>
        </w:rPr>
        <w:t>ФФН</w:t>
      </w:r>
      <w:r w:rsidRPr="008A0067">
        <w:rPr>
          <w:rFonts w:ascii="Times New Roman" w:hAnsi="Times New Roman"/>
          <w:sz w:val="28"/>
          <w:szCs w:val="28"/>
        </w:rPr>
        <w:t xml:space="preserve">, в содержание обучения и воспитания введено </w:t>
      </w:r>
      <w:r w:rsidRPr="00D64DE4">
        <w:rPr>
          <w:rFonts w:ascii="Times New Roman" w:hAnsi="Times New Roman"/>
          <w:sz w:val="28"/>
          <w:szCs w:val="28"/>
        </w:rPr>
        <w:t>33 темы</w:t>
      </w:r>
      <w:r w:rsidRPr="008A0067">
        <w:rPr>
          <w:rFonts w:ascii="Times New Roman" w:hAnsi="Times New Roman"/>
          <w:sz w:val="28"/>
          <w:szCs w:val="28"/>
        </w:rPr>
        <w:t>.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концентрированное изучение темы</w:t>
      </w:r>
      <w:r w:rsidR="0004475D">
        <w:rPr>
          <w:rFonts w:ascii="Times New Roman" w:hAnsi="Times New Roman"/>
          <w:sz w:val="28"/>
          <w:szCs w:val="28"/>
        </w:rPr>
        <w:t xml:space="preserve">  (</w:t>
      </w:r>
      <w:r w:rsidRPr="008A0067">
        <w:rPr>
          <w:rFonts w:ascii="Times New Roman" w:hAnsi="Times New Roman"/>
          <w:sz w:val="28"/>
          <w:szCs w:val="28"/>
        </w:rPr>
        <w:t>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w:t>
      </w:r>
      <w:r>
        <w:rPr>
          <w:rFonts w:ascii="Times New Roman" w:hAnsi="Times New Roman"/>
          <w:sz w:val="28"/>
          <w:szCs w:val="28"/>
        </w:rPr>
        <w:t xml:space="preserve">  </w:t>
      </w:r>
      <w:r w:rsidRPr="008A0067">
        <w:rPr>
          <w:rFonts w:ascii="Times New Roman" w:hAnsi="Times New Roman"/>
          <w:sz w:val="28"/>
          <w:szCs w:val="28"/>
        </w:rPr>
        <w:t>концентрическим принципом программное содержание  в рамках одних и тех же тем год от года углубляется и расширяется</w:t>
      </w:r>
      <w:r>
        <w:rPr>
          <w:rFonts w:ascii="Times New Roman" w:hAnsi="Times New Roman"/>
          <w:sz w:val="28"/>
          <w:szCs w:val="28"/>
        </w:rPr>
        <w:t>.</w:t>
      </w:r>
    </w:p>
    <w:p w:rsidR="009048C4" w:rsidRPr="00CE23D3" w:rsidRDefault="009048C4" w:rsidP="009048C4">
      <w:pPr>
        <w:spacing w:line="360" w:lineRule="auto"/>
        <w:jc w:val="both"/>
        <w:rPr>
          <w:rFonts w:ascii="Times New Roman" w:hAnsi="Times New Roman"/>
          <w:sz w:val="28"/>
          <w:szCs w:val="28"/>
        </w:rPr>
      </w:pPr>
      <w:r w:rsidRPr="00CE23D3">
        <w:rPr>
          <w:rFonts w:ascii="Times New Roman" w:hAnsi="Times New Roman"/>
          <w:b/>
          <w:i/>
          <w:sz w:val="28"/>
          <w:szCs w:val="28"/>
        </w:rPr>
        <w:t>Групповые занятия</w:t>
      </w:r>
      <w:r w:rsidRPr="00CE23D3">
        <w:rPr>
          <w:rFonts w:ascii="Times New Roman" w:hAnsi="Times New Roman"/>
          <w:b/>
          <w:sz w:val="28"/>
          <w:szCs w:val="28"/>
        </w:rPr>
        <w:t xml:space="preserve"> </w:t>
      </w:r>
      <w:r w:rsidRPr="00CE23D3">
        <w:rPr>
          <w:rFonts w:ascii="Times New Roman" w:hAnsi="Times New Roman"/>
          <w:sz w:val="28"/>
          <w:szCs w:val="28"/>
        </w:rPr>
        <w:t xml:space="preserve">для детей в группе 5 - 6 лет с ФФН в 1 период обучения приоритетно ориентированы на формирование правильного звукопроизношения и развития фонематических процессов и проводятся 2 раза в неделю. Во </w:t>
      </w:r>
      <w:r w:rsidRPr="00CE23D3">
        <w:rPr>
          <w:rFonts w:ascii="Times New Roman" w:hAnsi="Times New Roman"/>
          <w:sz w:val="28"/>
          <w:szCs w:val="28"/>
          <w:lang w:val="en-US"/>
        </w:rPr>
        <w:t>II</w:t>
      </w:r>
      <w:r w:rsidRPr="00CE23D3">
        <w:rPr>
          <w:rFonts w:ascii="Times New Roman" w:hAnsi="Times New Roman"/>
          <w:sz w:val="28"/>
          <w:szCs w:val="28"/>
        </w:rPr>
        <w:t xml:space="preserve"> период обучения проводятся 3 раза в неделю и дополняются занятиями по формированию звукопроизношения. и развития фонематических процессов.  В </w:t>
      </w:r>
      <w:r w:rsidRPr="00CE23D3">
        <w:rPr>
          <w:rFonts w:ascii="Times New Roman" w:hAnsi="Times New Roman"/>
          <w:sz w:val="28"/>
          <w:szCs w:val="28"/>
          <w:lang w:val="en-US"/>
        </w:rPr>
        <w:t>III</w:t>
      </w:r>
      <w:r w:rsidRPr="00CE23D3">
        <w:rPr>
          <w:rFonts w:ascii="Times New Roman" w:hAnsi="Times New Roman"/>
          <w:sz w:val="28"/>
          <w:szCs w:val="28"/>
        </w:rPr>
        <w:t xml:space="preserve"> период – </w:t>
      </w:r>
      <w:r w:rsidR="00AC7BFE">
        <w:rPr>
          <w:rFonts w:ascii="Times New Roman" w:hAnsi="Times New Roman"/>
          <w:sz w:val="28"/>
          <w:szCs w:val="28"/>
        </w:rPr>
        <w:t>4</w:t>
      </w:r>
      <w:r w:rsidRPr="00CE23D3">
        <w:rPr>
          <w:rFonts w:ascii="Times New Roman" w:hAnsi="Times New Roman"/>
          <w:sz w:val="28"/>
          <w:szCs w:val="28"/>
        </w:rPr>
        <w:t xml:space="preserve"> фронтальных занятия по формированию правильного звукопроизношения и развития фонематических процессов. Длительность каждого занятия: 20 минут. </w:t>
      </w:r>
    </w:p>
    <w:p w:rsidR="009048C4" w:rsidRPr="00CE23D3" w:rsidRDefault="009048C4" w:rsidP="00D70C12">
      <w:pPr>
        <w:pStyle w:val="a7"/>
        <w:spacing w:before="0" w:beforeAutospacing="0" w:after="0" w:afterAutospacing="0" w:line="360" w:lineRule="auto"/>
        <w:jc w:val="both"/>
        <w:rPr>
          <w:color w:val="000000" w:themeColor="text1"/>
          <w:sz w:val="28"/>
          <w:szCs w:val="28"/>
        </w:rPr>
      </w:pPr>
      <w:r w:rsidRPr="00915579">
        <w:rPr>
          <w:sz w:val="28"/>
          <w:szCs w:val="28"/>
        </w:rPr>
        <w:lastRenderedPageBreak/>
        <w:t xml:space="preserve"> </w:t>
      </w:r>
      <w:r w:rsidRPr="00CE23D3">
        <w:rPr>
          <w:color w:val="000000" w:themeColor="text1"/>
          <w:sz w:val="28"/>
          <w:szCs w:val="28"/>
        </w:rPr>
        <w:t>Групповые занятия для детей в группе 6 - 7 лет с ФФН. В первый период обучения (сентябрь-ноябрь) фронтальные занятия проводятся 4 раз в неделю)</w:t>
      </w:r>
      <w:r w:rsidR="0004475D">
        <w:rPr>
          <w:color w:val="000000" w:themeColor="text1"/>
          <w:sz w:val="28"/>
          <w:szCs w:val="28"/>
        </w:rPr>
        <w:t xml:space="preserve"> </w:t>
      </w:r>
      <w:r>
        <w:rPr>
          <w:color w:val="000000" w:themeColor="text1"/>
          <w:sz w:val="28"/>
          <w:szCs w:val="28"/>
        </w:rPr>
        <w:t>(2 лог.+2 грамота)</w:t>
      </w:r>
      <w:r w:rsidRPr="00CE23D3">
        <w:rPr>
          <w:color w:val="000000" w:themeColor="text1"/>
          <w:sz w:val="28"/>
          <w:szCs w:val="28"/>
        </w:rPr>
        <w:t xml:space="preserve">. Во втором периоде обучения (декабрь-февраль) выделяются специальные часы (3 занятия в </w:t>
      </w:r>
      <w:r>
        <w:rPr>
          <w:color w:val="000000" w:themeColor="text1"/>
          <w:sz w:val="28"/>
          <w:szCs w:val="28"/>
        </w:rPr>
        <w:t>неделю) для обучения грамоте (2 лог+3 грамота)</w:t>
      </w:r>
      <w:r w:rsidRPr="00CE23D3">
        <w:rPr>
          <w:color w:val="000000" w:themeColor="text1"/>
          <w:sz w:val="28"/>
          <w:szCs w:val="28"/>
        </w:rPr>
        <w:t xml:space="preserve"> Разделу «Формирование произношения и развития речи» выделяется два занятия в неделю.  В третьем периоде обучения (март-май), когда появляется возможность включить в учебный материал любые звуки (постановка звуков к этому времени должна быть закончена) выделяются одно-два фронтальных занятия в неделю на развитие речи, одно-два занятия на формирование произношения. На обучение грамоте отводится 3</w:t>
      </w:r>
      <w:r>
        <w:rPr>
          <w:color w:val="000000" w:themeColor="text1"/>
          <w:sz w:val="28"/>
          <w:szCs w:val="28"/>
        </w:rPr>
        <w:t xml:space="preserve"> занятия в неделю (2 лог+3 грамота).  </w:t>
      </w:r>
    </w:p>
    <w:p w:rsidR="009048C4" w:rsidRDefault="009048C4" w:rsidP="009048C4">
      <w:pPr>
        <w:spacing w:after="0"/>
        <w:jc w:val="both"/>
        <w:rPr>
          <w:rFonts w:ascii="Times New Roman" w:hAnsi="Times New Roman"/>
          <w:sz w:val="28"/>
          <w:szCs w:val="28"/>
        </w:rPr>
      </w:pPr>
      <w:r w:rsidRPr="008A0067">
        <w:rPr>
          <w:rFonts w:ascii="Times New Roman" w:hAnsi="Times New Roman"/>
          <w:b/>
          <w:sz w:val="28"/>
          <w:szCs w:val="28"/>
        </w:rPr>
        <w:t>Индивидуальные занятия</w:t>
      </w:r>
      <w:r w:rsidRPr="008A0067">
        <w:rPr>
          <w:rFonts w:ascii="Times New Roman" w:hAnsi="Times New Roman"/>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w:t>
      </w:r>
      <w:proofErr w:type="spellStart"/>
      <w:r w:rsidRPr="008A0067">
        <w:rPr>
          <w:rFonts w:ascii="Times New Roman" w:hAnsi="Times New Roman"/>
          <w:sz w:val="28"/>
          <w:szCs w:val="28"/>
        </w:rPr>
        <w:t>логокоррекционной</w:t>
      </w:r>
      <w:proofErr w:type="spellEnd"/>
      <w:r w:rsidRPr="008A0067">
        <w:rPr>
          <w:rFonts w:ascii="Times New Roman" w:hAnsi="Times New Roman"/>
          <w:sz w:val="28"/>
          <w:szCs w:val="28"/>
        </w:rPr>
        <w:t xml:space="preserve"> работы составляется логопедом на основе анализа речевой карты ребёнка с </w:t>
      </w:r>
      <w:r>
        <w:rPr>
          <w:rFonts w:ascii="Times New Roman" w:hAnsi="Times New Roman"/>
          <w:sz w:val="28"/>
          <w:szCs w:val="28"/>
        </w:rPr>
        <w:t>ФФН</w:t>
      </w:r>
      <w:r w:rsidRPr="008A0067">
        <w:rPr>
          <w:rFonts w:ascii="Times New Roman" w:hAnsi="Times New Roman"/>
          <w:sz w:val="28"/>
          <w:szCs w:val="28"/>
        </w:rPr>
        <w:t xml:space="preserve">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w:t>
      </w:r>
      <w:r>
        <w:rPr>
          <w:rFonts w:ascii="Times New Roman" w:hAnsi="Times New Roman"/>
          <w:sz w:val="28"/>
          <w:szCs w:val="28"/>
        </w:rPr>
        <w:t>ФФН</w:t>
      </w:r>
      <w:r w:rsidRPr="008A0067">
        <w:rPr>
          <w:rFonts w:ascii="Times New Roman" w:hAnsi="Times New Roman"/>
          <w:sz w:val="28"/>
          <w:szCs w:val="28"/>
        </w:rPr>
        <w:t>.</w:t>
      </w:r>
    </w:p>
    <w:p w:rsidR="009048C4" w:rsidRPr="008A0067" w:rsidRDefault="009048C4" w:rsidP="009048C4">
      <w:pPr>
        <w:spacing w:after="0"/>
        <w:jc w:val="both"/>
        <w:rPr>
          <w:rFonts w:ascii="Times New Roman" w:hAnsi="Times New Roman"/>
          <w:sz w:val="28"/>
          <w:szCs w:val="28"/>
        </w:rPr>
      </w:pPr>
      <w:r w:rsidRPr="008A0067">
        <w:rPr>
          <w:rFonts w:ascii="Times New Roman" w:hAnsi="Times New Roman"/>
          <w:sz w:val="28"/>
          <w:szCs w:val="28"/>
        </w:rPr>
        <w:t>Это позволяет повысить эффективность занятий и осуществлять личностно – ориентированный подход в обучении и воспитании.</w:t>
      </w:r>
    </w:p>
    <w:p w:rsidR="009048C4" w:rsidRDefault="009048C4" w:rsidP="009048C4">
      <w:pPr>
        <w:spacing w:after="0"/>
        <w:jc w:val="both"/>
        <w:rPr>
          <w:rFonts w:ascii="Times New Roman" w:hAnsi="Times New Roman"/>
          <w:sz w:val="28"/>
          <w:szCs w:val="28"/>
        </w:rPr>
      </w:pPr>
      <w:r w:rsidRPr="008A0067">
        <w:rPr>
          <w:rFonts w:ascii="Times New Roman" w:hAnsi="Times New Roman"/>
          <w:sz w:val="28"/>
          <w:szCs w:val="28"/>
        </w:rPr>
        <w:t xml:space="preserve">     На основании индивидуального плана </w:t>
      </w:r>
      <w:proofErr w:type="spellStart"/>
      <w:r w:rsidRPr="008A0067">
        <w:rPr>
          <w:rFonts w:ascii="Times New Roman" w:hAnsi="Times New Roman"/>
          <w:sz w:val="28"/>
          <w:szCs w:val="28"/>
        </w:rPr>
        <w:t>логокоррекционной</w:t>
      </w:r>
      <w:proofErr w:type="spellEnd"/>
      <w:r w:rsidRPr="008A0067">
        <w:rPr>
          <w:rFonts w:ascii="Times New Roman" w:hAnsi="Times New Roman"/>
          <w:sz w:val="28"/>
          <w:szCs w:val="28"/>
        </w:rPr>
        <w:t xml:space="preserve">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9048C4" w:rsidRDefault="009048C4" w:rsidP="009048C4">
      <w:pPr>
        <w:spacing w:after="0"/>
        <w:jc w:val="both"/>
        <w:rPr>
          <w:rFonts w:ascii="Times New Roman" w:hAnsi="Times New Roman"/>
          <w:sz w:val="28"/>
          <w:szCs w:val="28"/>
        </w:rPr>
      </w:pPr>
      <w:r>
        <w:rPr>
          <w:rFonts w:ascii="Times New Roman" w:hAnsi="Times New Roman"/>
          <w:i/>
          <w:sz w:val="28"/>
          <w:szCs w:val="28"/>
        </w:rPr>
        <w:t xml:space="preserve">       </w:t>
      </w:r>
      <w:proofErr w:type="spellStart"/>
      <w:r w:rsidRPr="008A0067">
        <w:rPr>
          <w:rFonts w:ascii="Times New Roman" w:hAnsi="Times New Roman"/>
          <w:sz w:val="28"/>
          <w:szCs w:val="28"/>
        </w:rPr>
        <w:t>Коррекционно</w:t>
      </w:r>
      <w:proofErr w:type="spellEnd"/>
      <w:r w:rsidRPr="008A0067">
        <w:rPr>
          <w:rFonts w:ascii="Times New Roman" w:hAnsi="Times New Roman"/>
          <w:sz w:val="28"/>
          <w:szCs w:val="28"/>
        </w:rPr>
        <w:t xml:space="preserve">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w:t>
      </w:r>
      <w:r w:rsidRPr="008A0067">
        <w:rPr>
          <w:rFonts w:ascii="Times New Roman" w:hAnsi="Times New Roman"/>
          <w:sz w:val="28"/>
          <w:szCs w:val="28"/>
        </w:rPr>
        <w:lastRenderedPageBreak/>
        <w:t>заданий. В рабочие дни воспитатели работают с ребёнком по тетради, в конце недели тетрадь передаётся</w:t>
      </w:r>
      <w:r>
        <w:rPr>
          <w:rFonts w:ascii="Times New Roman" w:hAnsi="Times New Roman"/>
          <w:sz w:val="28"/>
          <w:szCs w:val="28"/>
        </w:rPr>
        <w:t xml:space="preserve"> родителям для работы по их желанию.</w:t>
      </w:r>
      <w:r>
        <w:rPr>
          <w:rFonts w:ascii="Times New Roman" w:hAnsi="Times New Roman"/>
          <w:sz w:val="28"/>
          <w:szCs w:val="28"/>
        </w:rPr>
        <w:tab/>
      </w:r>
    </w:p>
    <w:p w:rsidR="009048C4" w:rsidRDefault="009048C4" w:rsidP="009048C4">
      <w:pPr>
        <w:spacing w:after="0"/>
        <w:jc w:val="both"/>
        <w:rPr>
          <w:rFonts w:ascii="Times New Roman" w:hAnsi="Times New Roman"/>
          <w:sz w:val="28"/>
          <w:szCs w:val="28"/>
        </w:rPr>
      </w:pPr>
    </w:p>
    <w:p w:rsidR="009048C4" w:rsidRDefault="009048C4" w:rsidP="009048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методической работы учителя-логопеда</w:t>
      </w:r>
    </w:p>
    <w:p w:rsidR="009048C4" w:rsidRDefault="009048C4" w:rsidP="009048C4">
      <w:pPr>
        <w:spacing w:after="0" w:line="240" w:lineRule="auto"/>
        <w:rPr>
          <w:rFonts w:ascii="Times New Roman" w:eastAsia="Calibri" w:hAnsi="Times New Roman" w:cs="Times New Roman"/>
          <w:sz w:val="24"/>
          <w:szCs w:val="24"/>
        </w:rPr>
      </w:pPr>
    </w:p>
    <w:tbl>
      <w:tblPr>
        <w:tblW w:w="9469" w:type="dxa"/>
        <w:tblInd w:w="-5" w:type="dxa"/>
        <w:tblLayout w:type="fixed"/>
        <w:tblLook w:val="0000" w:firstRow="0" w:lastRow="0" w:firstColumn="0" w:lastColumn="0" w:noHBand="0" w:noVBand="0"/>
      </w:tblPr>
      <w:tblGrid>
        <w:gridCol w:w="1305"/>
        <w:gridCol w:w="2777"/>
        <w:gridCol w:w="2552"/>
        <w:gridCol w:w="2835"/>
      </w:tblGrid>
      <w:tr w:rsidR="009048C4" w:rsidTr="00D70C12">
        <w:trPr>
          <w:trHeight w:val="642"/>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Месяцы</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Учебно-методическая работа</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Консультативно-профилактическая работа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Изучение методической литературы </w:t>
            </w:r>
          </w:p>
        </w:tc>
      </w:tr>
      <w:tr w:rsidR="009048C4" w:rsidTr="00D70C12">
        <w:trPr>
          <w:trHeight w:val="1983"/>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Сентябрь</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Составление расписания, циклограммы работы учителя-логопеда.</w:t>
            </w:r>
            <w:r>
              <w:rPr>
                <w:rFonts w:ascii="Times New Roman" w:eastAsia="Calibri" w:hAnsi="Times New Roman" w:cs="Times New Roman"/>
                <w:bCs/>
                <w:sz w:val="24"/>
                <w:szCs w:val="24"/>
              </w:rPr>
              <w:t xml:space="preserve"> </w:t>
            </w:r>
          </w:p>
          <w:p w:rsidR="009048C4" w:rsidRPr="009048C4" w:rsidRDefault="009048C4" w:rsidP="009048C4">
            <w:pPr>
              <w:pStyle w:val="ac"/>
              <w:rPr>
                <w:rFonts w:ascii="Times New Roman" w:eastAsia="Calibri" w:hAnsi="Times New Roman" w:cs="Times New Roman"/>
                <w:sz w:val="24"/>
              </w:rPr>
            </w:pPr>
            <w:r w:rsidRPr="009048C4">
              <w:rPr>
                <w:rFonts w:ascii="Times New Roman" w:eastAsia="Calibri" w:hAnsi="Times New Roman" w:cs="Times New Roman"/>
                <w:sz w:val="24"/>
              </w:rPr>
              <w:t xml:space="preserve">Координирование работы логопеда, воспитателей, психолога, родителей. </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работе  педагогического совета.</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bCs/>
                <w:sz w:val="24"/>
                <w:szCs w:val="24"/>
              </w:rPr>
              <w:t>Консультирование родителей, педагогов по темам</w:t>
            </w:r>
            <w:r>
              <w:rPr>
                <w:rFonts w:ascii="Times New Roman" w:eastAsia="Calibri" w:hAnsi="Times New Roman" w:cs="Times New Roman"/>
                <w:sz w:val="24"/>
                <w:szCs w:val="24"/>
              </w:rPr>
              <w:t xml:space="preserve"> :</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-Причины возникновения отклонений в речевом развитии ребенка.</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ситуации успеха на занятиях по заданию логопеда.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Диагностика речевых нарушений</w:t>
            </w:r>
            <w:r>
              <w:rPr>
                <w:rFonts w:ascii="Times New Roman" w:eastAsia="Calibri" w:hAnsi="Times New Roman" w:cs="Times New Roman"/>
                <w:bCs/>
                <w:sz w:val="24"/>
                <w:szCs w:val="24"/>
              </w:rPr>
              <w:t xml:space="preserve">      </w:t>
            </w:r>
          </w:p>
        </w:tc>
      </w:tr>
      <w:tr w:rsidR="009048C4" w:rsidTr="00D70C12">
        <w:trPr>
          <w:trHeight w:val="1485"/>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Октябрь</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Оснащение логопедического кабинета дидактическими пособиями:</w:t>
            </w:r>
          </w:p>
          <w:p w:rsidR="009048C4" w:rsidRDefault="009048C4" w:rsidP="009048C4">
            <w:pPr>
              <w:tabs>
                <w:tab w:val="left" w:pos="126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Домашние задания для занятий родителей с детьми.</w:t>
            </w:r>
          </w:p>
          <w:p w:rsidR="009048C4" w:rsidRDefault="009048C4" w:rsidP="009048C4">
            <w:pPr>
              <w:pStyle w:val="ac"/>
              <w:rPr>
                <w:rFonts w:ascii="Calibri" w:eastAsia="Calibri" w:hAnsi="Calibri" w:cs="Times New Roman"/>
                <w:sz w:val="24"/>
              </w:rPr>
            </w:pPr>
            <w:r>
              <w:rPr>
                <w:rFonts w:ascii="Calibri" w:eastAsia="Calibri" w:hAnsi="Calibri" w:cs="Times New Roman"/>
                <w:sz w:val="24"/>
              </w:rPr>
              <w:t>Участие  в  работе МО.</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Автоматизация поставленных звуков.</w:t>
            </w:r>
          </w:p>
          <w:p w:rsidR="009048C4" w:rsidRDefault="009048C4" w:rsidP="009048C4">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Логопедический массаж.</w:t>
            </w:r>
          </w:p>
          <w:p w:rsidR="009048C4" w:rsidRDefault="009048C4" w:rsidP="009048C4">
            <w:pPr>
              <w:spacing w:after="0" w:line="240" w:lineRule="auto"/>
              <w:rPr>
                <w:rFonts w:ascii="Times New Roman" w:eastAsia="Calibri" w:hAnsi="Times New Roman" w:cs="Times New Roman"/>
                <w:bCs/>
                <w:sz w:val="24"/>
                <w:szCs w:val="24"/>
              </w:rPr>
            </w:pPr>
          </w:p>
        </w:tc>
      </w:tr>
      <w:tr w:rsidR="009048C4" w:rsidTr="00D70C12">
        <w:trPr>
          <w:trHeight w:val="1665"/>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Ноябрь</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Оформление документации. Оснащение логопедического кабинета дидактическими пособиями: дидактические игры для развития фонематического слуха</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и мышление.</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Чему учить в 2 года чтению или мышлению.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Дислалия</w:t>
            </w:r>
            <w:proofErr w:type="spellEnd"/>
          </w:p>
        </w:tc>
      </w:tr>
      <w:tr w:rsidR="009048C4" w:rsidTr="00D70C12">
        <w:trPr>
          <w:trHeight w:val="989"/>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Декабрь</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Координирование работы логопеда, психолога, родителей. Пополнение логопедического кабинета дидактическими пособиями. Разработка комплекта занятий для развития мелкой моторики рук.</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Влияние речи окружающих на формирование грамотной правильной речи.</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и что читать детям.</w:t>
            </w:r>
          </w:p>
          <w:p w:rsidR="009048C4" w:rsidRDefault="009048C4" w:rsidP="009048C4">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ФН</w:t>
            </w:r>
          </w:p>
        </w:tc>
      </w:tr>
      <w:tr w:rsidR="009048C4" w:rsidTr="00D70C12">
        <w:trPr>
          <w:trHeight w:val="1455"/>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Январь </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Коррекционно-тренировочные упражнения для индивидуальных занятий (развитие </w:t>
            </w:r>
            <w:r>
              <w:rPr>
                <w:rFonts w:ascii="Times New Roman" w:eastAsia="Calibri" w:hAnsi="Times New Roman" w:cs="Times New Roman"/>
                <w:sz w:val="24"/>
                <w:szCs w:val="24"/>
              </w:rPr>
              <w:lastRenderedPageBreak/>
              <w:t>высших психических функций)</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pacing w:after="0" w:line="240" w:lineRule="auto"/>
              <w:ind w:right="57"/>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Звукопроизносительная</w:t>
            </w:r>
            <w:proofErr w:type="spellEnd"/>
            <w:r>
              <w:rPr>
                <w:rFonts w:ascii="Times New Roman" w:eastAsia="Calibri" w:hAnsi="Times New Roman" w:cs="Times New Roman"/>
                <w:sz w:val="24"/>
                <w:szCs w:val="24"/>
              </w:rPr>
              <w:t xml:space="preserve"> единица нашей речи.</w:t>
            </w:r>
          </w:p>
          <w:p w:rsidR="009048C4" w:rsidRDefault="009048C4" w:rsidP="009048C4">
            <w:pPr>
              <w:spacing w:after="0" w:line="24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 ребенка управлять своим </w:t>
            </w:r>
            <w:r>
              <w:rPr>
                <w:rFonts w:ascii="Times New Roman" w:eastAsia="Calibri" w:hAnsi="Times New Roman" w:cs="Times New Roman"/>
                <w:sz w:val="24"/>
                <w:szCs w:val="24"/>
              </w:rPr>
              <w:lastRenderedPageBreak/>
              <w:t>вниманием.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Влияние зубочелюстных аномалий на произношение звуков у детей с ФФНР.</w:t>
            </w:r>
          </w:p>
        </w:tc>
      </w:tr>
      <w:tr w:rsidR="009048C4" w:rsidTr="00D70C12">
        <w:trPr>
          <w:trHeight w:val="1260"/>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Февраль </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логопедического кабинета дидактическими пособиями. Разработка комплекта занятий – развитие фонематического слуха.</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Культура речи и этикет семейного общения.</w:t>
            </w:r>
          </w:p>
          <w:p w:rsidR="009048C4" w:rsidRDefault="009048C4" w:rsidP="009048C4">
            <w:pPr>
              <w:snapToGrid w:val="0"/>
              <w:spacing w:after="0" w:line="240" w:lineRule="auto"/>
              <w:ind w:right="57"/>
              <w:rPr>
                <w:rFonts w:ascii="Times New Roman" w:eastAsia="Calibri" w:hAnsi="Times New Roman" w:cs="Times New Roman"/>
                <w:sz w:val="24"/>
                <w:szCs w:val="24"/>
              </w:rPr>
            </w:pPr>
            <w:r>
              <w:rPr>
                <w:rFonts w:ascii="Times New Roman" w:eastAsia="Calibri" w:hAnsi="Times New Roman" w:cs="Times New Roman"/>
                <w:sz w:val="24"/>
                <w:szCs w:val="24"/>
              </w:rPr>
              <w:t>Как проводить занятия дома.</w:t>
            </w:r>
          </w:p>
          <w:p w:rsidR="009048C4" w:rsidRDefault="009048C4" w:rsidP="009048C4">
            <w:pPr>
              <w:snapToGrid w:val="0"/>
              <w:spacing w:after="0" w:line="240" w:lineRule="auto"/>
              <w:ind w:right="57"/>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Морфологическая недостаточность у детей дошкольного возраста.</w:t>
            </w:r>
          </w:p>
        </w:tc>
      </w:tr>
      <w:tr w:rsidR="009048C4" w:rsidTr="00D70C12">
        <w:trPr>
          <w:trHeight w:val="1425"/>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Март </w:t>
            </w:r>
          </w:p>
        </w:tc>
        <w:tc>
          <w:tcPr>
            <w:tcW w:w="2777" w:type="dxa"/>
            <w:tcBorders>
              <w:top w:val="single" w:sz="4" w:space="0" w:color="000000"/>
              <w:left w:val="single" w:sz="4" w:space="0" w:color="000000"/>
              <w:bottom w:val="single" w:sz="4" w:space="0" w:color="000000"/>
            </w:tcBorders>
            <w:shd w:val="clear" w:color="auto" w:fill="auto"/>
          </w:tcPr>
          <w:p w:rsidR="009048C4" w:rsidRPr="009048C4" w:rsidRDefault="009048C4" w:rsidP="009048C4">
            <w:pPr>
              <w:pStyle w:val="ac"/>
              <w:snapToGrid w:val="0"/>
              <w:rPr>
                <w:rFonts w:ascii="Times New Roman" w:eastAsia="Calibri" w:hAnsi="Times New Roman" w:cs="Times New Roman"/>
                <w:sz w:val="24"/>
              </w:rPr>
            </w:pPr>
            <w:r w:rsidRPr="009048C4">
              <w:rPr>
                <w:rFonts w:ascii="Times New Roman" w:eastAsia="Calibri" w:hAnsi="Times New Roman" w:cs="Times New Roman"/>
                <w:sz w:val="24"/>
              </w:rPr>
              <w:t xml:space="preserve">Пополнение логопедического кабинета дидактическими пособиями. Разработка комплекта занятий по развитию монологической речи. </w:t>
            </w:r>
          </w:p>
          <w:p w:rsidR="009048C4" w:rsidRDefault="009048C4" w:rsidP="009048C4">
            <w:pPr>
              <w:pStyle w:val="ac"/>
              <w:rPr>
                <w:rFonts w:ascii="Calibri" w:eastAsia="Calibri" w:hAnsi="Calibri" w:cs="Times New Roman"/>
                <w:sz w:val="24"/>
              </w:rPr>
            </w:pPr>
            <w:r w:rsidRPr="009048C4">
              <w:rPr>
                <w:rFonts w:ascii="Times New Roman" w:eastAsia="Calibri" w:hAnsi="Times New Roman" w:cs="Times New Roman"/>
                <w:sz w:val="24"/>
              </w:rPr>
              <w:t>Участие в работе МО.</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Чем отличается звук и буква.</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Звуки: согласный, гласный, глухой, звонкий, мягкий, твердый.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Информационные технологии в педагогике.</w:t>
            </w:r>
            <w:r>
              <w:rPr>
                <w:rFonts w:ascii="Times New Roman" w:eastAsia="Calibri" w:hAnsi="Times New Roman" w:cs="Times New Roman"/>
                <w:bCs/>
                <w:sz w:val="24"/>
                <w:szCs w:val="24"/>
              </w:rPr>
              <w:t xml:space="preserve"> </w:t>
            </w:r>
          </w:p>
        </w:tc>
      </w:tr>
      <w:tr w:rsidR="009048C4" w:rsidTr="00D70C12">
        <w:trPr>
          <w:trHeight w:val="1500"/>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Апрель </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tabs>
                <w:tab w:val="left" w:pos="1260"/>
              </w:tabs>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Пополнение логопеди</w:t>
            </w:r>
            <w:r w:rsidR="004C0258">
              <w:rPr>
                <w:rFonts w:ascii="Times New Roman" w:eastAsia="Calibri" w:hAnsi="Times New Roman" w:cs="Times New Roman"/>
                <w:sz w:val="24"/>
                <w:szCs w:val="24"/>
              </w:rPr>
              <w:t>ческого каби</w:t>
            </w:r>
            <w:r w:rsidR="00963D52">
              <w:rPr>
                <w:rFonts w:ascii="Times New Roman" w:eastAsia="Calibri" w:hAnsi="Times New Roman" w:cs="Times New Roman"/>
                <w:sz w:val="24"/>
                <w:szCs w:val="24"/>
              </w:rPr>
              <w:t xml:space="preserve">нета </w:t>
            </w:r>
            <w:proofErr w:type="spellStart"/>
            <w:r w:rsidR="00963D52">
              <w:rPr>
                <w:rFonts w:ascii="Times New Roman" w:eastAsia="Calibri" w:hAnsi="Times New Roman" w:cs="Times New Roman"/>
                <w:sz w:val="24"/>
                <w:szCs w:val="24"/>
              </w:rPr>
              <w:t>дидак</w:t>
            </w:r>
            <w:proofErr w:type="spellEnd"/>
            <w:r w:rsidR="00963D52">
              <w:rPr>
                <w:rFonts w:ascii="Times New Roman" w:eastAsia="Calibri" w:hAnsi="Times New Roman" w:cs="Times New Roman"/>
                <w:sz w:val="24"/>
                <w:szCs w:val="24"/>
              </w:rPr>
              <w:t xml:space="preserve">-ми </w:t>
            </w:r>
            <w:r>
              <w:rPr>
                <w:rFonts w:ascii="Times New Roman" w:eastAsia="Calibri" w:hAnsi="Times New Roman" w:cs="Times New Roman"/>
                <w:sz w:val="24"/>
                <w:szCs w:val="24"/>
              </w:rPr>
              <w:t>пособиями. Разработка занятий по развитию звукового анализа и синтеза слов.</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Речь воспитателя как фактор развития речи детей.</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Значение загадок, ребусов, логических задач в развитии ребенка.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фонематических процессов у детей дошкольного возраста. </w:t>
            </w:r>
          </w:p>
        </w:tc>
      </w:tr>
      <w:tr w:rsidR="009048C4" w:rsidTr="00D70C12">
        <w:trPr>
          <w:trHeight w:val="1140"/>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Май </w:t>
            </w:r>
          </w:p>
        </w:tc>
        <w:tc>
          <w:tcPr>
            <w:tcW w:w="2777" w:type="dxa"/>
            <w:tcBorders>
              <w:top w:val="single" w:sz="4" w:space="0" w:color="000000"/>
              <w:left w:val="single" w:sz="4" w:space="0" w:color="000000"/>
              <w:bottom w:val="single" w:sz="4" w:space="0" w:color="000000"/>
            </w:tcBorders>
            <w:shd w:val="clear" w:color="auto" w:fill="auto"/>
          </w:tcPr>
          <w:p w:rsidR="009048C4" w:rsidRPr="009048C4" w:rsidRDefault="009048C4" w:rsidP="009048C4">
            <w:pPr>
              <w:pStyle w:val="ac"/>
              <w:snapToGrid w:val="0"/>
              <w:rPr>
                <w:rFonts w:ascii="Times New Roman" w:eastAsia="Calibri" w:hAnsi="Times New Roman" w:cs="Times New Roman"/>
                <w:sz w:val="24"/>
              </w:rPr>
            </w:pPr>
            <w:r w:rsidRPr="009048C4">
              <w:rPr>
                <w:rFonts w:ascii="Times New Roman" w:eastAsia="Calibri" w:hAnsi="Times New Roman" w:cs="Times New Roman"/>
                <w:sz w:val="24"/>
              </w:rPr>
              <w:t>Координирование работы психолога, логопеда, родителей. Участие в работе педагогического совета.</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Преодоление нарушений слоговой структуры слова.</w:t>
            </w:r>
          </w:p>
          <w:p w:rsidR="009048C4" w:rsidRDefault="009048C4" w:rsidP="009048C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активизация словаря.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графических навыков у дошкольников.</w:t>
            </w:r>
          </w:p>
        </w:tc>
      </w:tr>
      <w:tr w:rsidR="009048C4" w:rsidTr="00D70C12">
        <w:trPr>
          <w:trHeight w:val="215"/>
        </w:trPr>
        <w:tc>
          <w:tcPr>
            <w:tcW w:w="1305"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Июнь</w:t>
            </w:r>
          </w:p>
        </w:tc>
        <w:tc>
          <w:tcPr>
            <w:tcW w:w="2777" w:type="dxa"/>
            <w:tcBorders>
              <w:top w:val="single" w:sz="4" w:space="0" w:color="000000"/>
              <w:left w:val="single" w:sz="4" w:space="0" w:color="000000"/>
              <w:bottom w:val="single" w:sz="4" w:space="0" w:color="000000"/>
            </w:tcBorders>
            <w:shd w:val="clear" w:color="auto" w:fill="auto"/>
          </w:tcPr>
          <w:p w:rsidR="009048C4" w:rsidRDefault="009048C4" w:rsidP="009048C4">
            <w:pPr>
              <w:pStyle w:val="af"/>
              <w:widowControl/>
              <w:autoSpaceDE/>
              <w:snapToGrid w:val="0"/>
              <w:rPr>
                <w:rFonts w:ascii="Times New Roman" w:hAnsi="Times New Roman"/>
                <w:sz w:val="24"/>
                <w:szCs w:val="24"/>
              </w:rPr>
            </w:pPr>
            <w:r>
              <w:rPr>
                <w:rFonts w:ascii="Times New Roman" w:hAnsi="Times New Roman"/>
                <w:sz w:val="24"/>
                <w:szCs w:val="24"/>
              </w:rPr>
              <w:t>Планирование коррекционно-развивающего обучения.</w:t>
            </w:r>
          </w:p>
        </w:tc>
        <w:tc>
          <w:tcPr>
            <w:tcW w:w="2552" w:type="dxa"/>
            <w:tcBorders>
              <w:top w:val="single" w:sz="4" w:space="0" w:color="000000"/>
              <w:left w:val="single" w:sz="4" w:space="0" w:color="000000"/>
              <w:bottom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здоровье ребенка.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048C4" w:rsidRDefault="009048C4" w:rsidP="009048C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нейропсихологии.</w:t>
            </w:r>
          </w:p>
        </w:tc>
      </w:tr>
    </w:tbl>
    <w:p w:rsidR="009048C4" w:rsidRDefault="009048C4"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7B0F5C" w:rsidRPr="000A30D9" w:rsidRDefault="007B0F5C" w:rsidP="007B0F5C">
      <w:pPr>
        <w:tabs>
          <w:tab w:val="left" w:pos="11115"/>
        </w:tabs>
        <w:rPr>
          <w:rFonts w:ascii="Times New Roman" w:hAnsi="Times New Roman" w:cs="Times New Roman"/>
          <w:sz w:val="24"/>
          <w:szCs w:val="24"/>
        </w:rPr>
      </w:pPr>
      <w:r w:rsidRPr="00E52AB6">
        <w:rPr>
          <w:rFonts w:ascii="Times New Roman" w:hAnsi="Times New Roman"/>
          <w:b/>
          <w:sz w:val="28"/>
          <w:szCs w:val="28"/>
          <w:u w:val="single"/>
        </w:rPr>
        <w:t>2.2. Часть, формируемая участниками образовательных отношений</w:t>
      </w:r>
    </w:p>
    <w:p w:rsidR="007B0F5C" w:rsidRDefault="007B0F5C" w:rsidP="00FD3D92">
      <w:pPr>
        <w:spacing w:after="0"/>
        <w:jc w:val="both"/>
        <w:rPr>
          <w:rFonts w:ascii="Times New Roman" w:hAnsi="Times New Roman"/>
          <w:sz w:val="28"/>
          <w:szCs w:val="28"/>
        </w:rPr>
      </w:pPr>
      <w:r w:rsidRPr="00E52AB6">
        <w:rPr>
          <w:rFonts w:ascii="Times New Roman" w:hAnsi="Times New Roman"/>
          <w:b/>
          <w:sz w:val="28"/>
          <w:szCs w:val="28"/>
        </w:rPr>
        <w:t xml:space="preserve">2.2.1. </w:t>
      </w:r>
      <w:r w:rsidRPr="00E52AB6">
        <w:rPr>
          <w:rFonts w:ascii="Times New Roman" w:hAnsi="Times New Roman"/>
          <w:sz w:val="28"/>
          <w:szCs w:val="28"/>
        </w:rPr>
        <w:t>Специфика  национальных, социокультурных и иных условий, в которых осуществляется образовательная деятельность</w:t>
      </w:r>
      <w:r>
        <w:rPr>
          <w:rFonts w:ascii="Times New Roman" w:hAnsi="Times New Roman"/>
          <w:sz w:val="28"/>
          <w:szCs w:val="28"/>
        </w:rPr>
        <w:t>:</w:t>
      </w:r>
    </w:p>
    <w:p w:rsidR="007B0F5C" w:rsidRDefault="007B0F5C" w:rsidP="00FD3D92">
      <w:pPr>
        <w:spacing w:after="0"/>
        <w:jc w:val="both"/>
      </w:pPr>
      <w:r>
        <w:rPr>
          <w:rFonts w:ascii="Times New Roman" w:hAnsi="Times New Roman"/>
          <w:sz w:val="28"/>
          <w:szCs w:val="28"/>
        </w:rPr>
        <w:t>Образовательный  процесс  осуществляется с учетом:</w:t>
      </w:r>
    </w:p>
    <w:p w:rsidR="007B0F5C" w:rsidRDefault="007B0F5C" w:rsidP="00FD3D92">
      <w:pPr>
        <w:spacing w:after="0"/>
        <w:jc w:val="both"/>
        <w:rPr>
          <w:rFonts w:ascii="Times New Roman" w:hAnsi="Times New Roman"/>
          <w:sz w:val="28"/>
          <w:szCs w:val="28"/>
        </w:rPr>
      </w:pPr>
      <w:r>
        <w:rPr>
          <w:rFonts w:ascii="Times New Roman" w:hAnsi="Times New Roman"/>
          <w:sz w:val="28"/>
          <w:szCs w:val="28"/>
        </w:rPr>
        <w:t xml:space="preserve">- регионально-климатических особенностей </w:t>
      </w:r>
    </w:p>
    <w:p w:rsidR="007B0F5C" w:rsidRDefault="007B0F5C" w:rsidP="00FD3D92">
      <w:pPr>
        <w:spacing w:after="0"/>
        <w:jc w:val="both"/>
        <w:rPr>
          <w:rFonts w:ascii="Times New Roman" w:hAnsi="Times New Roman"/>
          <w:sz w:val="28"/>
          <w:szCs w:val="28"/>
        </w:rPr>
      </w:pPr>
      <w:r>
        <w:rPr>
          <w:rFonts w:ascii="Times New Roman" w:hAnsi="Times New Roman"/>
          <w:sz w:val="28"/>
          <w:szCs w:val="28"/>
        </w:rPr>
        <w:t>- демографических особенностей;</w:t>
      </w:r>
    </w:p>
    <w:p w:rsidR="007B0F5C" w:rsidRDefault="007B0F5C" w:rsidP="00FD3D92">
      <w:pPr>
        <w:spacing w:after="0"/>
        <w:jc w:val="both"/>
        <w:rPr>
          <w:rFonts w:ascii="Times New Roman" w:hAnsi="Times New Roman"/>
          <w:sz w:val="28"/>
          <w:szCs w:val="28"/>
        </w:rPr>
      </w:pPr>
      <w:r>
        <w:rPr>
          <w:rFonts w:ascii="Times New Roman" w:hAnsi="Times New Roman"/>
          <w:sz w:val="28"/>
          <w:szCs w:val="28"/>
        </w:rPr>
        <w:lastRenderedPageBreak/>
        <w:t>- национально-культурных традиций;</w:t>
      </w:r>
    </w:p>
    <w:p w:rsidR="007B0F5C" w:rsidRDefault="007B0F5C" w:rsidP="00FD3D92">
      <w:pPr>
        <w:spacing w:after="0"/>
        <w:jc w:val="both"/>
        <w:rPr>
          <w:rFonts w:ascii="Times New Roman" w:hAnsi="Times New Roman"/>
          <w:sz w:val="28"/>
          <w:szCs w:val="28"/>
        </w:rPr>
      </w:pPr>
      <w:r>
        <w:rPr>
          <w:rFonts w:ascii="Times New Roman" w:hAnsi="Times New Roman"/>
          <w:sz w:val="28"/>
          <w:szCs w:val="28"/>
        </w:rPr>
        <w:t>- развивающей предметно- пространственной среды.</w:t>
      </w:r>
    </w:p>
    <w:p w:rsidR="007B0F5C" w:rsidRDefault="007B0F5C" w:rsidP="00FD3D92">
      <w:pPr>
        <w:spacing w:after="0"/>
        <w:jc w:val="both"/>
        <w:rPr>
          <w:rFonts w:ascii="Times New Roman" w:hAnsi="Times New Roman"/>
          <w:b/>
          <w:bCs/>
          <w:sz w:val="28"/>
          <w:szCs w:val="28"/>
        </w:rPr>
      </w:pPr>
    </w:p>
    <w:p w:rsidR="007B0F5C" w:rsidRPr="008211DC" w:rsidRDefault="007B0F5C" w:rsidP="007B0F5C">
      <w:pPr>
        <w:spacing w:after="0"/>
        <w:jc w:val="both"/>
        <w:rPr>
          <w:rFonts w:ascii="Times New Roman" w:hAnsi="Times New Roman"/>
          <w:sz w:val="28"/>
          <w:szCs w:val="28"/>
        </w:rPr>
      </w:pPr>
      <w:r w:rsidRPr="008211DC">
        <w:rPr>
          <w:rFonts w:ascii="Times New Roman" w:hAnsi="Times New Roman"/>
          <w:b/>
          <w:bCs/>
          <w:sz w:val="28"/>
          <w:szCs w:val="28"/>
        </w:rPr>
        <w:t>Регионально- климатические.</w:t>
      </w:r>
      <w:r w:rsidRPr="008211DC">
        <w:rPr>
          <w:rFonts w:ascii="Times New Roman" w:hAnsi="Times New Roman"/>
          <w:sz w:val="28"/>
          <w:szCs w:val="28"/>
        </w:rPr>
        <w:t xml:space="preserve">                </w:t>
      </w:r>
    </w:p>
    <w:p w:rsidR="007B0F5C" w:rsidRPr="00216827" w:rsidRDefault="007B0F5C" w:rsidP="007B0F5C">
      <w:pPr>
        <w:spacing w:after="0"/>
        <w:jc w:val="both"/>
        <w:rPr>
          <w:rFonts w:ascii="Times New Roman" w:hAnsi="Times New Roman"/>
          <w:sz w:val="28"/>
          <w:szCs w:val="28"/>
        </w:rPr>
      </w:pPr>
      <w:r>
        <w:rPr>
          <w:rFonts w:ascii="Times New Roman" w:hAnsi="Times New Roman"/>
          <w:sz w:val="28"/>
          <w:szCs w:val="28"/>
        </w:rPr>
        <w:t>Наш детский сад находится в городе Новокуйбышевск. Город</w:t>
      </w:r>
      <w:r w:rsidRPr="007D0DD2">
        <w:rPr>
          <w:rFonts w:ascii="Times New Roman" w:hAnsi="Times New Roman"/>
          <w:sz w:val="28"/>
          <w:szCs w:val="28"/>
        </w:rPr>
        <w:t xml:space="preserve"> </w:t>
      </w:r>
      <w:r>
        <w:rPr>
          <w:rFonts w:ascii="Times New Roman" w:hAnsi="Times New Roman"/>
          <w:sz w:val="28"/>
          <w:szCs w:val="28"/>
        </w:rPr>
        <w:t>р</w:t>
      </w:r>
      <w:r w:rsidRPr="00B21036">
        <w:rPr>
          <w:rFonts w:ascii="Times New Roman" w:hAnsi="Times New Roman"/>
          <w:sz w:val="28"/>
          <w:szCs w:val="28"/>
        </w:rPr>
        <w:t>асположен на левом берегу Волги</w:t>
      </w:r>
      <w:r w:rsidRPr="00B21036">
        <w:t xml:space="preserve"> </w:t>
      </w:r>
      <w:r w:rsidRPr="00B21036">
        <w:rPr>
          <w:rFonts w:ascii="Times New Roman" w:hAnsi="Times New Roman"/>
          <w:sz w:val="28"/>
          <w:szCs w:val="28"/>
        </w:rPr>
        <w:t>(в</w:t>
      </w:r>
      <w:r>
        <w:rPr>
          <w:rFonts w:ascii="Times New Roman" w:hAnsi="Times New Roman"/>
          <w:sz w:val="28"/>
          <w:szCs w:val="28"/>
        </w:rPr>
        <w:t xml:space="preserve"> </w:t>
      </w:r>
      <w:smartTag w:uri="urn:schemas-microsoft-com:office:smarttags" w:element="metricconverter">
        <w:smartTagPr>
          <w:attr w:name="ProductID" w:val="6 км"/>
        </w:smartTagPr>
        <w:r>
          <w:rPr>
            <w:rFonts w:ascii="Times New Roman" w:hAnsi="Times New Roman"/>
            <w:sz w:val="28"/>
            <w:szCs w:val="28"/>
          </w:rPr>
          <w:t>6 км</w:t>
        </w:r>
      </w:smartTag>
      <w:r>
        <w:rPr>
          <w:rFonts w:ascii="Times New Roman" w:hAnsi="Times New Roman"/>
          <w:sz w:val="28"/>
          <w:szCs w:val="28"/>
        </w:rPr>
        <w:t xml:space="preserve"> от реки). Это один из самых зеленых городов не только нашей области, но и России.</w:t>
      </w:r>
      <w:r w:rsidRPr="008A59CB">
        <w:t xml:space="preserve"> </w:t>
      </w:r>
      <w:r w:rsidRPr="008A59CB">
        <w:rPr>
          <w:rFonts w:ascii="Times New Roman" w:hAnsi="Times New Roman"/>
          <w:sz w:val="28"/>
          <w:szCs w:val="28"/>
        </w:rPr>
        <w:t xml:space="preserve">За небольшой период времени </w:t>
      </w:r>
      <w:r>
        <w:rPr>
          <w:rFonts w:ascii="Times New Roman" w:hAnsi="Times New Roman"/>
          <w:sz w:val="28"/>
          <w:szCs w:val="28"/>
        </w:rPr>
        <w:t xml:space="preserve"> город </w:t>
      </w:r>
      <w:r w:rsidRPr="008A59CB">
        <w:rPr>
          <w:rFonts w:ascii="Times New Roman" w:hAnsi="Times New Roman"/>
          <w:sz w:val="28"/>
          <w:szCs w:val="28"/>
        </w:rPr>
        <w:t>стал крупным территориально-производствен</w:t>
      </w:r>
      <w:r>
        <w:rPr>
          <w:rFonts w:ascii="Times New Roman" w:hAnsi="Times New Roman"/>
          <w:sz w:val="28"/>
          <w:szCs w:val="28"/>
        </w:rPr>
        <w:t xml:space="preserve">ным комплексом России, так как имеется </w:t>
      </w:r>
      <w:r w:rsidRPr="007D0DD2">
        <w:rPr>
          <w:rFonts w:ascii="Times New Roman" w:hAnsi="Times New Roman"/>
          <w:sz w:val="28"/>
          <w:szCs w:val="28"/>
        </w:rPr>
        <w:t>«</w:t>
      </w:r>
      <w:proofErr w:type="spellStart"/>
      <w:r w:rsidRPr="007D0DD2">
        <w:rPr>
          <w:rFonts w:ascii="Times New Roman" w:hAnsi="Times New Roman"/>
          <w:sz w:val="28"/>
          <w:szCs w:val="28"/>
        </w:rPr>
        <w:t>Новокуйбыше</w:t>
      </w:r>
      <w:r>
        <w:rPr>
          <w:rFonts w:ascii="Times New Roman" w:hAnsi="Times New Roman"/>
          <w:sz w:val="28"/>
          <w:szCs w:val="28"/>
        </w:rPr>
        <w:t>вская</w:t>
      </w:r>
      <w:proofErr w:type="spellEnd"/>
      <w:r>
        <w:rPr>
          <w:rFonts w:ascii="Times New Roman" w:hAnsi="Times New Roman"/>
          <w:sz w:val="28"/>
          <w:szCs w:val="28"/>
        </w:rPr>
        <w:t xml:space="preserve"> нефтехимическая компания» и  НК «НПЗ»- крупнейший переработчик нефти. </w:t>
      </w:r>
      <w:r w:rsidRPr="006A3576">
        <w:rPr>
          <w:rFonts w:ascii="Times New Roman" w:hAnsi="Times New Roman"/>
          <w:sz w:val="28"/>
          <w:szCs w:val="28"/>
        </w:rPr>
        <w:t xml:space="preserve">Самарская область расположена в юго- восточной части Европейской территории, имеет умеренно- континентальный климат. Особенность его в Самарской области является засушливость, высокая </w:t>
      </w:r>
      <w:proofErr w:type="spellStart"/>
      <w:r w:rsidRPr="006A3576">
        <w:rPr>
          <w:rFonts w:ascii="Times New Roman" w:hAnsi="Times New Roman"/>
          <w:sz w:val="28"/>
          <w:szCs w:val="28"/>
        </w:rPr>
        <w:t>континентальность</w:t>
      </w:r>
      <w:proofErr w:type="spellEnd"/>
      <w:r w:rsidRPr="006A3576">
        <w:rPr>
          <w:rFonts w:ascii="Times New Roman" w:hAnsi="Times New Roman"/>
          <w:sz w:val="28"/>
          <w:szCs w:val="28"/>
        </w:rPr>
        <w:t>. В области  выделяются зоны: умеренного увлажнения (лесостепная), и недостаточного увлажнения (степь). Климатические условия Самарского  региона имеют свои особенности: здесь ярко выражено проявляются все четыре сезона со своими специфическими особенностями. Исходя из этого, в образовательный процесс ДО</w:t>
      </w:r>
      <w:r w:rsidR="00FD3D92">
        <w:rPr>
          <w:rFonts w:ascii="Times New Roman" w:hAnsi="Times New Roman"/>
          <w:sz w:val="28"/>
          <w:szCs w:val="28"/>
        </w:rPr>
        <w:t>О</w:t>
      </w:r>
      <w:r w:rsidRPr="006A3576">
        <w:rPr>
          <w:rFonts w:ascii="Times New Roman" w:hAnsi="Times New Roman"/>
          <w:sz w:val="28"/>
          <w:szCs w:val="28"/>
        </w:rPr>
        <w:t xml:space="preserve"> включены мероприятия, направленные на ознакомление  детей со всеми этими сезонами, посредством проведения характерных для данного сезона праздников, развлечений</w:t>
      </w:r>
      <w:r w:rsidRPr="001C0E2D">
        <w:rPr>
          <w:sz w:val="28"/>
          <w:szCs w:val="28"/>
        </w:rPr>
        <w:t xml:space="preserve">. </w:t>
      </w:r>
    </w:p>
    <w:p w:rsidR="007B0F5C" w:rsidRDefault="007B0F5C" w:rsidP="007B0F5C">
      <w:pPr>
        <w:spacing w:after="0"/>
        <w:jc w:val="both"/>
        <w:rPr>
          <w:rFonts w:ascii="Times New Roman" w:hAnsi="Times New Roman"/>
          <w:sz w:val="28"/>
          <w:szCs w:val="28"/>
        </w:rPr>
      </w:pPr>
      <w:r>
        <w:rPr>
          <w:rFonts w:ascii="Times New Roman" w:hAnsi="Times New Roman"/>
          <w:sz w:val="28"/>
          <w:szCs w:val="28"/>
        </w:rPr>
        <w:t>Умеренный континентальный климат г. Новокуйбышевска позволяет круглогодично организовать ежедневные прогулки воспитанников на свежем воздухе в течении 4 часов. Но в зимний период бываю дни-исключения, когда прогулки могут укорачиваться по длительности, в связи с ухудшением погодных условий.</w:t>
      </w:r>
    </w:p>
    <w:p w:rsidR="007B0F5C" w:rsidRPr="001C0E2D" w:rsidRDefault="007B0F5C" w:rsidP="007B0F5C">
      <w:pPr>
        <w:pStyle w:val="Default"/>
        <w:spacing w:line="276" w:lineRule="auto"/>
        <w:jc w:val="both"/>
        <w:rPr>
          <w:sz w:val="28"/>
          <w:szCs w:val="28"/>
        </w:rPr>
      </w:pPr>
      <w:r w:rsidRPr="005245FF">
        <w:rPr>
          <w:sz w:val="28"/>
          <w:szCs w:val="28"/>
        </w:rPr>
        <w:t xml:space="preserve">В соответствии с действующим СанПиНом в каждой возрастной группе проводятся три физкультурных </w:t>
      </w:r>
      <w:r>
        <w:rPr>
          <w:sz w:val="28"/>
          <w:szCs w:val="28"/>
        </w:rPr>
        <w:t>занятия в неделю. Из них: два занятия организуются</w:t>
      </w:r>
      <w:r w:rsidRPr="005245FF">
        <w:rPr>
          <w:sz w:val="28"/>
          <w:szCs w:val="28"/>
        </w:rPr>
        <w:t xml:space="preserve"> в зале</w:t>
      </w:r>
      <w:r>
        <w:rPr>
          <w:sz w:val="28"/>
          <w:szCs w:val="28"/>
        </w:rPr>
        <w:t xml:space="preserve">, </w:t>
      </w:r>
      <w:r w:rsidRPr="005245FF">
        <w:rPr>
          <w:sz w:val="28"/>
          <w:szCs w:val="28"/>
        </w:rPr>
        <w:t xml:space="preserve">одно </w:t>
      </w:r>
      <w:r>
        <w:rPr>
          <w:sz w:val="28"/>
          <w:szCs w:val="28"/>
        </w:rPr>
        <w:t>–</w:t>
      </w:r>
      <w:r w:rsidRPr="005245FF">
        <w:rPr>
          <w:sz w:val="28"/>
          <w:szCs w:val="28"/>
        </w:rPr>
        <w:t xml:space="preserve"> </w:t>
      </w:r>
      <w:r>
        <w:rPr>
          <w:sz w:val="28"/>
          <w:szCs w:val="28"/>
        </w:rPr>
        <w:t>в бассейне.</w:t>
      </w:r>
    </w:p>
    <w:p w:rsidR="007B0F5C" w:rsidRPr="001C0E2D" w:rsidRDefault="007B0F5C" w:rsidP="007B0F5C">
      <w:pPr>
        <w:pStyle w:val="Default"/>
        <w:spacing w:line="276" w:lineRule="auto"/>
        <w:jc w:val="both"/>
        <w:rPr>
          <w:sz w:val="28"/>
          <w:szCs w:val="28"/>
        </w:rPr>
      </w:pPr>
      <w:r>
        <w:rPr>
          <w:sz w:val="28"/>
          <w:szCs w:val="28"/>
        </w:rPr>
        <w:t xml:space="preserve">Со 2-ой недели января сроком на неделю </w:t>
      </w:r>
      <w:r w:rsidRPr="001C0E2D">
        <w:rPr>
          <w:sz w:val="28"/>
          <w:szCs w:val="28"/>
        </w:rPr>
        <w:t>устанавливаются каникулы, в период которых создаются оптимальные условия дл</w:t>
      </w:r>
      <w:r>
        <w:rPr>
          <w:sz w:val="28"/>
          <w:szCs w:val="28"/>
        </w:rPr>
        <w:t xml:space="preserve">я самостоятельной двигательной, </w:t>
      </w:r>
      <w:r w:rsidRPr="001C0E2D">
        <w:rPr>
          <w:sz w:val="28"/>
          <w:szCs w:val="28"/>
        </w:rPr>
        <w:t>игровой,</w:t>
      </w:r>
      <w:r>
        <w:rPr>
          <w:sz w:val="28"/>
          <w:szCs w:val="28"/>
        </w:rPr>
        <w:t xml:space="preserve"> </w:t>
      </w:r>
      <w:r w:rsidRPr="001C0E2D">
        <w:rPr>
          <w:sz w:val="28"/>
          <w:szCs w:val="28"/>
        </w:rPr>
        <w:t xml:space="preserve">продуктивной и музыкально-художественной деятельности детей, проводятся музыкальные и физкультурные досуги. </w:t>
      </w:r>
    </w:p>
    <w:p w:rsidR="007B0F5C" w:rsidRPr="001C0E2D" w:rsidRDefault="007B0F5C" w:rsidP="007B0F5C">
      <w:pPr>
        <w:pStyle w:val="Default"/>
        <w:spacing w:line="276" w:lineRule="auto"/>
        <w:jc w:val="both"/>
        <w:rPr>
          <w:sz w:val="28"/>
          <w:szCs w:val="28"/>
        </w:rPr>
      </w:pPr>
      <w:r w:rsidRPr="001C0E2D">
        <w:rPr>
          <w:sz w:val="28"/>
          <w:szCs w:val="28"/>
        </w:rPr>
        <w:t xml:space="preserve">В холодное время года (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w:t>
      </w:r>
    </w:p>
    <w:p w:rsidR="007B0F5C" w:rsidRPr="00957AA9" w:rsidRDefault="007B0F5C" w:rsidP="007B0F5C">
      <w:pPr>
        <w:spacing w:after="0"/>
        <w:jc w:val="both"/>
        <w:rPr>
          <w:rFonts w:ascii="Times New Roman" w:hAnsi="Times New Roman"/>
          <w:sz w:val="28"/>
          <w:szCs w:val="28"/>
        </w:rPr>
      </w:pPr>
      <w:r w:rsidRPr="006A3576">
        <w:rPr>
          <w:rFonts w:ascii="Times New Roman" w:hAnsi="Times New Roman"/>
          <w:sz w:val="28"/>
          <w:szCs w:val="28"/>
        </w:rPr>
        <w:t xml:space="preserve">Один раз в месяц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w:t>
      </w:r>
      <w:r w:rsidRPr="006A3576">
        <w:rPr>
          <w:rFonts w:ascii="Times New Roman" w:hAnsi="Times New Roman"/>
          <w:sz w:val="28"/>
          <w:szCs w:val="28"/>
        </w:rPr>
        <w:lastRenderedPageBreak/>
        <w:t xml:space="preserve">любимых книг и др. Итогом таких дней являются проведение совместных мероприятий с родителями: физкультурных праздников, досугов, викторин, конкурсов.  </w:t>
      </w:r>
    </w:p>
    <w:p w:rsidR="007B0F5C" w:rsidRPr="00130439" w:rsidRDefault="007B0F5C" w:rsidP="007B0F5C">
      <w:pPr>
        <w:jc w:val="both"/>
        <w:rPr>
          <w:rFonts w:ascii="Times New Roman" w:hAnsi="Times New Roman"/>
          <w:sz w:val="28"/>
          <w:szCs w:val="28"/>
        </w:rPr>
      </w:pPr>
      <w:r w:rsidRPr="001C0E2D">
        <w:rPr>
          <w:b/>
          <w:bCs/>
          <w:sz w:val="28"/>
          <w:szCs w:val="28"/>
        </w:rPr>
        <w:t>-</w:t>
      </w:r>
      <w:r w:rsidRPr="006A3576">
        <w:rPr>
          <w:rFonts w:ascii="Times New Roman" w:hAnsi="Times New Roman"/>
          <w:b/>
          <w:bCs/>
          <w:sz w:val="28"/>
          <w:szCs w:val="28"/>
        </w:rPr>
        <w:t>Демографические:</w:t>
      </w:r>
      <w:r w:rsidRPr="001C0E2D">
        <w:rPr>
          <w:b/>
          <w:bCs/>
          <w:sz w:val="28"/>
          <w:szCs w:val="28"/>
        </w:rPr>
        <w:t xml:space="preserve"> </w:t>
      </w:r>
      <w:r w:rsidRPr="006A3576">
        <w:rPr>
          <w:rFonts w:ascii="Times New Roman" w:hAnsi="Times New Roman"/>
          <w:sz w:val="28"/>
          <w:szCs w:val="28"/>
        </w:rPr>
        <w:t>обучение и воспитание осуществляется на русском языке (в соответствии с Уставом ГБОУ</w:t>
      </w:r>
      <w:r>
        <w:rPr>
          <w:rFonts w:ascii="Times New Roman" w:hAnsi="Times New Roman"/>
          <w:sz w:val="28"/>
          <w:szCs w:val="28"/>
        </w:rPr>
        <w:t xml:space="preserve"> ООШ №4</w:t>
      </w:r>
      <w:r w:rsidRPr="006A3576">
        <w:rPr>
          <w:rFonts w:ascii="Times New Roman" w:hAnsi="Times New Roman"/>
          <w:sz w:val="28"/>
          <w:szCs w:val="28"/>
        </w:rPr>
        <w:t>).</w:t>
      </w:r>
      <w:r>
        <w:rPr>
          <w:rFonts w:ascii="Times New Roman" w:hAnsi="Times New Roman"/>
          <w:sz w:val="28"/>
          <w:szCs w:val="28"/>
        </w:rPr>
        <w:t xml:space="preserve"> Основной контингент воспитанников дошкольного учреждения – россияне, родной язык которых – русский, но есть также и много других национальностей: татары, казахи, армяне, азербайджанцы. Анализ социального статуса семей выявил, что в дошкольном учреждении воспитываются дети из полных </w:t>
      </w:r>
      <w:r w:rsidRPr="00130439">
        <w:rPr>
          <w:rFonts w:ascii="Times New Roman" w:hAnsi="Times New Roman"/>
          <w:sz w:val="28"/>
          <w:szCs w:val="28"/>
        </w:rPr>
        <w:t>(76,4%), из неполных 23,6 % и многодетных (6 %).</w:t>
      </w:r>
    </w:p>
    <w:p w:rsidR="007B0F5C" w:rsidRPr="001C0E2D" w:rsidRDefault="007B0F5C" w:rsidP="007B0F5C">
      <w:pPr>
        <w:pStyle w:val="Default"/>
        <w:spacing w:line="276" w:lineRule="auto"/>
        <w:jc w:val="both"/>
        <w:rPr>
          <w:sz w:val="28"/>
          <w:szCs w:val="28"/>
        </w:rPr>
      </w:pPr>
      <w:r w:rsidRPr="001C0E2D">
        <w:rPr>
          <w:b/>
          <w:bCs/>
          <w:sz w:val="28"/>
          <w:szCs w:val="28"/>
        </w:rPr>
        <w:t xml:space="preserve">- Национально-культурные. </w:t>
      </w:r>
      <w:r w:rsidRPr="001C0E2D">
        <w:rPr>
          <w:sz w:val="28"/>
          <w:szCs w:val="28"/>
        </w:rPr>
        <w:t>Содержание дошкольного образования в ГБОУ</w:t>
      </w:r>
      <w:r>
        <w:rPr>
          <w:sz w:val="28"/>
          <w:szCs w:val="28"/>
        </w:rPr>
        <w:t xml:space="preserve"> ООШ №4</w:t>
      </w:r>
      <w:r w:rsidRPr="001C0E2D">
        <w:rPr>
          <w:sz w:val="28"/>
          <w:szCs w:val="28"/>
        </w:rPr>
        <w:t xml:space="preserve"> включает в себя вопросы истории и культуры родного города, природного, социального и рукотворного мира, который с детства окружает маленького </w:t>
      </w:r>
      <w:proofErr w:type="spellStart"/>
      <w:r>
        <w:rPr>
          <w:sz w:val="28"/>
          <w:szCs w:val="28"/>
        </w:rPr>
        <w:t>новокуйбышевца</w:t>
      </w:r>
      <w:proofErr w:type="spellEnd"/>
      <w:r w:rsidRPr="001C0E2D">
        <w:rPr>
          <w:sz w:val="28"/>
          <w:szCs w:val="28"/>
        </w:rPr>
        <w:t xml:space="preserve">. </w:t>
      </w:r>
    </w:p>
    <w:p w:rsidR="007B0F5C" w:rsidRPr="006A3576" w:rsidRDefault="007B0F5C" w:rsidP="007B0F5C">
      <w:pPr>
        <w:pStyle w:val="Default"/>
        <w:spacing w:line="276" w:lineRule="auto"/>
        <w:jc w:val="both"/>
        <w:rPr>
          <w:sz w:val="28"/>
          <w:szCs w:val="28"/>
        </w:rPr>
      </w:pPr>
      <w:r w:rsidRPr="001C0E2D">
        <w:rPr>
          <w:sz w:val="28"/>
          <w:szCs w:val="28"/>
        </w:rPr>
        <w:t xml:space="preserve">Поликультурное воспитание строится на основе изучения национальных традиций семей воспитанников ГБОУ.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w:t>
      </w:r>
      <w:r>
        <w:rPr>
          <w:sz w:val="28"/>
          <w:szCs w:val="28"/>
        </w:rPr>
        <w:t>В структурном подразделении «Детский сад « Жар- птица»</w:t>
      </w:r>
      <w:r w:rsidR="00FD3D92">
        <w:rPr>
          <w:sz w:val="28"/>
          <w:szCs w:val="28"/>
        </w:rPr>
        <w:t xml:space="preserve"> </w:t>
      </w:r>
      <w:r w:rsidRPr="006A3576">
        <w:rPr>
          <w:sz w:val="28"/>
          <w:szCs w:val="28"/>
        </w:rPr>
        <w:t>ГБОУ</w:t>
      </w:r>
      <w:r>
        <w:rPr>
          <w:sz w:val="28"/>
          <w:szCs w:val="28"/>
        </w:rPr>
        <w:t xml:space="preserve"> ООШ №4</w:t>
      </w:r>
      <w:r w:rsidRPr="006A3576">
        <w:rPr>
          <w:sz w:val="28"/>
          <w:szCs w:val="28"/>
        </w:rPr>
        <w:t xml:space="preserve"> реализует</w:t>
      </w:r>
      <w:r>
        <w:rPr>
          <w:sz w:val="28"/>
          <w:szCs w:val="28"/>
        </w:rPr>
        <w:t xml:space="preserve"> проект «Сокровища Самарского края»</w:t>
      </w:r>
      <w:r w:rsidRPr="006A3576">
        <w:rPr>
          <w:sz w:val="28"/>
          <w:szCs w:val="28"/>
        </w:rPr>
        <w:t xml:space="preserve"> в рамках </w:t>
      </w:r>
      <w:proofErr w:type="spellStart"/>
      <w:r w:rsidRPr="006A3576">
        <w:rPr>
          <w:sz w:val="28"/>
          <w:szCs w:val="28"/>
        </w:rPr>
        <w:t>воспитательно</w:t>
      </w:r>
      <w:proofErr w:type="spellEnd"/>
      <w:r w:rsidRPr="006A3576">
        <w:rPr>
          <w:sz w:val="28"/>
          <w:szCs w:val="28"/>
        </w:rPr>
        <w:t xml:space="preserve"> – образовательного процесса и в связи с проведением</w:t>
      </w:r>
      <w:r>
        <w:rPr>
          <w:sz w:val="28"/>
          <w:szCs w:val="28"/>
        </w:rPr>
        <w:t xml:space="preserve"> </w:t>
      </w:r>
      <w:r w:rsidRPr="006A3576">
        <w:rPr>
          <w:sz w:val="28"/>
          <w:szCs w:val="28"/>
        </w:rPr>
        <w:t>Чемпионата мира по футболу в 2018 году в г. Самаре.</w:t>
      </w:r>
    </w:p>
    <w:p w:rsidR="007B0F5C" w:rsidRDefault="007B0F5C"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7B0F5C" w:rsidRPr="00990F91" w:rsidRDefault="007B0F5C" w:rsidP="007B0F5C">
      <w:pPr>
        <w:spacing w:after="0"/>
        <w:jc w:val="both"/>
        <w:rPr>
          <w:rFonts w:ascii="Times New Roman" w:hAnsi="Times New Roman"/>
          <w:b/>
          <w:sz w:val="28"/>
          <w:szCs w:val="28"/>
        </w:rPr>
      </w:pPr>
      <w:r>
        <w:rPr>
          <w:rFonts w:ascii="Times New Roman" w:hAnsi="Times New Roman"/>
          <w:b/>
          <w:sz w:val="28"/>
          <w:szCs w:val="28"/>
        </w:rPr>
        <w:t>2.2.2. Направления</w:t>
      </w:r>
      <w:r w:rsidRPr="00990F91">
        <w:rPr>
          <w:rFonts w:ascii="Times New Roman" w:hAnsi="Times New Roman"/>
          <w:b/>
          <w:sz w:val="28"/>
          <w:szCs w:val="28"/>
        </w:rPr>
        <w:t xml:space="preserve">, </w:t>
      </w:r>
      <w:r>
        <w:rPr>
          <w:rFonts w:ascii="Times New Roman" w:hAnsi="Times New Roman"/>
          <w:b/>
          <w:sz w:val="28"/>
          <w:szCs w:val="28"/>
        </w:rPr>
        <w:t xml:space="preserve"> </w:t>
      </w:r>
      <w:r w:rsidRPr="00990F91">
        <w:rPr>
          <w:rFonts w:ascii="Times New Roman" w:hAnsi="Times New Roman"/>
          <w:b/>
          <w:sz w:val="28"/>
          <w:szCs w:val="28"/>
        </w:rPr>
        <w:t>выбранные участниками образовательных отношений из числа парциальных и иных программ и/или созданных ими самостоятельно:</w:t>
      </w:r>
    </w:p>
    <w:tbl>
      <w:tblPr>
        <w:tblStyle w:val="a6"/>
        <w:tblW w:w="10206" w:type="dxa"/>
        <w:tblInd w:w="-176" w:type="dxa"/>
        <w:tblLayout w:type="fixed"/>
        <w:tblLook w:val="04A0" w:firstRow="1" w:lastRow="0" w:firstColumn="1" w:lastColumn="0" w:noHBand="0" w:noVBand="1"/>
      </w:tblPr>
      <w:tblGrid>
        <w:gridCol w:w="1418"/>
        <w:gridCol w:w="1822"/>
        <w:gridCol w:w="1355"/>
        <w:gridCol w:w="1218"/>
        <w:gridCol w:w="1701"/>
        <w:gridCol w:w="2692"/>
      </w:tblGrid>
      <w:tr w:rsidR="007B0F5C" w:rsidTr="00963D52">
        <w:tc>
          <w:tcPr>
            <w:tcW w:w="1418" w:type="dxa"/>
          </w:tcPr>
          <w:p w:rsidR="007B0F5C" w:rsidRPr="0028334A" w:rsidRDefault="007B0F5C" w:rsidP="00D7550F">
            <w:pPr>
              <w:jc w:val="both"/>
              <w:rPr>
                <w:b/>
                <w:sz w:val="24"/>
                <w:szCs w:val="24"/>
              </w:rPr>
            </w:pPr>
            <w:r w:rsidRPr="0028334A">
              <w:rPr>
                <w:b/>
                <w:sz w:val="24"/>
                <w:szCs w:val="24"/>
              </w:rPr>
              <w:t>Направление развития</w:t>
            </w:r>
          </w:p>
        </w:tc>
        <w:tc>
          <w:tcPr>
            <w:tcW w:w="1822" w:type="dxa"/>
          </w:tcPr>
          <w:p w:rsidR="007B0F5C" w:rsidRPr="0028334A" w:rsidRDefault="007B0F5C" w:rsidP="00D7550F">
            <w:pPr>
              <w:jc w:val="both"/>
              <w:rPr>
                <w:b/>
                <w:sz w:val="24"/>
                <w:szCs w:val="24"/>
              </w:rPr>
            </w:pPr>
            <w:r w:rsidRPr="0028334A">
              <w:rPr>
                <w:b/>
                <w:sz w:val="24"/>
                <w:szCs w:val="24"/>
              </w:rPr>
              <w:t>Наименование парциальной или авторской программы</w:t>
            </w:r>
          </w:p>
        </w:tc>
        <w:tc>
          <w:tcPr>
            <w:tcW w:w="1355" w:type="dxa"/>
          </w:tcPr>
          <w:p w:rsidR="007B0F5C" w:rsidRPr="0028334A" w:rsidRDefault="007B0F5C" w:rsidP="00D7550F">
            <w:pPr>
              <w:jc w:val="both"/>
              <w:rPr>
                <w:b/>
                <w:sz w:val="24"/>
                <w:szCs w:val="24"/>
              </w:rPr>
            </w:pPr>
            <w:r w:rsidRPr="0028334A">
              <w:rPr>
                <w:b/>
                <w:sz w:val="24"/>
                <w:szCs w:val="24"/>
              </w:rPr>
              <w:t>Авторы</w:t>
            </w:r>
          </w:p>
        </w:tc>
        <w:tc>
          <w:tcPr>
            <w:tcW w:w="1218" w:type="dxa"/>
          </w:tcPr>
          <w:p w:rsidR="007B0F5C" w:rsidRPr="0028334A" w:rsidRDefault="007B0F5C" w:rsidP="00D7550F">
            <w:pPr>
              <w:jc w:val="both"/>
              <w:rPr>
                <w:b/>
                <w:sz w:val="24"/>
                <w:szCs w:val="24"/>
              </w:rPr>
            </w:pPr>
            <w:r w:rsidRPr="0028334A">
              <w:rPr>
                <w:b/>
                <w:sz w:val="24"/>
                <w:szCs w:val="24"/>
              </w:rPr>
              <w:t>Выходные данные</w:t>
            </w:r>
          </w:p>
        </w:tc>
        <w:tc>
          <w:tcPr>
            <w:tcW w:w="1701" w:type="dxa"/>
          </w:tcPr>
          <w:p w:rsidR="007B0F5C" w:rsidRPr="0028334A" w:rsidRDefault="007B0F5C" w:rsidP="00D7550F">
            <w:pPr>
              <w:jc w:val="both"/>
              <w:rPr>
                <w:b/>
                <w:sz w:val="24"/>
                <w:szCs w:val="24"/>
              </w:rPr>
            </w:pPr>
            <w:proofErr w:type="spellStart"/>
            <w:r w:rsidRPr="0028334A">
              <w:rPr>
                <w:b/>
                <w:sz w:val="24"/>
                <w:szCs w:val="24"/>
              </w:rPr>
              <w:t>Рецензоры</w:t>
            </w:r>
            <w:proofErr w:type="spellEnd"/>
          </w:p>
        </w:tc>
        <w:tc>
          <w:tcPr>
            <w:tcW w:w="2692" w:type="dxa"/>
          </w:tcPr>
          <w:p w:rsidR="007B0F5C" w:rsidRPr="0028334A" w:rsidRDefault="007B0F5C" w:rsidP="00D7550F">
            <w:pPr>
              <w:jc w:val="both"/>
              <w:rPr>
                <w:b/>
                <w:sz w:val="24"/>
                <w:szCs w:val="24"/>
              </w:rPr>
            </w:pPr>
            <w:r w:rsidRPr="0028334A">
              <w:rPr>
                <w:b/>
                <w:sz w:val="24"/>
                <w:szCs w:val="24"/>
              </w:rPr>
              <w:t>Краткая характеристика  программы</w:t>
            </w:r>
          </w:p>
        </w:tc>
      </w:tr>
      <w:tr w:rsidR="007B0F5C" w:rsidRPr="00235296" w:rsidTr="00963D52">
        <w:tc>
          <w:tcPr>
            <w:tcW w:w="1418" w:type="dxa"/>
          </w:tcPr>
          <w:p w:rsidR="007B0F5C" w:rsidRDefault="007B0F5C" w:rsidP="00D7550F">
            <w:pPr>
              <w:jc w:val="both"/>
              <w:rPr>
                <w:sz w:val="24"/>
                <w:szCs w:val="24"/>
              </w:rPr>
            </w:pPr>
            <w:r>
              <w:rPr>
                <w:sz w:val="24"/>
                <w:szCs w:val="24"/>
              </w:rPr>
              <w:t>Физическое развитие</w:t>
            </w:r>
          </w:p>
        </w:tc>
        <w:tc>
          <w:tcPr>
            <w:tcW w:w="1822" w:type="dxa"/>
          </w:tcPr>
          <w:p w:rsidR="007B0F5C" w:rsidRPr="002933C5" w:rsidRDefault="007B0F5C" w:rsidP="00D7550F">
            <w:pPr>
              <w:jc w:val="both"/>
              <w:rPr>
                <w:sz w:val="24"/>
                <w:szCs w:val="24"/>
              </w:rPr>
            </w:pPr>
            <w:r w:rsidRPr="002933C5">
              <w:rPr>
                <w:sz w:val="24"/>
                <w:szCs w:val="24"/>
              </w:rPr>
              <w:t xml:space="preserve">Коррекционно-развивающая программа для дошкольников старшего </w:t>
            </w:r>
            <w:r w:rsidRPr="002933C5">
              <w:rPr>
                <w:sz w:val="24"/>
                <w:szCs w:val="24"/>
              </w:rPr>
              <w:lastRenderedPageBreak/>
              <w:t>возраста</w:t>
            </w:r>
          </w:p>
          <w:p w:rsidR="007B0F5C" w:rsidRPr="002933C5" w:rsidRDefault="007B0F5C" w:rsidP="00D7550F">
            <w:pPr>
              <w:jc w:val="both"/>
              <w:rPr>
                <w:sz w:val="24"/>
                <w:szCs w:val="24"/>
              </w:rPr>
            </w:pPr>
            <w:r w:rsidRPr="002933C5">
              <w:rPr>
                <w:sz w:val="24"/>
                <w:szCs w:val="24"/>
              </w:rPr>
              <w:t xml:space="preserve"> по адаптивной гимнастике</w:t>
            </w:r>
          </w:p>
          <w:p w:rsidR="007B0F5C" w:rsidRPr="0072265A" w:rsidRDefault="007B0F5C" w:rsidP="00D7550F">
            <w:pPr>
              <w:jc w:val="both"/>
            </w:pPr>
            <w:r w:rsidRPr="002933C5">
              <w:rPr>
                <w:sz w:val="24"/>
                <w:szCs w:val="24"/>
              </w:rPr>
              <w:t>«</w:t>
            </w:r>
            <w:proofErr w:type="spellStart"/>
            <w:r>
              <w:rPr>
                <w:sz w:val="24"/>
                <w:szCs w:val="24"/>
              </w:rPr>
              <w:t>Здоровячок</w:t>
            </w:r>
            <w:proofErr w:type="spellEnd"/>
            <w:r w:rsidRPr="002933C5">
              <w:rPr>
                <w:sz w:val="24"/>
                <w:szCs w:val="24"/>
              </w:rPr>
              <w:t>»</w:t>
            </w:r>
          </w:p>
        </w:tc>
        <w:tc>
          <w:tcPr>
            <w:tcW w:w="1355" w:type="dxa"/>
          </w:tcPr>
          <w:p w:rsidR="007B0F5C" w:rsidRPr="0072265A" w:rsidRDefault="007B0F5C" w:rsidP="00D7550F">
            <w:pPr>
              <w:pStyle w:val="ac"/>
              <w:rPr>
                <w:b w:val="0"/>
                <w:bCs w:val="0"/>
                <w:sz w:val="24"/>
              </w:rPr>
            </w:pPr>
            <w:r>
              <w:rPr>
                <w:b w:val="0"/>
                <w:bCs w:val="0"/>
                <w:sz w:val="24"/>
              </w:rPr>
              <w:lastRenderedPageBreak/>
              <w:t>И.Ю. Буланова</w:t>
            </w:r>
          </w:p>
        </w:tc>
        <w:tc>
          <w:tcPr>
            <w:tcW w:w="1218" w:type="dxa"/>
          </w:tcPr>
          <w:p w:rsidR="007B0F5C" w:rsidRPr="00235296" w:rsidRDefault="007B0F5C" w:rsidP="00D7550F">
            <w:pPr>
              <w:jc w:val="both"/>
              <w:rPr>
                <w:sz w:val="24"/>
                <w:szCs w:val="24"/>
              </w:rPr>
            </w:pPr>
            <w:r>
              <w:rPr>
                <w:sz w:val="24"/>
                <w:szCs w:val="24"/>
              </w:rPr>
              <w:t>Новокуйбышевск, 2013</w:t>
            </w:r>
          </w:p>
        </w:tc>
        <w:tc>
          <w:tcPr>
            <w:tcW w:w="1701" w:type="dxa"/>
          </w:tcPr>
          <w:p w:rsidR="007B0F5C" w:rsidRPr="005C73CE" w:rsidRDefault="007B0F5C" w:rsidP="00D7550F">
            <w:pPr>
              <w:jc w:val="both"/>
            </w:pPr>
            <w:r w:rsidRPr="005C73CE">
              <w:t xml:space="preserve">Самойленко Е.В. - методист отела сопровождения инновационной деятельности ГБОУ ДПО ЦПК </w:t>
            </w:r>
            <w:r w:rsidRPr="005C73CE">
              <w:lastRenderedPageBreak/>
              <w:t xml:space="preserve">"Ресурсный центр" г. Новокуйбышевск, </w:t>
            </w:r>
            <w:proofErr w:type="spellStart"/>
            <w:r w:rsidRPr="005C73CE">
              <w:t>Дорогова</w:t>
            </w:r>
            <w:proofErr w:type="spellEnd"/>
            <w:r w:rsidRPr="005C73CE">
              <w:t xml:space="preserve"> И.В.-руководитель организационно - </w:t>
            </w:r>
            <w:proofErr w:type="spellStart"/>
            <w:r w:rsidRPr="005C73CE">
              <w:t>методитического</w:t>
            </w:r>
            <w:proofErr w:type="spellEnd"/>
            <w:r w:rsidRPr="005C73CE">
              <w:t xml:space="preserve"> отдела ГБОУ ДПО ЦПК "Ресурсный центр", Васильева И.В.-методист организационно - </w:t>
            </w:r>
            <w:proofErr w:type="spellStart"/>
            <w:r w:rsidRPr="005C73CE">
              <w:t>методитического</w:t>
            </w:r>
            <w:proofErr w:type="spellEnd"/>
            <w:r w:rsidRPr="005C73CE">
              <w:t xml:space="preserve"> отдела ГБОУ ДПО ЦПК "Ресурсный центр"</w:t>
            </w:r>
          </w:p>
        </w:tc>
        <w:tc>
          <w:tcPr>
            <w:tcW w:w="2692" w:type="dxa"/>
          </w:tcPr>
          <w:p w:rsidR="007B0F5C" w:rsidRPr="0072265A" w:rsidRDefault="007B0F5C" w:rsidP="00D7550F">
            <w:pPr>
              <w:jc w:val="both"/>
              <w:rPr>
                <w:bCs/>
                <w:sz w:val="24"/>
                <w:szCs w:val="24"/>
              </w:rPr>
            </w:pPr>
            <w:r>
              <w:rPr>
                <w:bCs/>
                <w:sz w:val="24"/>
                <w:szCs w:val="24"/>
              </w:rPr>
              <w:lastRenderedPageBreak/>
              <w:t xml:space="preserve">Направлена на коррекцию и профилактику   нарушений у дошкольников  опорно- </w:t>
            </w:r>
            <w:r>
              <w:rPr>
                <w:bCs/>
                <w:sz w:val="24"/>
                <w:szCs w:val="24"/>
              </w:rPr>
              <w:lastRenderedPageBreak/>
              <w:t xml:space="preserve">двигательного аппарата </w:t>
            </w:r>
          </w:p>
        </w:tc>
      </w:tr>
      <w:tr w:rsidR="007B0F5C" w:rsidRPr="00235296" w:rsidTr="00963D52">
        <w:tc>
          <w:tcPr>
            <w:tcW w:w="1418" w:type="dxa"/>
          </w:tcPr>
          <w:p w:rsidR="007B0F5C" w:rsidRPr="00235296" w:rsidRDefault="007B0F5C" w:rsidP="00D7550F">
            <w:pPr>
              <w:jc w:val="both"/>
              <w:rPr>
                <w:sz w:val="24"/>
                <w:szCs w:val="24"/>
              </w:rPr>
            </w:pPr>
            <w:r>
              <w:rPr>
                <w:sz w:val="24"/>
                <w:szCs w:val="24"/>
              </w:rPr>
              <w:lastRenderedPageBreak/>
              <w:t>Социально коммуникативное, познавательное развитие</w:t>
            </w:r>
          </w:p>
        </w:tc>
        <w:tc>
          <w:tcPr>
            <w:tcW w:w="1822" w:type="dxa"/>
          </w:tcPr>
          <w:p w:rsidR="007B0F5C" w:rsidRPr="00235296" w:rsidRDefault="007B0F5C" w:rsidP="00D7550F">
            <w:pPr>
              <w:jc w:val="both"/>
              <w:rPr>
                <w:sz w:val="24"/>
                <w:szCs w:val="24"/>
              </w:rPr>
            </w:pPr>
            <w:r>
              <w:rPr>
                <w:sz w:val="24"/>
                <w:szCs w:val="24"/>
              </w:rPr>
              <w:t>Программа патриотического воспитания подрастающего поколения «Родина неповторимая»</w:t>
            </w:r>
          </w:p>
        </w:tc>
        <w:tc>
          <w:tcPr>
            <w:tcW w:w="1355" w:type="dxa"/>
          </w:tcPr>
          <w:p w:rsidR="007B0F5C" w:rsidRPr="00235296" w:rsidRDefault="007B0F5C" w:rsidP="00D7550F">
            <w:pPr>
              <w:jc w:val="both"/>
              <w:rPr>
                <w:sz w:val="24"/>
                <w:szCs w:val="24"/>
              </w:rPr>
            </w:pPr>
            <w:r>
              <w:rPr>
                <w:sz w:val="24"/>
                <w:szCs w:val="24"/>
              </w:rPr>
              <w:t xml:space="preserve">Л.А. Степанченко, С.В. </w:t>
            </w:r>
            <w:proofErr w:type="spellStart"/>
            <w:r>
              <w:rPr>
                <w:sz w:val="24"/>
                <w:szCs w:val="24"/>
              </w:rPr>
              <w:t>Мулахметова</w:t>
            </w:r>
            <w:proofErr w:type="spellEnd"/>
          </w:p>
        </w:tc>
        <w:tc>
          <w:tcPr>
            <w:tcW w:w="1218" w:type="dxa"/>
          </w:tcPr>
          <w:p w:rsidR="007B0F5C" w:rsidRPr="00235296" w:rsidRDefault="007B0F5C" w:rsidP="00D7550F">
            <w:pPr>
              <w:jc w:val="both"/>
              <w:rPr>
                <w:sz w:val="24"/>
                <w:szCs w:val="24"/>
              </w:rPr>
            </w:pPr>
            <w:r>
              <w:rPr>
                <w:sz w:val="24"/>
                <w:szCs w:val="24"/>
              </w:rPr>
              <w:t>Новокуйбышевск, 1998</w:t>
            </w:r>
          </w:p>
        </w:tc>
        <w:tc>
          <w:tcPr>
            <w:tcW w:w="1701" w:type="dxa"/>
          </w:tcPr>
          <w:p w:rsidR="007B0F5C" w:rsidRPr="00235296" w:rsidRDefault="007B0F5C" w:rsidP="00D7550F">
            <w:pPr>
              <w:jc w:val="center"/>
              <w:rPr>
                <w:sz w:val="24"/>
                <w:szCs w:val="24"/>
              </w:rPr>
            </w:pPr>
            <w:r>
              <w:rPr>
                <w:sz w:val="24"/>
                <w:szCs w:val="24"/>
              </w:rPr>
              <w:t>-</w:t>
            </w:r>
          </w:p>
        </w:tc>
        <w:tc>
          <w:tcPr>
            <w:tcW w:w="2692" w:type="dxa"/>
          </w:tcPr>
          <w:p w:rsidR="007B0F5C" w:rsidRPr="00235296" w:rsidRDefault="007B0F5C" w:rsidP="00D7550F">
            <w:pPr>
              <w:jc w:val="both"/>
              <w:rPr>
                <w:sz w:val="24"/>
                <w:szCs w:val="24"/>
              </w:rPr>
            </w:pPr>
            <w:r>
              <w:rPr>
                <w:sz w:val="24"/>
                <w:szCs w:val="24"/>
              </w:rPr>
              <w:t>Воспитание гражданско- патриотических чувств, приобщение к русской культуре, национальным ценностям, воспитание толерантного отношения к культурам других народов.</w:t>
            </w:r>
          </w:p>
        </w:tc>
      </w:tr>
      <w:tr w:rsidR="007B0F5C" w:rsidRPr="00235296" w:rsidTr="00963D52">
        <w:tc>
          <w:tcPr>
            <w:tcW w:w="1418" w:type="dxa"/>
          </w:tcPr>
          <w:p w:rsidR="007B0F5C" w:rsidRPr="00235296" w:rsidRDefault="007B0F5C" w:rsidP="00D7550F">
            <w:pPr>
              <w:jc w:val="both"/>
              <w:rPr>
                <w:sz w:val="24"/>
                <w:szCs w:val="24"/>
              </w:rPr>
            </w:pPr>
            <w:r>
              <w:rPr>
                <w:sz w:val="24"/>
                <w:szCs w:val="24"/>
              </w:rPr>
              <w:t>Познавательное развитие</w:t>
            </w:r>
          </w:p>
        </w:tc>
        <w:tc>
          <w:tcPr>
            <w:tcW w:w="1822" w:type="dxa"/>
          </w:tcPr>
          <w:p w:rsidR="007B0F5C" w:rsidRPr="00235296" w:rsidRDefault="007B0F5C" w:rsidP="00D7550F">
            <w:pPr>
              <w:jc w:val="both"/>
              <w:rPr>
                <w:sz w:val="24"/>
                <w:szCs w:val="24"/>
              </w:rPr>
            </w:pPr>
            <w:r w:rsidRPr="0072265A">
              <w:rPr>
                <w:sz w:val="24"/>
                <w:szCs w:val="24"/>
              </w:rPr>
              <w:t>Ребенок в мире поиска</w:t>
            </w:r>
          </w:p>
        </w:tc>
        <w:tc>
          <w:tcPr>
            <w:tcW w:w="1355" w:type="dxa"/>
          </w:tcPr>
          <w:p w:rsidR="007B0F5C" w:rsidRPr="00235296" w:rsidRDefault="007B0F5C" w:rsidP="00D7550F">
            <w:pPr>
              <w:jc w:val="both"/>
              <w:rPr>
                <w:sz w:val="24"/>
                <w:szCs w:val="24"/>
              </w:rPr>
            </w:pPr>
            <w:r>
              <w:rPr>
                <w:sz w:val="24"/>
                <w:szCs w:val="24"/>
              </w:rPr>
              <w:t xml:space="preserve">О.В. </w:t>
            </w:r>
            <w:proofErr w:type="spellStart"/>
            <w:r>
              <w:rPr>
                <w:sz w:val="24"/>
                <w:szCs w:val="24"/>
              </w:rPr>
              <w:t>Дыбина</w:t>
            </w:r>
            <w:proofErr w:type="spellEnd"/>
          </w:p>
        </w:tc>
        <w:tc>
          <w:tcPr>
            <w:tcW w:w="1218" w:type="dxa"/>
          </w:tcPr>
          <w:p w:rsidR="007B0F5C" w:rsidRDefault="007B0F5C" w:rsidP="00D7550F">
            <w:pPr>
              <w:jc w:val="both"/>
              <w:rPr>
                <w:sz w:val="24"/>
                <w:szCs w:val="24"/>
              </w:rPr>
            </w:pPr>
            <w:r>
              <w:rPr>
                <w:sz w:val="24"/>
                <w:szCs w:val="24"/>
              </w:rPr>
              <w:t>М.: ТЦ Сфера,</w:t>
            </w:r>
          </w:p>
          <w:p w:rsidR="007B0F5C" w:rsidRPr="00235296" w:rsidRDefault="007B0F5C" w:rsidP="00D7550F">
            <w:pPr>
              <w:jc w:val="both"/>
              <w:rPr>
                <w:sz w:val="24"/>
                <w:szCs w:val="24"/>
              </w:rPr>
            </w:pPr>
            <w:r>
              <w:rPr>
                <w:sz w:val="24"/>
                <w:szCs w:val="24"/>
              </w:rPr>
              <w:t>2010</w:t>
            </w:r>
          </w:p>
        </w:tc>
        <w:tc>
          <w:tcPr>
            <w:tcW w:w="1701" w:type="dxa"/>
          </w:tcPr>
          <w:p w:rsidR="007B0F5C" w:rsidRPr="00235296" w:rsidRDefault="007B0F5C" w:rsidP="00D7550F">
            <w:pPr>
              <w:jc w:val="both"/>
              <w:rPr>
                <w:sz w:val="24"/>
                <w:szCs w:val="24"/>
              </w:rPr>
            </w:pPr>
          </w:p>
        </w:tc>
        <w:tc>
          <w:tcPr>
            <w:tcW w:w="2692" w:type="dxa"/>
          </w:tcPr>
          <w:p w:rsidR="007B0F5C" w:rsidRPr="00235296" w:rsidRDefault="007B0F5C" w:rsidP="00D7550F">
            <w:pPr>
              <w:jc w:val="both"/>
              <w:rPr>
                <w:sz w:val="24"/>
                <w:szCs w:val="24"/>
              </w:rPr>
            </w:pPr>
            <w:r>
              <w:rPr>
                <w:sz w:val="24"/>
                <w:szCs w:val="24"/>
              </w:rPr>
              <w:t>Направлена на развитие поисково- познавательной деятельности детей, формирование  у детей диалектического мышления, т.е. способности видеть многообразие мира в системе взаимосвязей и взаимозависимостей., поддержание детской инициативы, сообразительности, пытливости, критичности, самостоятельности.</w:t>
            </w:r>
          </w:p>
        </w:tc>
      </w:tr>
      <w:tr w:rsidR="007B0F5C" w:rsidRPr="00235296" w:rsidTr="00963D52">
        <w:tc>
          <w:tcPr>
            <w:tcW w:w="1418" w:type="dxa"/>
          </w:tcPr>
          <w:p w:rsidR="007B0F5C" w:rsidRPr="00235296" w:rsidRDefault="007B0F5C" w:rsidP="00D7550F">
            <w:pPr>
              <w:jc w:val="both"/>
              <w:rPr>
                <w:sz w:val="24"/>
                <w:szCs w:val="24"/>
              </w:rPr>
            </w:pPr>
            <w:r>
              <w:rPr>
                <w:sz w:val="24"/>
                <w:szCs w:val="24"/>
              </w:rPr>
              <w:t xml:space="preserve">Художественно- эстетическое </w:t>
            </w:r>
          </w:p>
        </w:tc>
        <w:tc>
          <w:tcPr>
            <w:tcW w:w="1822" w:type="dxa"/>
          </w:tcPr>
          <w:p w:rsidR="007B0F5C" w:rsidRDefault="007B0F5C" w:rsidP="00D7550F">
            <w:pPr>
              <w:jc w:val="both"/>
              <w:rPr>
                <w:sz w:val="24"/>
                <w:szCs w:val="24"/>
              </w:rPr>
            </w:pPr>
            <w:r w:rsidRPr="0072265A">
              <w:rPr>
                <w:sz w:val="24"/>
                <w:szCs w:val="24"/>
              </w:rPr>
              <w:t>Музыкальные шедевры</w:t>
            </w:r>
          </w:p>
        </w:tc>
        <w:tc>
          <w:tcPr>
            <w:tcW w:w="1355" w:type="dxa"/>
          </w:tcPr>
          <w:p w:rsidR="007B0F5C" w:rsidRPr="0017721B" w:rsidRDefault="007B0F5C" w:rsidP="00D7550F">
            <w:pPr>
              <w:jc w:val="both"/>
              <w:rPr>
                <w:sz w:val="24"/>
                <w:szCs w:val="24"/>
              </w:rPr>
            </w:pPr>
            <w:r w:rsidRPr="0017721B">
              <w:rPr>
                <w:sz w:val="24"/>
                <w:szCs w:val="24"/>
              </w:rPr>
              <w:t xml:space="preserve">О.П. </w:t>
            </w:r>
            <w:proofErr w:type="spellStart"/>
            <w:r w:rsidRPr="0017721B">
              <w:rPr>
                <w:sz w:val="24"/>
                <w:szCs w:val="24"/>
              </w:rPr>
              <w:t>Радынова</w:t>
            </w:r>
            <w:proofErr w:type="spellEnd"/>
          </w:p>
        </w:tc>
        <w:tc>
          <w:tcPr>
            <w:tcW w:w="1218" w:type="dxa"/>
          </w:tcPr>
          <w:p w:rsidR="007B0F5C" w:rsidRPr="00235296" w:rsidRDefault="007B0F5C" w:rsidP="00AD6065">
            <w:pPr>
              <w:rPr>
                <w:sz w:val="24"/>
                <w:szCs w:val="24"/>
              </w:rPr>
            </w:pPr>
            <w:r w:rsidRPr="0017721B">
              <w:t>Методические рекомендации к авторской программе. М. 1999г.</w:t>
            </w:r>
          </w:p>
        </w:tc>
        <w:tc>
          <w:tcPr>
            <w:tcW w:w="1701" w:type="dxa"/>
          </w:tcPr>
          <w:p w:rsidR="007B0F5C" w:rsidRPr="00235296" w:rsidRDefault="007B0F5C" w:rsidP="00D7550F">
            <w:pPr>
              <w:jc w:val="both"/>
              <w:rPr>
                <w:sz w:val="24"/>
                <w:szCs w:val="24"/>
              </w:rPr>
            </w:pPr>
          </w:p>
        </w:tc>
        <w:tc>
          <w:tcPr>
            <w:tcW w:w="2692" w:type="dxa"/>
          </w:tcPr>
          <w:p w:rsidR="007B0F5C" w:rsidRPr="00235296" w:rsidRDefault="007B0F5C" w:rsidP="00D7550F">
            <w:pPr>
              <w:jc w:val="both"/>
              <w:rPr>
                <w:sz w:val="24"/>
                <w:szCs w:val="24"/>
              </w:rPr>
            </w:pPr>
            <w:r w:rsidRPr="0072265A">
              <w:rPr>
                <w:sz w:val="24"/>
                <w:szCs w:val="24"/>
                <w:shd w:val="clear" w:color="auto" w:fill="FFFFFF"/>
              </w:rPr>
              <w:t>Формирование основ музыкальной культуры детей дошкольного возраста</w:t>
            </w:r>
          </w:p>
        </w:tc>
      </w:tr>
      <w:tr w:rsidR="0051777C" w:rsidRPr="00235296" w:rsidTr="00963D52">
        <w:tc>
          <w:tcPr>
            <w:tcW w:w="1418" w:type="dxa"/>
          </w:tcPr>
          <w:p w:rsidR="0051777C" w:rsidRDefault="0051777C" w:rsidP="00D7550F">
            <w:pPr>
              <w:jc w:val="both"/>
              <w:rPr>
                <w:sz w:val="24"/>
                <w:szCs w:val="24"/>
              </w:rPr>
            </w:pPr>
            <w:r>
              <w:rPr>
                <w:sz w:val="24"/>
                <w:szCs w:val="24"/>
              </w:rPr>
              <w:t xml:space="preserve">Социально-коммуникативное </w:t>
            </w:r>
            <w:r>
              <w:rPr>
                <w:sz w:val="24"/>
                <w:szCs w:val="24"/>
              </w:rPr>
              <w:lastRenderedPageBreak/>
              <w:t>развитие</w:t>
            </w:r>
          </w:p>
        </w:tc>
        <w:tc>
          <w:tcPr>
            <w:tcW w:w="1822" w:type="dxa"/>
          </w:tcPr>
          <w:p w:rsidR="0051777C" w:rsidRPr="0051777C" w:rsidRDefault="0051777C" w:rsidP="0051777C">
            <w:pPr>
              <w:jc w:val="both"/>
              <w:rPr>
                <w:sz w:val="24"/>
                <w:szCs w:val="24"/>
              </w:rPr>
            </w:pPr>
            <w:r>
              <w:rPr>
                <w:sz w:val="24"/>
                <w:szCs w:val="24"/>
              </w:rPr>
              <w:lastRenderedPageBreak/>
              <w:t>Р</w:t>
            </w:r>
            <w:r w:rsidRPr="0051777C">
              <w:rPr>
                <w:sz w:val="24"/>
                <w:szCs w:val="24"/>
              </w:rPr>
              <w:t xml:space="preserve">азвивающая </w:t>
            </w:r>
            <w:proofErr w:type="spellStart"/>
            <w:r w:rsidRPr="0051777C">
              <w:rPr>
                <w:sz w:val="24"/>
                <w:szCs w:val="24"/>
              </w:rPr>
              <w:t>психолого</w:t>
            </w:r>
            <w:proofErr w:type="spellEnd"/>
            <w:r w:rsidRPr="0051777C">
              <w:rPr>
                <w:sz w:val="24"/>
                <w:szCs w:val="24"/>
              </w:rPr>
              <w:t xml:space="preserve"> –</w:t>
            </w:r>
          </w:p>
          <w:p w:rsidR="0051777C" w:rsidRPr="0051777C" w:rsidRDefault="0051777C" w:rsidP="0051777C">
            <w:pPr>
              <w:jc w:val="both"/>
              <w:rPr>
                <w:sz w:val="24"/>
                <w:szCs w:val="24"/>
              </w:rPr>
            </w:pPr>
            <w:r w:rsidRPr="0051777C">
              <w:rPr>
                <w:sz w:val="24"/>
                <w:szCs w:val="24"/>
              </w:rPr>
              <w:t xml:space="preserve">педагогическая </w:t>
            </w:r>
            <w:r w:rsidRPr="0051777C">
              <w:rPr>
                <w:sz w:val="24"/>
                <w:szCs w:val="24"/>
              </w:rPr>
              <w:lastRenderedPageBreak/>
              <w:t>программа</w:t>
            </w:r>
          </w:p>
          <w:p w:rsidR="0051777C" w:rsidRPr="0051777C" w:rsidRDefault="0051777C" w:rsidP="0051777C">
            <w:pPr>
              <w:jc w:val="both"/>
              <w:rPr>
                <w:sz w:val="24"/>
                <w:szCs w:val="24"/>
              </w:rPr>
            </w:pPr>
            <w:r w:rsidRPr="0051777C">
              <w:rPr>
                <w:sz w:val="24"/>
                <w:szCs w:val="24"/>
              </w:rPr>
              <w:t>для интеллектуально одаренных</w:t>
            </w:r>
          </w:p>
          <w:p w:rsidR="0051777C" w:rsidRPr="0072265A" w:rsidRDefault="0051777C" w:rsidP="0051777C">
            <w:pPr>
              <w:jc w:val="both"/>
              <w:rPr>
                <w:sz w:val="24"/>
                <w:szCs w:val="24"/>
              </w:rPr>
            </w:pPr>
            <w:r w:rsidRPr="0051777C">
              <w:rPr>
                <w:sz w:val="24"/>
                <w:szCs w:val="24"/>
              </w:rPr>
              <w:t>детей 5 – 7 лет «</w:t>
            </w:r>
            <w:r>
              <w:rPr>
                <w:sz w:val="24"/>
                <w:szCs w:val="24"/>
              </w:rPr>
              <w:t>С</w:t>
            </w:r>
            <w:r w:rsidRPr="0051777C">
              <w:rPr>
                <w:sz w:val="24"/>
                <w:szCs w:val="24"/>
              </w:rPr>
              <w:t>амый умный»</w:t>
            </w:r>
          </w:p>
        </w:tc>
        <w:tc>
          <w:tcPr>
            <w:tcW w:w="1355" w:type="dxa"/>
          </w:tcPr>
          <w:p w:rsidR="0051777C" w:rsidRPr="0017721B" w:rsidRDefault="0051777C" w:rsidP="00D7550F">
            <w:pPr>
              <w:jc w:val="both"/>
              <w:rPr>
                <w:sz w:val="24"/>
                <w:szCs w:val="24"/>
              </w:rPr>
            </w:pPr>
            <w:r>
              <w:rPr>
                <w:sz w:val="24"/>
                <w:szCs w:val="24"/>
              </w:rPr>
              <w:lastRenderedPageBreak/>
              <w:t>Г.М. Банникова</w:t>
            </w:r>
          </w:p>
        </w:tc>
        <w:tc>
          <w:tcPr>
            <w:tcW w:w="1218" w:type="dxa"/>
          </w:tcPr>
          <w:p w:rsidR="0051777C" w:rsidRPr="0017721B" w:rsidRDefault="0051777C" w:rsidP="00AD6065">
            <w:r>
              <w:t>Новокуйбышевск, 2015</w:t>
            </w:r>
          </w:p>
        </w:tc>
        <w:tc>
          <w:tcPr>
            <w:tcW w:w="1701" w:type="dxa"/>
          </w:tcPr>
          <w:p w:rsidR="0051777C" w:rsidRPr="00235296" w:rsidRDefault="0051777C" w:rsidP="00D7550F">
            <w:pPr>
              <w:jc w:val="both"/>
              <w:rPr>
                <w:sz w:val="24"/>
                <w:szCs w:val="24"/>
              </w:rPr>
            </w:pPr>
          </w:p>
        </w:tc>
        <w:tc>
          <w:tcPr>
            <w:tcW w:w="2692" w:type="dxa"/>
          </w:tcPr>
          <w:p w:rsidR="0051777C" w:rsidRPr="0072265A" w:rsidRDefault="00D927FD" w:rsidP="00D927FD">
            <w:pPr>
              <w:jc w:val="both"/>
              <w:rPr>
                <w:sz w:val="24"/>
                <w:szCs w:val="24"/>
                <w:shd w:val="clear" w:color="auto" w:fill="FFFFFF"/>
              </w:rPr>
            </w:pPr>
            <w:r>
              <w:rPr>
                <w:sz w:val="24"/>
                <w:szCs w:val="24"/>
                <w:shd w:val="clear" w:color="auto" w:fill="FFFFFF"/>
              </w:rPr>
              <w:t>Направленна на в</w:t>
            </w:r>
            <w:r w:rsidRPr="00D927FD">
              <w:rPr>
                <w:sz w:val="24"/>
                <w:szCs w:val="24"/>
                <w:shd w:val="clear" w:color="auto" w:fill="FFFFFF"/>
              </w:rPr>
              <w:t xml:space="preserve">ыявление, формирование и </w:t>
            </w:r>
            <w:r w:rsidRPr="00D927FD">
              <w:rPr>
                <w:sz w:val="24"/>
                <w:szCs w:val="24"/>
                <w:shd w:val="clear" w:color="auto" w:fill="FFFFFF"/>
              </w:rPr>
              <w:lastRenderedPageBreak/>
              <w:t>развитие максимальной реализации способностей одаренных детей на основе создания технологии организации работы с одаренными детьми в дошкольной организации</w:t>
            </w:r>
          </w:p>
        </w:tc>
      </w:tr>
      <w:tr w:rsidR="001F302D" w:rsidRPr="00235296" w:rsidTr="00963D52">
        <w:tc>
          <w:tcPr>
            <w:tcW w:w="1418" w:type="dxa"/>
          </w:tcPr>
          <w:p w:rsidR="001F302D" w:rsidRPr="00235296" w:rsidRDefault="001F302D" w:rsidP="001F302D">
            <w:pPr>
              <w:jc w:val="both"/>
              <w:rPr>
                <w:sz w:val="24"/>
                <w:szCs w:val="24"/>
              </w:rPr>
            </w:pPr>
            <w:r>
              <w:rPr>
                <w:sz w:val="24"/>
                <w:szCs w:val="24"/>
              </w:rPr>
              <w:lastRenderedPageBreak/>
              <w:t>Речевое развитие</w:t>
            </w:r>
          </w:p>
        </w:tc>
        <w:tc>
          <w:tcPr>
            <w:tcW w:w="1822" w:type="dxa"/>
          </w:tcPr>
          <w:p w:rsidR="001F302D" w:rsidRPr="00235296" w:rsidRDefault="001F302D" w:rsidP="001F302D">
            <w:pPr>
              <w:jc w:val="both"/>
              <w:rPr>
                <w:sz w:val="24"/>
                <w:szCs w:val="24"/>
              </w:rPr>
            </w:pPr>
            <w:r w:rsidRPr="005C73CE">
              <w:rPr>
                <w:sz w:val="24"/>
                <w:szCs w:val="24"/>
              </w:rPr>
              <w:t>Коррекционно- развивающая программа по развитию связной речи "В гостях у сказки"</w:t>
            </w:r>
          </w:p>
        </w:tc>
        <w:tc>
          <w:tcPr>
            <w:tcW w:w="1355" w:type="dxa"/>
          </w:tcPr>
          <w:p w:rsidR="001F302D" w:rsidRPr="00235296" w:rsidRDefault="001F302D" w:rsidP="001F302D">
            <w:pPr>
              <w:jc w:val="both"/>
              <w:rPr>
                <w:sz w:val="24"/>
                <w:szCs w:val="24"/>
              </w:rPr>
            </w:pPr>
            <w:r>
              <w:rPr>
                <w:sz w:val="24"/>
                <w:szCs w:val="24"/>
              </w:rPr>
              <w:t>А.Е. Кузякина</w:t>
            </w:r>
          </w:p>
        </w:tc>
        <w:tc>
          <w:tcPr>
            <w:tcW w:w="1218" w:type="dxa"/>
          </w:tcPr>
          <w:p w:rsidR="001F302D" w:rsidRPr="00235296" w:rsidRDefault="001F302D" w:rsidP="001F302D">
            <w:pPr>
              <w:jc w:val="both"/>
              <w:rPr>
                <w:sz w:val="24"/>
                <w:szCs w:val="24"/>
              </w:rPr>
            </w:pPr>
            <w:r>
              <w:rPr>
                <w:sz w:val="24"/>
                <w:szCs w:val="24"/>
              </w:rPr>
              <w:t>Новокуйбышевск, 2013</w:t>
            </w:r>
          </w:p>
        </w:tc>
        <w:tc>
          <w:tcPr>
            <w:tcW w:w="1701" w:type="dxa"/>
          </w:tcPr>
          <w:p w:rsidR="001F302D" w:rsidRPr="005C73CE" w:rsidRDefault="001F302D" w:rsidP="001F302D">
            <w:r w:rsidRPr="005C73CE">
              <w:t xml:space="preserve">Харламова И.В.. - методист отела специального образования  ГБОУ ДПО ЦПК "Ресурсный центр" г. Новокуйбышевск, Ульянова Ю.А.-руководитель отдела специального образования ГБОУ ДПО ЦПК "Ресурсный центр", </w:t>
            </w:r>
            <w:proofErr w:type="spellStart"/>
            <w:r w:rsidRPr="005C73CE">
              <w:t>Дугинова</w:t>
            </w:r>
            <w:proofErr w:type="spellEnd"/>
            <w:r w:rsidRPr="005C73CE">
              <w:t xml:space="preserve"> Е.А..-методист  отдела специального образования ГБОУ ДПО ЦПК "Ресурсный центр"</w:t>
            </w:r>
          </w:p>
        </w:tc>
        <w:tc>
          <w:tcPr>
            <w:tcW w:w="2692" w:type="dxa"/>
          </w:tcPr>
          <w:p w:rsidR="001F302D" w:rsidRPr="004376FE" w:rsidRDefault="001F302D" w:rsidP="001F302D">
            <w:pPr>
              <w:rPr>
                <w:sz w:val="24"/>
                <w:szCs w:val="24"/>
              </w:rPr>
            </w:pPr>
            <w:r w:rsidRPr="004376FE">
              <w:rPr>
                <w:sz w:val="24"/>
                <w:szCs w:val="24"/>
              </w:rPr>
              <w:t>Сформировать связную речь у детей старшего  дошкольного возраста.</w:t>
            </w:r>
          </w:p>
          <w:p w:rsidR="001F302D" w:rsidRPr="00633CD4" w:rsidRDefault="001F302D" w:rsidP="001F302D">
            <w:pPr>
              <w:rPr>
                <w:sz w:val="28"/>
                <w:szCs w:val="28"/>
              </w:rPr>
            </w:pPr>
            <w:r w:rsidRPr="004376FE">
              <w:rPr>
                <w:sz w:val="24"/>
                <w:szCs w:val="24"/>
              </w:rPr>
              <w:t xml:space="preserve">Развитие лексико-грамматического строя речи, активизация и расширения словаря, формирование самостоятельности высказываний, и их структурную </w:t>
            </w:r>
            <w:proofErr w:type="spellStart"/>
            <w:r w:rsidRPr="004376FE">
              <w:rPr>
                <w:sz w:val="24"/>
                <w:szCs w:val="24"/>
              </w:rPr>
              <w:t>оформленность</w:t>
            </w:r>
            <w:proofErr w:type="spellEnd"/>
            <w:r w:rsidRPr="004376FE">
              <w:rPr>
                <w:sz w:val="24"/>
                <w:szCs w:val="24"/>
              </w:rPr>
              <w:t>, развитие навыка пересказа,</w:t>
            </w:r>
            <w:r>
              <w:rPr>
                <w:sz w:val="24"/>
                <w:szCs w:val="24"/>
              </w:rPr>
              <w:t xml:space="preserve"> </w:t>
            </w:r>
            <w:r w:rsidRPr="004376FE">
              <w:rPr>
                <w:sz w:val="24"/>
                <w:szCs w:val="24"/>
              </w:rPr>
              <w:t>развитие коммуникативных навыков, приобщение детей к фольклору, развитие творческого потенциала детей.</w:t>
            </w:r>
          </w:p>
          <w:p w:rsidR="001F302D" w:rsidRPr="00235296" w:rsidRDefault="001F302D" w:rsidP="001F302D">
            <w:pPr>
              <w:jc w:val="both"/>
              <w:rPr>
                <w:sz w:val="24"/>
                <w:szCs w:val="24"/>
              </w:rPr>
            </w:pPr>
          </w:p>
        </w:tc>
      </w:tr>
    </w:tbl>
    <w:p w:rsidR="007B0F5C" w:rsidRDefault="007B0F5C" w:rsidP="007B0F5C">
      <w:pPr>
        <w:spacing w:after="0"/>
        <w:jc w:val="both"/>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1F302D" w:rsidRDefault="001F302D" w:rsidP="00F30093">
      <w:pPr>
        <w:spacing w:after="0"/>
        <w:rPr>
          <w:rFonts w:ascii="Times New Roman" w:hAnsi="Times New Roman"/>
          <w:b/>
          <w:sz w:val="28"/>
          <w:szCs w:val="28"/>
        </w:rPr>
      </w:pPr>
    </w:p>
    <w:p w:rsidR="00F30093" w:rsidRDefault="00F30093" w:rsidP="00F30093">
      <w:pPr>
        <w:spacing w:after="0"/>
        <w:rPr>
          <w:rFonts w:ascii="Times New Roman" w:hAnsi="Times New Roman"/>
          <w:b/>
          <w:sz w:val="28"/>
          <w:szCs w:val="28"/>
        </w:rPr>
      </w:pPr>
      <w:r w:rsidRPr="0023531F">
        <w:rPr>
          <w:rFonts w:ascii="Times New Roman" w:hAnsi="Times New Roman"/>
          <w:b/>
          <w:sz w:val="28"/>
          <w:szCs w:val="28"/>
        </w:rPr>
        <w:t>2.2.3. Сложившиеся традиции Организации или группы.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3157"/>
        <w:gridCol w:w="2835"/>
        <w:gridCol w:w="1276"/>
      </w:tblGrid>
      <w:tr w:rsidR="00F30093" w:rsidTr="00F30093">
        <w:tc>
          <w:tcPr>
            <w:tcW w:w="2338" w:type="dxa"/>
          </w:tcPr>
          <w:p w:rsidR="00F30093" w:rsidRPr="00F30093" w:rsidRDefault="00F30093" w:rsidP="00D7550F">
            <w:pPr>
              <w:spacing w:after="0"/>
              <w:jc w:val="center"/>
              <w:rPr>
                <w:rFonts w:ascii="Times New Roman" w:hAnsi="Times New Roman"/>
                <w:b/>
                <w:sz w:val="24"/>
                <w:szCs w:val="24"/>
              </w:rPr>
            </w:pPr>
          </w:p>
          <w:p w:rsidR="00F30093" w:rsidRPr="00F30093" w:rsidRDefault="00F30093" w:rsidP="00D7550F">
            <w:pPr>
              <w:spacing w:after="0"/>
              <w:jc w:val="center"/>
              <w:rPr>
                <w:rFonts w:ascii="Times New Roman" w:hAnsi="Times New Roman"/>
                <w:b/>
                <w:sz w:val="24"/>
                <w:szCs w:val="24"/>
              </w:rPr>
            </w:pPr>
            <w:r w:rsidRPr="00F30093">
              <w:rPr>
                <w:rFonts w:ascii="Times New Roman" w:hAnsi="Times New Roman"/>
                <w:b/>
                <w:sz w:val="24"/>
                <w:szCs w:val="24"/>
              </w:rPr>
              <w:t>Название</w:t>
            </w:r>
          </w:p>
        </w:tc>
        <w:tc>
          <w:tcPr>
            <w:tcW w:w="3157" w:type="dxa"/>
          </w:tcPr>
          <w:p w:rsidR="00F30093" w:rsidRPr="00F30093" w:rsidRDefault="00F30093" w:rsidP="00D7550F">
            <w:pPr>
              <w:spacing w:after="0"/>
              <w:jc w:val="center"/>
              <w:rPr>
                <w:rFonts w:ascii="Times New Roman" w:hAnsi="Times New Roman"/>
                <w:b/>
                <w:sz w:val="24"/>
                <w:szCs w:val="24"/>
              </w:rPr>
            </w:pPr>
          </w:p>
          <w:p w:rsidR="00F30093" w:rsidRPr="00F30093" w:rsidRDefault="00F30093" w:rsidP="00D7550F">
            <w:pPr>
              <w:spacing w:after="0"/>
              <w:jc w:val="center"/>
              <w:rPr>
                <w:rFonts w:ascii="Times New Roman" w:hAnsi="Times New Roman"/>
                <w:b/>
                <w:sz w:val="24"/>
                <w:szCs w:val="24"/>
              </w:rPr>
            </w:pPr>
            <w:r w:rsidRPr="00F30093">
              <w:rPr>
                <w:rFonts w:ascii="Times New Roman" w:hAnsi="Times New Roman"/>
                <w:b/>
                <w:sz w:val="24"/>
                <w:szCs w:val="24"/>
              </w:rPr>
              <w:t>Методы и приёмы</w:t>
            </w:r>
          </w:p>
        </w:tc>
        <w:tc>
          <w:tcPr>
            <w:tcW w:w="2835" w:type="dxa"/>
          </w:tcPr>
          <w:p w:rsidR="00F30093" w:rsidRPr="00F30093" w:rsidRDefault="00F30093" w:rsidP="00D7550F">
            <w:pPr>
              <w:spacing w:after="0"/>
              <w:jc w:val="center"/>
              <w:rPr>
                <w:rFonts w:ascii="Times New Roman" w:hAnsi="Times New Roman"/>
                <w:b/>
                <w:sz w:val="24"/>
                <w:szCs w:val="24"/>
              </w:rPr>
            </w:pPr>
          </w:p>
          <w:p w:rsidR="00F30093" w:rsidRPr="00F30093" w:rsidRDefault="00F30093" w:rsidP="00D7550F">
            <w:pPr>
              <w:spacing w:after="0"/>
              <w:jc w:val="center"/>
              <w:rPr>
                <w:rFonts w:ascii="Times New Roman" w:hAnsi="Times New Roman"/>
                <w:b/>
                <w:sz w:val="24"/>
                <w:szCs w:val="24"/>
              </w:rPr>
            </w:pPr>
            <w:r w:rsidRPr="00F30093">
              <w:rPr>
                <w:rFonts w:ascii="Times New Roman" w:hAnsi="Times New Roman"/>
                <w:b/>
                <w:sz w:val="24"/>
                <w:szCs w:val="24"/>
              </w:rPr>
              <w:t>Участники</w:t>
            </w:r>
          </w:p>
          <w:p w:rsidR="00F30093" w:rsidRPr="00F30093" w:rsidRDefault="00F30093" w:rsidP="00D7550F">
            <w:pPr>
              <w:spacing w:after="0"/>
              <w:jc w:val="center"/>
              <w:rPr>
                <w:rFonts w:ascii="Times New Roman" w:hAnsi="Times New Roman"/>
                <w:b/>
                <w:sz w:val="24"/>
                <w:szCs w:val="24"/>
              </w:rPr>
            </w:pPr>
            <w:r w:rsidRPr="00F30093">
              <w:rPr>
                <w:rFonts w:ascii="Times New Roman" w:hAnsi="Times New Roman"/>
                <w:b/>
                <w:sz w:val="24"/>
                <w:szCs w:val="24"/>
              </w:rPr>
              <w:t>Место проведения</w:t>
            </w:r>
          </w:p>
        </w:tc>
        <w:tc>
          <w:tcPr>
            <w:tcW w:w="1276" w:type="dxa"/>
          </w:tcPr>
          <w:p w:rsidR="00F30093" w:rsidRPr="00F30093" w:rsidRDefault="00F30093" w:rsidP="00D7550F">
            <w:pPr>
              <w:spacing w:after="0"/>
              <w:jc w:val="center"/>
              <w:rPr>
                <w:rFonts w:ascii="Times New Roman" w:hAnsi="Times New Roman"/>
                <w:sz w:val="24"/>
                <w:szCs w:val="24"/>
              </w:rPr>
            </w:pPr>
          </w:p>
          <w:p w:rsidR="00F30093" w:rsidRPr="00F30093" w:rsidRDefault="00F30093" w:rsidP="00D7550F">
            <w:pPr>
              <w:spacing w:after="0"/>
              <w:jc w:val="center"/>
              <w:rPr>
                <w:rFonts w:ascii="Times New Roman" w:hAnsi="Times New Roman"/>
                <w:b/>
                <w:sz w:val="24"/>
                <w:szCs w:val="24"/>
              </w:rPr>
            </w:pPr>
            <w:r w:rsidRPr="00F30093">
              <w:rPr>
                <w:rFonts w:ascii="Times New Roman" w:hAnsi="Times New Roman"/>
                <w:b/>
                <w:sz w:val="24"/>
                <w:szCs w:val="24"/>
              </w:rPr>
              <w:t>Сроки</w:t>
            </w:r>
          </w:p>
        </w:tc>
      </w:tr>
      <w:tr w:rsidR="00F30093" w:rsidTr="00F30093">
        <w:tc>
          <w:tcPr>
            <w:tcW w:w="2338"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«День Знаний»</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Чтение стихов, показ театрализованного представления педагогами- взрослыми детского сада. Проведение игр- эстафет, музыкальных и  игр- загадок.</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Педагоги, родители, дети разных возрастных групп детского сада.</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Центральная площадка детского сада на улице.</w:t>
            </w: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Сентябрь</w:t>
            </w:r>
          </w:p>
        </w:tc>
      </w:tr>
      <w:tr w:rsidR="00F30093" w:rsidRPr="00E665F3" w:rsidTr="00F30093">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lastRenderedPageBreak/>
              <w:t>Физкультурный досуг «Юные помощники МЧС»</w:t>
            </w:r>
            <w:r w:rsidRPr="00414D47">
              <w:rPr>
                <w:rFonts w:ascii="Times New Roman" w:hAnsi="Times New Roman" w:cs="Times New Roman"/>
                <w:sz w:val="24"/>
                <w:szCs w:val="24"/>
              </w:rPr>
              <w:t>(в рамках месячника по безопасности ГО и ЧС)</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Чтение стихов, показ театрализованного представления педагогами- взрослыми детского сада. Проведение игр, эстафет.</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 xml:space="preserve">  Педагоги, родители, дети разных возрастных групп детского сада. Спортивный зал.</w:t>
            </w:r>
          </w:p>
          <w:p w:rsidR="00F30093" w:rsidRPr="00F30093" w:rsidRDefault="00F30093" w:rsidP="00D7550F">
            <w:pPr>
              <w:rPr>
                <w:rFonts w:ascii="Times New Roman" w:eastAsia="Calibri" w:hAnsi="Times New Roman" w:cs="Times New Roman"/>
                <w:sz w:val="24"/>
                <w:szCs w:val="24"/>
              </w:rPr>
            </w:pPr>
          </w:p>
        </w:tc>
        <w:tc>
          <w:tcPr>
            <w:tcW w:w="1276" w:type="dxa"/>
          </w:tcPr>
          <w:p w:rsidR="00F30093" w:rsidRPr="00F30093" w:rsidRDefault="00F30093" w:rsidP="00D7550F">
            <w:pPr>
              <w:rPr>
                <w:rFonts w:ascii="Times New Roman" w:eastAsia="Calibri"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Сентябрь</w:t>
            </w:r>
          </w:p>
        </w:tc>
      </w:tr>
      <w:tr w:rsidR="00F30093" w:rsidTr="00F30093">
        <w:tc>
          <w:tcPr>
            <w:tcW w:w="2338"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«День рождения детского сада»</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 xml:space="preserve">Чтение стихов, исполнение песен о детском саде, парных плясок, образно – игровых плясок. Проведение музыкальных игр, инсценировок-  драматизаций. Выступление детей- выпускников </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 учащихся МБОУ ДО ДМШ)</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Дети  средних, старших, подготовительных</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групп, педагоги, родители., дети- выпускники детского сада.</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Музыкальный зал.</w:t>
            </w: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Октябрь.</w:t>
            </w:r>
          </w:p>
        </w:tc>
      </w:tr>
      <w:tr w:rsidR="00F30093" w:rsidRPr="00E665F3" w:rsidTr="00F30093">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hAnsi="Times New Roman" w:cs="Times New Roman"/>
                <w:sz w:val="24"/>
                <w:szCs w:val="24"/>
              </w:rPr>
              <w:t xml:space="preserve">Спортивный праздник. </w:t>
            </w:r>
            <w:r w:rsidRPr="00414D47">
              <w:rPr>
                <w:rFonts w:ascii="Times New Roman" w:eastAsia="Calibri" w:hAnsi="Times New Roman" w:cs="Times New Roman"/>
                <w:sz w:val="24"/>
                <w:szCs w:val="24"/>
              </w:rPr>
              <w:t>«Ярмарка рекордов»</w:t>
            </w:r>
          </w:p>
        </w:tc>
        <w:tc>
          <w:tcPr>
            <w:tcW w:w="3157" w:type="dxa"/>
          </w:tcPr>
          <w:p w:rsidR="00F30093" w:rsidRPr="00F30093" w:rsidRDefault="00F30093" w:rsidP="00F30093">
            <w:pPr>
              <w:rPr>
                <w:rFonts w:ascii="Times New Roman" w:eastAsia="Calibri" w:hAnsi="Times New Roman" w:cs="Times New Roman"/>
                <w:sz w:val="24"/>
                <w:szCs w:val="24"/>
              </w:rPr>
            </w:pPr>
            <w:r w:rsidRPr="00F30093">
              <w:rPr>
                <w:rFonts w:ascii="Times New Roman" w:eastAsia="Calibri" w:hAnsi="Times New Roman" w:cs="Times New Roman"/>
                <w:sz w:val="24"/>
                <w:szCs w:val="24"/>
              </w:rPr>
              <w:t>Чтение стихов, выполнение физических упражнений. Проведение музыкальных игр, эстафет, соревнований. Запись победителей в книгу рекордов детского сада.</w:t>
            </w:r>
          </w:p>
        </w:tc>
        <w:tc>
          <w:tcPr>
            <w:tcW w:w="2835" w:type="dxa"/>
          </w:tcPr>
          <w:p w:rsidR="00F30093" w:rsidRPr="00F30093" w:rsidRDefault="00F30093" w:rsidP="00F30093">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старших, подготовительных</w:t>
            </w:r>
            <w:r>
              <w:rPr>
                <w:rFonts w:ascii="Times New Roman" w:eastAsia="Calibri" w:hAnsi="Times New Roman" w:cs="Times New Roman"/>
                <w:sz w:val="24"/>
                <w:szCs w:val="24"/>
              </w:rPr>
              <w:t xml:space="preserve"> </w:t>
            </w:r>
            <w:r w:rsidRPr="00F30093">
              <w:rPr>
                <w:rFonts w:ascii="Times New Roman" w:eastAsia="Calibri" w:hAnsi="Times New Roman" w:cs="Times New Roman"/>
                <w:sz w:val="24"/>
                <w:szCs w:val="24"/>
              </w:rPr>
              <w:t>групп, педагоги, родители., дети- выпускники детского сада.</w:t>
            </w:r>
            <w:r>
              <w:rPr>
                <w:rFonts w:ascii="Times New Roman" w:eastAsia="Calibri" w:hAnsi="Times New Roman" w:cs="Times New Roman"/>
                <w:sz w:val="24"/>
                <w:szCs w:val="24"/>
              </w:rPr>
              <w:t xml:space="preserve"> </w:t>
            </w:r>
            <w:r w:rsidRPr="00F30093">
              <w:rPr>
                <w:rFonts w:ascii="Times New Roman" w:eastAsia="Calibri" w:hAnsi="Times New Roman" w:cs="Times New Roman"/>
                <w:sz w:val="24"/>
                <w:szCs w:val="24"/>
              </w:rPr>
              <w:t>Спортивный зал.</w:t>
            </w:r>
          </w:p>
        </w:tc>
        <w:tc>
          <w:tcPr>
            <w:tcW w:w="1276" w:type="dxa"/>
          </w:tcPr>
          <w:p w:rsidR="00F30093" w:rsidRPr="00F30093" w:rsidRDefault="00F30093" w:rsidP="00D7550F">
            <w:pPr>
              <w:rPr>
                <w:rFonts w:ascii="Times New Roman" w:eastAsia="Calibri"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Октябрь.</w:t>
            </w:r>
          </w:p>
        </w:tc>
      </w:tr>
      <w:tr w:rsidR="00F30093" w:rsidTr="00F30093">
        <w:tc>
          <w:tcPr>
            <w:tcW w:w="2338" w:type="dxa"/>
          </w:tcPr>
          <w:p w:rsidR="00F30093" w:rsidRPr="00F30093" w:rsidRDefault="00826D3C" w:rsidP="00D7550F">
            <w:pPr>
              <w:spacing w:after="0"/>
              <w:rPr>
                <w:rFonts w:ascii="Times New Roman" w:hAnsi="Times New Roman"/>
                <w:sz w:val="24"/>
                <w:szCs w:val="24"/>
              </w:rPr>
            </w:pPr>
            <w:r>
              <w:rPr>
                <w:rFonts w:ascii="Times New Roman" w:hAnsi="Times New Roman"/>
                <w:sz w:val="24"/>
                <w:szCs w:val="24"/>
              </w:rPr>
              <w:t>Семейная гостиная «</w:t>
            </w:r>
            <w:r w:rsidR="00F30093" w:rsidRPr="00F30093">
              <w:rPr>
                <w:rFonts w:ascii="Times New Roman" w:hAnsi="Times New Roman"/>
                <w:sz w:val="24"/>
                <w:szCs w:val="24"/>
              </w:rPr>
              <w:t>Слово древнее, святое»</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Чтение стихов, пословиц и поговорок о маме, исполнение хороводов, песен дуэтом с мамой  без музыкального сопровождения.</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 xml:space="preserve">Показ, совместно с мамами драматизаций, проведение коммуникативных и музыкальных игр для мам. </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Дети старших, подготовительных групп, педагоги, родители.</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Комната сказок.</w:t>
            </w: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Ноябрь.</w:t>
            </w: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tc>
      </w:tr>
      <w:tr w:rsidR="00F30093" w:rsidRPr="00E665F3" w:rsidTr="00F30093">
        <w:trPr>
          <w:trHeight w:val="1952"/>
        </w:trPr>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t>Участие в экологической акции «Береги свою планету»</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Показ танцевальной композиции, чтение стихов, выполнение массовых упражнений совместно с родителями игры, эстафеты.</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старших, подготовительных групп, педагоги, родители.</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Музыкальный зал.</w:t>
            </w:r>
          </w:p>
        </w:tc>
        <w:tc>
          <w:tcPr>
            <w:tcW w:w="1276" w:type="dxa"/>
          </w:tcPr>
          <w:p w:rsidR="00F30093" w:rsidRPr="00F30093" w:rsidRDefault="00F30093" w:rsidP="00D7550F">
            <w:pPr>
              <w:rPr>
                <w:rFonts w:ascii="Times New Roman" w:eastAsia="Calibri" w:hAnsi="Times New Roman" w:cs="Times New Roman"/>
                <w:sz w:val="24"/>
                <w:szCs w:val="24"/>
              </w:rPr>
            </w:pPr>
          </w:p>
          <w:p w:rsidR="00F30093" w:rsidRPr="00F30093" w:rsidRDefault="00F30093" w:rsidP="00F30093">
            <w:pPr>
              <w:rPr>
                <w:rFonts w:ascii="Times New Roman" w:eastAsia="Calibri" w:hAnsi="Times New Roman" w:cs="Times New Roman"/>
                <w:sz w:val="24"/>
                <w:szCs w:val="24"/>
              </w:rPr>
            </w:pPr>
            <w:r w:rsidRPr="00F30093">
              <w:rPr>
                <w:rFonts w:ascii="Times New Roman" w:eastAsia="Calibri" w:hAnsi="Times New Roman" w:cs="Times New Roman"/>
                <w:sz w:val="24"/>
                <w:szCs w:val="24"/>
              </w:rPr>
              <w:t>Ноябрь.</w:t>
            </w:r>
          </w:p>
        </w:tc>
      </w:tr>
      <w:tr w:rsidR="00F30093" w:rsidTr="00F30093">
        <w:tc>
          <w:tcPr>
            <w:tcW w:w="2338"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Фольклорный праздник «Святки»</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 xml:space="preserve">Использование малых жанров русского фольклора: пословиц, поговорок, загадок, песен- колядок , частушек для исполнения их детьми. Игра в оркестре </w:t>
            </w:r>
            <w:r w:rsidRPr="00F30093">
              <w:rPr>
                <w:rFonts w:ascii="Times New Roman" w:hAnsi="Times New Roman"/>
                <w:sz w:val="24"/>
                <w:szCs w:val="24"/>
              </w:rPr>
              <w:lastRenderedPageBreak/>
              <w:t xml:space="preserve">на детских шумовых инструментах. </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lastRenderedPageBreak/>
              <w:t>Дети старших, подготовительных групп, педагоги.</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Музыкальный зал.</w:t>
            </w: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Январь.</w:t>
            </w:r>
          </w:p>
          <w:p w:rsidR="00F30093" w:rsidRPr="00F30093" w:rsidRDefault="00F30093" w:rsidP="00D7550F">
            <w:pPr>
              <w:spacing w:after="0"/>
              <w:rPr>
                <w:rFonts w:ascii="Times New Roman" w:hAnsi="Times New Roman"/>
                <w:sz w:val="24"/>
                <w:szCs w:val="24"/>
              </w:rPr>
            </w:pPr>
          </w:p>
        </w:tc>
      </w:tr>
      <w:tr w:rsidR="00F30093" w:rsidRPr="00E665F3" w:rsidTr="00F30093">
        <w:trPr>
          <w:trHeight w:val="2260"/>
        </w:trPr>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t>Зимний спортивный праздник</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Использование элементов зимних видов спорта: хоккей, лыжи, санки, скольжение, катание горок, метание снежков. Участие родителей в зимних постройках.</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старших, подготовительных групп, педагоги, родители.</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Участок и спортивная площадка детского сада.</w:t>
            </w:r>
          </w:p>
        </w:tc>
        <w:tc>
          <w:tcPr>
            <w:tcW w:w="1276" w:type="dxa"/>
          </w:tcPr>
          <w:p w:rsidR="00F30093" w:rsidRPr="00F30093" w:rsidRDefault="00F30093" w:rsidP="00D7550F">
            <w:pPr>
              <w:rPr>
                <w:rFonts w:ascii="Times New Roman" w:hAnsi="Times New Roman" w:cs="Times New Roman"/>
                <w:sz w:val="24"/>
                <w:szCs w:val="24"/>
              </w:rPr>
            </w:pPr>
            <w:r w:rsidRPr="00F30093">
              <w:rPr>
                <w:rFonts w:ascii="Times New Roman" w:eastAsia="Calibri" w:hAnsi="Times New Roman" w:cs="Times New Roman"/>
                <w:sz w:val="24"/>
                <w:szCs w:val="24"/>
              </w:rPr>
              <w:t>Январь.</w:t>
            </w:r>
          </w:p>
          <w:p w:rsidR="00F30093" w:rsidRPr="00F30093" w:rsidRDefault="00F30093" w:rsidP="00D7550F">
            <w:pPr>
              <w:rPr>
                <w:rFonts w:ascii="Times New Roman" w:hAnsi="Times New Roman" w:cs="Times New Roman"/>
                <w:sz w:val="24"/>
                <w:szCs w:val="24"/>
              </w:rPr>
            </w:pPr>
          </w:p>
          <w:p w:rsidR="00F30093" w:rsidRPr="00F30093" w:rsidRDefault="00F30093" w:rsidP="00D7550F">
            <w:pPr>
              <w:rPr>
                <w:rFonts w:ascii="Times New Roman" w:hAnsi="Times New Roman" w:cs="Times New Roman"/>
                <w:sz w:val="24"/>
                <w:szCs w:val="24"/>
              </w:rPr>
            </w:pPr>
          </w:p>
          <w:p w:rsidR="00F30093" w:rsidRPr="00F30093" w:rsidRDefault="00F30093" w:rsidP="00D7550F">
            <w:pPr>
              <w:rPr>
                <w:rFonts w:ascii="Times New Roman" w:eastAsia="Calibri" w:hAnsi="Times New Roman" w:cs="Times New Roman"/>
                <w:sz w:val="24"/>
                <w:szCs w:val="24"/>
              </w:rPr>
            </w:pPr>
          </w:p>
        </w:tc>
      </w:tr>
      <w:tr w:rsidR="00F30093" w:rsidRPr="00E665F3" w:rsidTr="00F30093">
        <w:trPr>
          <w:trHeight w:val="2110"/>
        </w:trPr>
        <w:tc>
          <w:tcPr>
            <w:tcW w:w="2338" w:type="dxa"/>
          </w:tcPr>
          <w:p w:rsidR="00F30093" w:rsidRPr="00414D47" w:rsidRDefault="00F30093" w:rsidP="00D7550F">
            <w:pPr>
              <w:rPr>
                <w:rFonts w:ascii="Times New Roman" w:hAnsi="Times New Roman" w:cs="Times New Roman"/>
                <w:sz w:val="24"/>
                <w:szCs w:val="24"/>
              </w:rPr>
            </w:pPr>
            <w:r w:rsidRPr="00414D47">
              <w:rPr>
                <w:rFonts w:ascii="Times New Roman" w:eastAsia="Calibri" w:hAnsi="Times New Roman" w:cs="Times New Roman"/>
                <w:sz w:val="24"/>
                <w:szCs w:val="24"/>
              </w:rPr>
              <w:t>«Богатырские забавы»</w:t>
            </w:r>
          </w:p>
          <w:p w:rsidR="00F30093" w:rsidRPr="00F30093" w:rsidRDefault="00F30093" w:rsidP="00D7550F">
            <w:pPr>
              <w:rPr>
                <w:rFonts w:ascii="Times New Roman" w:eastAsia="Calibri" w:hAnsi="Times New Roman" w:cs="Times New Roman"/>
                <w:sz w:val="24"/>
                <w:szCs w:val="24"/>
              </w:rPr>
            </w:pP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Показательные выступления мальчиков, игры, соревнования мальчиков в силе, ловкости, быстроте. Чтение стихов.</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 xml:space="preserve">Дети подготовительных групп, педагоги и родители. </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Спортивный зал.</w:t>
            </w:r>
          </w:p>
        </w:tc>
        <w:tc>
          <w:tcPr>
            <w:tcW w:w="1276"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Февраль.</w:t>
            </w:r>
          </w:p>
        </w:tc>
      </w:tr>
      <w:tr w:rsidR="00F30093" w:rsidRPr="00E665F3" w:rsidTr="00F30093">
        <w:trPr>
          <w:trHeight w:val="2393"/>
        </w:trPr>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t>Физкультурный досуг «Проводы зимы»</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Театральное представление игры, эстафеты, соревнования. Чаепитие. Награждение.</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средних,  старших, подготовительных групп, педагоги, родители.</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Участок и сп</w:t>
            </w:r>
            <w:r w:rsidRPr="00F30093">
              <w:rPr>
                <w:rFonts w:ascii="Times New Roman" w:hAnsi="Times New Roman" w:cs="Times New Roman"/>
                <w:sz w:val="24"/>
                <w:szCs w:val="24"/>
              </w:rPr>
              <w:t>ортивная площадка детского сада.</w:t>
            </w:r>
          </w:p>
        </w:tc>
        <w:tc>
          <w:tcPr>
            <w:tcW w:w="1276"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Март</w:t>
            </w:r>
          </w:p>
        </w:tc>
      </w:tr>
      <w:tr w:rsidR="00F30093" w:rsidTr="00F30093">
        <w:tc>
          <w:tcPr>
            <w:tcW w:w="2338"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«День птиц»</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Чтение  стихов, исполнение коммуникативных танцев, песен о птицах. Предварительное изготовление кормушек для птиц, совместно с родителями и организованное развешивание их во дворе детского сада.</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 xml:space="preserve">Дети старших, подготовительных групп, педагоги, родители. </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Музыкальный зал, прогулочный участок ДОО.</w:t>
            </w: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Апрель.</w:t>
            </w:r>
          </w:p>
        </w:tc>
      </w:tr>
      <w:tr w:rsidR="00F30093" w:rsidRPr="00E665F3" w:rsidTr="00F30093">
        <w:trPr>
          <w:trHeight w:val="418"/>
        </w:trPr>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t>День здоровья</w:t>
            </w:r>
          </w:p>
          <w:p w:rsidR="00F30093" w:rsidRPr="00F30093" w:rsidRDefault="00F30093" w:rsidP="00D7550F">
            <w:pPr>
              <w:rPr>
                <w:rFonts w:ascii="Times New Roman" w:eastAsia="Calibri" w:hAnsi="Times New Roman" w:cs="Times New Roman"/>
                <w:b/>
                <w:sz w:val="24"/>
                <w:szCs w:val="24"/>
              </w:rPr>
            </w:pP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Хороводные игры, танцы.</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Показательные выступления девочек, танцы, упражнения, игры.</w:t>
            </w:r>
          </w:p>
        </w:tc>
        <w:tc>
          <w:tcPr>
            <w:tcW w:w="2835" w:type="dxa"/>
          </w:tcPr>
          <w:p w:rsidR="00F30093" w:rsidRPr="00F30093" w:rsidRDefault="00F30093" w:rsidP="00463FFD">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1 класса 4-ой школы, средних,  старших, подготовительных групп, педагоги, родители.</w:t>
            </w:r>
            <w:r>
              <w:rPr>
                <w:rFonts w:ascii="Times New Roman" w:eastAsia="Calibri" w:hAnsi="Times New Roman" w:cs="Times New Roman"/>
                <w:sz w:val="24"/>
                <w:szCs w:val="24"/>
              </w:rPr>
              <w:t xml:space="preserve"> </w:t>
            </w:r>
            <w:r w:rsidRPr="00F30093">
              <w:rPr>
                <w:rFonts w:ascii="Times New Roman" w:eastAsia="Calibri" w:hAnsi="Times New Roman" w:cs="Times New Roman"/>
                <w:sz w:val="24"/>
                <w:szCs w:val="24"/>
              </w:rPr>
              <w:t>Муз</w:t>
            </w:r>
            <w:r w:rsidR="00463FFD">
              <w:rPr>
                <w:rFonts w:ascii="Times New Roman" w:eastAsia="Calibri" w:hAnsi="Times New Roman" w:cs="Times New Roman"/>
                <w:sz w:val="24"/>
                <w:szCs w:val="24"/>
              </w:rPr>
              <w:t>.</w:t>
            </w:r>
            <w:r w:rsidRPr="00F30093">
              <w:rPr>
                <w:rFonts w:ascii="Times New Roman" w:eastAsia="Calibri" w:hAnsi="Times New Roman" w:cs="Times New Roman"/>
                <w:sz w:val="24"/>
                <w:szCs w:val="24"/>
              </w:rPr>
              <w:t xml:space="preserve"> зал.</w:t>
            </w:r>
          </w:p>
        </w:tc>
        <w:tc>
          <w:tcPr>
            <w:tcW w:w="1276"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Апрель</w:t>
            </w:r>
          </w:p>
        </w:tc>
      </w:tr>
      <w:tr w:rsidR="00F30093" w:rsidRPr="00E665F3" w:rsidTr="00F30093">
        <w:trPr>
          <w:trHeight w:val="418"/>
        </w:trPr>
        <w:tc>
          <w:tcPr>
            <w:tcW w:w="2338" w:type="dxa"/>
          </w:tcPr>
          <w:p w:rsidR="00F30093" w:rsidRPr="00414D47" w:rsidRDefault="00414D47" w:rsidP="00D7550F">
            <w:pPr>
              <w:rPr>
                <w:rFonts w:ascii="Times New Roman" w:eastAsia="Calibri" w:hAnsi="Times New Roman" w:cs="Times New Roman"/>
                <w:sz w:val="24"/>
                <w:szCs w:val="24"/>
              </w:rPr>
            </w:pPr>
            <w:r>
              <w:rPr>
                <w:rFonts w:ascii="Times New Roman" w:eastAsia="Calibri" w:hAnsi="Times New Roman" w:cs="Times New Roman"/>
                <w:sz w:val="24"/>
                <w:szCs w:val="24"/>
              </w:rPr>
              <w:t>Летний спортивный праздник</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 xml:space="preserve">Чтение  стихов, исполнение танцев, песен. Выступление гимнастов. Игры, катание на велосипедах и т.д. Предварительное изготовление атрибутов </w:t>
            </w:r>
            <w:r w:rsidRPr="00F30093">
              <w:rPr>
                <w:rFonts w:ascii="Times New Roman" w:eastAsia="Calibri" w:hAnsi="Times New Roman" w:cs="Times New Roman"/>
                <w:sz w:val="24"/>
                <w:szCs w:val="24"/>
              </w:rPr>
              <w:lastRenderedPageBreak/>
              <w:t>совместно с родителями.</w:t>
            </w:r>
          </w:p>
        </w:tc>
        <w:tc>
          <w:tcPr>
            <w:tcW w:w="2835"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lastRenderedPageBreak/>
              <w:t xml:space="preserve">Дети разных групп, педагоги, родители. </w:t>
            </w:r>
          </w:p>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Спортивная площадка, участок детского сада.</w:t>
            </w:r>
          </w:p>
        </w:tc>
        <w:tc>
          <w:tcPr>
            <w:tcW w:w="1276" w:type="dxa"/>
          </w:tcPr>
          <w:p w:rsidR="00F30093" w:rsidRPr="00F30093" w:rsidRDefault="00F30093" w:rsidP="00D7550F">
            <w:pPr>
              <w:jc w:val="center"/>
              <w:rPr>
                <w:rFonts w:ascii="Times New Roman" w:eastAsia="Calibri" w:hAnsi="Times New Roman" w:cs="Times New Roman"/>
                <w:sz w:val="24"/>
                <w:szCs w:val="24"/>
              </w:rPr>
            </w:pPr>
            <w:r w:rsidRPr="00F30093">
              <w:rPr>
                <w:rFonts w:ascii="Times New Roman" w:eastAsia="Calibri" w:hAnsi="Times New Roman" w:cs="Times New Roman"/>
                <w:sz w:val="24"/>
                <w:szCs w:val="24"/>
              </w:rPr>
              <w:t>Июнь</w:t>
            </w:r>
          </w:p>
        </w:tc>
      </w:tr>
      <w:tr w:rsidR="00F30093" w:rsidTr="00F30093">
        <w:tc>
          <w:tcPr>
            <w:tcW w:w="2338"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«Праздник Спаса»</w:t>
            </w:r>
          </w:p>
        </w:tc>
        <w:tc>
          <w:tcPr>
            <w:tcW w:w="3157"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Использование малых жанров русского фольклора: пословиц, поговорок, загадок. Проведение подвижных, музыкальных игр. Показ взрослыми- педагогами мини- сюжетов по теме мероприятия.</w:t>
            </w:r>
          </w:p>
        </w:tc>
        <w:tc>
          <w:tcPr>
            <w:tcW w:w="2835" w:type="dxa"/>
          </w:tcPr>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Дети старших, подготовительных групп, педагоги.</w:t>
            </w:r>
          </w:p>
          <w:p w:rsidR="00F30093" w:rsidRPr="00F30093" w:rsidRDefault="00F30093" w:rsidP="00D7550F">
            <w:pPr>
              <w:spacing w:after="0"/>
              <w:rPr>
                <w:rFonts w:ascii="Times New Roman" w:hAnsi="Times New Roman"/>
                <w:sz w:val="24"/>
                <w:szCs w:val="24"/>
              </w:rPr>
            </w:pPr>
            <w:r w:rsidRPr="00F30093">
              <w:rPr>
                <w:rFonts w:ascii="Times New Roman" w:hAnsi="Times New Roman"/>
                <w:sz w:val="24"/>
                <w:szCs w:val="24"/>
              </w:rPr>
              <w:t>Прогулочный участок ДОО.</w:t>
            </w:r>
          </w:p>
        </w:tc>
        <w:tc>
          <w:tcPr>
            <w:tcW w:w="1276" w:type="dxa"/>
          </w:tcPr>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rPr>
                <w:rFonts w:ascii="Times New Roman" w:hAnsi="Times New Roman"/>
                <w:sz w:val="24"/>
                <w:szCs w:val="24"/>
              </w:rPr>
            </w:pPr>
          </w:p>
          <w:p w:rsidR="00F30093" w:rsidRPr="00F30093" w:rsidRDefault="00F30093" w:rsidP="00D7550F">
            <w:pPr>
              <w:spacing w:after="0"/>
              <w:jc w:val="center"/>
              <w:rPr>
                <w:rFonts w:ascii="Times New Roman" w:hAnsi="Times New Roman"/>
                <w:sz w:val="24"/>
                <w:szCs w:val="24"/>
              </w:rPr>
            </w:pPr>
            <w:r w:rsidRPr="00F30093">
              <w:rPr>
                <w:rFonts w:ascii="Times New Roman" w:hAnsi="Times New Roman"/>
                <w:sz w:val="24"/>
                <w:szCs w:val="24"/>
              </w:rPr>
              <w:t>Август.</w:t>
            </w:r>
          </w:p>
        </w:tc>
      </w:tr>
      <w:tr w:rsidR="00F30093" w:rsidRPr="00E665F3" w:rsidTr="00F30093">
        <w:tc>
          <w:tcPr>
            <w:tcW w:w="2338" w:type="dxa"/>
          </w:tcPr>
          <w:p w:rsidR="00F30093" w:rsidRPr="00414D47" w:rsidRDefault="00F30093" w:rsidP="00D7550F">
            <w:pPr>
              <w:rPr>
                <w:rFonts w:ascii="Times New Roman" w:eastAsia="Calibri" w:hAnsi="Times New Roman" w:cs="Times New Roman"/>
                <w:sz w:val="24"/>
                <w:szCs w:val="24"/>
              </w:rPr>
            </w:pPr>
            <w:r w:rsidRPr="00414D47">
              <w:rPr>
                <w:rFonts w:ascii="Times New Roman" w:eastAsia="Calibri" w:hAnsi="Times New Roman" w:cs="Times New Roman"/>
                <w:sz w:val="24"/>
                <w:szCs w:val="24"/>
              </w:rPr>
              <w:t>Спортивный праздник «Лёг</w:t>
            </w:r>
            <w:r w:rsidR="00414D47">
              <w:rPr>
                <w:rFonts w:ascii="Times New Roman" w:eastAsia="Calibri" w:hAnsi="Times New Roman" w:cs="Times New Roman"/>
                <w:sz w:val="24"/>
                <w:szCs w:val="24"/>
              </w:rPr>
              <w:t>кая атлетика – королева спорта»</w:t>
            </w:r>
          </w:p>
        </w:tc>
        <w:tc>
          <w:tcPr>
            <w:tcW w:w="3157"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Проведение подвижных, спортивных игр, соревнования по бегу, прыжкам и метанию. Показ театрализованного представления.</w:t>
            </w:r>
          </w:p>
        </w:tc>
        <w:tc>
          <w:tcPr>
            <w:tcW w:w="2835" w:type="dxa"/>
          </w:tcPr>
          <w:p w:rsidR="00F30093" w:rsidRDefault="00F30093" w:rsidP="00F30093">
            <w:pPr>
              <w:rPr>
                <w:rFonts w:ascii="Times New Roman" w:eastAsia="Calibri" w:hAnsi="Times New Roman" w:cs="Times New Roman"/>
                <w:sz w:val="24"/>
                <w:szCs w:val="24"/>
              </w:rPr>
            </w:pPr>
            <w:r w:rsidRPr="00F30093">
              <w:rPr>
                <w:rFonts w:ascii="Times New Roman" w:eastAsia="Calibri" w:hAnsi="Times New Roman" w:cs="Times New Roman"/>
                <w:sz w:val="24"/>
                <w:szCs w:val="24"/>
              </w:rPr>
              <w:t>Дети разных групп, педагоги.</w:t>
            </w:r>
            <w:r>
              <w:rPr>
                <w:rFonts w:ascii="Times New Roman" w:eastAsia="Calibri" w:hAnsi="Times New Roman" w:cs="Times New Roman"/>
                <w:sz w:val="24"/>
                <w:szCs w:val="24"/>
              </w:rPr>
              <w:t xml:space="preserve"> </w:t>
            </w:r>
          </w:p>
          <w:p w:rsidR="00F30093" w:rsidRPr="00F30093" w:rsidRDefault="00F30093" w:rsidP="00F30093">
            <w:pPr>
              <w:rPr>
                <w:rFonts w:ascii="Times New Roman" w:eastAsia="Calibri" w:hAnsi="Times New Roman" w:cs="Times New Roman"/>
                <w:sz w:val="24"/>
                <w:szCs w:val="24"/>
              </w:rPr>
            </w:pPr>
            <w:r>
              <w:rPr>
                <w:rFonts w:ascii="Times New Roman" w:eastAsia="Calibri" w:hAnsi="Times New Roman" w:cs="Times New Roman"/>
                <w:sz w:val="24"/>
                <w:szCs w:val="24"/>
              </w:rPr>
              <w:t>У</w:t>
            </w:r>
            <w:r w:rsidRPr="00F30093">
              <w:rPr>
                <w:rFonts w:ascii="Times New Roman" w:eastAsia="Calibri" w:hAnsi="Times New Roman" w:cs="Times New Roman"/>
                <w:sz w:val="24"/>
                <w:szCs w:val="24"/>
              </w:rPr>
              <w:t>часток ДОО. Спортивная площадка.</w:t>
            </w:r>
          </w:p>
        </w:tc>
        <w:tc>
          <w:tcPr>
            <w:tcW w:w="1276" w:type="dxa"/>
          </w:tcPr>
          <w:p w:rsidR="00F30093" w:rsidRPr="00F30093" w:rsidRDefault="00F30093" w:rsidP="00D7550F">
            <w:pPr>
              <w:rPr>
                <w:rFonts w:ascii="Times New Roman" w:eastAsia="Calibri" w:hAnsi="Times New Roman" w:cs="Times New Roman"/>
                <w:sz w:val="24"/>
                <w:szCs w:val="24"/>
              </w:rPr>
            </w:pPr>
            <w:r w:rsidRPr="00F30093">
              <w:rPr>
                <w:rFonts w:ascii="Times New Roman" w:eastAsia="Calibri" w:hAnsi="Times New Roman" w:cs="Times New Roman"/>
                <w:sz w:val="24"/>
                <w:szCs w:val="24"/>
              </w:rPr>
              <w:t>Август.</w:t>
            </w:r>
          </w:p>
        </w:tc>
      </w:tr>
    </w:tbl>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A104F1" w:rsidRDefault="00A104F1" w:rsidP="00F30093">
      <w:pPr>
        <w:jc w:val="center"/>
        <w:rPr>
          <w:rFonts w:ascii="Times New Roman" w:eastAsia="Calibri" w:hAnsi="Times New Roman" w:cs="Times New Roman"/>
          <w:b/>
          <w:sz w:val="28"/>
          <w:szCs w:val="28"/>
        </w:rPr>
      </w:pPr>
    </w:p>
    <w:p w:rsidR="00F30093" w:rsidRPr="0027001A" w:rsidRDefault="00F30093" w:rsidP="00F30093">
      <w:pPr>
        <w:jc w:val="center"/>
        <w:rPr>
          <w:rFonts w:ascii="Times New Roman" w:eastAsia="Calibri" w:hAnsi="Times New Roman" w:cs="Times New Roman"/>
          <w:b/>
        </w:rPr>
      </w:pPr>
      <w:r w:rsidRPr="0027001A">
        <w:rPr>
          <w:rFonts w:ascii="Times New Roman" w:eastAsia="Calibri" w:hAnsi="Times New Roman" w:cs="Times New Roman"/>
          <w:b/>
          <w:sz w:val="28"/>
          <w:szCs w:val="28"/>
        </w:rPr>
        <w:t>Комплексно – тематическое планирование в ясельной группе</w:t>
      </w:r>
      <w:r w:rsidRPr="0027001A">
        <w:rPr>
          <w:rFonts w:ascii="Times New Roman" w:eastAsia="Calibri" w:hAnsi="Times New Roman" w:cs="Times New Roman"/>
          <w:b/>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14"/>
        <w:gridCol w:w="4204"/>
        <w:gridCol w:w="1968"/>
      </w:tblGrid>
      <w:tr w:rsidR="00F30093" w:rsidRPr="0027001A" w:rsidTr="00963D52">
        <w:trPr>
          <w:trHeight w:val="788"/>
        </w:trPr>
        <w:tc>
          <w:tcPr>
            <w:tcW w:w="1611" w:type="dxa"/>
            <w:tcBorders>
              <w:top w:val="single" w:sz="4" w:space="0" w:color="auto"/>
              <w:left w:val="single" w:sz="4" w:space="0" w:color="auto"/>
              <w:bottom w:val="single" w:sz="4" w:space="0" w:color="auto"/>
              <w:right w:val="single" w:sz="4" w:space="0" w:color="auto"/>
              <w:tr2bl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Месяц  </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                </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                      </w:t>
            </w:r>
          </w:p>
          <w:p w:rsidR="00F30093" w:rsidRPr="0027001A" w:rsidRDefault="00F30093" w:rsidP="0039554F">
            <w:pPr>
              <w:spacing w:after="0" w:line="240" w:lineRule="auto"/>
              <w:rPr>
                <w:rFonts w:ascii="Times New Roman" w:eastAsia="Calibri" w:hAnsi="Times New Roman" w:cs="Times New Roman"/>
              </w:rPr>
            </w:pPr>
            <w:r w:rsidRPr="0027001A">
              <w:rPr>
                <w:rFonts w:ascii="Times New Roman" w:eastAsia="Calibri" w:hAnsi="Times New Roman" w:cs="Times New Roman"/>
              </w:rPr>
              <w:t xml:space="preserve">              Общая        </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                  тема</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Периоды</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Тема недели</w:t>
            </w:r>
          </w:p>
        </w:tc>
        <w:tc>
          <w:tcPr>
            <w:tcW w:w="1973"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Итоговое мероприятие</w:t>
            </w:r>
          </w:p>
        </w:tc>
      </w:tr>
      <w:tr w:rsidR="00F30093" w:rsidRPr="0027001A" w:rsidTr="00963D52">
        <w:trPr>
          <w:trHeight w:val="315"/>
        </w:trPr>
        <w:tc>
          <w:tcPr>
            <w:tcW w:w="1611"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b/>
              </w:rPr>
            </w:pPr>
            <w:r w:rsidRPr="0027001A">
              <w:rPr>
                <w:rFonts w:ascii="Times New Roman" w:eastAsia="Calibri" w:hAnsi="Times New Roman" w:cs="Times New Roman"/>
                <w:b/>
              </w:rPr>
              <w:t>Сентябрь</w:t>
            </w:r>
          </w:p>
        </w:tc>
        <w:tc>
          <w:tcPr>
            <w:tcW w:w="1746"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 </w:t>
            </w:r>
            <w:r w:rsidRPr="0027001A">
              <w:rPr>
                <w:rFonts w:ascii="Times New Roman" w:eastAsia="Calibri" w:hAnsi="Times New Roman" w:cs="Times New Roman"/>
              </w:rPr>
              <w:t>неделя</w:t>
            </w:r>
          </w:p>
        </w:tc>
        <w:tc>
          <w:tcPr>
            <w:tcW w:w="4309"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В гости к детям. Наша группа.</w:t>
            </w:r>
          </w:p>
        </w:tc>
        <w:tc>
          <w:tcPr>
            <w:tcW w:w="1973"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Праздник «Осень». Выставка </w:t>
            </w:r>
            <w:r w:rsidRPr="0027001A">
              <w:rPr>
                <w:rFonts w:ascii="Times New Roman" w:eastAsia="Calibri" w:hAnsi="Times New Roman" w:cs="Times New Roman"/>
              </w:rPr>
              <w:lastRenderedPageBreak/>
              <w:t>детского творчества.</w:t>
            </w:r>
          </w:p>
          <w:p w:rsidR="00F30093" w:rsidRPr="0027001A" w:rsidRDefault="00F30093" w:rsidP="00D7550F">
            <w:pPr>
              <w:rPr>
                <w:rFonts w:ascii="Times New Roman" w:eastAsia="Calibri" w:hAnsi="Times New Roman" w:cs="Times New Roman"/>
              </w:rPr>
            </w:pPr>
          </w:p>
          <w:p w:rsidR="00963D52" w:rsidRPr="0027001A" w:rsidRDefault="00F30093" w:rsidP="00414D47">
            <w:pPr>
              <w:rPr>
                <w:rFonts w:ascii="Times New Roman" w:eastAsia="Calibri" w:hAnsi="Times New Roman" w:cs="Times New Roman"/>
              </w:rPr>
            </w:pPr>
            <w:r w:rsidRPr="0027001A">
              <w:rPr>
                <w:rFonts w:ascii="Times New Roman" w:eastAsia="Calibri" w:hAnsi="Times New Roman" w:cs="Times New Roman"/>
              </w:rPr>
              <w:t>Сбор осенних листьев, создание коллективной работы-плаката с самыми красивыми листьями.</w:t>
            </w:r>
          </w:p>
        </w:tc>
      </w:tr>
      <w:tr w:rsidR="00F30093" w:rsidRPr="0027001A" w:rsidTr="00963D52">
        <w:trPr>
          <w:trHeight w:val="509"/>
        </w:trPr>
        <w:tc>
          <w:tcPr>
            <w:tcW w:w="1611"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ОСЕНЬ</w:t>
            </w:r>
          </w:p>
        </w:tc>
        <w:tc>
          <w:tcPr>
            <w:tcW w:w="1746"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4309"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lang w:val="en-US"/>
              </w:rPr>
            </w:pPr>
            <w:r w:rsidRPr="0027001A">
              <w:rPr>
                <w:rFonts w:ascii="Times New Roman" w:eastAsia="Calibri" w:hAnsi="Times New Roman" w:cs="Times New Roman"/>
                <w:lang w:val="en-US"/>
              </w:rPr>
              <w:t xml:space="preserve">II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Ладушки , ладушки!!!(неживая природа)</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Падают листочки</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rPr>
          <w:trHeight w:val="810"/>
        </w:trPr>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309" w:type="dxa"/>
            <w:tcBorders>
              <w:top w:val="single" w:sz="4" w:space="0" w:color="auto"/>
              <w:left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Наши игрушки </w:t>
            </w:r>
          </w:p>
          <w:p w:rsidR="00F30093" w:rsidRPr="0027001A" w:rsidRDefault="00F30093"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b/>
              </w:rPr>
            </w:pPr>
            <w:r w:rsidRPr="0027001A">
              <w:rPr>
                <w:rFonts w:ascii="Times New Roman" w:eastAsia="Calibri" w:hAnsi="Times New Roman" w:cs="Times New Roman"/>
                <w:b/>
              </w:rPr>
              <w:t>Октябрь</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39554F" w:rsidP="0039554F">
            <w:pPr>
              <w:rPr>
                <w:rFonts w:ascii="Times New Roman" w:eastAsia="Calibri" w:hAnsi="Times New Roman" w:cs="Times New Roman"/>
              </w:rPr>
            </w:pPr>
            <w:r w:rsidRPr="0039554F">
              <w:rPr>
                <w:rFonts w:ascii="Times New Roman" w:eastAsia="Calibri" w:hAnsi="Times New Roman" w:cs="Times New Roman"/>
              </w:rPr>
              <w:t>Кошечка к нам пришла.</w:t>
            </w:r>
            <w:r>
              <w:t xml:space="preserve"> </w:t>
            </w:r>
            <w:r w:rsidRPr="0039554F">
              <w:rPr>
                <w:rFonts w:ascii="Times New Roman" w:eastAsia="Calibri" w:hAnsi="Times New Roman" w:cs="Times New Roman"/>
              </w:rPr>
              <w:t>Угостим кошечку . Играем с кошечкой в</w:t>
            </w:r>
            <w:r>
              <w:rPr>
                <w:rFonts w:ascii="Times New Roman" w:eastAsia="Calibri" w:hAnsi="Times New Roman" w:cs="Times New Roman"/>
              </w:rPr>
              <w:t xml:space="preserve"> </w:t>
            </w:r>
            <w:r w:rsidRPr="0039554F">
              <w:rPr>
                <w:rFonts w:ascii="Times New Roman" w:eastAsia="Calibri" w:hAnsi="Times New Roman" w:cs="Times New Roman"/>
              </w:rPr>
              <w:t>прятки</w:t>
            </w:r>
          </w:p>
        </w:tc>
        <w:tc>
          <w:tcPr>
            <w:tcW w:w="1973" w:type="dxa"/>
            <w:vMerge w:val="restart"/>
            <w:tcBorders>
              <w:top w:val="single" w:sz="4" w:space="0" w:color="auto"/>
              <w:left w:val="single" w:sz="4" w:space="0" w:color="auto"/>
              <w:bottom w:val="single" w:sz="4" w:space="0" w:color="auto"/>
              <w:right w:val="single" w:sz="4" w:space="0" w:color="auto"/>
            </w:tcBorders>
          </w:tcPr>
          <w:p w:rsidR="00F30093" w:rsidRDefault="00DF706A" w:rsidP="00D7550F">
            <w:pPr>
              <w:rPr>
                <w:rFonts w:ascii="Times New Roman" w:eastAsia="Calibri" w:hAnsi="Times New Roman" w:cs="Times New Roman"/>
              </w:rPr>
            </w:pPr>
            <w:r w:rsidRPr="00DF706A">
              <w:rPr>
                <w:rFonts w:ascii="Times New Roman" w:eastAsia="Calibri" w:hAnsi="Times New Roman" w:cs="Times New Roman"/>
              </w:rPr>
              <w:t>Игра,</w:t>
            </w:r>
            <w:r>
              <w:rPr>
                <w:rFonts w:ascii="Times New Roman" w:eastAsia="Calibri" w:hAnsi="Times New Roman" w:cs="Times New Roman"/>
              </w:rPr>
              <w:t xml:space="preserve"> </w:t>
            </w:r>
            <w:r w:rsidRPr="00DF706A">
              <w:rPr>
                <w:rFonts w:ascii="Times New Roman" w:eastAsia="Calibri" w:hAnsi="Times New Roman" w:cs="Times New Roman"/>
              </w:rPr>
              <w:t>развлечение</w:t>
            </w:r>
          </w:p>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«Играем с</w:t>
            </w:r>
          </w:p>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кошечкой в</w:t>
            </w:r>
          </w:p>
          <w:p w:rsidR="00DF706A" w:rsidRPr="0027001A" w:rsidRDefault="00DF706A" w:rsidP="00DF706A">
            <w:pPr>
              <w:rPr>
                <w:rFonts w:ascii="Times New Roman" w:eastAsia="Calibri" w:hAnsi="Times New Roman" w:cs="Times New Roman"/>
              </w:rPr>
            </w:pPr>
            <w:r w:rsidRPr="00DF706A">
              <w:rPr>
                <w:rFonts w:ascii="Times New Roman" w:eastAsia="Calibri" w:hAnsi="Times New Roman" w:cs="Times New Roman"/>
              </w:rPr>
              <w:t>прятки»</w:t>
            </w:r>
          </w:p>
        </w:tc>
      </w:tr>
      <w:tr w:rsidR="00F30093"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           Я</w:t>
            </w: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 xml:space="preserve"> В МИРЕ ЧЕЛОВЕК.</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DF706A" w:rsidP="00DF706A">
            <w:pPr>
              <w:rPr>
                <w:rFonts w:ascii="Times New Roman" w:eastAsia="Calibri" w:hAnsi="Times New Roman" w:cs="Times New Roman"/>
              </w:rPr>
            </w:pPr>
            <w:r w:rsidRPr="00DF706A">
              <w:rPr>
                <w:rFonts w:ascii="Times New Roman" w:eastAsia="Calibri" w:hAnsi="Times New Roman" w:cs="Times New Roman"/>
              </w:rPr>
              <w:t>«Кисонька,</w:t>
            </w:r>
            <w:r>
              <w:rPr>
                <w:rFonts w:ascii="Times New Roman" w:eastAsia="Calibri" w:hAnsi="Times New Roman" w:cs="Times New Roman"/>
              </w:rPr>
              <w:t xml:space="preserve"> </w:t>
            </w:r>
            <w:proofErr w:type="spellStart"/>
            <w:r>
              <w:rPr>
                <w:rFonts w:ascii="Times New Roman" w:eastAsia="Calibri" w:hAnsi="Times New Roman" w:cs="Times New Roman"/>
              </w:rPr>
              <w:t>муры</w:t>
            </w:r>
            <w:r w:rsidRPr="00DF706A">
              <w:rPr>
                <w:rFonts w:ascii="Times New Roman" w:eastAsia="Calibri" w:hAnsi="Times New Roman" w:cs="Times New Roman"/>
              </w:rPr>
              <w:t>с</w:t>
            </w:r>
            <w:r>
              <w:rPr>
                <w:rFonts w:ascii="Times New Roman" w:eastAsia="Calibri" w:hAnsi="Times New Roman" w:cs="Times New Roman"/>
              </w:rPr>
              <w:t>о</w:t>
            </w:r>
            <w:r w:rsidRPr="00DF706A">
              <w:rPr>
                <w:rFonts w:ascii="Times New Roman" w:eastAsia="Calibri" w:hAnsi="Times New Roman" w:cs="Times New Roman"/>
              </w:rPr>
              <w:t>нька</w:t>
            </w:r>
            <w:proofErr w:type="spellEnd"/>
            <w:r w:rsidRPr="00DF706A">
              <w:rPr>
                <w:rFonts w:ascii="Times New Roman" w:eastAsia="Calibri" w:hAnsi="Times New Roman" w:cs="Times New Roman"/>
              </w:rPr>
              <w:t>»</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DF706A" w:rsidP="00DF706A">
            <w:pPr>
              <w:rPr>
                <w:rFonts w:ascii="Times New Roman" w:eastAsia="Calibri" w:hAnsi="Times New Roman" w:cs="Times New Roman"/>
              </w:rPr>
            </w:pPr>
            <w:r w:rsidRPr="00DF706A">
              <w:rPr>
                <w:rFonts w:ascii="Times New Roman" w:eastAsia="Calibri" w:hAnsi="Times New Roman" w:cs="Times New Roman"/>
              </w:rPr>
              <w:t>"</w:t>
            </w:r>
            <w:proofErr w:type="spellStart"/>
            <w:r w:rsidRPr="00DF706A">
              <w:rPr>
                <w:rFonts w:ascii="Times New Roman" w:eastAsia="Calibri" w:hAnsi="Times New Roman" w:cs="Times New Roman"/>
              </w:rPr>
              <w:t>Три,тата</w:t>
            </w:r>
            <w:proofErr w:type="spellEnd"/>
            <w:r w:rsidRPr="00DF706A">
              <w:rPr>
                <w:rFonts w:ascii="Times New Roman" w:eastAsia="Calibri" w:hAnsi="Times New Roman" w:cs="Times New Roman"/>
              </w:rPr>
              <w:t xml:space="preserve">, </w:t>
            </w:r>
            <w:proofErr w:type="spellStart"/>
            <w:r w:rsidRPr="00DF706A">
              <w:rPr>
                <w:rFonts w:ascii="Times New Roman" w:eastAsia="Calibri" w:hAnsi="Times New Roman" w:cs="Times New Roman"/>
              </w:rPr>
              <w:t>три,тата</w:t>
            </w:r>
            <w:proofErr w:type="spellEnd"/>
            <w:r w:rsidRPr="00DF706A">
              <w:rPr>
                <w:rFonts w:ascii="Times New Roman" w:eastAsia="Calibri" w:hAnsi="Times New Roman" w:cs="Times New Roman"/>
              </w:rPr>
              <w:t>! Вышла кошка за кота" с</w:t>
            </w:r>
            <w:r>
              <w:rPr>
                <w:rFonts w:ascii="Times New Roman" w:eastAsia="Calibri" w:hAnsi="Times New Roman" w:cs="Times New Roman"/>
              </w:rPr>
              <w:t xml:space="preserve"> </w:t>
            </w:r>
            <w:r w:rsidRPr="00DF706A">
              <w:rPr>
                <w:rFonts w:ascii="Times New Roman" w:eastAsia="Calibri" w:hAnsi="Times New Roman" w:cs="Times New Roman"/>
              </w:rPr>
              <w:t>рассматриванием иллюстрации Ю.</w:t>
            </w:r>
            <w:r>
              <w:rPr>
                <w:rFonts w:ascii="Times New Roman" w:eastAsia="Calibri" w:hAnsi="Times New Roman" w:cs="Times New Roman"/>
              </w:rPr>
              <w:t xml:space="preserve"> </w:t>
            </w:r>
            <w:r w:rsidRPr="00DF706A">
              <w:rPr>
                <w:rFonts w:ascii="Times New Roman" w:eastAsia="Calibri" w:hAnsi="Times New Roman" w:cs="Times New Roman"/>
              </w:rPr>
              <w:t>Васнецова»</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rPr>
          <w:trHeight w:val="570"/>
        </w:trPr>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IV неделя</w:t>
            </w: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V неделя</w:t>
            </w:r>
          </w:p>
        </w:tc>
        <w:tc>
          <w:tcPr>
            <w:tcW w:w="4309" w:type="dxa"/>
            <w:tcBorders>
              <w:top w:val="single" w:sz="4" w:space="0" w:color="auto"/>
              <w:left w:val="single" w:sz="4" w:space="0" w:color="auto"/>
              <w:right w:val="single" w:sz="4" w:space="0" w:color="auto"/>
            </w:tcBorders>
          </w:tcPr>
          <w:p w:rsidR="00F30093"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«Давайте познакомимся с зайчиком»</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DF706A" w:rsidRPr="0027001A" w:rsidTr="00963D52">
        <w:tc>
          <w:tcPr>
            <w:tcW w:w="1611"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b/>
              </w:rPr>
            </w:pPr>
            <w:r w:rsidRPr="0027001A">
              <w:rPr>
                <w:rFonts w:ascii="Times New Roman" w:eastAsia="Calibri" w:hAnsi="Times New Roman" w:cs="Times New Roman"/>
                <w:b/>
              </w:rPr>
              <w:t>Ноябрь</w:t>
            </w:r>
          </w:p>
        </w:tc>
        <w:tc>
          <w:tcPr>
            <w:tcW w:w="1746"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"Заинька серенький"»</w:t>
            </w:r>
          </w:p>
        </w:tc>
        <w:tc>
          <w:tcPr>
            <w:tcW w:w="1973" w:type="dxa"/>
            <w:vMerge w:val="restart"/>
            <w:tcBorders>
              <w:top w:val="single" w:sz="4" w:space="0" w:color="auto"/>
              <w:left w:val="single" w:sz="4" w:space="0" w:color="auto"/>
              <w:right w:val="single" w:sz="4" w:space="0" w:color="auto"/>
            </w:tcBorders>
          </w:tcPr>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Игра- развлечение</w:t>
            </w:r>
          </w:p>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«Игра в прятки с</w:t>
            </w:r>
          </w:p>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зайчиками и</w:t>
            </w:r>
          </w:p>
          <w:p w:rsidR="00DF706A" w:rsidRPr="00DF706A" w:rsidRDefault="00DF706A" w:rsidP="00DF706A">
            <w:pPr>
              <w:rPr>
                <w:rFonts w:ascii="Times New Roman" w:eastAsia="Calibri" w:hAnsi="Times New Roman" w:cs="Times New Roman"/>
              </w:rPr>
            </w:pPr>
            <w:r w:rsidRPr="00DF706A">
              <w:rPr>
                <w:rFonts w:ascii="Times New Roman" w:eastAsia="Calibri" w:hAnsi="Times New Roman" w:cs="Times New Roman"/>
              </w:rPr>
              <w:t>кошечкой»</w:t>
            </w:r>
          </w:p>
          <w:p w:rsidR="00DF706A" w:rsidRPr="0027001A" w:rsidRDefault="00DF706A" w:rsidP="00674A20">
            <w:pPr>
              <w:rPr>
                <w:rFonts w:ascii="Times New Roman" w:eastAsia="Calibri" w:hAnsi="Times New Roman" w:cs="Times New Roman"/>
              </w:rPr>
            </w:pPr>
            <w:r w:rsidRPr="00DF706A">
              <w:rPr>
                <w:rFonts w:ascii="Times New Roman" w:eastAsia="Calibri" w:hAnsi="Times New Roman" w:cs="Times New Roman"/>
              </w:rPr>
              <w:t>Выставка детского</w:t>
            </w:r>
            <w:r w:rsidR="00674A20">
              <w:rPr>
                <w:rFonts w:ascii="Times New Roman" w:eastAsia="Calibri" w:hAnsi="Times New Roman" w:cs="Times New Roman"/>
              </w:rPr>
              <w:t xml:space="preserve"> </w:t>
            </w:r>
            <w:r w:rsidRPr="00DF706A">
              <w:rPr>
                <w:rFonts w:ascii="Times New Roman" w:eastAsia="Calibri" w:hAnsi="Times New Roman" w:cs="Times New Roman"/>
              </w:rPr>
              <w:t>творчества.</w:t>
            </w:r>
          </w:p>
        </w:tc>
      </w:tr>
      <w:tr w:rsidR="00DF706A" w:rsidRPr="0027001A" w:rsidTr="00963D52">
        <w:trPr>
          <w:trHeight w:val="1073"/>
        </w:trPr>
        <w:tc>
          <w:tcPr>
            <w:tcW w:w="1611" w:type="dxa"/>
            <w:vMerge w:val="restart"/>
            <w:tcBorders>
              <w:top w:val="single" w:sz="4" w:space="0" w:color="auto"/>
              <w:left w:val="single" w:sz="4" w:space="0" w:color="auto"/>
              <w:bottom w:val="single" w:sz="4" w:space="0" w:color="auto"/>
              <w:right w:val="single" w:sz="4" w:space="0" w:color="auto"/>
            </w:tcBorders>
          </w:tcPr>
          <w:p w:rsidR="00DF706A" w:rsidRPr="0027001A" w:rsidRDefault="00DF706A" w:rsidP="00D7550F">
            <w:pPr>
              <w:rPr>
                <w:rFonts w:ascii="Times New Roman" w:eastAsia="Calibri" w:hAnsi="Times New Roman" w:cs="Times New Roman"/>
              </w:rPr>
            </w:pPr>
          </w:p>
          <w:p w:rsidR="00DF706A" w:rsidRPr="0027001A" w:rsidRDefault="00DF706A" w:rsidP="00D7550F">
            <w:pPr>
              <w:rPr>
                <w:rFonts w:ascii="Times New Roman" w:eastAsia="Calibri" w:hAnsi="Times New Roman" w:cs="Times New Roman"/>
              </w:rPr>
            </w:pPr>
          </w:p>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rPr>
              <w:t>МОЙ ДОМ</w:t>
            </w:r>
          </w:p>
        </w:tc>
        <w:tc>
          <w:tcPr>
            <w:tcW w:w="1746" w:type="dxa"/>
            <w:tcBorders>
              <w:top w:val="single" w:sz="4" w:space="0" w:color="auto"/>
              <w:left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DF706A" w:rsidRPr="0027001A" w:rsidRDefault="00DF706A" w:rsidP="00DF706A">
            <w:pPr>
              <w:rPr>
                <w:rFonts w:ascii="Times New Roman" w:eastAsia="Calibri" w:hAnsi="Times New Roman" w:cs="Times New Roman"/>
              </w:rPr>
            </w:pPr>
            <w:r w:rsidRPr="00DF706A">
              <w:rPr>
                <w:rFonts w:ascii="Times New Roman" w:eastAsia="Calibri" w:hAnsi="Times New Roman" w:cs="Times New Roman"/>
              </w:rPr>
              <w:t>«Давайте познакомимся с маленьким</w:t>
            </w:r>
            <w:r>
              <w:rPr>
                <w:rFonts w:ascii="Times New Roman" w:eastAsia="Calibri" w:hAnsi="Times New Roman" w:cs="Times New Roman"/>
              </w:rPr>
              <w:t xml:space="preserve"> </w:t>
            </w:r>
            <w:r w:rsidRPr="00DF706A">
              <w:rPr>
                <w:rFonts w:ascii="Times New Roman" w:eastAsia="Calibri" w:hAnsi="Times New Roman" w:cs="Times New Roman"/>
              </w:rPr>
              <w:t>зайчиком»</w:t>
            </w:r>
          </w:p>
        </w:tc>
        <w:tc>
          <w:tcPr>
            <w:tcW w:w="1973" w:type="dxa"/>
            <w:vMerge/>
            <w:tcBorders>
              <w:left w:val="single" w:sz="4" w:space="0" w:color="auto"/>
              <w:right w:val="single" w:sz="4" w:space="0" w:color="auto"/>
            </w:tcBorders>
          </w:tcPr>
          <w:p w:rsidR="00DF706A" w:rsidRPr="0027001A" w:rsidRDefault="00DF706A" w:rsidP="00D7550F">
            <w:pPr>
              <w:rPr>
                <w:rFonts w:ascii="Times New Roman" w:eastAsia="Calibri" w:hAnsi="Times New Roman" w:cs="Times New Roman"/>
              </w:rPr>
            </w:pPr>
          </w:p>
        </w:tc>
      </w:tr>
      <w:tr w:rsidR="00DF706A"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DF706A" w:rsidRPr="0027001A" w:rsidRDefault="00DF706A"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«Заинька, приди к нам»</w:t>
            </w:r>
          </w:p>
        </w:tc>
        <w:tc>
          <w:tcPr>
            <w:tcW w:w="1973" w:type="dxa"/>
            <w:vMerge/>
            <w:tcBorders>
              <w:left w:val="single" w:sz="4" w:space="0" w:color="auto"/>
              <w:right w:val="single" w:sz="4" w:space="0" w:color="auto"/>
            </w:tcBorders>
          </w:tcPr>
          <w:p w:rsidR="00DF706A" w:rsidRPr="0027001A" w:rsidRDefault="00DF706A" w:rsidP="00D7550F">
            <w:pPr>
              <w:rPr>
                <w:rFonts w:ascii="Times New Roman" w:eastAsia="Calibri" w:hAnsi="Times New Roman" w:cs="Times New Roman"/>
              </w:rPr>
            </w:pPr>
          </w:p>
        </w:tc>
      </w:tr>
      <w:tr w:rsidR="00DF706A"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DF706A" w:rsidRPr="0027001A" w:rsidRDefault="00DF706A"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309" w:type="dxa"/>
            <w:vMerge w:val="restart"/>
            <w:tcBorders>
              <w:top w:val="single" w:sz="4" w:space="0" w:color="auto"/>
              <w:left w:val="single" w:sz="4" w:space="0" w:color="auto"/>
              <w:right w:val="single" w:sz="4" w:space="0" w:color="auto"/>
            </w:tcBorders>
          </w:tcPr>
          <w:p w:rsidR="00DF706A"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«Давайте познакомимся с петушком»</w:t>
            </w:r>
          </w:p>
          <w:p w:rsidR="00DF706A" w:rsidRPr="0027001A" w:rsidRDefault="00DF706A" w:rsidP="00D7550F">
            <w:pPr>
              <w:rPr>
                <w:rFonts w:ascii="Times New Roman" w:eastAsia="Calibri" w:hAnsi="Times New Roman" w:cs="Times New Roman"/>
              </w:rPr>
            </w:pPr>
            <w:r w:rsidRPr="0027001A">
              <w:rPr>
                <w:rFonts w:ascii="Times New Roman" w:eastAsia="Calibri" w:hAnsi="Times New Roman" w:cs="Times New Roman"/>
              </w:rPr>
              <w:t>«Комната для Кати »(предметный мир)</w:t>
            </w:r>
          </w:p>
        </w:tc>
        <w:tc>
          <w:tcPr>
            <w:tcW w:w="1973" w:type="dxa"/>
            <w:vMerge/>
            <w:tcBorders>
              <w:left w:val="single" w:sz="4" w:space="0" w:color="auto"/>
              <w:right w:val="single" w:sz="4" w:space="0" w:color="auto"/>
            </w:tcBorders>
            <w:vAlign w:val="center"/>
          </w:tcPr>
          <w:p w:rsidR="00DF706A" w:rsidRPr="0027001A" w:rsidRDefault="00DF706A" w:rsidP="00D7550F">
            <w:pPr>
              <w:rPr>
                <w:rFonts w:ascii="Times New Roman" w:eastAsia="Calibri" w:hAnsi="Times New Roman" w:cs="Times New Roman"/>
              </w:rPr>
            </w:pPr>
          </w:p>
        </w:tc>
      </w:tr>
      <w:tr w:rsidR="00DF706A"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DF706A" w:rsidRPr="0027001A" w:rsidRDefault="00DF706A"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DF706A" w:rsidRPr="0027001A" w:rsidRDefault="00DF706A"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V </w:t>
            </w:r>
            <w:r w:rsidRPr="0027001A">
              <w:rPr>
                <w:rFonts w:ascii="Times New Roman" w:eastAsia="Calibri" w:hAnsi="Times New Roman" w:cs="Times New Roman"/>
              </w:rPr>
              <w:t>неделя</w:t>
            </w:r>
          </w:p>
        </w:tc>
        <w:tc>
          <w:tcPr>
            <w:tcW w:w="4309" w:type="dxa"/>
            <w:vMerge/>
            <w:tcBorders>
              <w:left w:val="single" w:sz="4" w:space="0" w:color="auto"/>
              <w:bottom w:val="single" w:sz="4" w:space="0" w:color="auto"/>
              <w:right w:val="single" w:sz="4" w:space="0" w:color="auto"/>
            </w:tcBorders>
          </w:tcPr>
          <w:p w:rsidR="00DF706A" w:rsidRPr="0027001A" w:rsidRDefault="00DF706A" w:rsidP="00D7550F">
            <w:pPr>
              <w:rPr>
                <w:rFonts w:ascii="Times New Roman" w:eastAsia="Calibri" w:hAnsi="Times New Roman" w:cs="Times New Roman"/>
              </w:rPr>
            </w:pPr>
          </w:p>
        </w:tc>
        <w:tc>
          <w:tcPr>
            <w:tcW w:w="1973" w:type="dxa"/>
            <w:vMerge/>
            <w:tcBorders>
              <w:left w:val="single" w:sz="4" w:space="0" w:color="auto"/>
              <w:bottom w:val="single" w:sz="4" w:space="0" w:color="auto"/>
              <w:right w:val="single" w:sz="4" w:space="0" w:color="auto"/>
            </w:tcBorders>
            <w:vAlign w:val="center"/>
          </w:tcPr>
          <w:p w:rsidR="00DF706A" w:rsidRPr="0027001A" w:rsidRDefault="00DF706A" w:rsidP="00D7550F">
            <w:pPr>
              <w:rPr>
                <w:rFonts w:ascii="Times New Roman" w:eastAsia="Calibri" w:hAnsi="Times New Roman" w:cs="Times New Roman"/>
              </w:rPr>
            </w:pPr>
          </w:p>
        </w:tc>
      </w:tr>
      <w:tr w:rsidR="005E1636" w:rsidRPr="0027001A" w:rsidTr="00963D52">
        <w:tc>
          <w:tcPr>
            <w:tcW w:w="3357"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b/>
              </w:rPr>
              <w:t xml:space="preserve">     Декабрь</w:t>
            </w:r>
          </w:p>
        </w:tc>
        <w:tc>
          <w:tcPr>
            <w:tcW w:w="6282"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Организация всех видов детской деятельности вокруг темы Нового года и новогоднего праздника.</w:t>
            </w:r>
          </w:p>
        </w:tc>
      </w:tr>
      <w:tr w:rsidR="00F30093"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НОВОГОДНИЙ ПРАЗДНИК</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«А у нас два петушка»</w:t>
            </w:r>
            <w:r w:rsidR="00F30093" w:rsidRPr="0027001A">
              <w:rPr>
                <w:rFonts w:ascii="Times New Roman" w:eastAsia="Calibri" w:hAnsi="Times New Roman" w:cs="Times New Roman"/>
              </w:rPr>
              <w:t>.</w:t>
            </w:r>
          </w:p>
        </w:tc>
        <w:tc>
          <w:tcPr>
            <w:tcW w:w="1973" w:type="dxa"/>
            <w:vMerge w:val="restart"/>
            <w:tcBorders>
              <w:top w:val="single" w:sz="4" w:space="0" w:color="auto"/>
              <w:left w:val="single" w:sz="4" w:space="0" w:color="auto"/>
              <w:bottom w:val="single" w:sz="4" w:space="0" w:color="auto"/>
              <w:right w:val="single" w:sz="4" w:space="0" w:color="auto"/>
            </w:tcBorders>
          </w:tcPr>
          <w:p w:rsidR="005E1636" w:rsidRPr="005E1636" w:rsidRDefault="005E1636" w:rsidP="005E1636">
            <w:pPr>
              <w:spacing w:after="0" w:line="240" w:lineRule="auto"/>
              <w:rPr>
                <w:rFonts w:ascii="Times New Roman" w:eastAsia="Calibri" w:hAnsi="Times New Roman" w:cs="Times New Roman"/>
              </w:rPr>
            </w:pPr>
            <w:proofErr w:type="spellStart"/>
            <w:r w:rsidRPr="005E1636">
              <w:rPr>
                <w:rFonts w:ascii="Times New Roman" w:eastAsia="Calibri" w:hAnsi="Times New Roman" w:cs="Times New Roman"/>
              </w:rPr>
              <w:t>Игра,развлечение</w:t>
            </w:r>
            <w:proofErr w:type="spellEnd"/>
          </w:p>
          <w:p w:rsidR="005E1636" w:rsidRPr="005E1636" w:rsidRDefault="005E1636" w:rsidP="005E1636">
            <w:pPr>
              <w:spacing w:after="0" w:line="240" w:lineRule="auto"/>
              <w:rPr>
                <w:rFonts w:ascii="Times New Roman" w:eastAsia="Calibri" w:hAnsi="Times New Roman" w:cs="Times New Roman"/>
              </w:rPr>
            </w:pPr>
            <w:r w:rsidRPr="005E1636">
              <w:rPr>
                <w:rFonts w:ascii="Times New Roman" w:eastAsia="Calibri" w:hAnsi="Times New Roman" w:cs="Times New Roman"/>
              </w:rPr>
              <w:t>«Играем с</w:t>
            </w:r>
          </w:p>
          <w:p w:rsidR="005E1636" w:rsidRPr="005E1636" w:rsidRDefault="005E1636" w:rsidP="005E1636">
            <w:pPr>
              <w:spacing w:after="0" w:line="240" w:lineRule="auto"/>
              <w:rPr>
                <w:rFonts w:ascii="Times New Roman" w:eastAsia="Calibri" w:hAnsi="Times New Roman" w:cs="Times New Roman"/>
              </w:rPr>
            </w:pPr>
            <w:r w:rsidRPr="005E1636">
              <w:rPr>
                <w:rFonts w:ascii="Times New Roman" w:eastAsia="Calibri" w:hAnsi="Times New Roman" w:cs="Times New Roman"/>
              </w:rPr>
              <w:t>кошечкой,</w:t>
            </w:r>
          </w:p>
          <w:p w:rsidR="005E1636" w:rsidRPr="005E1636" w:rsidRDefault="005E1636" w:rsidP="005E1636">
            <w:pPr>
              <w:spacing w:after="0" w:line="240" w:lineRule="auto"/>
              <w:rPr>
                <w:rFonts w:ascii="Times New Roman" w:eastAsia="Calibri" w:hAnsi="Times New Roman" w:cs="Times New Roman"/>
              </w:rPr>
            </w:pPr>
            <w:r w:rsidRPr="005E1636">
              <w:rPr>
                <w:rFonts w:ascii="Times New Roman" w:eastAsia="Calibri" w:hAnsi="Times New Roman" w:cs="Times New Roman"/>
              </w:rPr>
              <w:t>зайчиками и</w:t>
            </w:r>
          </w:p>
          <w:p w:rsidR="005E1636" w:rsidRPr="005E1636" w:rsidRDefault="005E1636" w:rsidP="005E1636">
            <w:pPr>
              <w:spacing w:after="0" w:line="240" w:lineRule="auto"/>
              <w:rPr>
                <w:rFonts w:ascii="Times New Roman" w:eastAsia="Calibri" w:hAnsi="Times New Roman" w:cs="Times New Roman"/>
              </w:rPr>
            </w:pPr>
            <w:r w:rsidRPr="005E1636">
              <w:rPr>
                <w:rFonts w:ascii="Times New Roman" w:eastAsia="Calibri" w:hAnsi="Times New Roman" w:cs="Times New Roman"/>
              </w:rPr>
              <w:t>петушком в</w:t>
            </w:r>
          </w:p>
          <w:p w:rsidR="005E1636" w:rsidRDefault="005E1636" w:rsidP="005E1636">
            <w:pPr>
              <w:spacing w:after="0" w:line="240" w:lineRule="auto"/>
              <w:rPr>
                <w:rFonts w:ascii="Times New Roman" w:eastAsia="Calibri" w:hAnsi="Times New Roman" w:cs="Times New Roman"/>
              </w:rPr>
            </w:pPr>
            <w:r w:rsidRPr="005E1636">
              <w:rPr>
                <w:rFonts w:ascii="Times New Roman" w:eastAsia="Calibri" w:hAnsi="Times New Roman" w:cs="Times New Roman"/>
              </w:rPr>
              <w:t>прятки»</w:t>
            </w:r>
          </w:p>
          <w:p w:rsidR="00F30093" w:rsidRPr="0027001A" w:rsidRDefault="00F30093" w:rsidP="005E1636">
            <w:pPr>
              <w:spacing w:after="0" w:line="240" w:lineRule="auto"/>
              <w:rPr>
                <w:rFonts w:ascii="Times New Roman" w:eastAsia="Calibri" w:hAnsi="Times New Roman" w:cs="Times New Roman"/>
              </w:rPr>
            </w:pPr>
            <w:r w:rsidRPr="0027001A">
              <w:rPr>
                <w:rFonts w:ascii="Times New Roman" w:eastAsia="Calibri" w:hAnsi="Times New Roman" w:cs="Times New Roman"/>
              </w:rPr>
              <w:t>Новогодний утренник.</w:t>
            </w: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DF706A" w:rsidP="00D7550F">
            <w:pPr>
              <w:rPr>
                <w:rFonts w:ascii="Times New Roman" w:eastAsia="Calibri" w:hAnsi="Times New Roman" w:cs="Times New Roman"/>
              </w:rPr>
            </w:pPr>
            <w:r w:rsidRPr="00DF706A">
              <w:rPr>
                <w:rFonts w:ascii="Times New Roman" w:eastAsia="Calibri" w:hAnsi="Times New Roman" w:cs="Times New Roman"/>
              </w:rPr>
              <w:t>«Слушаем рассказ о том, как лечили петушка»</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F706A">
            <w:pPr>
              <w:spacing w:after="0"/>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F706A">
            <w:pPr>
              <w:spacing w:after="0"/>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DF706A" w:rsidRPr="00DF706A" w:rsidRDefault="00DF706A" w:rsidP="00DF706A">
            <w:pPr>
              <w:spacing w:after="0" w:line="240" w:lineRule="auto"/>
              <w:rPr>
                <w:rFonts w:ascii="Times New Roman" w:eastAsia="Calibri" w:hAnsi="Times New Roman" w:cs="Times New Roman"/>
              </w:rPr>
            </w:pPr>
            <w:r w:rsidRPr="00DF706A">
              <w:rPr>
                <w:rFonts w:ascii="Times New Roman" w:eastAsia="Calibri" w:hAnsi="Times New Roman" w:cs="Times New Roman"/>
              </w:rPr>
              <w:t>«Угощаем игрушек» Театр игрушек по</w:t>
            </w:r>
          </w:p>
          <w:p w:rsidR="00DF706A" w:rsidRPr="00DF706A" w:rsidRDefault="00DF706A" w:rsidP="00DF706A">
            <w:pPr>
              <w:spacing w:after="0" w:line="240" w:lineRule="auto"/>
              <w:rPr>
                <w:rFonts w:ascii="Times New Roman" w:eastAsia="Calibri" w:hAnsi="Times New Roman" w:cs="Times New Roman"/>
              </w:rPr>
            </w:pPr>
            <w:proofErr w:type="spellStart"/>
            <w:r w:rsidRPr="00DF706A">
              <w:rPr>
                <w:rFonts w:ascii="Times New Roman" w:eastAsia="Calibri" w:hAnsi="Times New Roman" w:cs="Times New Roman"/>
              </w:rPr>
              <w:t>потешке</w:t>
            </w:r>
            <w:proofErr w:type="spellEnd"/>
            <w:r w:rsidRPr="00DF706A">
              <w:rPr>
                <w:rFonts w:ascii="Times New Roman" w:eastAsia="Calibri" w:hAnsi="Times New Roman" w:cs="Times New Roman"/>
              </w:rPr>
              <w:t xml:space="preserve"> «</w:t>
            </w:r>
            <w:proofErr w:type="spellStart"/>
            <w:r w:rsidRPr="00DF706A">
              <w:rPr>
                <w:rFonts w:ascii="Times New Roman" w:eastAsia="Calibri" w:hAnsi="Times New Roman" w:cs="Times New Roman"/>
              </w:rPr>
              <w:t>Тили,бом</w:t>
            </w:r>
            <w:proofErr w:type="spellEnd"/>
            <w:r w:rsidRPr="00DF706A">
              <w:rPr>
                <w:rFonts w:ascii="Times New Roman" w:eastAsia="Calibri" w:hAnsi="Times New Roman" w:cs="Times New Roman"/>
              </w:rPr>
              <w:t xml:space="preserve">, </w:t>
            </w:r>
            <w:proofErr w:type="spellStart"/>
            <w:r w:rsidRPr="00DF706A">
              <w:rPr>
                <w:rFonts w:ascii="Times New Roman" w:eastAsia="Calibri" w:hAnsi="Times New Roman" w:cs="Times New Roman"/>
              </w:rPr>
              <w:t>тили,бом</w:t>
            </w:r>
            <w:proofErr w:type="spellEnd"/>
            <w:r w:rsidRPr="00DF706A">
              <w:rPr>
                <w:rFonts w:ascii="Times New Roman" w:eastAsia="Calibri" w:hAnsi="Times New Roman" w:cs="Times New Roman"/>
              </w:rPr>
              <w:t>, загорелся</w:t>
            </w:r>
          </w:p>
          <w:p w:rsidR="00F30093" w:rsidRPr="0027001A" w:rsidRDefault="00DF706A" w:rsidP="00DF706A">
            <w:pPr>
              <w:spacing w:after="0" w:line="240" w:lineRule="auto"/>
              <w:rPr>
                <w:rFonts w:ascii="Times New Roman" w:eastAsia="Calibri" w:hAnsi="Times New Roman" w:cs="Times New Roman"/>
              </w:rPr>
            </w:pPr>
            <w:r w:rsidRPr="00DF706A">
              <w:rPr>
                <w:rFonts w:ascii="Times New Roman" w:eastAsia="Calibri" w:hAnsi="Times New Roman" w:cs="Times New Roman"/>
              </w:rPr>
              <w:t>кошкин дом»</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F706A">
            <w:pPr>
              <w:spacing w:after="0"/>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5E1636">
            <w:pPr>
              <w:spacing w:after="0"/>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5E1636">
            <w:pPr>
              <w:spacing w:after="0"/>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DF706A" w:rsidRPr="00DF706A" w:rsidRDefault="00DF706A" w:rsidP="005E1636">
            <w:pPr>
              <w:spacing w:after="0" w:line="240" w:lineRule="auto"/>
              <w:rPr>
                <w:rFonts w:ascii="Times New Roman" w:eastAsia="Calibri" w:hAnsi="Times New Roman" w:cs="Times New Roman"/>
              </w:rPr>
            </w:pPr>
            <w:r w:rsidRPr="00DF706A">
              <w:rPr>
                <w:rFonts w:ascii="Times New Roman" w:eastAsia="Calibri" w:hAnsi="Times New Roman" w:cs="Times New Roman"/>
              </w:rPr>
              <w:t>«Давайте познакомимся с большой и</w:t>
            </w:r>
          </w:p>
          <w:p w:rsidR="00F30093" w:rsidRPr="0027001A" w:rsidRDefault="00DF706A" w:rsidP="005E1636">
            <w:pPr>
              <w:spacing w:after="0" w:line="240" w:lineRule="auto"/>
              <w:rPr>
                <w:rFonts w:ascii="Times New Roman" w:eastAsia="Calibri" w:hAnsi="Times New Roman" w:cs="Times New Roman"/>
              </w:rPr>
            </w:pPr>
            <w:r w:rsidRPr="00DF706A">
              <w:rPr>
                <w:rFonts w:ascii="Times New Roman" w:eastAsia="Calibri" w:hAnsi="Times New Roman" w:cs="Times New Roman"/>
              </w:rPr>
              <w:t>маленькой собачками»</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5E1636">
            <w:pPr>
              <w:spacing w:after="0"/>
              <w:rPr>
                <w:rFonts w:ascii="Times New Roman" w:eastAsia="Calibri" w:hAnsi="Times New Roman" w:cs="Times New Roman"/>
              </w:rPr>
            </w:pPr>
          </w:p>
        </w:tc>
      </w:tr>
      <w:tr w:rsidR="005E1636" w:rsidRPr="0027001A" w:rsidTr="00963D52">
        <w:tc>
          <w:tcPr>
            <w:tcW w:w="3357"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b/>
              </w:rPr>
              <w:t>Январь</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F30093"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p>
          <w:p w:rsidR="00F30093" w:rsidRPr="0027001A" w:rsidRDefault="00F30093" w:rsidP="00D7550F">
            <w:pPr>
              <w:rPr>
                <w:rFonts w:ascii="Times New Roman" w:eastAsia="Calibri" w:hAnsi="Times New Roman" w:cs="Times New Roman"/>
              </w:rPr>
            </w:pPr>
          </w:p>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ЗИМА</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lastRenderedPageBreak/>
              <w:t>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tc>
        <w:tc>
          <w:tcPr>
            <w:tcW w:w="1973"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Праздник «Зима». Выставка детского </w:t>
            </w:r>
            <w:r w:rsidRPr="0027001A">
              <w:rPr>
                <w:rFonts w:ascii="Times New Roman" w:eastAsia="Calibri" w:hAnsi="Times New Roman" w:cs="Times New Roman"/>
              </w:rPr>
              <w:lastRenderedPageBreak/>
              <w:t>творчества.</w:t>
            </w: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Как мы дружно играем (семья)</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III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Летят снежинки.</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Маленькая елочка</w:t>
            </w: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5E1636" w:rsidRPr="0027001A" w:rsidTr="00963D52">
        <w:tc>
          <w:tcPr>
            <w:tcW w:w="3357"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b/>
              </w:rPr>
              <w:t>Февраль</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c>
          <w:tcPr>
            <w:tcW w:w="1973"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r>
      <w:tr w:rsidR="00F30093"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  МАМИН ДЕНЬ</w:t>
            </w: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 xml:space="preserve">Мишка- </w:t>
            </w:r>
            <w:proofErr w:type="spellStart"/>
            <w:r w:rsidRPr="0027001A">
              <w:rPr>
                <w:rFonts w:ascii="Times New Roman" w:eastAsia="Calibri" w:hAnsi="Times New Roman" w:cs="Times New Roman"/>
              </w:rPr>
              <w:t>капризулька</w:t>
            </w:r>
            <w:proofErr w:type="spellEnd"/>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Куколке холодно (приметы зимы)</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Медвежонок на горке</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На чем поедешь? (транспорт)</w:t>
            </w:r>
          </w:p>
        </w:tc>
        <w:tc>
          <w:tcPr>
            <w:tcW w:w="1973" w:type="dxa"/>
            <w:vMerge w:val="restart"/>
            <w:tcBorders>
              <w:top w:val="single" w:sz="4" w:space="0" w:color="auto"/>
              <w:left w:val="single" w:sz="4" w:space="0" w:color="auto"/>
              <w:bottom w:val="single" w:sz="4" w:space="0" w:color="auto"/>
              <w:right w:val="single" w:sz="4" w:space="0" w:color="auto"/>
            </w:tcBorders>
          </w:tcPr>
          <w:p w:rsidR="00F30093" w:rsidRPr="0027001A" w:rsidRDefault="00F30093" w:rsidP="00D7550F">
            <w:pPr>
              <w:rPr>
                <w:rFonts w:ascii="Times New Roman" w:eastAsia="Calibri" w:hAnsi="Times New Roman" w:cs="Times New Roman"/>
              </w:rPr>
            </w:pP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Мамин праздник.</w:t>
            </w:r>
          </w:p>
          <w:p w:rsidR="00F30093" w:rsidRPr="0027001A" w:rsidRDefault="00F30093" w:rsidP="00D7550F">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III</w:t>
            </w:r>
            <w:r w:rsidRPr="0027001A">
              <w:rPr>
                <w:rFonts w:ascii="Times New Roman" w:eastAsia="Calibri" w:hAnsi="Times New Roman" w:cs="Times New Roman"/>
              </w:rPr>
              <w:t xml:space="preserve"> неделя</w:t>
            </w:r>
          </w:p>
        </w:tc>
        <w:tc>
          <w:tcPr>
            <w:tcW w:w="4309"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F30093"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F30093" w:rsidRPr="0027001A" w:rsidRDefault="00F30093" w:rsidP="00D7550F">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tc>
        <w:tc>
          <w:tcPr>
            <w:tcW w:w="4309"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F30093" w:rsidRPr="0027001A" w:rsidRDefault="00F30093" w:rsidP="00D7550F">
            <w:pPr>
              <w:rPr>
                <w:rFonts w:ascii="Times New Roman" w:eastAsia="Calibri" w:hAnsi="Times New Roman" w:cs="Times New Roman"/>
              </w:rPr>
            </w:pPr>
          </w:p>
        </w:tc>
      </w:tr>
      <w:tr w:rsidR="005E1636"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b/>
              </w:rPr>
            </w:pPr>
            <w:r w:rsidRPr="0027001A">
              <w:rPr>
                <w:rFonts w:ascii="Times New Roman" w:eastAsia="Calibri" w:hAnsi="Times New Roman" w:cs="Times New Roman"/>
                <w:b/>
              </w:rPr>
              <w:t>Март</w:t>
            </w: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Что подарим Тане? (семья)</w:t>
            </w:r>
          </w:p>
        </w:tc>
        <w:tc>
          <w:tcPr>
            <w:tcW w:w="1973" w:type="dxa"/>
            <w:vMerge w:val="restart"/>
            <w:tcBorders>
              <w:top w:val="single" w:sz="4" w:space="0" w:color="auto"/>
              <w:left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Праздник народной игрушки.</w:t>
            </w:r>
          </w:p>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Игры-забавы.</w:t>
            </w: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b/>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1973" w:type="dxa"/>
            <w:vMerge/>
            <w:tcBorders>
              <w:left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НАРОДНАЯ ИГРУШКА</w:t>
            </w: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 xml:space="preserve">Где моя мама? (животные и детеныши) </w:t>
            </w:r>
          </w:p>
        </w:tc>
        <w:tc>
          <w:tcPr>
            <w:tcW w:w="1973" w:type="dxa"/>
            <w:vMerge/>
            <w:tcBorders>
              <w:left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rPr>
          <w:trHeight w:val="268"/>
        </w:trPr>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vMerge w:val="restart"/>
            <w:tcBorders>
              <w:top w:val="single" w:sz="4" w:space="0" w:color="auto"/>
              <w:left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lang w:val="en-US"/>
              </w:rPr>
              <w:t>IV</w:t>
            </w:r>
            <w:r w:rsidRPr="0027001A">
              <w:rPr>
                <w:rFonts w:ascii="Times New Roman" w:eastAsia="Calibri" w:hAnsi="Times New Roman" w:cs="Times New Roman"/>
              </w:rPr>
              <w:t xml:space="preserve"> неделя</w:t>
            </w:r>
          </w:p>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lang w:val="en-US"/>
              </w:rPr>
              <w:t>V</w:t>
            </w:r>
            <w:r w:rsidRPr="0027001A">
              <w:rPr>
                <w:rFonts w:ascii="Times New Roman" w:eastAsia="Calibri" w:hAnsi="Times New Roman" w:cs="Times New Roman"/>
              </w:rPr>
              <w:t xml:space="preserve">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Покормим Катю</w:t>
            </w:r>
          </w:p>
        </w:tc>
        <w:tc>
          <w:tcPr>
            <w:tcW w:w="1973" w:type="dxa"/>
            <w:vMerge/>
            <w:tcBorders>
              <w:left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r>
      <w:tr w:rsidR="005E1636" w:rsidRPr="0027001A" w:rsidTr="00963D52">
        <w:trPr>
          <w:trHeight w:val="491"/>
        </w:trPr>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vMerge/>
            <w:tcBorders>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c>
          <w:tcPr>
            <w:tcW w:w="1973" w:type="dxa"/>
            <w:vMerge/>
            <w:tcBorders>
              <w:left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r>
      <w:tr w:rsidR="005E1636" w:rsidRPr="0027001A" w:rsidTr="00963D52">
        <w:tc>
          <w:tcPr>
            <w:tcW w:w="3357"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b/>
              </w:rPr>
              <w:t>Апрель</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c>
          <w:tcPr>
            <w:tcW w:w="1973"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ВЕСНА</w:t>
            </w: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Мы мамины помощники</w:t>
            </w:r>
          </w:p>
        </w:tc>
        <w:tc>
          <w:tcPr>
            <w:tcW w:w="1973"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Праздник «Весна».</w:t>
            </w:r>
          </w:p>
          <w:p w:rsidR="005E1636" w:rsidRPr="0027001A" w:rsidRDefault="005E1636" w:rsidP="00414D47">
            <w:pPr>
              <w:rPr>
                <w:rFonts w:ascii="Times New Roman" w:eastAsia="Calibri" w:hAnsi="Times New Roman" w:cs="Times New Roman"/>
              </w:rPr>
            </w:pPr>
            <w:r w:rsidRPr="0027001A">
              <w:rPr>
                <w:rFonts w:ascii="Times New Roman" w:eastAsia="Calibri" w:hAnsi="Times New Roman" w:cs="Times New Roman"/>
              </w:rPr>
              <w:t>Выставка детского творчества.</w:t>
            </w: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«Выходи, дружок,  на зелененький лужок» (живая природа)</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Желтые, пушистые (домашние птицы)</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Игрушки для Миши и Мишутки</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3357" w:type="dxa"/>
            <w:gridSpan w:val="2"/>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b/>
              </w:rPr>
              <w:t>Май</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c>
          <w:tcPr>
            <w:tcW w:w="1973"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p>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ЛЕТО</w:t>
            </w: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 xml:space="preserve"> Скоро лето! </w:t>
            </w:r>
          </w:p>
        </w:tc>
        <w:tc>
          <w:tcPr>
            <w:tcW w:w="1973" w:type="dxa"/>
            <w:vMerge w:val="restart"/>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Праздник «Лето».</w:t>
            </w: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Домашние животные и птицы.</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rPr>
              <w:t>III 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Овощи, фрукты, ягоды.</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r w:rsidR="005E1636" w:rsidRPr="0027001A" w:rsidTr="00963D52">
        <w:tc>
          <w:tcPr>
            <w:tcW w:w="1611"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c>
          <w:tcPr>
            <w:tcW w:w="1746"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jc w:val="center"/>
              <w:rPr>
                <w:rFonts w:ascii="Times New Roman" w:eastAsia="Calibri" w:hAnsi="Times New Roman" w:cs="Times New Roman"/>
              </w:rPr>
            </w:pPr>
            <w:r w:rsidRPr="0027001A">
              <w:rPr>
                <w:rFonts w:ascii="Times New Roman" w:eastAsia="Calibri" w:hAnsi="Times New Roman" w:cs="Times New Roman"/>
                <w:lang w:val="en-US"/>
              </w:rPr>
              <w:t xml:space="preserve">IV </w:t>
            </w:r>
            <w:r w:rsidRPr="0027001A">
              <w:rPr>
                <w:rFonts w:ascii="Times New Roman" w:eastAsia="Calibri" w:hAnsi="Times New Roman" w:cs="Times New Roman"/>
              </w:rPr>
              <w:t>неделя</w:t>
            </w:r>
          </w:p>
        </w:tc>
        <w:tc>
          <w:tcPr>
            <w:tcW w:w="4309" w:type="dxa"/>
            <w:tcBorders>
              <w:top w:val="single" w:sz="4" w:space="0" w:color="auto"/>
              <w:left w:val="single" w:sz="4" w:space="0" w:color="auto"/>
              <w:bottom w:val="single" w:sz="4" w:space="0" w:color="auto"/>
              <w:right w:val="single" w:sz="4" w:space="0" w:color="auto"/>
            </w:tcBorders>
          </w:tcPr>
          <w:p w:rsidR="005E1636" w:rsidRPr="0027001A" w:rsidRDefault="005E1636" w:rsidP="00D7550F">
            <w:pPr>
              <w:rPr>
                <w:rFonts w:ascii="Times New Roman" w:eastAsia="Calibri" w:hAnsi="Times New Roman" w:cs="Times New Roman"/>
              </w:rPr>
            </w:pPr>
            <w:r w:rsidRPr="0027001A">
              <w:rPr>
                <w:rFonts w:ascii="Times New Roman" w:eastAsia="Calibri" w:hAnsi="Times New Roman" w:cs="Times New Roman"/>
              </w:rPr>
              <w:t>Оденем Катю на прогулку</w:t>
            </w:r>
          </w:p>
        </w:tc>
        <w:tc>
          <w:tcPr>
            <w:tcW w:w="1973" w:type="dxa"/>
            <w:vMerge/>
            <w:tcBorders>
              <w:top w:val="single" w:sz="4" w:space="0" w:color="auto"/>
              <w:left w:val="single" w:sz="4" w:space="0" w:color="auto"/>
              <w:bottom w:val="single" w:sz="4" w:space="0" w:color="auto"/>
              <w:right w:val="single" w:sz="4" w:space="0" w:color="auto"/>
            </w:tcBorders>
            <w:vAlign w:val="center"/>
          </w:tcPr>
          <w:p w:rsidR="005E1636" w:rsidRPr="0027001A" w:rsidRDefault="005E1636" w:rsidP="00D7550F">
            <w:pPr>
              <w:rPr>
                <w:rFonts w:ascii="Times New Roman" w:eastAsia="Calibri" w:hAnsi="Times New Roman" w:cs="Times New Roman"/>
              </w:rPr>
            </w:pPr>
          </w:p>
        </w:tc>
      </w:tr>
    </w:tbl>
    <w:p w:rsidR="007B0F5C" w:rsidRDefault="007B0F5C" w:rsidP="007B0F5C">
      <w:pPr>
        <w:spacing w:after="0"/>
        <w:jc w:val="both"/>
        <w:rPr>
          <w:rFonts w:ascii="Times New Roman" w:hAnsi="Times New Roman"/>
          <w:b/>
          <w:sz w:val="28"/>
          <w:szCs w:val="28"/>
        </w:rPr>
      </w:pPr>
    </w:p>
    <w:p w:rsidR="00D7550F" w:rsidRPr="00006369" w:rsidRDefault="00D7550F" w:rsidP="00D7550F">
      <w:pPr>
        <w:jc w:val="center"/>
        <w:rPr>
          <w:rFonts w:ascii="Times New Roman" w:hAnsi="Times New Roman" w:cs="Times New Roman"/>
          <w:sz w:val="28"/>
          <w:szCs w:val="28"/>
        </w:rPr>
      </w:pPr>
      <w:r w:rsidRPr="00A87AA4">
        <w:rPr>
          <w:rFonts w:ascii="Times New Roman" w:hAnsi="Times New Roman" w:cs="Times New Roman"/>
          <w:b/>
          <w:sz w:val="28"/>
          <w:szCs w:val="28"/>
        </w:rPr>
        <w:t>Комплексно – тематическое планирование в первой младшей группе</w:t>
      </w:r>
      <w:r w:rsidRPr="00006369">
        <w:rPr>
          <w:rFonts w:ascii="Times New Roman" w:hAnsi="Times New Roman" w:cs="Times New Roman"/>
          <w:sz w:val="28"/>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721"/>
        <w:gridCol w:w="4084"/>
        <w:gridCol w:w="1942"/>
      </w:tblGrid>
      <w:tr w:rsidR="00D7550F" w:rsidRPr="00A87AA4" w:rsidTr="00963D52">
        <w:trPr>
          <w:trHeight w:val="788"/>
        </w:trPr>
        <w:tc>
          <w:tcPr>
            <w:tcW w:w="1276" w:type="dxa"/>
            <w:tcBorders>
              <w:tr2bl w:val="single" w:sz="4" w:space="0" w:color="auto"/>
            </w:tcBorders>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Месяц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Общая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тема</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Периоды</w:t>
            </w:r>
          </w:p>
        </w:tc>
        <w:tc>
          <w:tcPr>
            <w:tcW w:w="4546"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Тема недели</w:t>
            </w:r>
          </w:p>
        </w:tc>
        <w:tc>
          <w:tcPr>
            <w:tcW w:w="1984"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Итоговое мероприятие</w:t>
            </w:r>
          </w:p>
        </w:tc>
      </w:tr>
      <w:tr w:rsidR="00D7550F" w:rsidRPr="00A87AA4" w:rsidTr="00963D52">
        <w:trPr>
          <w:trHeight w:val="315"/>
        </w:trPr>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lastRenderedPageBreak/>
              <w:t>Сентябрь</w:t>
            </w:r>
          </w:p>
        </w:tc>
        <w:tc>
          <w:tcPr>
            <w:tcW w:w="1833" w:type="dxa"/>
            <w:vMerge w:val="restart"/>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 </w:t>
            </w:r>
            <w:r w:rsidRPr="00A87AA4">
              <w:rPr>
                <w:rFonts w:ascii="Times New Roman" w:hAnsi="Times New Roman" w:cs="Times New Roman"/>
                <w:sz w:val="24"/>
                <w:szCs w:val="24"/>
              </w:rPr>
              <w:t>неделя</w:t>
            </w:r>
          </w:p>
        </w:tc>
        <w:tc>
          <w:tcPr>
            <w:tcW w:w="4546"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«Детский сад, детский сад-дом счастливый для ребят!»</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Праздник «Осень». Выставка детского творчества.</w:t>
            </w:r>
          </w:p>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Сбор осенних листьев, создание коллективной работы-плаката с самыми красивыми листьями.</w:t>
            </w:r>
          </w:p>
        </w:tc>
      </w:tr>
      <w:tr w:rsidR="00D7550F" w:rsidRPr="00A87AA4" w:rsidTr="00963D52">
        <w:trPr>
          <w:trHeight w:val="593"/>
        </w:trPr>
        <w:tc>
          <w:tcPr>
            <w:tcW w:w="1276"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ОСЕНЬ</w:t>
            </w:r>
          </w:p>
        </w:tc>
        <w:tc>
          <w:tcPr>
            <w:tcW w:w="1833" w:type="dxa"/>
            <w:vMerge/>
            <w:shd w:val="clear" w:color="auto" w:fill="auto"/>
          </w:tcPr>
          <w:p w:rsidR="00D7550F" w:rsidRPr="00A87AA4" w:rsidRDefault="00D7550F" w:rsidP="00D7550F">
            <w:pPr>
              <w:jc w:val="center"/>
              <w:rPr>
                <w:rFonts w:ascii="Times New Roman" w:hAnsi="Times New Roman" w:cs="Times New Roman"/>
                <w:sz w:val="24"/>
                <w:szCs w:val="24"/>
                <w:lang w:val="en-US"/>
              </w:rPr>
            </w:pPr>
          </w:p>
        </w:tc>
        <w:tc>
          <w:tcPr>
            <w:tcW w:w="4546" w:type="dxa"/>
            <w:vMerge/>
            <w:shd w:val="clear" w:color="auto" w:fill="auto"/>
          </w:tcPr>
          <w:p w:rsidR="00D7550F" w:rsidRPr="00A87AA4" w:rsidRDefault="00D7550F" w:rsidP="00D7550F">
            <w:pPr>
              <w:rPr>
                <w:rFonts w:ascii="Times New Roman" w:hAnsi="Times New Roman" w:cs="Times New Roman"/>
                <w:sz w:val="24"/>
                <w:szCs w:val="24"/>
              </w:rPr>
            </w:pP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jc w:val="cente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lang w:val="en-US"/>
              </w:rPr>
            </w:pPr>
            <w:r w:rsidRPr="00A87AA4">
              <w:rPr>
                <w:rFonts w:ascii="Times New Roman" w:hAnsi="Times New Roman" w:cs="Times New Roman"/>
                <w:sz w:val="24"/>
                <w:szCs w:val="24"/>
                <w:lang w:val="en-US"/>
              </w:rPr>
              <w:t>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Изменения в природе происходят год от года (одежда осенью, участок д/с осенью, погода, безопасное поведение на природе и др.)</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«Есть у нас огород!» (Овощи , фрукты, ягоды)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«Кто сказал «Мяу!» (Домашние животные и птицы)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осенью.</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Октябрь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Мой любимый детский сад! (День рождения детского сада)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Праздник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«С Днем рождения, детский сад!»</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Создание коллективного плаката фотографиями детей.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Игра «Кто у нас хороший?»</w:t>
            </w:r>
          </w:p>
        </w:tc>
      </w:tr>
      <w:tr w:rsidR="00D7550F" w:rsidRPr="00A87AA4" w:rsidTr="00963D52">
        <w:tc>
          <w:tcPr>
            <w:tcW w:w="1276"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Я</w:t>
            </w: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 xml:space="preserve"> В МИРЕ ЧЕЛОВЕК.</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Я и мое тело (знакомство с  основными частями тела)</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Я и моя семья (закрепление имен людей из ближайшего окружения).</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IV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«Что такое хорошо, что такое плохо?» начальные представления о здоровом образе жизни.</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Ноябрь</w:t>
            </w:r>
          </w:p>
        </w:tc>
        <w:tc>
          <w:tcPr>
            <w:tcW w:w="1833" w:type="dxa"/>
            <w:vMerge w:val="restart"/>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Мой дом. Обустройство дома.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Тематическое развлечение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«Мои любимые игрушки».</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D7550F" w:rsidRPr="00A87AA4" w:rsidTr="00963D52">
        <w:trPr>
          <w:trHeight w:val="570"/>
        </w:trPr>
        <w:tc>
          <w:tcPr>
            <w:tcW w:w="1276"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МОЙ ДОМ</w:t>
            </w:r>
          </w:p>
        </w:tc>
        <w:tc>
          <w:tcPr>
            <w:tcW w:w="1833" w:type="dxa"/>
            <w:vMerge/>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vMerge/>
            <w:shd w:val="clear" w:color="auto" w:fill="auto"/>
          </w:tcPr>
          <w:p w:rsidR="00D7550F" w:rsidRPr="00A87AA4" w:rsidRDefault="00D7550F" w:rsidP="00D7550F">
            <w:pPr>
              <w:rPr>
                <w:rFonts w:ascii="Times New Roman" w:hAnsi="Times New Roman" w:cs="Times New Roman"/>
                <w:sz w:val="24"/>
                <w:szCs w:val="24"/>
              </w:rPr>
            </w:pP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Мои игрушки.</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Родной город (название, городские объекты).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 xml:space="preserve">IV </w:t>
            </w:r>
            <w:r w:rsidRPr="00A87AA4">
              <w:rPr>
                <w:rFonts w:ascii="Times New Roman" w:hAnsi="Times New Roman" w:cs="Times New Roman"/>
                <w:sz w:val="24"/>
                <w:szCs w:val="24"/>
              </w:rPr>
              <w:t>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Виды транспорта. </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«Городские» профессии (врач, продавец, полицейский)</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rPr>
                <w:rFonts w:ascii="Times New Roman" w:hAnsi="Times New Roman" w:cs="Times New Roman"/>
                <w:b/>
                <w:sz w:val="24"/>
                <w:szCs w:val="24"/>
              </w:rPr>
            </w:pPr>
            <w:r w:rsidRPr="00A87AA4">
              <w:rPr>
                <w:rFonts w:ascii="Times New Roman" w:hAnsi="Times New Roman" w:cs="Times New Roman"/>
                <w:b/>
                <w:sz w:val="24"/>
                <w:szCs w:val="24"/>
              </w:rPr>
              <w:t xml:space="preserve">     Декабрь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Организация всех видов детской деятельности вокруг темы Нового года и новогоднего праздника.</w:t>
            </w:r>
          </w:p>
        </w:tc>
        <w:tc>
          <w:tcPr>
            <w:tcW w:w="1984" w:type="dxa"/>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lastRenderedPageBreak/>
              <w:t>НОВОГОДНИЙ ПРАЗДНИК</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lastRenderedPageBreak/>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«Утром кот принес на лапах первый </w:t>
            </w:r>
            <w:r w:rsidRPr="00A87AA4">
              <w:rPr>
                <w:rFonts w:ascii="Times New Roman" w:hAnsi="Times New Roman" w:cs="Times New Roman"/>
                <w:sz w:val="24"/>
                <w:szCs w:val="24"/>
              </w:rPr>
              <w:lastRenderedPageBreak/>
              <w:t>снег».</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lastRenderedPageBreak/>
              <w:t xml:space="preserve">Новогодний </w:t>
            </w:r>
            <w:r w:rsidRPr="00A87AA4">
              <w:rPr>
                <w:rFonts w:ascii="Times New Roman" w:hAnsi="Times New Roman" w:cs="Times New Roman"/>
                <w:sz w:val="24"/>
                <w:szCs w:val="24"/>
              </w:rPr>
              <w:lastRenderedPageBreak/>
              <w:t>утренник.</w:t>
            </w: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«Копаю, копаю лопаткой снежок, построю из снега домок- теремок!»</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Мастерская Деда Мороза. </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Здравствуй, Новый год!</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Январь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val="restart"/>
            <w:shd w:val="clear" w:color="auto" w:fill="auto"/>
          </w:tcPr>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ЗИМА</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Зимние игры.</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Праздник «Зима». Выставка детского творчества.</w:t>
            </w: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«Шапки, шубы мы надели, не боимся мы метели!» (одежда зимой, участок д/с зимой, погода, безопасное поведение на природе зимой и др.)</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rPr>
          <w:trHeight w:val="591"/>
        </w:trPr>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Лесные звери и птицы зимой</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Февраль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Организовать все виды детской  деятельности вокруг темы семьи, любви к маме, бабушки.</w:t>
            </w:r>
          </w:p>
        </w:tc>
        <w:tc>
          <w:tcPr>
            <w:tcW w:w="1984" w:type="dxa"/>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МАМИН ДЕНЬ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w:t>
            </w:r>
            <w:proofErr w:type="spellStart"/>
            <w:r w:rsidRPr="00A87AA4">
              <w:rPr>
                <w:rFonts w:ascii="Times New Roman" w:hAnsi="Times New Roman" w:cs="Times New Roman"/>
                <w:sz w:val="24"/>
                <w:szCs w:val="24"/>
              </w:rPr>
              <w:t>Заюшкина</w:t>
            </w:r>
            <w:proofErr w:type="spellEnd"/>
            <w:r w:rsidRPr="00A87AA4">
              <w:rPr>
                <w:rFonts w:ascii="Times New Roman" w:hAnsi="Times New Roman" w:cs="Times New Roman"/>
                <w:sz w:val="24"/>
                <w:szCs w:val="24"/>
              </w:rPr>
              <w:t xml:space="preserve"> избушка»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«Мамины помощники» (посуда на кухне)</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III</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«Я пеку, пеку, пеку деткам всем по пирожку»</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«Очень бабушку свою, маму мамину люблю!»</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rPr>
          <w:trHeight w:val="774"/>
        </w:trPr>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Март</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Моя мама - лучшая на свете</w:t>
            </w:r>
          </w:p>
        </w:tc>
        <w:tc>
          <w:tcPr>
            <w:tcW w:w="1984"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Мамин праздник.</w:t>
            </w:r>
          </w:p>
        </w:tc>
      </w:tr>
      <w:tr w:rsidR="00D7550F" w:rsidRPr="00A87AA4" w:rsidTr="00963D52">
        <w:tc>
          <w:tcPr>
            <w:tcW w:w="1276" w:type="dxa"/>
            <w:vMerge w:val="restart"/>
            <w:shd w:val="clear" w:color="auto" w:fill="auto"/>
          </w:tcPr>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НАРОДНАЯ ИГРУШКА</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Народная игрушка (дымковская игрушка, матрешка)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Праздник народной игрушки.</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Игры-забавы.</w:t>
            </w:r>
          </w:p>
        </w:tc>
      </w:tr>
      <w:tr w:rsidR="00D7550F" w:rsidRPr="00A87AA4" w:rsidTr="00963D52">
        <w:trPr>
          <w:trHeight w:val="807"/>
        </w:trPr>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«Ладушки, ладушки! Где были? У бабушки!» </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«Я люблю свою лошадку» (</w:t>
            </w:r>
            <w:proofErr w:type="spellStart"/>
            <w:r w:rsidRPr="00A87AA4">
              <w:rPr>
                <w:rFonts w:ascii="Times New Roman" w:hAnsi="Times New Roman" w:cs="Times New Roman"/>
                <w:sz w:val="24"/>
                <w:szCs w:val="24"/>
              </w:rPr>
              <w:t>потешки</w:t>
            </w:r>
            <w:proofErr w:type="spellEnd"/>
            <w:r w:rsidRPr="00A87AA4">
              <w:rPr>
                <w:rFonts w:ascii="Times New Roman" w:hAnsi="Times New Roman" w:cs="Times New Roman"/>
                <w:sz w:val="24"/>
                <w:szCs w:val="24"/>
              </w:rPr>
              <w:t xml:space="preserve">, </w:t>
            </w:r>
            <w:proofErr w:type="spellStart"/>
            <w:r w:rsidRPr="00A87AA4">
              <w:rPr>
                <w:rFonts w:ascii="Times New Roman" w:hAnsi="Times New Roman" w:cs="Times New Roman"/>
                <w:sz w:val="24"/>
                <w:szCs w:val="24"/>
              </w:rPr>
              <w:t>пестушки</w:t>
            </w:r>
            <w:proofErr w:type="spellEnd"/>
            <w:r w:rsidRPr="00A87AA4">
              <w:rPr>
                <w:rFonts w:ascii="Times New Roman" w:hAnsi="Times New Roman" w:cs="Times New Roman"/>
                <w:sz w:val="24"/>
                <w:szCs w:val="24"/>
              </w:rPr>
              <w:t>)</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rPr>
          <w:trHeight w:val="550"/>
        </w:trPr>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«Баю, </w:t>
            </w:r>
            <w:proofErr w:type="spellStart"/>
            <w:r w:rsidRPr="00A87AA4">
              <w:rPr>
                <w:rFonts w:ascii="Times New Roman" w:hAnsi="Times New Roman" w:cs="Times New Roman"/>
                <w:sz w:val="24"/>
                <w:szCs w:val="24"/>
              </w:rPr>
              <w:t>баюшки</w:t>
            </w:r>
            <w:proofErr w:type="spellEnd"/>
            <w:r w:rsidRPr="00A87AA4">
              <w:rPr>
                <w:rFonts w:ascii="Times New Roman" w:hAnsi="Times New Roman" w:cs="Times New Roman"/>
                <w:sz w:val="24"/>
                <w:szCs w:val="24"/>
              </w:rPr>
              <w:t>, баю тихо песенку пою!» (народные песенки, фольклорные игры)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lastRenderedPageBreak/>
              <w:t>Апрель</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p>
        </w:tc>
        <w:tc>
          <w:tcPr>
            <w:tcW w:w="1984" w:type="dxa"/>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val="restart"/>
            <w:shd w:val="clear" w:color="auto" w:fill="auto"/>
          </w:tcPr>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ВЕСНА</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«Весна - красна идет!» (одежда людей, участок детского сада).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Праздник «Весна».</w:t>
            </w:r>
          </w:p>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Выставка детского творчества.</w:t>
            </w:r>
          </w:p>
          <w:p w:rsidR="00D7550F" w:rsidRPr="00A87AA4" w:rsidRDefault="00D7550F" w:rsidP="00D7550F">
            <w:pPr>
              <w:rPr>
                <w:rFonts w:ascii="Times New Roman" w:hAnsi="Times New Roman" w:cs="Times New Roman"/>
                <w:sz w:val="24"/>
                <w:szCs w:val="24"/>
              </w:rPr>
            </w:pPr>
          </w:p>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«Идет, гудет зеленый шум!» (Сезонные изменения в природе весной: изменения в погоде, растения весной). </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Особенности поведения лесных зверей и птиц весной.</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p>
        </w:tc>
        <w:tc>
          <w:tcPr>
            <w:tcW w:w="1984" w:type="dxa"/>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shd w:val="clear" w:color="auto" w:fill="auto"/>
          </w:tcPr>
          <w:p w:rsidR="00D7550F" w:rsidRPr="00A87AA4" w:rsidRDefault="00D7550F" w:rsidP="00D7550F">
            <w:pPr>
              <w:jc w:val="center"/>
              <w:rPr>
                <w:rFonts w:ascii="Times New Roman" w:hAnsi="Times New Roman" w:cs="Times New Roman"/>
                <w:b/>
                <w:sz w:val="24"/>
                <w:szCs w:val="24"/>
              </w:rPr>
            </w:pPr>
            <w:r w:rsidRPr="00A87AA4">
              <w:rPr>
                <w:rFonts w:ascii="Times New Roman" w:hAnsi="Times New Roman" w:cs="Times New Roman"/>
                <w:b/>
                <w:sz w:val="24"/>
                <w:szCs w:val="24"/>
              </w:rPr>
              <w:t>Май</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p>
        </w:tc>
        <w:tc>
          <w:tcPr>
            <w:tcW w:w="4546" w:type="dxa"/>
            <w:shd w:val="clear" w:color="auto" w:fill="auto"/>
          </w:tcPr>
          <w:p w:rsidR="00D7550F" w:rsidRPr="00A87AA4" w:rsidRDefault="00D7550F" w:rsidP="00D7550F">
            <w:pPr>
              <w:rPr>
                <w:rFonts w:ascii="Times New Roman" w:hAnsi="Times New Roman" w:cs="Times New Roman"/>
                <w:sz w:val="24"/>
                <w:szCs w:val="24"/>
              </w:rPr>
            </w:pPr>
          </w:p>
        </w:tc>
        <w:tc>
          <w:tcPr>
            <w:tcW w:w="1984" w:type="dxa"/>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val="restart"/>
            <w:shd w:val="clear" w:color="auto" w:fill="auto"/>
          </w:tcPr>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p>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ЛЕТО</w:t>
            </w: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 xml:space="preserve"> «Вот оно,  какое наше лето!» Сезонные изменения в одежде, изменения в природе и на участке детского сада.</w:t>
            </w:r>
          </w:p>
        </w:tc>
        <w:tc>
          <w:tcPr>
            <w:tcW w:w="1984" w:type="dxa"/>
            <w:vMerge w:val="restart"/>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Праздник «Лето».</w:t>
            </w: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Домашние животные и птицы.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rPr>
              <w:t>III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«Вкусное лето» Овощи, фрукты, ягоды.</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r w:rsidR="00D7550F" w:rsidRPr="00A87AA4" w:rsidTr="00963D52">
        <w:tc>
          <w:tcPr>
            <w:tcW w:w="1276" w:type="dxa"/>
            <w:vMerge/>
            <w:shd w:val="clear" w:color="auto" w:fill="auto"/>
          </w:tcPr>
          <w:p w:rsidR="00D7550F" w:rsidRPr="00A87AA4" w:rsidRDefault="00D7550F" w:rsidP="00D7550F">
            <w:pPr>
              <w:rPr>
                <w:rFonts w:ascii="Times New Roman" w:hAnsi="Times New Roman" w:cs="Times New Roman"/>
                <w:sz w:val="24"/>
                <w:szCs w:val="24"/>
              </w:rPr>
            </w:pPr>
          </w:p>
        </w:tc>
        <w:tc>
          <w:tcPr>
            <w:tcW w:w="1833" w:type="dxa"/>
            <w:shd w:val="clear" w:color="auto" w:fill="auto"/>
          </w:tcPr>
          <w:p w:rsidR="00D7550F" w:rsidRPr="00A87AA4" w:rsidRDefault="00D7550F" w:rsidP="00D7550F">
            <w:pPr>
              <w:jc w:val="center"/>
              <w:rPr>
                <w:rFonts w:ascii="Times New Roman" w:hAnsi="Times New Roman" w:cs="Times New Roman"/>
                <w:sz w:val="24"/>
                <w:szCs w:val="24"/>
              </w:rPr>
            </w:pPr>
            <w:r w:rsidRPr="00A87AA4">
              <w:rPr>
                <w:rFonts w:ascii="Times New Roman" w:hAnsi="Times New Roman" w:cs="Times New Roman"/>
                <w:sz w:val="24"/>
                <w:szCs w:val="24"/>
                <w:lang w:val="en-US"/>
              </w:rPr>
              <w:t>IV</w:t>
            </w:r>
            <w:r w:rsidRPr="00A87AA4">
              <w:rPr>
                <w:rFonts w:ascii="Times New Roman" w:hAnsi="Times New Roman" w:cs="Times New Roman"/>
                <w:sz w:val="24"/>
                <w:szCs w:val="24"/>
              </w:rPr>
              <w:t xml:space="preserve"> неделя</w:t>
            </w:r>
          </w:p>
        </w:tc>
        <w:tc>
          <w:tcPr>
            <w:tcW w:w="4546" w:type="dxa"/>
            <w:shd w:val="clear" w:color="auto" w:fill="auto"/>
          </w:tcPr>
          <w:p w:rsidR="00D7550F" w:rsidRPr="00A87AA4" w:rsidRDefault="00D7550F" w:rsidP="00D7550F">
            <w:pPr>
              <w:rPr>
                <w:rFonts w:ascii="Times New Roman" w:hAnsi="Times New Roman" w:cs="Times New Roman"/>
                <w:sz w:val="24"/>
                <w:szCs w:val="24"/>
              </w:rPr>
            </w:pPr>
            <w:r w:rsidRPr="00A87AA4">
              <w:rPr>
                <w:rFonts w:ascii="Times New Roman" w:hAnsi="Times New Roman" w:cs="Times New Roman"/>
                <w:sz w:val="24"/>
                <w:szCs w:val="24"/>
              </w:rPr>
              <w:t>«В далекой жаркой Африке» (животные жарких стран).</w:t>
            </w:r>
          </w:p>
        </w:tc>
        <w:tc>
          <w:tcPr>
            <w:tcW w:w="1984" w:type="dxa"/>
            <w:vMerge/>
            <w:shd w:val="clear" w:color="auto" w:fill="auto"/>
          </w:tcPr>
          <w:p w:rsidR="00D7550F" w:rsidRPr="00A87AA4" w:rsidRDefault="00D7550F" w:rsidP="00D7550F">
            <w:pPr>
              <w:rPr>
                <w:rFonts w:ascii="Times New Roman" w:hAnsi="Times New Roman" w:cs="Times New Roman"/>
                <w:sz w:val="24"/>
                <w:szCs w:val="24"/>
              </w:rPr>
            </w:pPr>
          </w:p>
        </w:tc>
      </w:tr>
    </w:tbl>
    <w:p w:rsidR="007B0F5C" w:rsidRDefault="007B0F5C"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674A20" w:rsidRDefault="00674A20" w:rsidP="00206222">
      <w:pPr>
        <w:tabs>
          <w:tab w:val="left" w:pos="2234"/>
        </w:tabs>
        <w:jc w:val="both"/>
        <w:rPr>
          <w:rFonts w:ascii="Times New Roman" w:hAnsi="Times New Roman" w:cs="Times New Roman"/>
          <w:sz w:val="24"/>
          <w:szCs w:val="24"/>
        </w:rPr>
      </w:pPr>
    </w:p>
    <w:p w:rsidR="00D7550F" w:rsidRPr="00674A20" w:rsidRDefault="00D7550F" w:rsidP="00D7550F">
      <w:pPr>
        <w:jc w:val="center"/>
        <w:rPr>
          <w:rFonts w:ascii="Times New Roman" w:hAnsi="Times New Roman" w:cs="Times New Roman"/>
          <w:b/>
          <w:sz w:val="28"/>
          <w:szCs w:val="28"/>
        </w:rPr>
      </w:pPr>
      <w:r w:rsidRPr="00674A20">
        <w:rPr>
          <w:rFonts w:ascii="Times New Roman" w:hAnsi="Times New Roman" w:cs="Times New Roman"/>
          <w:b/>
          <w:sz w:val="28"/>
          <w:szCs w:val="28"/>
        </w:rPr>
        <w:t>Комплексно – тематическое планирование в младшей группе.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14"/>
        <w:gridCol w:w="4246"/>
        <w:gridCol w:w="1919"/>
      </w:tblGrid>
      <w:tr w:rsidR="00D7550F" w:rsidRPr="00087BFC" w:rsidTr="00963D52">
        <w:trPr>
          <w:trHeight w:val="2060"/>
        </w:trPr>
        <w:tc>
          <w:tcPr>
            <w:tcW w:w="1276" w:type="dxa"/>
            <w:tcBorders>
              <w:tr2bl w:val="single" w:sz="4" w:space="0" w:color="auto"/>
            </w:tcBorders>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Месяц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Общая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тема</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Периоды</w:t>
            </w:r>
          </w:p>
        </w:tc>
        <w:tc>
          <w:tcPr>
            <w:tcW w:w="4557"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Тема недели</w:t>
            </w:r>
          </w:p>
        </w:tc>
        <w:tc>
          <w:tcPr>
            <w:tcW w:w="198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Итоговое мероприятие</w:t>
            </w:r>
          </w:p>
        </w:tc>
      </w:tr>
      <w:tr w:rsidR="00D7550F" w:rsidRPr="00087BFC" w:rsidTr="00963D52">
        <w:trPr>
          <w:trHeight w:val="315"/>
        </w:trPr>
        <w:tc>
          <w:tcPr>
            <w:tcW w:w="1276"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lastRenderedPageBreak/>
              <w:t>Сентябрь</w:t>
            </w:r>
          </w:p>
        </w:tc>
        <w:tc>
          <w:tcPr>
            <w:tcW w:w="1822" w:type="dxa"/>
            <w:vMerge w:val="restart"/>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557"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До свидания, лето, здравствуй, детский сад!!!</w:t>
            </w:r>
          </w:p>
        </w:tc>
        <w:tc>
          <w:tcPr>
            <w:tcW w:w="1984"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D7550F" w:rsidRPr="00087BFC" w:rsidTr="00963D52">
        <w:trPr>
          <w:trHeight w:val="491"/>
        </w:trPr>
        <w:tc>
          <w:tcPr>
            <w:tcW w:w="1276"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ОСЕНЬ</w:t>
            </w:r>
          </w:p>
        </w:tc>
        <w:tc>
          <w:tcPr>
            <w:tcW w:w="1822" w:type="dxa"/>
            <w:vMerge/>
            <w:shd w:val="clear" w:color="auto" w:fill="auto"/>
          </w:tcPr>
          <w:p w:rsidR="00D7550F" w:rsidRPr="00087BFC" w:rsidRDefault="00D7550F" w:rsidP="00D7550F">
            <w:pPr>
              <w:jc w:val="center"/>
              <w:rPr>
                <w:rFonts w:ascii="Times New Roman" w:hAnsi="Times New Roman" w:cs="Times New Roman"/>
                <w:lang w:val="en-US"/>
              </w:rPr>
            </w:pPr>
          </w:p>
        </w:tc>
        <w:tc>
          <w:tcPr>
            <w:tcW w:w="4557" w:type="dxa"/>
            <w:vMerge/>
            <w:shd w:val="clear" w:color="auto" w:fill="auto"/>
          </w:tcPr>
          <w:p w:rsidR="00D7550F" w:rsidRPr="00087BFC" w:rsidRDefault="00D7550F" w:rsidP="00D7550F">
            <w:pPr>
              <w:rPr>
                <w:rFonts w:ascii="Times New Roman" w:hAnsi="Times New Roman" w:cs="Times New Roman"/>
              </w:rPr>
            </w:pP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jc w:val="cente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D7550F" w:rsidRPr="00087BFC" w:rsidRDefault="00D7550F" w:rsidP="00D7550F">
            <w:pPr>
              <w:rPr>
                <w:rFonts w:ascii="Times New Roman" w:hAnsi="Times New Roman" w:cs="Times New Roman"/>
              </w:rPr>
            </w:pPr>
            <w:r w:rsidRPr="00087BFC">
              <w:rPr>
                <w:rFonts w:ascii="Times New Roman" w:hAnsi="Times New Roman" w:cs="Times New Roman"/>
              </w:rPr>
              <w:t>Одежда осенью. Участок д/с осенью. Осенний урожай.</w:t>
            </w:r>
          </w:p>
          <w:p w:rsidR="00D7550F" w:rsidRPr="00087BFC" w:rsidRDefault="00D7550F" w:rsidP="00D7550F">
            <w:pPr>
              <w:rPr>
                <w:rFonts w:ascii="Times New Roman" w:hAnsi="Times New Roman" w:cs="Times New Roman"/>
              </w:rPr>
            </w:pPr>
            <w:r w:rsidRPr="00087BFC">
              <w:rPr>
                <w:rFonts w:ascii="Times New Roman" w:hAnsi="Times New Roman" w:cs="Times New Roman"/>
              </w:rPr>
              <w:t>Сельскохозяйственные профессии</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«Осенняя пора-очей очарованье». Наблюдения за природой. </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Октябрь</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любимый детский сад!</w:t>
            </w:r>
          </w:p>
        </w:tc>
        <w:tc>
          <w:tcPr>
            <w:tcW w:w="1984"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Открытый день здоровья.</w:t>
            </w:r>
          </w:p>
        </w:tc>
      </w:tr>
      <w:tr w:rsidR="00D7550F" w:rsidRPr="00087BFC" w:rsidTr="00963D52">
        <w:tc>
          <w:tcPr>
            <w:tcW w:w="1276"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Я</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МОЯ СЕМЬЯ.</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МОЙ ДОМ.</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Мое здоровье и ЗОЖ.</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Кто Я. Мое тело и уход за ним.</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IV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Я и моя семья.</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V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дом. Обустройство дома.</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Ноябрь</w:t>
            </w:r>
          </w:p>
        </w:tc>
        <w:tc>
          <w:tcPr>
            <w:tcW w:w="4557" w:type="dxa"/>
            <w:shd w:val="clear" w:color="auto" w:fill="auto"/>
          </w:tcPr>
          <w:p w:rsidR="00142D9E" w:rsidRPr="00087BFC" w:rsidRDefault="00142D9E" w:rsidP="00D7550F">
            <w:pPr>
              <w:rPr>
                <w:rFonts w:ascii="Times New Roman" w:hAnsi="Times New Roman" w:cs="Times New Roman"/>
              </w:rPr>
            </w:pPr>
          </w:p>
        </w:tc>
        <w:tc>
          <w:tcPr>
            <w:tcW w:w="1984" w:type="dxa"/>
            <w:shd w:val="clear" w:color="auto" w:fill="auto"/>
          </w:tcPr>
          <w:p w:rsidR="00142D9E" w:rsidRPr="00087BFC" w:rsidRDefault="00142D9E" w:rsidP="00D7550F">
            <w:pPr>
              <w:rPr>
                <w:rFonts w:ascii="Times New Roman" w:hAnsi="Times New Roman" w:cs="Times New Roman"/>
              </w:rPr>
            </w:pPr>
          </w:p>
        </w:tc>
      </w:tr>
      <w:tr w:rsidR="00D7550F" w:rsidRPr="00087BFC" w:rsidTr="00963D52">
        <w:tc>
          <w:tcPr>
            <w:tcW w:w="1276"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МОЙ ГОРОД</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Дом, в котором я живу!</w:t>
            </w:r>
          </w:p>
        </w:tc>
        <w:tc>
          <w:tcPr>
            <w:tcW w:w="1984" w:type="dxa"/>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Моя улица.</w:t>
            </w:r>
          </w:p>
        </w:tc>
        <w:tc>
          <w:tcPr>
            <w:tcW w:w="1984"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Сюжетно – ролевая игра по ПДД.</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Родной город.</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Виды транспорта. Правила ПДД.</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«Городские» профессии.</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 xml:space="preserve">     Декабрь</w:t>
            </w:r>
          </w:p>
        </w:tc>
        <w:tc>
          <w:tcPr>
            <w:tcW w:w="4557" w:type="dxa"/>
            <w:shd w:val="clear" w:color="auto" w:fill="auto"/>
          </w:tcPr>
          <w:p w:rsidR="00142D9E" w:rsidRPr="00087BFC" w:rsidRDefault="00142D9E" w:rsidP="00D7550F">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1984" w:type="dxa"/>
            <w:vMerge w:val="restart"/>
            <w:shd w:val="clear" w:color="auto" w:fill="auto"/>
          </w:tcPr>
          <w:p w:rsidR="00142D9E" w:rsidRPr="00087BFC" w:rsidRDefault="00142D9E" w:rsidP="00D7550F">
            <w:pPr>
              <w:rPr>
                <w:rFonts w:ascii="Times New Roman" w:hAnsi="Times New Roman" w:cs="Times New Roman"/>
              </w:rPr>
            </w:pPr>
            <w:r w:rsidRPr="00087BFC">
              <w:rPr>
                <w:rFonts w:ascii="Times New Roman" w:hAnsi="Times New Roman" w:cs="Times New Roman"/>
              </w:rPr>
              <w:t>Новогодний утренник.</w:t>
            </w:r>
          </w:p>
        </w:tc>
      </w:tr>
      <w:tr w:rsidR="00D7550F" w:rsidRPr="00087BFC" w:rsidTr="00963D52">
        <w:tc>
          <w:tcPr>
            <w:tcW w:w="1276"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НОВОГОДНИЙ ПРАЗДНИК</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Путешествие к Деду Морозу.</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Мастерская Деда Мороза.</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Здравствуй, Новый год!</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Здравствуй, Новый год!</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Январь</w:t>
            </w:r>
          </w:p>
        </w:tc>
        <w:tc>
          <w:tcPr>
            <w:tcW w:w="4557" w:type="dxa"/>
            <w:shd w:val="clear" w:color="auto" w:fill="auto"/>
          </w:tcPr>
          <w:p w:rsidR="00142D9E" w:rsidRPr="00087BFC" w:rsidRDefault="00142D9E" w:rsidP="00D7550F">
            <w:pPr>
              <w:rPr>
                <w:rFonts w:ascii="Times New Roman" w:hAnsi="Times New Roman" w:cs="Times New Roman"/>
              </w:rPr>
            </w:pPr>
          </w:p>
        </w:tc>
        <w:tc>
          <w:tcPr>
            <w:tcW w:w="1984" w:type="dxa"/>
            <w:vMerge/>
            <w:shd w:val="clear" w:color="auto" w:fill="auto"/>
          </w:tcPr>
          <w:p w:rsidR="00142D9E" w:rsidRPr="00087BFC" w:rsidRDefault="00142D9E" w:rsidP="00D7550F">
            <w:pPr>
              <w:rPr>
                <w:rFonts w:ascii="Times New Roman" w:hAnsi="Times New Roman" w:cs="Times New Roman"/>
              </w:rPr>
            </w:pPr>
          </w:p>
        </w:tc>
      </w:tr>
      <w:tr w:rsidR="00D7550F" w:rsidRPr="00087BFC" w:rsidTr="00963D52">
        <w:tc>
          <w:tcPr>
            <w:tcW w:w="1276"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ЗИМА</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lastRenderedPageBreak/>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Природа зимой.</w:t>
            </w:r>
          </w:p>
        </w:tc>
        <w:tc>
          <w:tcPr>
            <w:tcW w:w="1984"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Праздник «Зима». Выставка детского </w:t>
            </w:r>
            <w:r w:rsidRPr="00087BFC">
              <w:rPr>
                <w:rFonts w:ascii="Times New Roman" w:hAnsi="Times New Roman" w:cs="Times New Roman"/>
              </w:rPr>
              <w:lastRenderedPageBreak/>
              <w:t>творчества.</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Проект «Зимняя лаборатория»(зимнее </w:t>
            </w:r>
            <w:r w:rsidRPr="00087BFC">
              <w:rPr>
                <w:rFonts w:ascii="Times New Roman" w:hAnsi="Times New Roman" w:cs="Times New Roman"/>
              </w:rPr>
              <w:lastRenderedPageBreak/>
              <w:t xml:space="preserve">экспериментирование с водой , льдом). </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Зимние Олимпийские игры.</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Север далекий и удивительный.</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p>
        </w:tc>
        <w:tc>
          <w:tcPr>
            <w:tcW w:w="4557" w:type="dxa"/>
            <w:shd w:val="clear" w:color="auto" w:fill="auto"/>
          </w:tcPr>
          <w:p w:rsidR="00D7550F" w:rsidRPr="00087BFC" w:rsidRDefault="00D7550F" w:rsidP="00D7550F">
            <w:pPr>
              <w:rPr>
                <w:rFonts w:ascii="Times New Roman" w:hAnsi="Times New Roman" w:cs="Times New Roman"/>
              </w:rPr>
            </w:pP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Февраль</w:t>
            </w:r>
          </w:p>
        </w:tc>
        <w:tc>
          <w:tcPr>
            <w:tcW w:w="4557" w:type="dxa"/>
            <w:shd w:val="clear" w:color="auto" w:fill="auto"/>
          </w:tcPr>
          <w:p w:rsidR="00142D9E" w:rsidRPr="00087BFC" w:rsidRDefault="00142D9E" w:rsidP="00D7550F">
            <w:pPr>
              <w:rPr>
                <w:rFonts w:ascii="Times New Roman" w:hAnsi="Times New Roman" w:cs="Times New Roman"/>
              </w:rPr>
            </w:pPr>
          </w:p>
        </w:tc>
        <w:tc>
          <w:tcPr>
            <w:tcW w:w="1984" w:type="dxa"/>
            <w:shd w:val="clear" w:color="auto" w:fill="auto"/>
          </w:tcPr>
          <w:p w:rsidR="00142D9E" w:rsidRPr="00087BFC" w:rsidRDefault="00142D9E" w:rsidP="00D7550F">
            <w:pPr>
              <w:rPr>
                <w:rFonts w:ascii="Times New Roman" w:hAnsi="Times New Roman" w:cs="Times New Roman"/>
              </w:rPr>
            </w:pPr>
          </w:p>
        </w:tc>
      </w:tr>
      <w:tr w:rsidR="00D7550F" w:rsidRPr="00087BFC" w:rsidTr="00963D52">
        <w:tc>
          <w:tcPr>
            <w:tcW w:w="1276"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Наша Родина (патриотическое воспитание)</w:t>
            </w:r>
          </w:p>
        </w:tc>
        <w:tc>
          <w:tcPr>
            <w:tcW w:w="1984"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«Военные » профессии.</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Музей боевой Славы.</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папа - солдат!</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1276" w:type="dxa"/>
            <w:vMerge w:val="restart"/>
            <w:shd w:val="clear" w:color="auto" w:fill="auto"/>
          </w:tcPr>
          <w:p w:rsidR="00142D9E" w:rsidRPr="00087BFC" w:rsidRDefault="00142D9E" w:rsidP="00D7550F">
            <w:pPr>
              <w:jc w:val="center"/>
              <w:rPr>
                <w:rFonts w:ascii="Times New Roman" w:hAnsi="Times New Roman" w:cs="Times New Roman"/>
                <w:b/>
              </w:rPr>
            </w:pPr>
            <w:r w:rsidRPr="00087BFC">
              <w:rPr>
                <w:rFonts w:ascii="Times New Roman" w:hAnsi="Times New Roman" w:cs="Times New Roman"/>
                <w:b/>
              </w:rPr>
              <w:t>Март</w:t>
            </w:r>
          </w:p>
        </w:tc>
        <w:tc>
          <w:tcPr>
            <w:tcW w:w="6379" w:type="dxa"/>
            <w:gridSpan w:val="2"/>
            <w:shd w:val="clear" w:color="auto" w:fill="auto"/>
          </w:tcPr>
          <w:p w:rsidR="00142D9E" w:rsidRPr="00087BFC" w:rsidRDefault="00142D9E" w:rsidP="00D7550F">
            <w:pPr>
              <w:rPr>
                <w:rFonts w:ascii="Times New Roman" w:hAnsi="Times New Roman" w:cs="Times New Roman"/>
              </w:rPr>
            </w:pPr>
          </w:p>
        </w:tc>
        <w:tc>
          <w:tcPr>
            <w:tcW w:w="1984" w:type="dxa"/>
            <w:vMerge w:val="restart"/>
            <w:shd w:val="clear" w:color="auto" w:fill="auto"/>
          </w:tcPr>
          <w:p w:rsidR="00142D9E" w:rsidRPr="00087BFC" w:rsidRDefault="00142D9E" w:rsidP="00D7550F">
            <w:pPr>
              <w:rPr>
                <w:rFonts w:ascii="Times New Roman" w:hAnsi="Times New Roman" w:cs="Times New Roman"/>
              </w:rPr>
            </w:pPr>
            <w:r w:rsidRPr="00087BFC">
              <w:rPr>
                <w:rFonts w:ascii="Times New Roman" w:hAnsi="Times New Roman" w:cs="Times New Roman"/>
              </w:rPr>
              <w:t xml:space="preserve">Праздник  </w:t>
            </w:r>
          </w:p>
          <w:p w:rsidR="00142D9E" w:rsidRPr="00087BFC" w:rsidRDefault="00142D9E" w:rsidP="00D7550F">
            <w:pPr>
              <w:rPr>
                <w:rFonts w:ascii="Times New Roman" w:hAnsi="Times New Roman" w:cs="Times New Roman"/>
              </w:rPr>
            </w:pPr>
            <w:r w:rsidRPr="00087BFC">
              <w:rPr>
                <w:rFonts w:ascii="Times New Roman" w:hAnsi="Times New Roman" w:cs="Times New Roman"/>
              </w:rPr>
              <w:t>«8 Марта».</w:t>
            </w:r>
          </w:p>
          <w:p w:rsidR="00142D9E" w:rsidRPr="00087BFC" w:rsidRDefault="00142D9E" w:rsidP="00D7550F">
            <w:pPr>
              <w:rPr>
                <w:rFonts w:ascii="Times New Roman" w:hAnsi="Times New Roman" w:cs="Times New Roman"/>
              </w:rPr>
            </w:pPr>
            <w:r w:rsidRPr="00087BFC">
              <w:rPr>
                <w:rFonts w:ascii="Times New Roman" w:hAnsi="Times New Roman" w:cs="Times New Roman"/>
              </w:rPr>
              <w:t>Выставка детского творчества.</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Моя мама -  лучшая на свете.</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val="restart"/>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8 МАРТА</w:t>
            </w: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 xml:space="preserve">ЗНАКОМСТВО </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Мамы разные нужны. Воспитатель -моя  вторая мама.</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1984" w:type="dxa"/>
            <w:vMerge w:val="restart"/>
            <w:tcBorders>
              <w:top w:val="nil"/>
            </w:tcBorders>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Фольклорный праздник.</w:t>
            </w:r>
          </w:p>
          <w:p w:rsidR="00D7550F" w:rsidRPr="00087BFC" w:rsidRDefault="00D7550F" w:rsidP="00D7550F">
            <w:pPr>
              <w:rPr>
                <w:rFonts w:ascii="Times New Roman" w:hAnsi="Times New Roman" w:cs="Times New Roman"/>
              </w:rPr>
            </w:pPr>
            <w:r w:rsidRPr="00087BFC">
              <w:rPr>
                <w:rFonts w:ascii="Times New Roman" w:hAnsi="Times New Roman" w:cs="Times New Roman"/>
              </w:rPr>
              <w:t>Выставка детского творчества.</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Устное народное творчество.</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lang w:val="en-US"/>
              </w:rPr>
            </w:pPr>
            <w:r w:rsidRPr="00087BFC">
              <w:rPr>
                <w:rFonts w:ascii="Times New Roman" w:hAnsi="Times New Roman" w:cs="Times New Roman"/>
                <w:b/>
              </w:rPr>
              <w:t>Апрель</w:t>
            </w:r>
          </w:p>
        </w:tc>
        <w:tc>
          <w:tcPr>
            <w:tcW w:w="4557" w:type="dxa"/>
            <w:shd w:val="clear" w:color="auto" w:fill="auto"/>
          </w:tcPr>
          <w:p w:rsidR="00142D9E" w:rsidRPr="00087BFC" w:rsidRDefault="00142D9E" w:rsidP="00D7550F">
            <w:pPr>
              <w:rPr>
                <w:rFonts w:ascii="Times New Roman" w:hAnsi="Times New Roman" w:cs="Times New Roman"/>
              </w:rPr>
            </w:pPr>
          </w:p>
        </w:tc>
        <w:tc>
          <w:tcPr>
            <w:tcW w:w="1984" w:type="dxa"/>
            <w:vMerge w:val="restart"/>
            <w:shd w:val="clear" w:color="auto" w:fill="auto"/>
          </w:tcPr>
          <w:p w:rsidR="00142D9E" w:rsidRPr="00087BFC" w:rsidRDefault="00142D9E" w:rsidP="00D7550F">
            <w:pPr>
              <w:rPr>
                <w:rFonts w:ascii="Times New Roman" w:hAnsi="Times New Roman" w:cs="Times New Roman"/>
              </w:rPr>
            </w:pPr>
            <w:r w:rsidRPr="00087BFC">
              <w:rPr>
                <w:rFonts w:ascii="Times New Roman" w:hAnsi="Times New Roman" w:cs="Times New Roman"/>
              </w:rPr>
              <w:t>Праздник «Весна».</w:t>
            </w:r>
          </w:p>
          <w:p w:rsidR="00142D9E" w:rsidRPr="00087BFC" w:rsidRDefault="00142D9E" w:rsidP="00D7550F">
            <w:pPr>
              <w:rPr>
                <w:rFonts w:ascii="Times New Roman" w:hAnsi="Times New Roman" w:cs="Times New Roman"/>
              </w:rPr>
            </w:pPr>
            <w:r w:rsidRPr="00087BFC">
              <w:rPr>
                <w:rFonts w:ascii="Times New Roman" w:hAnsi="Times New Roman" w:cs="Times New Roman"/>
              </w:rPr>
              <w:t>Выставка детского творчества.</w:t>
            </w:r>
          </w:p>
        </w:tc>
      </w:tr>
      <w:tr w:rsidR="00D7550F" w:rsidRPr="00087BFC" w:rsidTr="00963D52">
        <w:tc>
          <w:tcPr>
            <w:tcW w:w="1276"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ВЕСНА</w:t>
            </w:r>
          </w:p>
        </w:tc>
        <w:tc>
          <w:tcPr>
            <w:tcW w:w="1822" w:type="dxa"/>
            <w:shd w:val="clear" w:color="auto" w:fill="auto"/>
          </w:tcPr>
          <w:p w:rsidR="00D7550F" w:rsidRPr="00087BFC" w:rsidRDefault="00D7550F" w:rsidP="00D7550F">
            <w:pPr>
              <w:jc w:val="center"/>
              <w:rPr>
                <w:rFonts w:ascii="Times New Roman" w:hAnsi="Times New Roman" w:cs="Times New Roman"/>
                <w:lang w:val="en-US"/>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lang w:val="en-US"/>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 поведение птиц и зверей. </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Связи в природе весной.</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Первоцветы. </w:t>
            </w:r>
          </w:p>
        </w:tc>
        <w:tc>
          <w:tcPr>
            <w:tcW w:w="1984" w:type="dxa"/>
            <w:shd w:val="clear" w:color="auto" w:fill="auto"/>
          </w:tcPr>
          <w:p w:rsidR="00D7550F" w:rsidRPr="00087BFC" w:rsidRDefault="00D7550F" w:rsidP="00D7550F">
            <w:pPr>
              <w:rPr>
                <w:rFonts w:ascii="Times New Roman" w:hAnsi="Times New Roman" w:cs="Times New Roman"/>
              </w:rPr>
            </w:pPr>
          </w:p>
        </w:tc>
      </w:tr>
      <w:tr w:rsidR="00142D9E" w:rsidRPr="00087BFC" w:rsidTr="00963D52">
        <w:tc>
          <w:tcPr>
            <w:tcW w:w="3098"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Май</w:t>
            </w:r>
          </w:p>
        </w:tc>
        <w:tc>
          <w:tcPr>
            <w:tcW w:w="4557" w:type="dxa"/>
            <w:shd w:val="clear" w:color="auto" w:fill="auto"/>
          </w:tcPr>
          <w:p w:rsidR="00142D9E" w:rsidRPr="00087BFC" w:rsidRDefault="00142D9E" w:rsidP="00D7550F">
            <w:pPr>
              <w:rPr>
                <w:rFonts w:ascii="Times New Roman" w:hAnsi="Times New Roman" w:cs="Times New Roman"/>
              </w:rPr>
            </w:pPr>
          </w:p>
        </w:tc>
        <w:tc>
          <w:tcPr>
            <w:tcW w:w="1984" w:type="dxa"/>
            <w:shd w:val="clear" w:color="auto" w:fill="auto"/>
          </w:tcPr>
          <w:p w:rsidR="00142D9E" w:rsidRPr="00087BFC" w:rsidRDefault="00142D9E" w:rsidP="00D7550F">
            <w:pPr>
              <w:rPr>
                <w:rFonts w:ascii="Times New Roman" w:hAnsi="Times New Roman" w:cs="Times New Roman"/>
              </w:rPr>
            </w:pPr>
          </w:p>
        </w:tc>
      </w:tr>
      <w:tr w:rsidR="00D7550F" w:rsidRPr="00087BFC" w:rsidTr="00963D52">
        <w:tc>
          <w:tcPr>
            <w:tcW w:w="1276"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ЛЕТО</w:t>
            </w: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Сезонные изменения в одежде, изменения в природе.</w:t>
            </w:r>
          </w:p>
        </w:tc>
        <w:tc>
          <w:tcPr>
            <w:tcW w:w="1984"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«Лето».</w:t>
            </w: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сад и огород.</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Экспериментирование: песок и вода.</w:t>
            </w:r>
          </w:p>
        </w:tc>
        <w:tc>
          <w:tcPr>
            <w:tcW w:w="1984" w:type="dxa"/>
            <w:vMerge/>
            <w:shd w:val="clear" w:color="auto" w:fill="auto"/>
          </w:tcPr>
          <w:p w:rsidR="00D7550F" w:rsidRPr="00087BFC" w:rsidRDefault="00D7550F" w:rsidP="00D7550F">
            <w:pPr>
              <w:rPr>
                <w:rFonts w:ascii="Times New Roman" w:hAnsi="Times New Roman" w:cs="Times New Roman"/>
              </w:rPr>
            </w:pPr>
          </w:p>
        </w:tc>
      </w:tr>
      <w:tr w:rsidR="00D7550F" w:rsidRPr="00087BFC" w:rsidTr="00963D52">
        <w:tc>
          <w:tcPr>
            <w:tcW w:w="1276" w:type="dxa"/>
            <w:vMerge/>
            <w:shd w:val="clear" w:color="auto" w:fill="auto"/>
          </w:tcPr>
          <w:p w:rsidR="00D7550F" w:rsidRPr="00087BFC" w:rsidRDefault="00D7550F" w:rsidP="00D7550F">
            <w:pPr>
              <w:rPr>
                <w:rFonts w:ascii="Times New Roman" w:hAnsi="Times New Roman" w:cs="Times New Roman"/>
              </w:rPr>
            </w:pPr>
          </w:p>
        </w:tc>
        <w:tc>
          <w:tcPr>
            <w:tcW w:w="1822"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557"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Скоро лето!</w:t>
            </w:r>
          </w:p>
        </w:tc>
        <w:tc>
          <w:tcPr>
            <w:tcW w:w="1984" w:type="dxa"/>
            <w:vMerge/>
            <w:shd w:val="clear" w:color="auto" w:fill="auto"/>
          </w:tcPr>
          <w:p w:rsidR="00D7550F" w:rsidRPr="00087BFC" w:rsidRDefault="00D7550F" w:rsidP="00D7550F">
            <w:pPr>
              <w:rPr>
                <w:rFonts w:ascii="Times New Roman" w:hAnsi="Times New Roman" w:cs="Times New Roman"/>
              </w:rPr>
            </w:pPr>
          </w:p>
        </w:tc>
      </w:tr>
    </w:tbl>
    <w:p w:rsidR="00D7550F" w:rsidRPr="00087BFC" w:rsidRDefault="00D7550F" w:rsidP="00D7550F">
      <w:pPr>
        <w:jc w:val="center"/>
        <w:rPr>
          <w:rFonts w:ascii="Times New Roman" w:hAnsi="Times New Roman" w:cs="Times New Roman"/>
        </w:rPr>
      </w:pPr>
      <w:r w:rsidRPr="00087BFC">
        <w:rPr>
          <w:rFonts w:ascii="Times New Roman" w:hAnsi="Times New Roman" w:cs="Times New Roman"/>
          <w:b/>
          <w:sz w:val="28"/>
          <w:szCs w:val="28"/>
        </w:rPr>
        <w:lastRenderedPageBreak/>
        <w:t>Комплексно – тематическое планирование в средней группе</w:t>
      </w:r>
      <w:r w:rsidRPr="00087BFC">
        <w:rPr>
          <w:rFonts w:ascii="Times New Roman" w:hAnsi="Times New Roman" w:cs="Times New Roma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20"/>
        <w:gridCol w:w="4244"/>
        <w:gridCol w:w="1915"/>
      </w:tblGrid>
      <w:tr w:rsidR="00D7550F" w:rsidRPr="00087BFC" w:rsidTr="00674A20">
        <w:trPr>
          <w:trHeight w:val="788"/>
        </w:trPr>
        <w:tc>
          <w:tcPr>
            <w:tcW w:w="1760" w:type="dxa"/>
            <w:tcBorders>
              <w:tr2bl w:val="single" w:sz="4" w:space="0" w:color="auto"/>
            </w:tcBorders>
            <w:shd w:val="clear" w:color="auto" w:fill="auto"/>
          </w:tcPr>
          <w:p w:rsidR="00D7550F" w:rsidRPr="00087BFC" w:rsidRDefault="00D7550F" w:rsidP="00D7550F">
            <w:pPr>
              <w:rPr>
                <w:rFonts w:ascii="Times New Roman" w:hAnsi="Times New Roman" w:cs="Times New Roman"/>
                <w:b/>
              </w:rPr>
            </w:pPr>
            <w:r w:rsidRPr="00087BFC">
              <w:rPr>
                <w:rFonts w:ascii="Times New Roman" w:hAnsi="Times New Roman" w:cs="Times New Roman"/>
                <w:b/>
              </w:rPr>
              <w:t xml:space="preserve">Месяц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w:t>
            </w: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w:t>
            </w:r>
          </w:p>
          <w:p w:rsidR="00D7550F" w:rsidRPr="00087BFC" w:rsidRDefault="00D7550F" w:rsidP="00D7550F">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D7550F" w:rsidRPr="00087BFC" w:rsidRDefault="00D7550F" w:rsidP="00D7550F">
            <w:pPr>
              <w:rPr>
                <w:rFonts w:ascii="Times New Roman" w:hAnsi="Times New Roman" w:cs="Times New Roman"/>
              </w:rPr>
            </w:pPr>
            <w:r w:rsidRPr="00087BFC">
              <w:rPr>
                <w:rFonts w:ascii="Times New Roman" w:hAnsi="Times New Roman" w:cs="Times New Roman"/>
                <w:b/>
              </w:rPr>
              <w:t xml:space="preserve">                  тема</w:t>
            </w:r>
          </w:p>
        </w:tc>
        <w:tc>
          <w:tcPr>
            <w:tcW w:w="172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Периоды</w:t>
            </w:r>
          </w:p>
        </w:tc>
        <w:tc>
          <w:tcPr>
            <w:tcW w:w="4244"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Тема недели</w:t>
            </w:r>
          </w:p>
        </w:tc>
        <w:tc>
          <w:tcPr>
            <w:tcW w:w="1915"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D7550F" w:rsidRPr="00087BFC" w:rsidTr="00674A20">
        <w:trPr>
          <w:trHeight w:val="315"/>
        </w:trPr>
        <w:tc>
          <w:tcPr>
            <w:tcW w:w="176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Сентябрь</w:t>
            </w:r>
          </w:p>
        </w:tc>
        <w:tc>
          <w:tcPr>
            <w:tcW w:w="1720" w:type="dxa"/>
            <w:vMerge w:val="restart"/>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244"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День знаний.</w:t>
            </w:r>
          </w:p>
          <w:p w:rsidR="00D7550F" w:rsidRPr="00087BFC" w:rsidRDefault="00D7550F" w:rsidP="00D7550F">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«День знаний»</w:t>
            </w: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D7550F" w:rsidRPr="00087BFC" w:rsidTr="00674A20">
        <w:trPr>
          <w:trHeight w:val="509"/>
        </w:trPr>
        <w:tc>
          <w:tcPr>
            <w:tcW w:w="1760"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ДЕНЬ ЗНАНИЙ</w:t>
            </w: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ОСЕНЬ</w:t>
            </w:r>
          </w:p>
        </w:tc>
        <w:tc>
          <w:tcPr>
            <w:tcW w:w="1720" w:type="dxa"/>
            <w:vMerge/>
            <w:shd w:val="clear" w:color="auto" w:fill="auto"/>
          </w:tcPr>
          <w:p w:rsidR="00D7550F" w:rsidRPr="00087BFC" w:rsidRDefault="00D7550F" w:rsidP="00D7550F">
            <w:pPr>
              <w:jc w:val="center"/>
              <w:rPr>
                <w:rFonts w:ascii="Times New Roman" w:hAnsi="Times New Roman" w:cs="Times New Roman"/>
                <w:lang w:val="en-US"/>
              </w:rPr>
            </w:pPr>
          </w:p>
        </w:tc>
        <w:tc>
          <w:tcPr>
            <w:tcW w:w="4244" w:type="dxa"/>
            <w:vMerge/>
            <w:shd w:val="clear" w:color="auto" w:fill="auto"/>
          </w:tcPr>
          <w:p w:rsidR="00D7550F" w:rsidRPr="00087BFC" w:rsidRDefault="00D7550F" w:rsidP="00D7550F">
            <w:pPr>
              <w:rPr>
                <w:rFonts w:ascii="Times New Roman" w:hAnsi="Times New Roman" w:cs="Times New Roman"/>
              </w:rPr>
            </w:pP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jc w:val="cente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D7550F" w:rsidRPr="00087BFC" w:rsidRDefault="00D7550F" w:rsidP="00D7550F">
            <w:pPr>
              <w:rPr>
                <w:rFonts w:ascii="Times New Roman" w:hAnsi="Times New Roman" w:cs="Times New Roman"/>
              </w:rPr>
            </w:pPr>
            <w:r w:rsidRPr="00087BFC">
              <w:rPr>
                <w:rFonts w:ascii="Times New Roman" w:hAnsi="Times New Roman" w:cs="Times New Roman"/>
              </w:rPr>
              <w:t>Одежда осенью. Участок д/с осенью. Осенний урожай.</w:t>
            </w:r>
          </w:p>
          <w:p w:rsidR="00D7550F" w:rsidRPr="00087BFC" w:rsidRDefault="00D7550F" w:rsidP="00D7550F">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«Осенняя пора -очей очарованье». Наблюдения за природой. Связи в природе. </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Домашние животные. Особенности поведения лесных зверей и птиц осенью.</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Октябрь</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любимый детский сад!</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Открытый день здоровья.</w:t>
            </w:r>
          </w:p>
        </w:tc>
      </w:tr>
      <w:tr w:rsidR="00D7550F" w:rsidRPr="00087BFC" w:rsidTr="00674A20">
        <w:tc>
          <w:tcPr>
            <w:tcW w:w="1760"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Я</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МОЯ СЕМЬЯ.</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МОЙ ДОМ.</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Мое здоровье и ЗОЖ.</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Кто Я. Мое тело и уход за ним.</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IV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Я и моя семья.</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V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Профессии в семье.</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142D9E" w:rsidRPr="00087BFC" w:rsidTr="00674A20">
        <w:tc>
          <w:tcPr>
            <w:tcW w:w="3480"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Ноябрь</w:t>
            </w:r>
          </w:p>
        </w:tc>
        <w:tc>
          <w:tcPr>
            <w:tcW w:w="4244" w:type="dxa"/>
            <w:shd w:val="clear" w:color="auto" w:fill="auto"/>
          </w:tcPr>
          <w:p w:rsidR="00142D9E" w:rsidRPr="00087BFC" w:rsidRDefault="00142D9E" w:rsidP="00D7550F">
            <w:pPr>
              <w:rPr>
                <w:rFonts w:ascii="Times New Roman" w:hAnsi="Times New Roman" w:cs="Times New Roman"/>
              </w:rPr>
            </w:pPr>
          </w:p>
        </w:tc>
        <w:tc>
          <w:tcPr>
            <w:tcW w:w="1915" w:type="dxa"/>
            <w:shd w:val="clear" w:color="auto" w:fill="auto"/>
          </w:tcPr>
          <w:p w:rsidR="00142D9E" w:rsidRPr="00087BFC" w:rsidRDefault="00142D9E"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МОЙ ГОРОД, МОЯ СТРАНА</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Дом ,в котором я живу.</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Спортивный праздник.</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Улица моя! Транспорт в городе.</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Правила поведения в городе. Правила ПДД.</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Родной край. История и культура родного края. </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Профессии. Выдающиеся люди, прославившие Россию.</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shd w:val="clear" w:color="auto" w:fill="auto"/>
          </w:tcPr>
          <w:p w:rsidR="00D7550F" w:rsidRPr="00087BFC" w:rsidRDefault="00D7550F" w:rsidP="00D7550F">
            <w:pPr>
              <w:rPr>
                <w:rFonts w:ascii="Times New Roman" w:hAnsi="Times New Roman" w:cs="Times New Roman"/>
                <w:b/>
              </w:rPr>
            </w:pPr>
            <w:r w:rsidRPr="00087BFC">
              <w:rPr>
                <w:rFonts w:ascii="Times New Roman" w:hAnsi="Times New Roman" w:cs="Times New Roman"/>
                <w:b/>
              </w:rPr>
              <w:lastRenderedPageBreak/>
              <w:t xml:space="preserve">     Декабрь</w:t>
            </w:r>
          </w:p>
        </w:tc>
        <w:tc>
          <w:tcPr>
            <w:tcW w:w="1720" w:type="dxa"/>
            <w:shd w:val="clear" w:color="auto" w:fill="auto"/>
          </w:tcPr>
          <w:p w:rsidR="00D7550F" w:rsidRPr="00087BFC" w:rsidRDefault="00D7550F" w:rsidP="00D7550F">
            <w:pPr>
              <w:jc w:val="center"/>
              <w:rPr>
                <w:rFonts w:ascii="Times New Roman" w:hAnsi="Times New Roman" w:cs="Times New Roman"/>
              </w:rPr>
            </w:pP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1915" w:type="dxa"/>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НОВОГОДНИЙ ПРАЗДНИК</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Путешествие к Деду Морозу.</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Новогодний утренник.</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Мастерская Деда Мороза.</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Здравствуй, Новый год!</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Здравствуй, Новый год!</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Январь</w:t>
            </w:r>
          </w:p>
        </w:tc>
        <w:tc>
          <w:tcPr>
            <w:tcW w:w="1720" w:type="dxa"/>
            <w:shd w:val="clear" w:color="auto" w:fill="auto"/>
          </w:tcPr>
          <w:p w:rsidR="00D7550F" w:rsidRPr="00087BFC" w:rsidRDefault="00D7550F" w:rsidP="00D7550F">
            <w:pPr>
              <w:jc w:val="center"/>
              <w:rPr>
                <w:rFonts w:ascii="Times New Roman" w:hAnsi="Times New Roman" w:cs="Times New Roman"/>
              </w:rPr>
            </w:pPr>
          </w:p>
        </w:tc>
        <w:tc>
          <w:tcPr>
            <w:tcW w:w="4244" w:type="dxa"/>
            <w:shd w:val="clear" w:color="auto" w:fill="auto"/>
          </w:tcPr>
          <w:p w:rsidR="00D7550F" w:rsidRPr="00087BFC" w:rsidRDefault="00D7550F" w:rsidP="00D7550F">
            <w:pPr>
              <w:rPr>
                <w:rFonts w:ascii="Times New Roman" w:hAnsi="Times New Roman" w:cs="Times New Roman"/>
              </w:rPr>
            </w:pP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ЗИМА</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Природа зимой. Связи между живой и неживой природой. Безопасное поведение людей зимой.</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Проект «Зимняя лаборатория»(свойства льда, снега). </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Зимние Олимпийские игры.</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Север далекий и удивительный. Животные Арктики и Антарктики.</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Февраль</w:t>
            </w:r>
          </w:p>
        </w:tc>
        <w:tc>
          <w:tcPr>
            <w:tcW w:w="1720" w:type="dxa"/>
            <w:shd w:val="clear" w:color="auto" w:fill="auto"/>
          </w:tcPr>
          <w:p w:rsidR="00D7550F" w:rsidRPr="00087BFC" w:rsidRDefault="00D7550F" w:rsidP="00D7550F">
            <w:pPr>
              <w:jc w:val="center"/>
              <w:rPr>
                <w:rFonts w:ascii="Times New Roman" w:hAnsi="Times New Roman" w:cs="Times New Roman"/>
              </w:rPr>
            </w:pPr>
          </w:p>
        </w:tc>
        <w:tc>
          <w:tcPr>
            <w:tcW w:w="4244" w:type="dxa"/>
            <w:shd w:val="clear" w:color="auto" w:fill="auto"/>
          </w:tcPr>
          <w:p w:rsidR="00D7550F" w:rsidRPr="00087BFC" w:rsidRDefault="00D7550F" w:rsidP="00D7550F">
            <w:pPr>
              <w:rPr>
                <w:rFonts w:ascii="Times New Roman" w:hAnsi="Times New Roman" w:cs="Times New Roman"/>
              </w:rPr>
            </w:pPr>
          </w:p>
        </w:tc>
        <w:tc>
          <w:tcPr>
            <w:tcW w:w="1915" w:type="dxa"/>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1915" w:type="dxa"/>
            <w:vMerge w:val="restart"/>
            <w:shd w:val="clear" w:color="auto" w:fill="auto"/>
          </w:tcPr>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«Военные » профессии. Военная техника.</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Мой папа- защитник!</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Март</w:t>
            </w:r>
          </w:p>
        </w:tc>
        <w:tc>
          <w:tcPr>
            <w:tcW w:w="1720" w:type="dxa"/>
            <w:shd w:val="clear" w:color="auto" w:fill="auto"/>
          </w:tcPr>
          <w:p w:rsidR="00D7550F" w:rsidRPr="00087BFC" w:rsidRDefault="00D7550F" w:rsidP="00D7550F">
            <w:pPr>
              <w:jc w:val="center"/>
              <w:rPr>
                <w:rFonts w:ascii="Times New Roman" w:hAnsi="Times New Roman" w:cs="Times New Roman"/>
              </w:rPr>
            </w:pP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1915" w:type="dxa"/>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Моя мама -  лучшая на свете.</w:t>
            </w:r>
          </w:p>
        </w:tc>
        <w:tc>
          <w:tcPr>
            <w:tcW w:w="1915" w:type="dxa"/>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8 МАРТА</w:t>
            </w: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 xml:space="preserve">ЗНАКОМСТВО </w:t>
            </w: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С НАРОДНОЙ КУЛЬТУРОЙ И ТРАДИЦИЯМИ</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Мамы разные нужны. Воспитатель - моя  вторая мама.</w:t>
            </w:r>
          </w:p>
        </w:tc>
        <w:tc>
          <w:tcPr>
            <w:tcW w:w="1915"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«8 марта».</w:t>
            </w:r>
          </w:p>
          <w:p w:rsidR="00D7550F" w:rsidRPr="00087BFC" w:rsidRDefault="00D7550F" w:rsidP="00D7550F">
            <w:pPr>
              <w:rPr>
                <w:rFonts w:ascii="Times New Roman" w:hAnsi="Times New Roman" w:cs="Times New Roman"/>
              </w:rPr>
            </w:pPr>
            <w:r w:rsidRPr="00087BFC">
              <w:rPr>
                <w:rFonts w:ascii="Times New Roman" w:hAnsi="Times New Roman" w:cs="Times New Roman"/>
              </w:rPr>
              <w:t>Выставка детского творчества.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Народная игрушка (дымковская игрушка, матрешка)</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Фольклорный праздник.</w:t>
            </w:r>
          </w:p>
          <w:p w:rsidR="00D7550F" w:rsidRPr="00087BFC" w:rsidRDefault="00D7550F" w:rsidP="00D7550F">
            <w:pPr>
              <w:rPr>
                <w:rFonts w:ascii="Times New Roman" w:hAnsi="Times New Roman" w:cs="Times New Roman"/>
              </w:rPr>
            </w:pPr>
          </w:p>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 Выставка </w:t>
            </w:r>
            <w:r w:rsidRPr="00087BFC">
              <w:rPr>
                <w:rFonts w:ascii="Times New Roman" w:hAnsi="Times New Roman" w:cs="Times New Roman"/>
              </w:rPr>
              <w:lastRenderedPageBreak/>
              <w:t>детского творчества.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Знакомство с народными промыслами.</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Устное народное творчество.</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shd w:val="clear" w:color="auto" w:fill="auto"/>
          </w:tcPr>
          <w:p w:rsidR="00D7550F" w:rsidRPr="00087BFC" w:rsidRDefault="00D7550F" w:rsidP="00D7550F">
            <w:pPr>
              <w:jc w:val="center"/>
              <w:rPr>
                <w:rFonts w:ascii="Times New Roman" w:hAnsi="Times New Roman" w:cs="Times New Roman"/>
                <w:b/>
              </w:rPr>
            </w:pPr>
            <w:r w:rsidRPr="00087BFC">
              <w:rPr>
                <w:rFonts w:ascii="Times New Roman" w:hAnsi="Times New Roman" w:cs="Times New Roman"/>
                <w:b/>
              </w:rPr>
              <w:t>Апрель</w:t>
            </w:r>
          </w:p>
        </w:tc>
        <w:tc>
          <w:tcPr>
            <w:tcW w:w="1720" w:type="dxa"/>
            <w:shd w:val="clear" w:color="auto" w:fill="auto"/>
          </w:tcPr>
          <w:p w:rsidR="00D7550F" w:rsidRPr="00087BFC" w:rsidRDefault="00D7550F" w:rsidP="00D7550F">
            <w:pPr>
              <w:jc w:val="center"/>
              <w:rPr>
                <w:rFonts w:ascii="Times New Roman" w:hAnsi="Times New Roman" w:cs="Times New Roman"/>
                <w:lang w:val="en-US"/>
              </w:rPr>
            </w:pPr>
          </w:p>
        </w:tc>
        <w:tc>
          <w:tcPr>
            <w:tcW w:w="4244" w:type="dxa"/>
            <w:shd w:val="clear" w:color="auto" w:fill="auto"/>
          </w:tcPr>
          <w:p w:rsidR="00D7550F" w:rsidRPr="00087BFC" w:rsidRDefault="00D7550F" w:rsidP="00D7550F">
            <w:pPr>
              <w:rPr>
                <w:rFonts w:ascii="Times New Roman" w:hAnsi="Times New Roman" w:cs="Times New Roman"/>
              </w:rPr>
            </w:pPr>
          </w:p>
        </w:tc>
        <w:tc>
          <w:tcPr>
            <w:tcW w:w="1915" w:type="dxa"/>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ВЕСНА</w:t>
            </w:r>
          </w:p>
        </w:tc>
        <w:tc>
          <w:tcPr>
            <w:tcW w:w="1720" w:type="dxa"/>
            <w:shd w:val="clear" w:color="auto" w:fill="auto"/>
          </w:tcPr>
          <w:p w:rsidR="00D7550F" w:rsidRPr="00087BFC" w:rsidRDefault="00D7550F" w:rsidP="00D7550F">
            <w:pPr>
              <w:jc w:val="center"/>
              <w:rPr>
                <w:rFonts w:ascii="Times New Roman" w:hAnsi="Times New Roman" w:cs="Times New Roman"/>
                <w:lang w:val="en-US"/>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Весна красна идет (красота весенней природы)</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Сезонные изменения весной: изменения в погоде, растения весной, поведение птиц и зверей. </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Связи в природе весной. Безопасное поведение в природе весной. Работы, проводимые  в саду и огороде весной.</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rPr>
          <w:trHeight w:val="506"/>
        </w:trPr>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Первоцветы. </w:t>
            </w:r>
          </w:p>
        </w:tc>
        <w:tc>
          <w:tcPr>
            <w:tcW w:w="1915" w:type="dxa"/>
            <w:shd w:val="clear" w:color="auto" w:fill="auto"/>
          </w:tcPr>
          <w:p w:rsidR="00D7550F" w:rsidRPr="00087BFC" w:rsidRDefault="00D7550F" w:rsidP="00D7550F">
            <w:pPr>
              <w:rPr>
                <w:rFonts w:ascii="Times New Roman" w:hAnsi="Times New Roman" w:cs="Times New Roman"/>
              </w:rPr>
            </w:pPr>
          </w:p>
        </w:tc>
      </w:tr>
      <w:tr w:rsidR="00142D9E" w:rsidRPr="00087BFC" w:rsidTr="00674A20">
        <w:tc>
          <w:tcPr>
            <w:tcW w:w="3480" w:type="dxa"/>
            <w:gridSpan w:val="2"/>
            <w:shd w:val="clear" w:color="auto" w:fill="auto"/>
          </w:tcPr>
          <w:p w:rsidR="00142D9E" w:rsidRPr="00087BFC" w:rsidRDefault="00142D9E" w:rsidP="00D7550F">
            <w:pPr>
              <w:jc w:val="center"/>
              <w:rPr>
                <w:rFonts w:ascii="Times New Roman" w:hAnsi="Times New Roman" w:cs="Times New Roman"/>
              </w:rPr>
            </w:pPr>
            <w:r w:rsidRPr="00087BFC">
              <w:rPr>
                <w:rFonts w:ascii="Times New Roman" w:hAnsi="Times New Roman" w:cs="Times New Roman"/>
                <w:b/>
              </w:rPr>
              <w:t>Май</w:t>
            </w:r>
          </w:p>
        </w:tc>
        <w:tc>
          <w:tcPr>
            <w:tcW w:w="4244" w:type="dxa"/>
            <w:shd w:val="clear" w:color="auto" w:fill="auto"/>
          </w:tcPr>
          <w:p w:rsidR="00142D9E" w:rsidRPr="00087BFC" w:rsidRDefault="00142D9E" w:rsidP="00D7550F">
            <w:pPr>
              <w:rPr>
                <w:rFonts w:ascii="Times New Roman" w:hAnsi="Times New Roman" w:cs="Times New Roman"/>
              </w:rPr>
            </w:pPr>
          </w:p>
        </w:tc>
        <w:tc>
          <w:tcPr>
            <w:tcW w:w="1915" w:type="dxa"/>
            <w:shd w:val="clear" w:color="auto" w:fill="auto"/>
          </w:tcPr>
          <w:p w:rsidR="00142D9E" w:rsidRPr="00087BFC" w:rsidRDefault="00142D9E" w:rsidP="00D7550F">
            <w:pPr>
              <w:rPr>
                <w:rFonts w:ascii="Times New Roman" w:hAnsi="Times New Roman" w:cs="Times New Roman"/>
              </w:rPr>
            </w:pPr>
          </w:p>
        </w:tc>
      </w:tr>
      <w:tr w:rsidR="00D7550F" w:rsidRPr="00087BFC" w:rsidTr="00674A20">
        <w:tc>
          <w:tcPr>
            <w:tcW w:w="1760" w:type="dxa"/>
            <w:vMerge w:val="restart"/>
            <w:shd w:val="clear" w:color="auto" w:fill="auto"/>
          </w:tcPr>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p>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ЛЕТО</w:t>
            </w: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День Победы.</w:t>
            </w:r>
          </w:p>
        </w:tc>
        <w:tc>
          <w:tcPr>
            <w:tcW w:w="1915"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Сезонные изменения в одежде, изменения в природе. Связи в неживой и живой природе</w:t>
            </w:r>
          </w:p>
        </w:tc>
        <w:tc>
          <w:tcPr>
            <w:tcW w:w="1915" w:type="dxa"/>
            <w:vMerge w:val="restart"/>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Праздник «Лето».</w:t>
            </w:r>
          </w:p>
          <w:p w:rsidR="00D7550F" w:rsidRPr="00087BFC" w:rsidRDefault="00D7550F" w:rsidP="00D7550F">
            <w:pPr>
              <w:rPr>
                <w:rFonts w:ascii="Times New Roman" w:hAnsi="Times New Roman" w:cs="Times New Roman"/>
              </w:rPr>
            </w:pPr>
            <w:r w:rsidRPr="00087BFC">
              <w:rPr>
                <w:rFonts w:ascii="Times New Roman" w:hAnsi="Times New Roman" w:cs="Times New Roman"/>
              </w:rPr>
              <w:t>Выставка детского творчества.</w:t>
            </w:r>
          </w:p>
        </w:tc>
      </w:tr>
      <w:tr w:rsidR="00D7550F" w:rsidRPr="00087BFC" w:rsidTr="00674A20">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rPr>
              <w:t>III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 xml:space="preserve">Безопасное поведение в природе летом. </w:t>
            </w:r>
          </w:p>
        </w:tc>
        <w:tc>
          <w:tcPr>
            <w:tcW w:w="1915" w:type="dxa"/>
            <w:vMerge/>
            <w:shd w:val="clear" w:color="auto" w:fill="auto"/>
          </w:tcPr>
          <w:p w:rsidR="00D7550F" w:rsidRPr="00087BFC" w:rsidRDefault="00D7550F" w:rsidP="00D7550F">
            <w:pPr>
              <w:rPr>
                <w:rFonts w:ascii="Times New Roman" w:hAnsi="Times New Roman" w:cs="Times New Roman"/>
              </w:rPr>
            </w:pPr>
          </w:p>
        </w:tc>
      </w:tr>
      <w:tr w:rsidR="00D7550F" w:rsidRPr="00087BFC" w:rsidTr="00674A20">
        <w:trPr>
          <w:trHeight w:val="437"/>
        </w:trPr>
        <w:tc>
          <w:tcPr>
            <w:tcW w:w="1760" w:type="dxa"/>
            <w:vMerge/>
            <w:shd w:val="clear" w:color="auto" w:fill="auto"/>
          </w:tcPr>
          <w:p w:rsidR="00D7550F" w:rsidRPr="00087BFC" w:rsidRDefault="00D7550F" w:rsidP="00D7550F">
            <w:pPr>
              <w:rPr>
                <w:rFonts w:ascii="Times New Roman" w:hAnsi="Times New Roman" w:cs="Times New Roman"/>
              </w:rPr>
            </w:pPr>
          </w:p>
        </w:tc>
        <w:tc>
          <w:tcPr>
            <w:tcW w:w="1720" w:type="dxa"/>
            <w:shd w:val="clear" w:color="auto" w:fill="auto"/>
          </w:tcPr>
          <w:p w:rsidR="00D7550F" w:rsidRPr="00087BFC" w:rsidRDefault="00D7550F" w:rsidP="00D7550F">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44" w:type="dxa"/>
            <w:shd w:val="clear" w:color="auto" w:fill="auto"/>
          </w:tcPr>
          <w:p w:rsidR="00D7550F" w:rsidRPr="00087BFC" w:rsidRDefault="00D7550F" w:rsidP="00D7550F">
            <w:pPr>
              <w:rPr>
                <w:rFonts w:ascii="Times New Roman" w:hAnsi="Times New Roman" w:cs="Times New Roman"/>
              </w:rPr>
            </w:pPr>
            <w:r w:rsidRPr="00087BFC">
              <w:rPr>
                <w:rFonts w:ascii="Times New Roman" w:hAnsi="Times New Roman" w:cs="Times New Roman"/>
              </w:rPr>
              <w:t>Скоро лето! Летние виды спорта.</w:t>
            </w:r>
          </w:p>
        </w:tc>
        <w:tc>
          <w:tcPr>
            <w:tcW w:w="1915" w:type="dxa"/>
            <w:vMerge/>
            <w:shd w:val="clear" w:color="auto" w:fill="auto"/>
          </w:tcPr>
          <w:p w:rsidR="00D7550F" w:rsidRPr="00087BFC" w:rsidRDefault="00D7550F" w:rsidP="00D7550F">
            <w:pPr>
              <w:rPr>
                <w:rFonts w:ascii="Times New Roman" w:hAnsi="Times New Roman" w:cs="Times New Roman"/>
              </w:rPr>
            </w:pPr>
          </w:p>
        </w:tc>
      </w:tr>
    </w:tbl>
    <w:p w:rsidR="007B0F5C" w:rsidRDefault="007B0F5C" w:rsidP="00206222">
      <w:pPr>
        <w:tabs>
          <w:tab w:val="left" w:pos="2234"/>
        </w:tabs>
        <w:jc w:val="both"/>
        <w:rPr>
          <w:rFonts w:ascii="Times New Roman" w:hAnsi="Times New Roman" w:cs="Times New Roman"/>
          <w:sz w:val="24"/>
          <w:szCs w:val="24"/>
        </w:rPr>
      </w:pPr>
    </w:p>
    <w:p w:rsidR="00674A20" w:rsidRDefault="00674A20" w:rsidP="00142D9E">
      <w:pPr>
        <w:jc w:val="center"/>
        <w:rPr>
          <w:rFonts w:ascii="Times New Roman" w:hAnsi="Times New Roman" w:cs="Times New Roman"/>
          <w:b/>
          <w:sz w:val="28"/>
          <w:szCs w:val="28"/>
        </w:rPr>
      </w:pPr>
    </w:p>
    <w:p w:rsidR="00674A20" w:rsidRDefault="00674A20" w:rsidP="00142D9E">
      <w:pPr>
        <w:jc w:val="center"/>
        <w:rPr>
          <w:rFonts w:ascii="Times New Roman" w:hAnsi="Times New Roman" w:cs="Times New Roman"/>
          <w:b/>
          <w:sz w:val="28"/>
          <w:szCs w:val="28"/>
        </w:rPr>
      </w:pPr>
    </w:p>
    <w:p w:rsidR="00674A20" w:rsidRDefault="00674A20" w:rsidP="00142D9E">
      <w:pPr>
        <w:jc w:val="center"/>
        <w:rPr>
          <w:rFonts w:ascii="Times New Roman" w:hAnsi="Times New Roman" w:cs="Times New Roman"/>
          <w:b/>
          <w:sz w:val="28"/>
          <w:szCs w:val="28"/>
        </w:rPr>
      </w:pPr>
    </w:p>
    <w:p w:rsidR="00674A20" w:rsidRDefault="00674A20" w:rsidP="00142D9E">
      <w:pPr>
        <w:jc w:val="center"/>
        <w:rPr>
          <w:rFonts w:ascii="Times New Roman" w:hAnsi="Times New Roman" w:cs="Times New Roman"/>
          <w:b/>
          <w:sz w:val="28"/>
          <w:szCs w:val="28"/>
        </w:rPr>
      </w:pPr>
    </w:p>
    <w:p w:rsidR="00674A20" w:rsidRDefault="00674A20" w:rsidP="00142D9E">
      <w:pPr>
        <w:jc w:val="center"/>
        <w:rPr>
          <w:rFonts w:ascii="Times New Roman" w:hAnsi="Times New Roman" w:cs="Times New Roman"/>
          <w:b/>
          <w:sz w:val="28"/>
          <w:szCs w:val="28"/>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b/>
          <w:sz w:val="28"/>
          <w:szCs w:val="28"/>
        </w:rPr>
        <w:t>Комплексно – тематическое планирование в старшей группе</w:t>
      </w:r>
      <w:r w:rsidRPr="00087BFC">
        <w:rPr>
          <w:rFonts w:ascii="Times New Roman" w:hAnsi="Times New Roman" w:cs="Times New Roman"/>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711"/>
        <w:gridCol w:w="4214"/>
        <w:gridCol w:w="1953"/>
      </w:tblGrid>
      <w:tr w:rsidR="00142D9E" w:rsidRPr="00087BFC" w:rsidTr="00674A20">
        <w:trPr>
          <w:trHeight w:val="788"/>
        </w:trPr>
        <w:tc>
          <w:tcPr>
            <w:tcW w:w="1761" w:type="dxa"/>
            <w:tcBorders>
              <w:tr2bl w:val="single" w:sz="4" w:space="0" w:color="auto"/>
            </w:tcBorders>
            <w:shd w:val="clear" w:color="auto" w:fill="auto"/>
          </w:tcPr>
          <w:p w:rsidR="00142D9E" w:rsidRPr="00087BFC" w:rsidRDefault="00142D9E" w:rsidP="00142D9E">
            <w:pPr>
              <w:rPr>
                <w:rFonts w:ascii="Times New Roman" w:hAnsi="Times New Roman" w:cs="Times New Roman"/>
                <w:b/>
              </w:rPr>
            </w:pPr>
            <w:r w:rsidRPr="00087BFC">
              <w:rPr>
                <w:rFonts w:ascii="Times New Roman" w:hAnsi="Times New Roman" w:cs="Times New Roman"/>
                <w:b/>
              </w:rPr>
              <w:t xml:space="preserve">Месяц  </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w:t>
            </w:r>
          </w:p>
          <w:p w:rsidR="00142D9E" w:rsidRPr="00087BFC" w:rsidRDefault="00142D9E" w:rsidP="00142D9E">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142D9E" w:rsidRPr="00087BFC" w:rsidRDefault="00142D9E" w:rsidP="00142D9E">
            <w:pPr>
              <w:rPr>
                <w:rFonts w:ascii="Times New Roman" w:hAnsi="Times New Roman" w:cs="Times New Roman"/>
              </w:rPr>
            </w:pPr>
            <w:r w:rsidRPr="00087BFC">
              <w:rPr>
                <w:rFonts w:ascii="Times New Roman" w:hAnsi="Times New Roman" w:cs="Times New Roman"/>
                <w:b/>
              </w:rPr>
              <w:t xml:space="preserve">                  тема</w:t>
            </w:r>
          </w:p>
        </w:tc>
        <w:tc>
          <w:tcPr>
            <w:tcW w:w="171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Периоды</w:t>
            </w:r>
          </w:p>
        </w:tc>
        <w:tc>
          <w:tcPr>
            <w:tcW w:w="4214"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Тема недели</w:t>
            </w:r>
          </w:p>
        </w:tc>
        <w:tc>
          <w:tcPr>
            <w:tcW w:w="1953"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142D9E" w:rsidRPr="00087BFC" w:rsidTr="00674A20">
        <w:trPr>
          <w:trHeight w:val="315"/>
        </w:trPr>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lastRenderedPageBreak/>
              <w:t>Сентябрь</w:t>
            </w:r>
          </w:p>
        </w:tc>
        <w:tc>
          <w:tcPr>
            <w:tcW w:w="1711" w:type="dxa"/>
            <w:vMerge w:val="restart"/>
            <w:shd w:val="clear" w:color="auto" w:fill="auto"/>
          </w:tcPr>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214"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День знаний.</w:t>
            </w:r>
          </w:p>
          <w:p w:rsidR="00142D9E" w:rsidRPr="00087BFC" w:rsidRDefault="00142D9E" w:rsidP="00142D9E">
            <w:pPr>
              <w:rPr>
                <w:rFonts w:ascii="Times New Roman" w:hAnsi="Times New Roman" w:cs="Times New Roman"/>
              </w:rPr>
            </w:pPr>
            <w:r w:rsidRPr="00087BFC">
              <w:rPr>
                <w:rFonts w:ascii="Times New Roman" w:hAnsi="Times New Roman" w:cs="Times New Roman"/>
              </w:rPr>
              <w:t>Детский сад.</w:t>
            </w:r>
          </w:p>
          <w:p w:rsidR="00142D9E" w:rsidRPr="00087BFC" w:rsidRDefault="00142D9E" w:rsidP="00142D9E">
            <w:pPr>
              <w:rPr>
                <w:rFonts w:ascii="Times New Roman" w:hAnsi="Times New Roman" w:cs="Times New Roman"/>
              </w:rPr>
            </w:pPr>
            <w:r w:rsidRPr="00087BFC">
              <w:rPr>
                <w:rFonts w:ascii="Times New Roman" w:hAnsi="Times New Roman" w:cs="Times New Roman"/>
              </w:rPr>
              <w:t>Профессии сотрудников детского сада.</w:t>
            </w:r>
          </w:p>
        </w:tc>
        <w:tc>
          <w:tcPr>
            <w:tcW w:w="1953"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Праздник </w:t>
            </w:r>
          </w:p>
          <w:p w:rsidR="00142D9E" w:rsidRPr="00087BFC" w:rsidRDefault="00142D9E" w:rsidP="00142D9E">
            <w:pPr>
              <w:rPr>
                <w:rFonts w:ascii="Times New Roman" w:hAnsi="Times New Roman" w:cs="Times New Roman"/>
              </w:rPr>
            </w:pPr>
            <w:r w:rsidRPr="00087BFC">
              <w:rPr>
                <w:rFonts w:ascii="Times New Roman" w:hAnsi="Times New Roman" w:cs="Times New Roman"/>
              </w:rPr>
              <w:t>«День знаний»</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«Осень». Выставка детского творчества.</w:t>
            </w:r>
          </w:p>
        </w:tc>
      </w:tr>
      <w:tr w:rsidR="00142D9E" w:rsidRPr="00087BFC" w:rsidTr="00674A20">
        <w:trPr>
          <w:trHeight w:val="509"/>
        </w:trPr>
        <w:tc>
          <w:tcPr>
            <w:tcW w:w="1761" w:type="dxa"/>
            <w:vMerge w:val="restart"/>
            <w:shd w:val="clear" w:color="auto" w:fill="auto"/>
          </w:tcPr>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ДЕНЬ ЗНАНИЙ</w:t>
            </w: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ОСЕНЬ</w:t>
            </w:r>
          </w:p>
        </w:tc>
        <w:tc>
          <w:tcPr>
            <w:tcW w:w="1711" w:type="dxa"/>
            <w:vMerge/>
            <w:shd w:val="clear" w:color="auto" w:fill="auto"/>
          </w:tcPr>
          <w:p w:rsidR="00142D9E" w:rsidRPr="00087BFC" w:rsidRDefault="00142D9E" w:rsidP="00142D9E">
            <w:pPr>
              <w:jc w:val="center"/>
              <w:rPr>
                <w:rFonts w:ascii="Times New Roman" w:hAnsi="Times New Roman" w:cs="Times New Roman"/>
                <w:lang w:val="en-US"/>
              </w:rPr>
            </w:pPr>
          </w:p>
        </w:tc>
        <w:tc>
          <w:tcPr>
            <w:tcW w:w="4214" w:type="dxa"/>
            <w:vMerge/>
            <w:shd w:val="clear" w:color="auto" w:fill="auto"/>
          </w:tcPr>
          <w:p w:rsidR="00142D9E" w:rsidRPr="00087BFC" w:rsidRDefault="00142D9E" w:rsidP="00142D9E">
            <w:pPr>
              <w:rPr>
                <w:rFonts w:ascii="Times New Roman" w:hAnsi="Times New Roman" w:cs="Times New Roman"/>
              </w:rPr>
            </w:pP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jc w:val="cente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lang w:val="en-US"/>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142D9E" w:rsidRPr="00087BFC" w:rsidRDefault="00142D9E" w:rsidP="00142D9E">
            <w:pPr>
              <w:rPr>
                <w:rFonts w:ascii="Times New Roman" w:hAnsi="Times New Roman" w:cs="Times New Roman"/>
              </w:rPr>
            </w:pPr>
            <w:r w:rsidRPr="00087BFC">
              <w:rPr>
                <w:rFonts w:ascii="Times New Roman" w:hAnsi="Times New Roman" w:cs="Times New Roman"/>
              </w:rPr>
              <w:t>Осенний урожай.</w:t>
            </w:r>
          </w:p>
          <w:p w:rsidR="00142D9E" w:rsidRPr="00087BFC" w:rsidRDefault="00142D9E" w:rsidP="00142D9E">
            <w:pPr>
              <w:rPr>
                <w:rFonts w:ascii="Times New Roman" w:hAnsi="Times New Roman" w:cs="Times New Roman"/>
              </w:rPr>
            </w:pPr>
            <w:r w:rsidRPr="00087BFC">
              <w:rPr>
                <w:rFonts w:ascii="Times New Roman" w:hAnsi="Times New Roman" w:cs="Times New Roman"/>
              </w:rPr>
              <w:t>Сельскохозяйственные профессии, профессия лесника.</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«Осенняя пора -очей очарованье». Наблюдения за природой. Связи в природе. Неживая природа .</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Экосистемы и природные зоны.</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Октябрь</w:t>
            </w: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Мой любимый детский сад!</w:t>
            </w:r>
          </w:p>
        </w:tc>
        <w:tc>
          <w:tcPr>
            <w:tcW w:w="1953" w:type="dxa"/>
            <w:vMerge w:val="restart"/>
            <w:shd w:val="clear" w:color="auto" w:fill="auto"/>
          </w:tcPr>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Праздник «С Днем</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рождения, детский</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сад!</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Коллективная</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работа по</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изготовлению</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панно «Павлин»</w:t>
            </w:r>
          </w:p>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Инсценировка</w:t>
            </w:r>
          </w:p>
          <w:p w:rsidR="00142D9E" w:rsidRPr="00087BFC" w:rsidRDefault="00142D9E" w:rsidP="00142D9E">
            <w:pPr>
              <w:spacing w:after="0" w:line="240" w:lineRule="auto"/>
              <w:rPr>
                <w:rFonts w:ascii="Times New Roman" w:hAnsi="Times New Roman" w:cs="Times New Roman"/>
              </w:rPr>
            </w:pPr>
            <w:r w:rsidRPr="00142D9E">
              <w:rPr>
                <w:rFonts w:ascii="Times New Roman" w:hAnsi="Times New Roman" w:cs="Times New Roman"/>
              </w:rPr>
              <w:t>«Летучая мышь»</w:t>
            </w:r>
          </w:p>
        </w:tc>
      </w:tr>
      <w:tr w:rsidR="00142D9E" w:rsidRPr="00087BFC" w:rsidTr="00674A20">
        <w:tc>
          <w:tcPr>
            <w:tcW w:w="1761" w:type="dxa"/>
            <w:vMerge w:val="restart"/>
            <w:shd w:val="clear" w:color="auto" w:fill="auto"/>
          </w:tcPr>
          <w:p w:rsidR="00142D9E" w:rsidRPr="00087BFC" w:rsidRDefault="00142D9E" w:rsidP="00142D9E">
            <w:pPr>
              <w:rPr>
                <w:rFonts w:ascii="Times New Roman" w:hAnsi="Times New Roman" w:cs="Times New Roman"/>
              </w:rPr>
            </w:pPr>
          </w:p>
          <w:p w:rsidR="00142D9E" w:rsidRPr="00142D9E" w:rsidRDefault="00142D9E" w:rsidP="00142D9E">
            <w:pPr>
              <w:rPr>
                <w:rFonts w:ascii="Times New Roman" w:hAnsi="Times New Roman" w:cs="Times New Roman"/>
              </w:rPr>
            </w:pPr>
            <w:r w:rsidRPr="00087BFC">
              <w:rPr>
                <w:rFonts w:ascii="Times New Roman" w:hAnsi="Times New Roman" w:cs="Times New Roman"/>
              </w:rPr>
              <w:t xml:space="preserve">           </w:t>
            </w:r>
            <w:r w:rsidRPr="00142D9E">
              <w:rPr>
                <w:rFonts w:ascii="Times New Roman" w:hAnsi="Times New Roman" w:cs="Times New Roman"/>
              </w:rPr>
              <w:t>ОСЕНЬ.</w:t>
            </w:r>
          </w:p>
          <w:p w:rsidR="00142D9E" w:rsidRPr="00087BFC" w:rsidRDefault="00142D9E" w:rsidP="00142D9E">
            <w:pPr>
              <w:jc w:val="center"/>
              <w:rPr>
                <w:rFonts w:ascii="Times New Roman" w:hAnsi="Times New Roman" w:cs="Times New Roman"/>
              </w:rPr>
            </w:pPr>
            <w:r w:rsidRPr="00142D9E">
              <w:rPr>
                <w:rFonts w:ascii="Times New Roman" w:hAnsi="Times New Roman" w:cs="Times New Roman"/>
              </w:rPr>
              <w:t>СБОР УРОЖАЯ.</w:t>
            </w: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087BFC" w:rsidRDefault="00142D9E" w:rsidP="00142D9E">
            <w:pPr>
              <w:rPr>
                <w:rFonts w:ascii="Times New Roman" w:hAnsi="Times New Roman" w:cs="Times New Roman"/>
              </w:rPr>
            </w:pPr>
            <w:r w:rsidRPr="00142D9E">
              <w:rPr>
                <w:rFonts w:ascii="Times New Roman" w:hAnsi="Times New Roman" w:cs="Times New Roman"/>
              </w:rPr>
              <w:t>Осень. Сбор урожая. Злаки.</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214" w:type="dxa"/>
            <w:shd w:val="clear" w:color="auto" w:fill="auto"/>
          </w:tcPr>
          <w:p w:rsidR="00142D9E" w:rsidRPr="00087BFC" w:rsidRDefault="00142D9E" w:rsidP="00142D9E">
            <w:pPr>
              <w:rPr>
                <w:rFonts w:ascii="Times New Roman" w:hAnsi="Times New Roman" w:cs="Times New Roman"/>
              </w:rPr>
            </w:pPr>
            <w:r w:rsidRPr="00142D9E">
              <w:rPr>
                <w:rFonts w:ascii="Times New Roman" w:hAnsi="Times New Roman" w:cs="Times New Roman"/>
              </w:rPr>
              <w:t>Осень. Листопад. Натюрморт.</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IV неделя</w:t>
            </w:r>
          </w:p>
        </w:tc>
        <w:tc>
          <w:tcPr>
            <w:tcW w:w="4214" w:type="dxa"/>
            <w:shd w:val="clear" w:color="auto" w:fill="auto"/>
          </w:tcPr>
          <w:p w:rsidR="00142D9E" w:rsidRPr="00142D9E" w:rsidRDefault="00142D9E" w:rsidP="00142D9E">
            <w:pPr>
              <w:spacing w:after="0" w:line="240" w:lineRule="auto"/>
              <w:rPr>
                <w:rFonts w:ascii="Times New Roman" w:hAnsi="Times New Roman" w:cs="Times New Roman"/>
              </w:rPr>
            </w:pPr>
            <w:r w:rsidRPr="00142D9E">
              <w:rPr>
                <w:rFonts w:ascii="Times New Roman" w:hAnsi="Times New Roman" w:cs="Times New Roman"/>
              </w:rPr>
              <w:t>В гостях у сказки. «Жар- птица и Василиса</w:t>
            </w:r>
          </w:p>
          <w:p w:rsidR="00142D9E" w:rsidRPr="00087BFC" w:rsidRDefault="00142D9E" w:rsidP="00142D9E">
            <w:pPr>
              <w:rPr>
                <w:rFonts w:ascii="Times New Roman" w:hAnsi="Times New Roman" w:cs="Times New Roman"/>
              </w:rPr>
            </w:pPr>
            <w:r w:rsidRPr="00142D9E">
              <w:rPr>
                <w:rFonts w:ascii="Times New Roman" w:hAnsi="Times New Roman" w:cs="Times New Roman"/>
              </w:rPr>
              <w:t>царевна» . «Летучая мышь» и др.</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V неделя</w:t>
            </w:r>
          </w:p>
        </w:tc>
        <w:tc>
          <w:tcPr>
            <w:tcW w:w="4214" w:type="dxa"/>
            <w:shd w:val="clear" w:color="auto" w:fill="auto"/>
          </w:tcPr>
          <w:p w:rsidR="00142D9E" w:rsidRPr="00087BFC" w:rsidRDefault="00142D9E" w:rsidP="00142D9E">
            <w:pPr>
              <w:rPr>
                <w:rFonts w:ascii="Times New Roman" w:hAnsi="Times New Roman" w:cs="Times New Roman"/>
              </w:rPr>
            </w:pPr>
            <w:r w:rsidRPr="00142D9E">
              <w:rPr>
                <w:rFonts w:ascii="Times New Roman" w:hAnsi="Times New Roman" w:cs="Times New Roman"/>
              </w:rPr>
              <w:t>Просмотр мультфильма на выбор.</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Ноябрь</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r w:rsidRPr="00087BFC">
              <w:rPr>
                <w:rFonts w:ascii="Times New Roman" w:hAnsi="Times New Roman" w:cs="Times New Roman"/>
              </w:rPr>
              <w:t>ДЕНЬ НАРОДНОГО ЕДИНСТВА</w:t>
            </w: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jc w:val="center"/>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Россия – огромная многонациональная</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страна. История России. Герб и флаг, гимн.</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Москва- столица России. Профессии.</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Выдающиеся люди, прославившие Россию</w:t>
            </w:r>
          </w:p>
        </w:tc>
        <w:tc>
          <w:tcPr>
            <w:tcW w:w="1953" w:type="dxa"/>
            <w:vMerge w:val="restart"/>
            <w:shd w:val="clear" w:color="auto" w:fill="auto"/>
          </w:tcPr>
          <w:p w:rsidR="00142D9E" w:rsidRPr="00087BFC" w:rsidRDefault="00142D9E" w:rsidP="00142D9E">
            <w:pPr>
              <w:spacing w:after="0"/>
              <w:rPr>
                <w:rFonts w:ascii="Times New Roman" w:hAnsi="Times New Roman" w:cs="Times New Roman"/>
              </w:rPr>
            </w:pPr>
            <w:r w:rsidRPr="00087BFC">
              <w:rPr>
                <w:rFonts w:ascii="Times New Roman" w:hAnsi="Times New Roman" w:cs="Times New Roman"/>
              </w:rPr>
              <w:t>Праздник «День народного единства»</w:t>
            </w: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sz w:val="24"/>
                <w:szCs w:val="24"/>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142D9E" w:rsidRPr="00087BFC" w:rsidTr="00674A20">
        <w:tc>
          <w:tcPr>
            <w:tcW w:w="1761" w:type="dxa"/>
            <w:vMerge/>
            <w:shd w:val="clear" w:color="auto" w:fill="auto"/>
          </w:tcPr>
          <w:p w:rsidR="00142D9E" w:rsidRPr="00087BFC" w:rsidRDefault="00142D9E" w:rsidP="00142D9E">
            <w:pPr>
              <w:spacing w:after="0"/>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Ах, Самара-городок! Край родной. Родной</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город (улицы, транспорт, памятные места)</w:t>
            </w:r>
          </w:p>
        </w:tc>
        <w:tc>
          <w:tcPr>
            <w:tcW w:w="1953" w:type="dxa"/>
            <w:vMerge/>
            <w:shd w:val="clear" w:color="auto" w:fill="auto"/>
          </w:tcPr>
          <w:p w:rsidR="00142D9E" w:rsidRPr="00087BFC" w:rsidRDefault="00142D9E" w:rsidP="00142D9E">
            <w:pPr>
              <w:spacing w:after="0"/>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Родной город(улицы, транспорт, памятные  места)</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День матери. Поздравим маму. Просмотр</w:t>
            </w:r>
          </w:p>
          <w:p w:rsidR="00142D9E" w:rsidRPr="00087BFC" w:rsidRDefault="00142D9E" w:rsidP="00142D9E">
            <w:pPr>
              <w:rPr>
                <w:rFonts w:ascii="Times New Roman" w:hAnsi="Times New Roman" w:cs="Times New Roman"/>
              </w:rPr>
            </w:pPr>
            <w:r w:rsidRPr="00142D9E">
              <w:rPr>
                <w:rFonts w:ascii="Times New Roman" w:hAnsi="Times New Roman" w:cs="Times New Roman"/>
              </w:rPr>
              <w:t>мультфильма про маму.</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В гостях у сказки. Русская народная сказка</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«Белая уточка». Даниила Хармса «</w:t>
            </w:r>
            <w:proofErr w:type="spellStart"/>
            <w:r w:rsidRPr="00142D9E">
              <w:rPr>
                <w:rFonts w:ascii="Times New Roman" w:hAnsi="Times New Roman" w:cs="Times New Roman"/>
              </w:rPr>
              <w:t>Плих</w:t>
            </w:r>
            <w:proofErr w:type="spellEnd"/>
            <w:r w:rsidRPr="00142D9E">
              <w:rPr>
                <w:rFonts w:ascii="Times New Roman" w:hAnsi="Times New Roman" w:cs="Times New Roman"/>
              </w:rPr>
              <w:t xml:space="preserve"> и</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Плюх»» и др.</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rPr>
                <w:rFonts w:ascii="Times New Roman" w:hAnsi="Times New Roman" w:cs="Times New Roman"/>
                <w:b/>
              </w:rPr>
            </w:pPr>
            <w:r w:rsidRPr="00087BFC">
              <w:rPr>
                <w:rFonts w:ascii="Times New Roman" w:hAnsi="Times New Roman" w:cs="Times New Roman"/>
                <w:b/>
              </w:rPr>
              <w:t xml:space="preserve">     Декабрь</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Организация всех видов детской </w:t>
            </w:r>
            <w:r w:rsidRPr="00087BFC">
              <w:rPr>
                <w:rFonts w:ascii="Times New Roman" w:hAnsi="Times New Roman" w:cs="Times New Roman"/>
              </w:rPr>
              <w:lastRenderedPageBreak/>
              <w:t>деятельности вокруг темы Нового года и новогоднего праздника.</w:t>
            </w: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spacing w:after="0"/>
              <w:rPr>
                <w:rFonts w:ascii="Times New Roman" w:hAnsi="Times New Roman" w:cs="Times New Roman"/>
              </w:rPr>
            </w:pPr>
          </w:p>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НОВОГОДНИЙ ПРАЗДНИК</w:t>
            </w: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Наступление зимы. Природа и окружающий</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 xml:space="preserve">мир зимой. </w:t>
            </w:r>
          </w:p>
        </w:tc>
        <w:tc>
          <w:tcPr>
            <w:tcW w:w="1953" w:type="dxa"/>
            <w:vMerge w:val="restart"/>
            <w:shd w:val="clear" w:color="auto" w:fill="auto"/>
          </w:tcPr>
          <w:p w:rsidR="00142D9E" w:rsidRPr="00087BFC" w:rsidRDefault="00142D9E" w:rsidP="00142D9E">
            <w:pPr>
              <w:spacing w:after="0"/>
              <w:rPr>
                <w:rFonts w:ascii="Times New Roman" w:hAnsi="Times New Roman" w:cs="Times New Roman"/>
              </w:rPr>
            </w:pPr>
            <w:r w:rsidRPr="00087BFC">
              <w:rPr>
                <w:rFonts w:ascii="Times New Roman" w:hAnsi="Times New Roman" w:cs="Times New Roman"/>
              </w:rPr>
              <w:t>Новогодний утренник.</w:t>
            </w:r>
          </w:p>
        </w:tc>
      </w:tr>
      <w:tr w:rsidR="00142D9E" w:rsidRPr="00087BFC" w:rsidTr="00674A20">
        <w:tc>
          <w:tcPr>
            <w:tcW w:w="1761" w:type="dxa"/>
            <w:vMerge/>
            <w:shd w:val="clear" w:color="auto" w:fill="auto"/>
          </w:tcPr>
          <w:p w:rsidR="00142D9E" w:rsidRPr="00087BFC" w:rsidRDefault="00142D9E" w:rsidP="00142D9E">
            <w:pPr>
              <w:spacing w:after="0"/>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Новый год в разных странах мира. Традиции Выпуск плаката.</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 xml:space="preserve">праздника у разных </w:t>
            </w:r>
            <w:proofErr w:type="spellStart"/>
            <w:r w:rsidRPr="00142D9E">
              <w:rPr>
                <w:rFonts w:ascii="Times New Roman" w:hAnsi="Times New Roman" w:cs="Times New Roman"/>
              </w:rPr>
              <w:t>народов..Дед</w:t>
            </w:r>
            <w:proofErr w:type="spellEnd"/>
            <w:r w:rsidRPr="00142D9E">
              <w:rPr>
                <w:rFonts w:ascii="Times New Roman" w:hAnsi="Times New Roman" w:cs="Times New Roman"/>
              </w:rPr>
              <w:t xml:space="preserve"> Мороз в</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разных странах мира. Мастерская Деда</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Мороза.</w:t>
            </w:r>
          </w:p>
        </w:tc>
        <w:tc>
          <w:tcPr>
            <w:tcW w:w="1953" w:type="dxa"/>
            <w:vMerge/>
            <w:shd w:val="clear" w:color="auto" w:fill="auto"/>
          </w:tcPr>
          <w:p w:rsidR="00142D9E" w:rsidRPr="00087BFC" w:rsidRDefault="00142D9E" w:rsidP="00142D9E">
            <w:pPr>
              <w:spacing w:after="0"/>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Мастерская Деда Мороза.</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Здравствуй, Новый год!</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Январь</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spacing w:after="0"/>
              <w:jc w:val="center"/>
              <w:rPr>
                <w:rFonts w:ascii="Times New Roman" w:hAnsi="Times New Roman" w:cs="Times New Roman"/>
              </w:rPr>
            </w:pPr>
          </w:p>
          <w:p w:rsidR="00142D9E" w:rsidRPr="00087BFC" w:rsidRDefault="00142D9E" w:rsidP="00142D9E">
            <w:pPr>
              <w:spacing w:after="0"/>
              <w:jc w:val="center"/>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ЗИМА</w:t>
            </w: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Новогодний праздник в детском саду и семье.</w:t>
            </w:r>
          </w:p>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Получение подарков, посещение гостей</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Колядки. Рождество</w:t>
            </w:r>
          </w:p>
        </w:tc>
        <w:tc>
          <w:tcPr>
            <w:tcW w:w="1953" w:type="dxa"/>
            <w:vMerge w:val="restart"/>
            <w:shd w:val="clear" w:color="auto" w:fill="auto"/>
          </w:tcPr>
          <w:p w:rsidR="00142D9E" w:rsidRPr="00087BFC" w:rsidRDefault="00142D9E" w:rsidP="00142D9E">
            <w:pPr>
              <w:spacing w:after="0"/>
              <w:rPr>
                <w:rFonts w:ascii="Times New Roman" w:hAnsi="Times New Roman" w:cs="Times New Roman"/>
              </w:rPr>
            </w:pPr>
            <w:r w:rsidRPr="00087BFC">
              <w:rPr>
                <w:rFonts w:ascii="Times New Roman" w:hAnsi="Times New Roman" w:cs="Times New Roman"/>
              </w:rPr>
              <w:t>Праздник «Зима». Выставка детского творчества.</w:t>
            </w: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p>
          <w:p w:rsidR="00142D9E" w:rsidRPr="00087BFC" w:rsidRDefault="00142D9E" w:rsidP="00142D9E">
            <w:pPr>
              <w:spacing w:after="0"/>
              <w:rPr>
                <w:rFonts w:ascii="Times New Roman" w:hAnsi="Times New Roman" w:cs="Times New Roman"/>
              </w:rPr>
            </w:pPr>
            <w:r w:rsidRPr="00087BFC">
              <w:rPr>
                <w:rFonts w:ascii="Times New Roman" w:hAnsi="Times New Roman" w:cs="Times New Roman"/>
              </w:rPr>
              <w:t>Зимняя олимпиада.</w:t>
            </w:r>
          </w:p>
        </w:tc>
      </w:tr>
      <w:tr w:rsidR="00142D9E" w:rsidRPr="00087BFC" w:rsidTr="00674A20">
        <w:tc>
          <w:tcPr>
            <w:tcW w:w="1761" w:type="dxa"/>
            <w:vMerge/>
            <w:shd w:val="clear" w:color="auto" w:fill="auto"/>
          </w:tcPr>
          <w:p w:rsidR="00142D9E" w:rsidRPr="00087BFC" w:rsidRDefault="00142D9E" w:rsidP="00142D9E">
            <w:pPr>
              <w:spacing w:after="0"/>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Проект «Зимняя лаборатория» . Зимние</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Олимпийские игры</w:t>
            </w:r>
          </w:p>
        </w:tc>
        <w:tc>
          <w:tcPr>
            <w:tcW w:w="1953" w:type="dxa"/>
            <w:vMerge/>
            <w:shd w:val="clear" w:color="auto" w:fill="auto"/>
          </w:tcPr>
          <w:p w:rsidR="00142D9E" w:rsidRPr="00087BFC" w:rsidRDefault="00142D9E" w:rsidP="00142D9E">
            <w:pPr>
              <w:spacing w:after="0"/>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spacing w:after="0"/>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14" w:type="dxa"/>
            <w:shd w:val="clear" w:color="auto" w:fill="auto"/>
          </w:tcPr>
          <w:p w:rsidR="00142D9E" w:rsidRPr="00142D9E" w:rsidRDefault="00142D9E" w:rsidP="00142D9E">
            <w:pPr>
              <w:spacing w:after="0"/>
              <w:rPr>
                <w:rFonts w:ascii="Times New Roman" w:hAnsi="Times New Roman" w:cs="Times New Roman"/>
              </w:rPr>
            </w:pPr>
            <w:r w:rsidRPr="00142D9E">
              <w:rPr>
                <w:rFonts w:ascii="Times New Roman" w:hAnsi="Times New Roman" w:cs="Times New Roman"/>
              </w:rPr>
              <w:t>Север далекий и удивительный. Животные</w:t>
            </w:r>
          </w:p>
          <w:p w:rsidR="00142D9E" w:rsidRPr="00087BFC" w:rsidRDefault="00142D9E" w:rsidP="00142D9E">
            <w:pPr>
              <w:spacing w:after="0"/>
              <w:rPr>
                <w:rFonts w:ascii="Times New Roman" w:hAnsi="Times New Roman" w:cs="Times New Roman"/>
              </w:rPr>
            </w:pPr>
            <w:r w:rsidRPr="00142D9E">
              <w:rPr>
                <w:rFonts w:ascii="Times New Roman" w:hAnsi="Times New Roman" w:cs="Times New Roman"/>
              </w:rPr>
              <w:t>Арктики и Антарктики.</w:t>
            </w:r>
            <w:r w:rsidRPr="00087BFC">
              <w:rPr>
                <w:rFonts w:ascii="Times New Roman" w:hAnsi="Times New Roman" w:cs="Times New Roman"/>
              </w:rPr>
              <w:t>.</w:t>
            </w:r>
          </w:p>
        </w:tc>
        <w:tc>
          <w:tcPr>
            <w:tcW w:w="1953" w:type="dxa"/>
            <w:vMerge/>
            <w:shd w:val="clear" w:color="auto" w:fill="auto"/>
          </w:tcPr>
          <w:p w:rsidR="00142D9E" w:rsidRPr="00087BFC" w:rsidRDefault="00142D9E" w:rsidP="00142D9E">
            <w:pPr>
              <w:spacing w:after="0"/>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spacing w:after="0"/>
              <w:rPr>
                <w:rFonts w:ascii="Times New Roman" w:hAnsi="Times New Roman" w:cs="Times New Roman"/>
              </w:rPr>
            </w:pPr>
          </w:p>
        </w:tc>
        <w:tc>
          <w:tcPr>
            <w:tcW w:w="1711" w:type="dxa"/>
            <w:shd w:val="clear" w:color="auto" w:fill="auto"/>
          </w:tcPr>
          <w:p w:rsidR="00142D9E" w:rsidRPr="00087BFC" w:rsidRDefault="00142D9E" w:rsidP="00142D9E">
            <w:pPr>
              <w:spacing w:after="0"/>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674A20">
            <w:pPr>
              <w:spacing w:after="0"/>
              <w:rPr>
                <w:rFonts w:ascii="Times New Roman" w:hAnsi="Times New Roman" w:cs="Times New Roman"/>
              </w:rPr>
            </w:pPr>
            <w:r w:rsidRPr="00142D9E">
              <w:rPr>
                <w:rFonts w:ascii="Times New Roman" w:hAnsi="Times New Roman" w:cs="Times New Roman"/>
              </w:rPr>
              <w:t xml:space="preserve">В гостях у сказки. Повесть </w:t>
            </w:r>
            <w:proofErr w:type="spellStart"/>
            <w:r w:rsidRPr="00142D9E">
              <w:rPr>
                <w:rFonts w:ascii="Times New Roman" w:hAnsi="Times New Roman" w:cs="Times New Roman"/>
              </w:rPr>
              <w:t>А.Гайдара</w:t>
            </w:r>
            <w:proofErr w:type="spellEnd"/>
            <w:r w:rsidRPr="00142D9E">
              <w:rPr>
                <w:rFonts w:ascii="Times New Roman" w:hAnsi="Times New Roman" w:cs="Times New Roman"/>
              </w:rPr>
              <w:t xml:space="preserve"> «Чук и</w:t>
            </w:r>
            <w:r w:rsidR="00674A20">
              <w:rPr>
                <w:rFonts w:ascii="Times New Roman" w:hAnsi="Times New Roman" w:cs="Times New Roman"/>
              </w:rPr>
              <w:t xml:space="preserve"> </w:t>
            </w:r>
            <w:r w:rsidRPr="00142D9E">
              <w:rPr>
                <w:rFonts w:ascii="Times New Roman" w:hAnsi="Times New Roman" w:cs="Times New Roman"/>
              </w:rPr>
              <w:t>Гек»</w:t>
            </w:r>
            <w:r w:rsidR="00674A20">
              <w:rPr>
                <w:rFonts w:ascii="Times New Roman" w:hAnsi="Times New Roman" w:cs="Times New Roman"/>
              </w:rPr>
              <w:t xml:space="preserve"> </w:t>
            </w:r>
            <w:r w:rsidRPr="00142D9E">
              <w:rPr>
                <w:rFonts w:ascii="Times New Roman" w:hAnsi="Times New Roman" w:cs="Times New Roman"/>
              </w:rPr>
              <w:t>и др.</w:t>
            </w:r>
          </w:p>
        </w:tc>
        <w:tc>
          <w:tcPr>
            <w:tcW w:w="1953" w:type="dxa"/>
            <w:vMerge/>
            <w:shd w:val="clear" w:color="auto" w:fill="auto"/>
          </w:tcPr>
          <w:p w:rsidR="00142D9E" w:rsidRPr="00087BFC" w:rsidRDefault="00142D9E" w:rsidP="00142D9E">
            <w:pPr>
              <w:spacing w:after="0"/>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Февраль</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Наша Родина (патриотическое воспитание). Флаг России.</w:t>
            </w:r>
          </w:p>
        </w:tc>
        <w:tc>
          <w:tcPr>
            <w:tcW w:w="1953"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p w:rsidR="00142D9E"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Различные роды войск. Боевая техника.</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Русская история .Былины и былинные герои.</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Российская армия. Мой папа(дед, дядя, брат)- защитник Родины!</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Март</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Моя мама -  лучшая на свете.</w:t>
            </w: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8 МАРТА</w:t>
            </w: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 xml:space="preserve">ЗНАКОМСТВО </w:t>
            </w: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 xml:space="preserve">С НАРОДНОЙ </w:t>
            </w:r>
            <w:r w:rsidRPr="00087BFC">
              <w:rPr>
                <w:rFonts w:ascii="Times New Roman" w:hAnsi="Times New Roman" w:cs="Times New Roman"/>
              </w:rPr>
              <w:lastRenderedPageBreak/>
              <w:t>КУЛЬТУРОЙ И ТРАДИЦИЯМИ</w:t>
            </w: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lastRenderedPageBreak/>
              <w:t>II неделя</w:t>
            </w:r>
          </w:p>
        </w:tc>
        <w:tc>
          <w:tcPr>
            <w:tcW w:w="4214" w:type="dxa"/>
            <w:shd w:val="clear" w:color="auto" w:fill="auto"/>
          </w:tcPr>
          <w:p w:rsidR="00142D9E" w:rsidRPr="00142D9E" w:rsidRDefault="00142D9E" w:rsidP="00142D9E">
            <w:pPr>
              <w:rPr>
                <w:rFonts w:ascii="Times New Roman" w:hAnsi="Times New Roman" w:cs="Times New Roman"/>
              </w:rPr>
            </w:pPr>
            <w:r w:rsidRPr="00142D9E">
              <w:rPr>
                <w:rFonts w:ascii="Times New Roman" w:hAnsi="Times New Roman" w:cs="Times New Roman"/>
              </w:rPr>
              <w:t>Мамы разные нужны. Воспитатель - моя</w:t>
            </w:r>
          </w:p>
          <w:p w:rsidR="00142D9E" w:rsidRPr="00142D9E" w:rsidRDefault="00142D9E" w:rsidP="00142D9E">
            <w:pPr>
              <w:rPr>
                <w:rFonts w:ascii="Times New Roman" w:hAnsi="Times New Roman" w:cs="Times New Roman"/>
              </w:rPr>
            </w:pPr>
            <w:r w:rsidRPr="00142D9E">
              <w:rPr>
                <w:rFonts w:ascii="Times New Roman" w:hAnsi="Times New Roman" w:cs="Times New Roman"/>
              </w:rPr>
              <w:t>вторая мама. Подарки для мамы, бабушки..</w:t>
            </w:r>
          </w:p>
          <w:p w:rsidR="00142D9E" w:rsidRPr="00087BFC" w:rsidRDefault="00142D9E" w:rsidP="00142D9E">
            <w:pPr>
              <w:rPr>
                <w:rFonts w:ascii="Times New Roman" w:hAnsi="Times New Roman" w:cs="Times New Roman"/>
              </w:rPr>
            </w:pPr>
            <w:r w:rsidRPr="00142D9E">
              <w:rPr>
                <w:rFonts w:ascii="Times New Roman" w:hAnsi="Times New Roman" w:cs="Times New Roman"/>
              </w:rPr>
              <w:t>Знакомимся с портретом. Портрет мамы.</w:t>
            </w:r>
            <w:r w:rsidRPr="00087BFC">
              <w:rPr>
                <w:rFonts w:ascii="Times New Roman" w:hAnsi="Times New Roman" w:cs="Times New Roman"/>
              </w:rPr>
              <w:t>.</w:t>
            </w:r>
          </w:p>
        </w:tc>
        <w:tc>
          <w:tcPr>
            <w:tcW w:w="1953" w:type="dxa"/>
            <w:shd w:val="clear" w:color="auto" w:fill="auto"/>
          </w:tcPr>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t>Праздник «8 марта».</w:t>
            </w:r>
          </w:p>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t>Выставки</w:t>
            </w:r>
          </w:p>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t>«Рукодельницы» с</w:t>
            </w:r>
          </w:p>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t>работами бабушек,</w:t>
            </w:r>
          </w:p>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t>мам и др. членов</w:t>
            </w:r>
          </w:p>
          <w:p w:rsidR="00887B3F" w:rsidRPr="00887B3F" w:rsidRDefault="00887B3F" w:rsidP="00887B3F">
            <w:pPr>
              <w:spacing w:after="0" w:line="240" w:lineRule="auto"/>
              <w:rPr>
                <w:rFonts w:ascii="Times New Roman" w:hAnsi="Times New Roman" w:cs="Times New Roman"/>
              </w:rPr>
            </w:pPr>
            <w:r w:rsidRPr="00887B3F">
              <w:rPr>
                <w:rFonts w:ascii="Times New Roman" w:hAnsi="Times New Roman" w:cs="Times New Roman"/>
              </w:rPr>
              <w:lastRenderedPageBreak/>
              <w:t>семьи. Коллективные</w:t>
            </w:r>
          </w:p>
          <w:p w:rsidR="00142D9E" w:rsidRPr="00087BFC" w:rsidRDefault="00887B3F" w:rsidP="00887B3F">
            <w:pPr>
              <w:spacing w:after="0" w:line="240" w:lineRule="auto"/>
              <w:rPr>
                <w:rFonts w:ascii="Times New Roman" w:hAnsi="Times New Roman" w:cs="Times New Roman"/>
              </w:rPr>
            </w:pPr>
            <w:r>
              <w:rPr>
                <w:rFonts w:ascii="Times New Roman" w:hAnsi="Times New Roman" w:cs="Times New Roman"/>
              </w:rPr>
              <w:t xml:space="preserve">работы </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Народные традиции и обычаи. Народное декоративно- прикладное  искусство</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(Городец, </w:t>
            </w:r>
            <w:proofErr w:type="spellStart"/>
            <w:r w:rsidRPr="00087BFC">
              <w:rPr>
                <w:rFonts w:ascii="Times New Roman" w:hAnsi="Times New Roman" w:cs="Times New Roman"/>
              </w:rPr>
              <w:t>Полхово</w:t>
            </w:r>
            <w:proofErr w:type="spellEnd"/>
            <w:r w:rsidRPr="00087BFC">
              <w:rPr>
                <w:rFonts w:ascii="Times New Roman" w:hAnsi="Times New Roman" w:cs="Times New Roman"/>
              </w:rPr>
              <w:t>- Майдан, Гжель)</w:t>
            </w:r>
          </w:p>
        </w:tc>
        <w:tc>
          <w:tcPr>
            <w:tcW w:w="1953" w:type="dxa"/>
            <w:vMerge w:val="restart"/>
            <w:shd w:val="clear" w:color="auto" w:fill="auto"/>
          </w:tcPr>
          <w:p w:rsidR="00142D9E" w:rsidRPr="00087BFC" w:rsidRDefault="00142D9E" w:rsidP="00142D9E">
            <w:pPr>
              <w:rPr>
                <w:rFonts w:ascii="Times New Roman" w:hAnsi="Times New Roman" w:cs="Times New Roman"/>
              </w:rPr>
            </w:pPr>
            <w:r>
              <w:rPr>
                <w:rFonts w:ascii="Times New Roman" w:hAnsi="Times New Roman" w:cs="Times New Roman"/>
              </w:rPr>
              <w:t>Фольклорный праздник «Жаворонки»</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Знакомство с национальным декоративно – прикладным искусством.. Народная игрушка (матрешки, бирюльки)</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214" w:type="dxa"/>
            <w:shd w:val="clear" w:color="auto" w:fill="auto"/>
          </w:tcPr>
          <w:p w:rsidR="00142D9E" w:rsidRPr="00142D9E" w:rsidRDefault="00142D9E" w:rsidP="00142D9E">
            <w:pPr>
              <w:rPr>
                <w:rFonts w:ascii="Times New Roman" w:hAnsi="Times New Roman" w:cs="Times New Roman"/>
              </w:rPr>
            </w:pPr>
            <w:r w:rsidRPr="00087BFC">
              <w:rPr>
                <w:rFonts w:ascii="Times New Roman" w:hAnsi="Times New Roman" w:cs="Times New Roman"/>
              </w:rPr>
              <w:t>Русская изба. Внутреннее убранство избы, предметы быта,  одежды.</w:t>
            </w:r>
            <w:r>
              <w:rPr>
                <w:rFonts w:ascii="Times New Roman" w:hAnsi="Times New Roman" w:cs="Times New Roman"/>
              </w:rPr>
              <w:t xml:space="preserve"> </w:t>
            </w:r>
            <w:r w:rsidRPr="00142D9E">
              <w:rPr>
                <w:rFonts w:ascii="Times New Roman" w:hAnsi="Times New Roman" w:cs="Times New Roman"/>
              </w:rPr>
              <w:t xml:space="preserve">В </w:t>
            </w:r>
            <w:proofErr w:type="spellStart"/>
            <w:r w:rsidRPr="00142D9E">
              <w:rPr>
                <w:rFonts w:ascii="Times New Roman" w:hAnsi="Times New Roman" w:cs="Times New Roman"/>
              </w:rPr>
              <w:t>госях</w:t>
            </w:r>
            <w:proofErr w:type="spellEnd"/>
            <w:r w:rsidRPr="00142D9E">
              <w:rPr>
                <w:rFonts w:ascii="Times New Roman" w:hAnsi="Times New Roman" w:cs="Times New Roman"/>
              </w:rPr>
              <w:t xml:space="preserve"> у сказки. Сказка Г.Х. Андерсена</w:t>
            </w:r>
            <w:r w:rsidR="00887B3F">
              <w:rPr>
                <w:rFonts w:ascii="Times New Roman" w:hAnsi="Times New Roman" w:cs="Times New Roman"/>
              </w:rPr>
              <w:t xml:space="preserve"> </w:t>
            </w:r>
            <w:r w:rsidRPr="00142D9E">
              <w:rPr>
                <w:rFonts w:ascii="Times New Roman" w:hAnsi="Times New Roman" w:cs="Times New Roman"/>
              </w:rPr>
              <w:t xml:space="preserve">«Дикие лебеди» и сказка </w:t>
            </w:r>
            <w:proofErr w:type="spellStart"/>
            <w:r w:rsidRPr="00142D9E">
              <w:rPr>
                <w:rFonts w:ascii="Times New Roman" w:hAnsi="Times New Roman" w:cs="Times New Roman"/>
              </w:rPr>
              <w:t>Я.Гримм</w:t>
            </w:r>
            <w:proofErr w:type="spellEnd"/>
            <w:r w:rsidRPr="00142D9E">
              <w:rPr>
                <w:rFonts w:ascii="Times New Roman" w:hAnsi="Times New Roman" w:cs="Times New Roman"/>
              </w:rPr>
              <w:t xml:space="preserve"> и В.К.</w:t>
            </w:r>
          </w:p>
          <w:p w:rsidR="00142D9E" w:rsidRPr="00087BFC" w:rsidRDefault="00142D9E" w:rsidP="00142D9E">
            <w:pPr>
              <w:rPr>
                <w:rFonts w:ascii="Times New Roman" w:hAnsi="Times New Roman" w:cs="Times New Roman"/>
              </w:rPr>
            </w:pPr>
            <w:r w:rsidRPr="00142D9E">
              <w:rPr>
                <w:rFonts w:ascii="Times New Roman" w:hAnsi="Times New Roman" w:cs="Times New Roman"/>
              </w:rPr>
              <w:t>Гримм «Храбрый портной»</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Апрель</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887B3F">
            <w:pPr>
              <w:spacing w:after="0"/>
              <w:jc w:val="center"/>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ВЕСНА</w:t>
            </w:r>
          </w:p>
        </w:tc>
        <w:tc>
          <w:tcPr>
            <w:tcW w:w="1711"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Весна - красна идет. Признаки весны.</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Первоцветы. Что там за горошины белые в</w:t>
            </w:r>
          </w:p>
          <w:p w:rsidR="00142D9E" w:rsidRPr="00087BFC" w:rsidRDefault="00887B3F" w:rsidP="00887B3F">
            <w:pPr>
              <w:spacing w:after="0"/>
              <w:rPr>
                <w:rFonts w:ascii="Times New Roman" w:hAnsi="Times New Roman" w:cs="Times New Roman"/>
              </w:rPr>
            </w:pPr>
            <w:proofErr w:type="spellStart"/>
            <w:r w:rsidRPr="00887B3F">
              <w:rPr>
                <w:rFonts w:ascii="Times New Roman" w:hAnsi="Times New Roman" w:cs="Times New Roman"/>
              </w:rPr>
              <w:t>садочке</w:t>
            </w:r>
            <w:proofErr w:type="spellEnd"/>
            <w:r w:rsidRPr="00887B3F">
              <w:rPr>
                <w:rFonts w:ascii="Times New Roman" w:hAnsi="Times New Roman" w:cs="Times New Roman"/>
              </w:rPr>
              <w:t>?</w:t>
            </w:r>
          </w:p>
        </w:tc>
        <w:tc>
          <w:tcPr>
            <w:tcW w:w="1953" w:type="dxa"/>
            <w:vMerge w:val="restart"/>
            <w:shd w:val="clear" w:color="auto" w:fill="auto"/>
          </w:tcPr>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 xml:space="preserve">Праздник «Весна- красна». </w:t>
            </w:r>
          </w:p>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День Земли- 22 апреля.</w:t>
            </w:r>
          </w:p>
          <w:p w:rsidR="00142D9E" w:rsidRPr="00087BFC" w:rsidRDefault="00142D9E" w:rsidP="00887B3F">
            <w:pPr>
              <w:spacing w:after="0"/>
              <w:rPr>
                <w:rFonts w:ascii="Times New Roman" w:hAnsi="Times New Roman" w:cs="Times New Roman"/>
              </w:rPr>
            </w:pPr>
          </w:p>
          <w:p w:rsidR="00142D9E" w:rsidRDefault="00142D9E" w:rsidP="00887B3F">
            <w:pPr>
              <w:spacing w:after="0"/>
              <w:rPr>
                <w:rFonts w:ascii="Times New Roman" w:hAnsi="Times New Roman" w:cs="Times New Roman"/>
              </w:rPr>
            </w:pPr>
          </w:p>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Весенние изменения в природе: изменения погоды, растения весной, поведение птиц и зверей. </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rPr>
          <w:trHeight w:val="596"/>
        </w:trPr>
        <w:tc>
          <w:tcPr>
            <w:tcW w:w="1761" w:type="dxa"/>
            <w:vMerge/>
            <w:shd w:val="clear" w:color="auto" w:fill="auto"/>
          </w:tcPr>
          <w:p w:rsidR="00142D9E" w:rsidRPr="00087BFC" w:rsidRDefault="00142D9E" w:rsidP="00887B3F">
            <w:pPr>
              <w:spacing w:after="0"/>
              <w:rPr>
                <w:rFonts w:ascii="Times New Roman" w:hAnsi="Times New Roman" w:cs="Times New Roman"/>
              </w:rPr>
            </w:pPr>
          </w:p>
        </w:tc>
        <w:tc>
          <w:tcPr>
            <w:tcW w:w="1711"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 xml:space="preserve">В гостях у сказки. Сказка </w:t>
            </w:r>
            <w:proofErr w:type="spellStart"/>
            <w:r w:rsidRPr="00887B3F">
              <w:rPr>
                <w:rFonts w:ascii="Times New Roman" w:hAnsi="Times New Roman" w:cs="Times New Roman"/>
              </w:rPr>
              <w:t>Б.Немцовой</w:t>
            </w:r>
            <w:proofErr w:type="spellEnd"/>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 xml:space="preserve">«Счастье </w:t>
            </w:r>
            <w:proofErr w:type="spellStart"/>
            <w:r w:rsidRPr="00887B3F">
              <w:rPr>
                <w:rFonts w:ascii="Times New Roman" w:hAnsi="Times New Roman" w:cs="Times New Roman"/>
              </w:rPr>
              <w:t>Яромила</w:t>
            </w:r>
            <w:proofErr w:type="spellEnd"/>
            <w:r w:rsidRPr="00887B3F">
              <w:rPr>
                <w:rFonts w:ascii="Times New Roman" w:hAnsi="Times New Roman" w:cs="Times New Roman"/>
              </w:rPr>
              <w:t>». Стихи Н.А. Некрасова</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 xml:space="preserve">«Дедушка </w:t>
            </w:r>
            <w:proofErr w:type="spellStart"/>
            <w:r w:rsidRPr="00887B3F">
              <w:rPr>
                <w:rFonts w:ascii="Times New Roman" w:hAnsi="Times New Roman" w:cs="Times New Roman"/>
              </w:rPr>
              <w:t>Мазай</w:t>
            </w:r>
            <w:proofErr w:type="spellEnd"/>
            <w:r w:rsidRPr="00887B3F">
              <w:rPr>
                <w:rFonts w:ascii="Times New Roman" w:hAnsi="Times New Roman" w:cs="Times New Roman"/>
              </w:rPr>
              <w:t xml:space="preserve"> и зайцы»</w:t>
            </w:r>
          </w:p>
        </w:tc>
        <w:tc>
          <w:tcPr>
            <w:tcW w:w="1953"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674A20">
        <w:tc>
          <w:tcPr>
            <w:tcW w:w="176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Май</w:t>
            </w:r>
          </w:p>
        </w:tc>
        <w:tc>
          <w:tcPr>
            <w:tcW w:w="1711" w:type="dxa"/>
            <w:shd w:val="clear" w:color="auto" w:fill="auto"/>
          </w:tcPr>
          <w:p w:rsidR="00142D9E" w:rsidRPr="00087BFC" w:rsidRDefault="00142D9E" w:rsidP="00142D9E">
            <w:pPr>
              <w:jc w:val="center"/>
              <w:rPr>
                <w:rFonts w:ascii="Times New Roman" w:hAnsi="Times New Roman" w:cs="Times New Roman"/>
              </w:rPr>
            </w:pPr>
          </w:p>
        </w:tc>
        <w:tc>
          <w:tcPr>
            <w:tcW w:w="4214" w:type="dxa"/>
            <w:shd w:val="clear" w:color="auto" w:fill="auto"/>
          </w:tcPr>
          <w:p w:rsidR="00142D9E" w:rsidRPr="00087BFC" w:rsidRDefault="00142D9E" w:rsidP="00142D9E">
            <w:pPr>
              <w:rPr>
                <w:rFonts w:ascii="Times New Roman" w:hAnsi="Times New Roman" w:cs="Times New Roman"/>
              </w:rPr>
            </w:pPr>
          </w:p>
        </w:tc>
        <w:tc>
          <w:tcPr>
            <w:tcW w:w="1953" w:type="dxa"/>
            <w:shd w:val="clear" w:color="auto" w:fill="auto"/>
          </w:tcPr>
          <w:p w:rsidR="00142D9E" w:rsidRPr="00087BFC" w:rsidRDefault="00142D9E" w:rsidP="00142D9E">
            <w:pPr>
              <w:rPr>
                <w:rFonts w:ascii="Times New Roman" w:hAnsi="Times New Roman" w:cs="Times New Roman"/>
              </w:rPr>
            </w:pPr>
          </w:p>
        </w:tc>
      </w:tr>
      <w:tr w:rsidR="00142D9E" w:rsidRPr="00087BFC" w:rsidTr="00674A20">
        <w:tc>
          <w:tcPr>
            <w:tcW w:w="1761" w:type="dxa"/>
            <w:vMerge w:val="restart"/>
            <w:shd w:val="clear" w:color="auto" w:fill="auto"/>
          </w:tcPr>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ЛЕТО</w:t>
            </w: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w:t>
            </w:r>
          </w:p>
        </w:tc>
        <w:tc>
          <w:tcPr>
            <w:tcW w:w="1953"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Признаки лета. Сезонные изменения в природе. Солнце в жизни всего живого.</w:t>
            </w:r>
          </w:p>
        </w:tc>
        <w:tc>
          <w:tcPr>
            <w:tcW w:w="1953"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«Лето».</w:t>
            </w: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674A20">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Безопасное поведение в природе летом. Грибы съедобные и несъедобные.</w:t>
            </w:r>
          </w:p>
        </w:tc>
        <w:tc>
          <w:tcPr>
            <w:tcW w:w="1953" w:type="dxa"/>
            <w:vMerge/>
            <w:shd w:val="clear" w:color="auto" w:fill="auto"/>
          </w:tcPr>
          <w:p w:rsidR="00142D9E" w:rsidRPr="00087BFC" w:rsidRDefault="00142D9E" w:rsidP="00142D9E">
            <w:pPr>
              <w:rPr>
                <w:rFonts w:ascii="Times New Roman" w:hAnsi="Times New Roman" w:cs="Times New Roman"/>
              </w:rPr>
            </w:pPr>
          </w:p>
        </w:tc>
      </w:tr>
      <w:tr w:rsidR="00142D9E" w:rsidRPr="00087BFC" w:rsidTr="00674A20">
        <w:trPr>
          <w:trHeight w:val="437"/>
        </w:trPr>
        <w:tc>
          <w:tcPr>
            <w:tcW w:w="1761" w:type="dxa"/>
            <w:vMerge/>
            <w:shd w:val="clear" w:color="auto" w:fill="auto"/>
          </w:tcPr>
          <w:p w:rsidR="00142D9E" w:rsidRPr="00087BFC" w:rsidRDefault="00142D9E" w:rsidP="00142D9E">
            <w:pPr>
              <w:rPr>
                <w:rFonts w:ascii="Times New Roman" w:hAnsi="Times New Roman" w:cs="Times New Roman"/>
              </w:rPr>
            </w:pPr>
          </w:p>
        </w:tc>
        <w:tc>
          <w:tcPr>
            <w:tcW w:w="1711"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214"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Скоро лето! Летние виды спорта.</w:t>
            </w:r>
          </w:p>
        </w:tc>
        <w:tc>
          <w:tcPr>
            <w:tcW w:w="1953" w:type="dxa"/>
            <w:vMerge/>
            <w:shd w:val="clear" w:color="auto" w:fill="auto"/>
          </w:tcPr>
          <w:p w:rsidR="00142D9E" w:rsidRPr="00087BFC" w:rsidRDefault="00142D9E" w:rsidP="00142D9E">
            <w:pPr>
              <w:rPr>
                <w:rFonts w:ascii="Times New Roman" w:hAnsi="Times New Roman" w:cs="Times New Roman"/>
              </w:rPr>
            </w:pPr>
          </w:p>
        </w:tc>
      </w:tr>
    </w:tbl>
    <w:p w:rsidR="00271275" w:rsidRDefault="00271275" w:rsidP="00142D9E">
      <w:pPr>
        <w:jc w:val="center"/>
        <w:rPr>
          <w:rFonts w:ascii="Times New Roman" w:hAnsi="Times New Roman" w:cs="Times New Roman"/>
          <w:b/>
          <w:i/>
          <w:sz w:val="28"/>
          <w:szCs w:val="28"/>
        </w:rPr>
      </w:pPr>
    </w:p>
    <w:p w:rsidR="00674A20" w:rsidRDefault="00142D9E" w:rsidP="00674A20">
      <w:pPr>
        <w:spacing w:after="0" w:line="240" w:lineRule="auto"/>
        <w:jc w:val="center"/>
        <w:rPr>
          <w:rFonts w:ascii="Times New Roman" w:hAnsi="Times New Roman" w:cs="Times New Roman"/>
          <w:b/>
          <w:sz w:val="28"/>
          <w:szCs w:val="28"/>
        </w:rPr>
      </w:pPr>
      <w:r w:rsidRPr="00271275">
        <w:rPr>
          <w:rFonts w:ascii="Times New Roman" w:hAnsi="Times New Roman" w:cs="Times New Roman"/>
          <w:b/>
          <w:sz w:val="28"/>
          <w:szCs w:val="28"/>
        </w:rPr>
        <w:lastRenderedPageBreak/>
        <w:t xml:space="preserve">Комплексно – тематическое планирование </w:t>
      </w:r>
    </w:p>
    <w:p w:rsidR="00142D9E" w:rsidRPr="00271275" w:rsidRDefault="00142D9E" w:rsidP="00142D9E">
      <w:pPr>
        <w:jc w:val="center"/>
        <w:rPr>
          <w:rFonts w:ascii="Times New Roman" w:hAnsi="Times New Roman" w:cs="Times New Roman"/>
          <w:b/>
        </w:rPr>
      </w:pPr>
      <w:r w:rsidRPr="00271275">
        <w:rPr>
          <w:rFonts w:ascii="Times New Roman" w:hAnsi="Times New Roman" w:cs="Times New Roman"/>
          <w:b/>
          <w:sz w:val="28"/>
          <w:szCs w:val="28"/>
        </w:rPr>
        <w:t>в подготовительной к школе группе</w:t>
      </w:r>
      <w:r w:rsidRPr="00271275">
        <w:rPr>
          <w:rFonts w:ascii="Times New Roman" w:hAnsi="Times New Roman" w:cs="Times New Roman"/>
          <w:b/>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4170"/>
        <w:gridCol w:w="1925"/>
      </w:tblGrid>
      <w:tr w:rsidR="00142D9E" w:rsidRPr="00087BFC" w:rsidTr="00963D52">
        <w:trPr>
          <w:trHeight w:val="788"/>
        </w:trPr>
        <w:tc>
          <w:tcPr>
            <w:tcW w:w="1701" w:type="dxa"/>
            <w:tcBorders>
              <w:tr2bl w:val="single" w:sz="4" w:space="0" w:color="auto"/>
            </w:tcBorders>
            <w:shd w:val="clear" w:color="auto" w:fill="auto"/>
          </w:tcPr>
          <w:p w:rsidR="00142D9E" w:rsidRPr="00087BFC" w:rsidRDefault="00142D9E" w:rsidP="00142D9E">
            <w:pPr>
              <w:rPr>
                <w:rFonts w:ascii="Times New Roman" w:hAnsi="Times New Roman" w:cs="Times New Roman"/>
                <w:b/>
              </w:rPr>
            </w:pPr>
            <w:r w:rsidRPr="00087BFC">
              <w:rPr>
                <w:rFonts w:ascii="Times New Roman" w:hAnsi="Times New Roman" w:cs="Times New Roman"/>
                <w:b/>
              </w:rPr>
              <w:t xml:space="preserve">Месяц  </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w:t>
            </w:r>
          </w:p>
          <w:p w:rsidR="00142D9E" w:rsidRPr="00087BFC" w:rsidRDefault="00142D9E" w:rsidP="00142D9E">
            <w:pPr>
              <w:rPr>
                <w:rFonts w:ascii="Times New Roman" w:hAnsi="Times New Roman" w:cs="Times New Roman"/>
                <w:b/>
              </w:rPr>
            </w:pPr>
            <w:r w:rsidRPr="00087BFC">
              <w:rPr>
                <w:rFonts w:ascii="Times New Roman" w:hAnsi="Times New Roman" w:cs="Times New Roman"/>
              </w:rPr>
              <w:t xml:space="preserve">              </w:t>
            </w:r>
            <w:r w:rsidRPr="00087BFC">
              <w:rPr>
                <w:rFonts w:ascii="Times New Roman" w:hAnsi="Times New Roman" w:cs="Times New Roman"/>
                <w:b/>
              </w:rPr>
              <w:t xml:space="preserve">Общая        </w:t>
            </w:r>
          </w:p>
          <w:p w:rsidR="00142D9E" w:rsidRPr="00087BFC" w:rsidRDefault="00142D9E" w:rsidP="00142D9E">
            <w:pPr>
              <w:rPr>
                <w:rFonts w:ascii="Times New Roman" w:hAnsi="Times New Roman" w:cs="Times New Roman"/>
              </w:rPr>
            </w:pPr>
            <w:r w:rsidRPr="00087BFC">
              <w:rPr>
                <w:rFonts w:ascii="Times New Roman" w:hAnsi="Times New Roman" w:cs="Times New Roman"/>
                <w:b/>
              </w:rPr>
              <w:t xml:space="preserve">                  тема</w:t>
            </w: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Периоды</w:t>
            </w:r>
          </w:p>
        </w:tc>
        <w:tc>
          <w:tcPr>
            <w:tcW w:w="4170"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Тема недели</w:t>
            </w:r>
          </w:p>
        </w:tc>
        <w:tc>
          <w:tcPr>
            <w:tcW w:w="1925"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Итоговое мероприятие</w:t>
            </w:r>
          </w:p>
        </w:tc>
      </w:tr>
      <w:tr w:rsidR="00142D9E" w:rsidRPr="00087BFC" w:rsidTr="00963D52">
        <w:trPr>
          <w:trHeight w:val="315"/>
        </w:trPr>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Сентябрь</w:t>
            </w:r>
          </w:p>
        </w:tc>
        <w:tc>
          <w:tcPr>
            <w:tcW w:w="1843"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lang w:val="en-US"/>
              </w:rPr>
              <w:t xml:space="preserve">I </w:t>
            </w:r>
            <w:r w:rsidRPr="00087BFC">
              <w:rPr>
                <w:rFonts w:ascii="Times New Roman" w:hAnsi="Times New Roman" w:cs="Times New Roman"/>
              </w:rPr>
              <w:t>неделя</w:t>
            </w:r>
          </w:p>
        </w:tc>
        <w:tc>
          <w:tcPr>
            <w:tcW w:w="4170" w:type="dxa"/>
            <w:vMerge w:val="restart"/>
            <w:shd w:val="clear" w:color="auto" w:fill="auto"/>
          </w:tcPr>
          <w:p w:rsidR="00142D9E" w:rsidRDefault="00142D9E" w:rsidP="00142D9E">
            <w:pPr>
              <w:rPr>
                <w:rFonts w:ascii="Times New Roman" w:hAnsi="Times New Roman" w:cs="Times New Roman"/>
              </w:rPr>
            </w:pPr>
            <w:r>
              <w:rPr>
                <w:rFonts w:ascii="Times New Roman" w:hAnsi="Times New Roman" w:cs="Times New Roman"/>
              </w:rPr>
              <w:t xml:space="preserve">День знаний. </w:t>
            </w:r>
          </w:p>
          <w:p w:rsidR="00142D9E" w:rsidRPr="00087BFC" w:rsidRDefault="00142D9E" w:rsidP="00142D9E">
            <w:pPr>
              <w:rPr>
                <w:rFonts w:ascii="Times New Roman" w:hAnsi="Times New Roman" w:cs="Times New Roman"/>
              </w:rPr>
            </w:pPr>
            <w:r w:rsidRPr="00087BFC">
              <w:rPr>
                <w:rFonts w:ascii="Times New Roman" w:hAnsi="Times New Roman" w:cs="Times New Roman"/>
              </w:rPr>
              <w:t>Профессия «учитель» и «профессия» ученика.</w:t>
            </w:r>
          </w:p>
        </w:tc>
        <w:tc>
          <w:tcPr>
            <w:tcW w:w="1925"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«День знаний»</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Default="00142D9E" w:rsidP="00142D9E">
            <w:pPr>
              <w:rPr>
                <w:rFonts w:ascii="Times New Roman" w:hAnsi="Times New Roman" w:cs="Times New Roman"/>
              </w:rPr>
            </w:pPr>
            <w:r w:rsidRPr="00087BFC">
              <w:rPr>
                <w:rFonts w:ascii="Times New Roman" w:hAnsi="Times New Roman" w:cs="Times New Roman"/>
              </w:rPr>
              <w:t xml:space="preserve">Праздник «Осень». </w:t>
            </w:r>
          </w:p>
          <w:p w:rsidR="00142D9E" w:rsidRDefault="00142D9E" w:rsidP="00142D9E">
            <w:pPr>
              <w:rPr>
                <w:rFonts w:ascii="Times New Roman" w:hAnsi="Times New Roman" w:cs="Times New Roman"/>
              </w:rPr>
            </w:pPr>
          </w:p>
          <w:p w:rsidR="00142D9E" w:rsidRDefault="00142D9E" w:rsidP="00142D9E">
            <w:pPr>
              <w:rPr>
                <w:rFonts w:ascii="Times New Roman" w:hAnsi="Times New Roman" w:cs="Times New Roman"/>
              </w:rPr>
            </w:pPr>
          </w:p>
          <w:p w:rsidR="00142D9E" w:rsidRDefault="00142D9E" w:rsidP="00142D9E">
            <w:pPr>
              <w:rPr>
                <w:rFonts w:ascii="Times New Roman" w:hAnsi="Times New Roman" w:cs="Times New Roman"/>
              </w:rPr>
            </w:pPr>
          </w:p>
          <w:p w:rsidR="00142D9E" w:rsidRDefault="00142D9E" w:rsidP="00142D9E">
            <w:pPr>
              <w:rPr>
                <w:rFonts w:ascii="Times New Roman" w:hAnsi="Times New Roman" w:cs="Times New Roman"/>
              </w:rPr>
            </w:pPr>
          </w:p>
          <w:p w:rsidR="00142D9E"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963D52">
        <w:trPr>
          <w:trHeight w:val="509"/>
        </w:trPr>
        <w:tc>
          <w:tcPr>
            <w:tcW w:w="1701" w:type="dxa"/>
            <w:vMerge w:val="restart"/>
            <w:shd w:val="clear" w:color="auto" w:fill="auto"/>
          </w:tcPr>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ДЕНЬ ЗНАНИЙ</w:t>
            </w: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ОСЕНЬ</w:t>
            </w:r>
          </w:p>
        </w:tc>
        <w:tc>
          <w:tcPr>
            <w:tcW w:w="1843" w:type="dxa"/>
            <w:vMerge/>
            <w:shd w:val="clear" w:color="auto" w:fill="auto"/>
          </w:tcPr>
          <w:p w:rsidR="00142D9E" w:rsidRPr="006D7B9D" w:rsidRDefault="00142D9E" w:rsidP="00142D9E">
            <w:pPr>
              <w:jc w:val="center"/>
              <w:rPr>
                <w:rFonts w:ascii="Times New Roman" w:hAnsi="Times New Roman" w:cs="Times New Roman"/>
              </w:rPr>
            </w:pPr>
          </w:p>
        </w:tc>
        <w:tc>
          <w:tcPr>
            <w:tcW w:w="4170" w:type="dxa"/>
            <w:vMerge/>
            <w:shd w:val="clear" w:color="auto" w:fill="auto"/>
          </w:tcPr>
          <w:p w:rsidR="00142D9E" w:rsidRPr="00087BFC" w:rsidRDefault="00142D9E" w:rsidP="00142D9E">
            <w:pPr>
              <w:rPr>
                <w:rFonts w:ascii="Times New Roman" w:hAnsi="Times New Roman" w:cs="Times New Roman"/>
              </w:rPr>
            </w:pP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jc w:val="center"/>
              <w:rPr>
                <w:rFonts w:ascii="Times New Roman" w:hAnsi="Times New Roman" w:cs="Times New Roman"/>
              </w:rPr>
            </w:pPr>
          </w:p>
        </w:tc>
        <w:tc>
          <w:tcPr>
            <w:tcW w:w="1843" w:type="dxa"/>
            <w:shd w:val="clear" w:color="auto" w:fill="auto"/>
          </w:tcPr>
          <w:p w:rsidR="00142D9E" w:rsidRPr="006D7B9D" w:rsidRDefault="00142D9E" w:rsidP="00142D9E">
            <w:pPr>
              <w:jc w:val="center"/>
              <w:rPr>
                <w:rFonts w:ascii="Times New Roman" w:hAnsi="Times New Roman" w:cs="Times New Roman"/>
              </w:rPr>
            </w:pPr>
            <w:r w:rsidRPr="00087BFC">
              <w:rPr>
                <w:rFonts w:ascii="Times New Roman" w:hAnsi="Times New Roman" w:cs="Times New Roman"/>
                <w:lang w:val="en-US"/>
              </w:rPr>
              <w:t>II</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Осень наступила. Времена года, их последовательность.</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Сезонные изменения в природе. </w:t>
            </w:r>
          </w:p>
          <w:p w:rsidR="00142D9E" w:rsidRPr="00087BFC" w:rsidRDefault="00142D9E" w:rsidP="00142D9E">
            <w:pPr>
              <w:rPr>
                <w:rFonts w:ascii="Times New Roman" w:hAnsi="Times New Roman" w:cs="Times New Roman"/>
              </w:rPr>
            </w:pPr>
            <w:r w:rsidRPr="00087BFC">
              <w:rPr>
                <w:rFonts w:ascii="Times New Roman" w:hAnsi="Times New Roman" w:cs="Times New Roman"/>
              </w:rPr>
              <w:t>Осенний урожай.</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Сельскохозяйственные профессии. </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Безопасное поведение на природе.</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Осень в произведениях искусства (поэтического, изобразительного, музыкального).</w:t>
            </w:r>
          </w:p>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 Творческие профессии (поэт, художник, музыкант и др.)</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Экосистемы и природные зоны.</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Октябрь</w:t>
            </w: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Мой любимый детский сад!</w:t>
            </w:r>
          </w:p>
        </w:tc>
        <w:tc>
          <w:tcPr>
            <w:tcW w:w="1925"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«С Днем рождения, детский сад!»</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Открытый день здоровья.</w:t>
            </w:r>
          </w:p>
        </w:tc>
      </w:tr>
      <w:tr w:rsidR="00142D9E" w:rsidRPr="00087BFC" w:rsidTr="00963D52">
        <w:tc>
          <w:tcPr>
            <w:tcW w:w="1701" w:type="dxa"/>
            <w:vMerge w:val="restart"/>
            <w:shd w:val="clear" w:color="auto" w:fill="auto"/>
          </w:tcPr>
          <w:p w:rsidR="00142D9E" w:rsidRPr="00087BFC" w:rsidRDefault="00142D9E" w:rsidP="00887B3F">
            <w:pPr>
              <w:spacing w:after="0"/>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r>
              <w:rPr>
                <w:rFonts w:ascii="Times New Roman" w:hAnsi="Times New Roman" w:cs="Times New Roman"/>
              </w:rPr>
              <w:t>МОЙ ГОРОД, МОЯ СТРАНА</w:t>
            </w:r>
            <w:r w:rsidRPr="00087BFC">
              <w:rPr>
                <w:rFonts w:ascii="Times New Roman" w:hAnsi="Times New Roman" w:cs="Times New Roman"/>
              </w:rPr>
              <w:t>, МОЯ ПЛАНЕТА.</w:t>
            </w: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Родной край - моя «малая Родина»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достопримечательности Самарской</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губернии. Достопримечательности</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Самарской губернии.</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170" w:type="dxa"/>
            <w:shd w:val="clear" w:color="auto" w:fill="auto"/>
          </w:tcPr>
          <w:p w:rsidR="00142D9E" w:rsidRPr="00087BFC" w:rsidRDefault="00887B3F" w:rsidP="00142D9E">
            <w:pPr>
              <w:rPr>
                <w:rFonts w:ascii="Times New Roman" w:hAnsi="Times New Roman" w:cs="Times New Roman"/>
              </w:rPr>
            </w:pPr>
            <w:r w:rsidRPr="00887B3F">
              <w:rPr>
                <w:rFonts w:ascii="Times New Roman" w:hAnsi="Times New Roman" w:cs="Times New Roman"/>
              </w:rPr>
              <w:t>Земля – наш дом. Народы разных стран.</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IV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 xml:space="preserve">В гостях у сказки. «Сказке о царе </w:t>
            </w:r>
            <w:proofErr w:type="spellStart"/>
            <w:r w:rsidRPr="00887B3F">
              <w:rPr>
                <w:rFonts w:ascii="Times New Roman" w:hAnsi="Times New Roman" w:cs="Times New Roman"/>
              </w:rPr>
              <w:t>Салтане</w:t>
            </w:r>
            <w:proofErr w:type="spellEnd"/>
            <w:r w:rsidRPr="00887B3F">
              <w:rPr>
                <w:rFonts w:ascii="Times New Roman" w:hAnsi="Times New Roman" w:cs="Times New Roman"/>
              </w:rPr>
              <w:t>»</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А.С. Пушкина и др.</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V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Народы разных стран. Культура, обычаи , традиции разных народов.</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Ноябрь</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p>
        </w:tc>
        <w:tc>
          <w:tcPr>
            <w:tcW w:w="1925" w:type="dxa"/>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lastRenderedPageBreak/>
              <w:t>ДЕНЬ НАРОДНОГО ЕДИНСТВА</w:t>
            </w:r>
          </w:p>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lastRenderedPageBreak/>
              <w:t>I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Россия – огромная многонациональная страна. История России. Герб и флаг, </w:t>
            </w:r>
            <w:r w:rsidRPr="00087BFC">
              <w:rPr>
                <w:rFonts w:ascii="Times New Roman" w:hAnsi="Times New Roman" w:cs="Times New Roman"/>
              </w:rPr>
              <w:lastRenderedPageBreak/>
              <w:t>гимн.</w:t>
            </w:r>
          </w:p>
        </w:tc>
        <w:tc>
          <w:tcPr>
            <w:tcW w:w="1925"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lastRenderedPageBreak/>
              <w:t xml:space="preserve">Праздник «День народного </w:t>
            </w:r>
            <w:r w:rsidRPr="00087BFC">
              <w:rPr>
                <w:rFonts w:ascii="Times New Roman" w:hAnsi="Times New Roman" w:cs="Times New Roman"/>
              </w:rPr>
              <w:lastRenderedPageBreak/>
              <w:t>единства»</w:t>
            </w: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sz w:val="24"/>
                <w:szCs w:val="24"/>
              </w:rPr>
              <w:t xml:space="preserve">Семейная гостиная </w:t>
            </w:r>
            <w:r w:rsidRPr="00087BFC">
              <w:rPr>
                <w:rFonts w:ascii="Times New Roman" w:hAnsi="Times New Roman" w:cs="Times New Roman"/>
              </w:rPr>
              <w:t xml:space="preserve"> </w:t>
            </w:r>
            <w:r w:rsidRPr="00087BFC">
              <w:rPr>
                <w:rFonts w:ascii="Times New Roman" w:hAnsi="Times New Roman" w:cs="Times New Roman"/>
                <w:sz w:val="24"/>
                <w:szCs w:val="24"/>
              </w:rPr>
              <w:t>« Слово древнее, святое</w:t>
            </w:r>
            <w:r w:rsidRPr="00087BFC">
              <w:rPr>
                <w:rFonts w:ascii="Times New Roman" w:hAnsi="Times New Roman" w:cs="Times New Roman"/>
              </w:rPr>
              <w:t>…</w:t>
            </w:r>
            <w:r w:rsidRPr="00087BFC">
              <w:rPr>
                <w:rFonts w:ascii="Times New Roman" w:hAnsi="Times New Roman" w:cs="Times New Roman"/>
                <w:sz w:val="24"/>
                <w:szCs w:val="24"/>
              </w:rPr>
              <w:t>»</w:t>
            </w: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Москва - столица России. Красная площадь</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Выдающиеся люди, прославившие Россию.</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Достопримечательности Москвы.</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Московский Кремль. Путешествие по реке</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 xml:space="preserve">времени. </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142D9E" w:rsidRPr="00087BFC" w:rsidRDefault="00887B3F" w:rsidP="00142D9E">
            <w:pPr>
              <w:rPr>
                <w:rFonts w:ascii="Times New Roman" w:hAnsi="Times New Roman" w:cs="Times New Roman"/>
              </w:rPr>
            </w:pPr>
            <w:r w:rsidRPr="00887B3F">
              <w:rPr>
                <w:rFonts w:ascii="Times New Roman" w:hAnsi="Times New Roman" w:cs="Times New Roman"/>
              </w:rPr>
              <w:t>День матери. Подарки мамам.</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 гостях у сказки. Сказка Д.Н. Мамина-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Сибиряка «Серая шейка», В. Введенского</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«Про яблоко, грушу, сливу, смородину и</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 xml:space="preserve">малину» </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rPr>
                <w:rFonts w:ascii="Times New Roman" w:hAnsi="Times New Roman" w:cs="Times New Roman"/>
                <w:b/>
              </w:rPr>
            </w:pPr>
            <w:r w:rsidRPr="00087BFC">
              <w:rPr>
                <w:rFonts w:ascii="Times New Roman" w:hAnsi="Times New Roman" w:cs="Times New Roman"/>
                <w:b/>
              </w:rPr>
              <w:t xml:space="preserve">     Декабрь</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Организация всех видов детской деятельности вокруг темы Нового года и новогоднего праздника.</w:t>
            </w:r>
          </w:p>
        </w:tc>
        <w:tc>
          <w:tcPr>
            <w:tcW w:w="1925" w:type="dxa"/>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НОВОГОДНИЙ ПРАЗДНИК</w:t>
            </w: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142D9E" w:rsidRPr="00087BFC" w:rsidRDefault="00887B3F" w:rsidP="00142D9E">
            <w:pPr>
              <w:rPr>
                <w:rFonts w:ascii="Times New Roman" w:hAnsi="Times New Roman" w:cs="Times New Roman"/>
              </w:rPr>
            </w:pPr>
            <w:r w:rsidRPr="00887B3F">
              <w:rPr>
                <w:rFonts w:ascii="Times New Roman" w:hAnsi="Times New Roman" w:cs="Times New Roman"/>
              </w:rPr>
              <w:t>Наступление зимы. Признаки зимы.</w:t>
            </w:r>
          </w:p>
        </w:tc>
        <w:tc>
          <w:tcPr>
            <w:tcW w:w="1925" w:type="dxa"/>
            <w:vMerge w:val="restart"/>
            <w:shd w:val="clear" w:color="auto" w:fill="auto"/>
          </w:tcPr>
          <w:p w:rsidR="00142D9E" w:rsidRDefault="00142D9E" w:rsidP="00142D9E">
            <w:pPr>
              <w:rPr>
                <w:rFonts w:ascii="Times New Roman" w:hAnsi="Times New Roman" w:cs="Times New Roman"/>
              </w:rPr>
            </w:pPr>
            <w:r w:rsidRPr="00087BFC">
              <w:rPr>
                <w:rFonts w:ascii="Times New Roman" w:hAnsi="Times New Roman" w:cs="Times New Roman"/>
              </w:rPr>
              <w:t xml:space="preserve">Новогодний утренник. </w:t>
            </w: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Новый год в разных странах мира. Традиции</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праздника у разных народов.. Дед Мороз в</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разных странах мира.</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Мастерская Деда Мороза. Здравствуй,</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Новый год!</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 xml:space="preserve">IV </w:t>
            </w:r>
            <w:r w:rsidRPr="00087BFC">
              <w:rPr>
                <w:rFonts w:ascii="Times New Roman" w:hAnsi="Times New Roman" w:cs="Times New Roman"/>
              </w:rPr>
              <w:t>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 гостях у сказки. Рассказы М. Зощенко и Б.</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Житкова, стихотворение о сусликах Г.</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Демьянова и др.</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Январь</w:t>
            </w:r>
          </w:p>
        </w:tc>
        <w:tc>
          <w:tcPr>
            <w:tcW w:w="1843" w:type="dxa"/>
            <w:shd w:val="clear" w:color="auto" w:fill="auto"/>
          </w:tcPr>
          <w:p w:rsidR="00142D9E" w:rsidRPr="00087BFC" w:rsidRDefault="00142D9E" w:rsidP="00142D9E">
            <w:pP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887B3F">
            <w:pPr>
              <w:spacing w:after="0"/>
              <w:jc w:val="center"/>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p>
          <w:p w:rsidR="00142D9E" w:rsidRPr="00087BFC" w:rsidRDefault="00142D9E" w:rsidP="00887B3F">
            <w:pPr>
              <w:spacing w:after="0"/>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ЗИМА</w:t>
            </w: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Новогодний праздник в детском саду и</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семье. Получение подарков, посещение</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гостей. Колядки. Рождество.</w:t>
            </w:r>
          </w:p>
        </w:tc>
        <w:tc>
          <w:tcPr>
            <w:tcW w:w="1925" w:type="dxa"/>
            <w:vMerge w:val="restart"/>
            <w:shd w:val="clear" w:color="auto" w:fill="auto"/>
          </w:tcPr>
          <w:p w:rsidR="00142D9E" w:rsidRDefault="00142D9E" w:rsidP="00887B3F">
            <w:pPr>
              <w:spacing w:after="0"/>
              <w:rPr>
                <w:rFonts w:ascii="Times New Roman" w:hAnsi="Times New Roman" w:cs="Times New Roman"/>
              </w:rPr>
            </w:pPr>
            <w:r w:rsidRPr="00087BFC">
              <w:rPr>
                <w:rFonts w:ascii="Times New Roman" w:hAnsi="Times New Roman" w:cs="Times New Roman"/>
              </w:rPr>
              <w:t xml:space="preserve">Праздник «Зима». </w:t>
            </w:r>
          </w:p>
          <w:p w:rsidR="00142D9E" w:rsidRDefault="00142D9E" w:rsidP="00887B3F">
            <w:pPr>
              <w:spacing w:after="0"/>
              <w:rPr>
                <w:rFonts w:ascii="Times New Roman" w:hAnsi="Times New Roman" w:cs="Times New Roman"/>
              </w:rPr>
            </w:pPr>
          </w:p>
          <w:p w:rsidR="00142D9E" w:rsidRDefault="00142D9E" w:rsidP="00887B3F">
            <w:pPr>
              <w:spacing w:after="0"/>
              <w:rPr>
                <w:rFonts w:ascii="Times New Roman" w:hAnsi="Times New Roman" w:cs="Times New Roman"/>
              </w:rPr>
            </w:pPr>
          </w:p>
          <w:p w:rsidR="00142D9E" w:rsidRDefault="00142D9E" w:rsidP="00887B3F">
            <w:pPr>
              <w:spacing w:after="0"/>
              <w:rPr>
                <w:rFonts w:ascii="Times New Roman" w:hAnsi="Times New Roman" w:cs="Times New Roman"/>
              </w:rPr>
            </w:pPr>
            <w:r>
              <w:rPr>
                <w:rFonts w:ascii="Times New Roman" w:hAnsi="Times New Roman" w:cs="Times New Roman"/>
              </w:rPr>
              <w:t>Фольклорный праздник «Святки»</w:t>
            </w:r>
          </w:p>
          <w:p w:rsidR="00142D9E" w:rsidRDefault="00142D9E" w:rsidP="00887B3F">
            <w:pPr>
              <w:spacing w:after="0"/>
              <w:rPr>
                <w:rFonts w:ascii="Times New Roman" w:hAnsi="Times New Roman" w:cs="Times New Roman"/>
              </w:rPr>
            </w:pPr>
          </w:p>
          <w:p w:rsidR="00142D9E" w:rsidRPr="00087BFC" w:rsidRDefault="00142D9E" w:rsidP="00887B3F">
            <w:pPr>
              <w:spacing w:after="0"/>
              <w:rPr>
                <w:rFonts w:ascii="Times New Roman" w:hAnsi="Times New Roman" w:cs="Times New Roman"/>
              </w:rPr>
            </w:pPr>
          </w:p>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Зимняя олимпиада.</w:t>
            </w: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Природа зимой. Особенности зимней</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природы. Безопасное поведение людей</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зимой. Особенности деятельности людей в</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городе, на селе зимой. Проект «Зимняя</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лаборатория» (экспериментирование со</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льдом, снегом). Зимние Олимпийские игры.</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 гостях у сказки. Сказка «Мальчик и</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 xml:space="preserve">людоед», рассказ Йозефа </w:t>
            </w:r>
            <w:proofErr w:type="spellStart"/>
            <w:r w:rsidRPr="00887B3F">
              <w:rPr>
                <w:rFonts w:ascii="Times New Roman" w:hAnsi="Times New Roman" w:cs="Times New Roman"/>
              </w:rPr>
              <w:t>Кожишека</w:t>
            </w:r>
            <w:proofErr w:type="spellEnd"/>
            <w:r w:rsidRPr="00887B3F">
              <w:rPr>
                <w:rFonts w:ascii="Times New Roman" w:hAnsi="Times New Roman" w:cs="Times New Roman"/>
              </w:rPr>
              <w:t xml:space="preserve"> «Два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горшочка», Гек-Финн «Пожарные», сказка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 xml:space="preserve">Е.В. </w:t>
            </w:r>
            <w:proofErr w:type="spellStart"/>
            <w:r w:rsidRPr="00887B3F">
              <w:rPr>
                <w:rFonts w:ascii="Times New Roman" w:hAnsi="Times New Roman" w:cs="Times New Roman"/>
              </w:rPr>
              <w:t>Честнякова</w:t>
            </w:r>
            <w:proofErr w:type="spellEnd"/>
            <w:r w:rsidRPr="00887B3F">
              <w:rPr>
                <w:rFonts w:ascii="Times New Roman" w:hAnsi="Times New Roman" w:cs="Times New Roman"/>
              </w:rPr>
              <w:t xml:space="preserve"> «Чудесное яблоко» и С.Я.</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lastRenderedPageBreak/>
              <w:t>Маршака «Двенадцать месяцев»</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rPr>
          <w:trHeight w:val="835"/>
        </w:trPr>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Север далекий и удивительный. Природа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Арктики и Антарктики. Особенности зимы в</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разных широтах и в разных полушариях</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Земли.</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Февраль</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p>
        </w:tc>
        <w:tc>
          <w:tcPr>
            <w:tcW w:w="1925" w:type="dxa"/>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887B3F">
            <w:pPr>
              <w:spacing w:after="0"/>
              <w:rPr>
                <w:rFonts w:ascii="Times New Roman" w:hAnsi="Times New Roman" w:cs="Times New Roman"/>
              </w:rPr>
            </w:pPr>
          </w:p>
          <w:p w:rsidR="00142D9E" w:rsidRPr="00087BFC" w:rsidRDefault="00142D9E" w:rsidP="00887B3F">
            <w:pPr>
              <w:spacing w:after="0"/>
              <w:rPr>
                <w:rFonts w:ascii="Times New Roman" w:hAnsi="Times New Roman" w:cs="Times New Roman"/>
              </w:rPr>
            </w:pPr>
          </w:p>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ДЕНЬ ЗАЩИТНИКА ОТЕЧЕСТВА</w:t>
            </w: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Зимние забавы. Подготовка к празднику.</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Изготовление подарков.</w:t>
            </w:r>
          </w:p>
        </w:tc>
        <w:tc>
          <w:tcPr>
            <w:tcW w:w="1925" w:type="dxa"/>
            <w:vMerge w:val="restart"/>
            <w:shd w:val="clear" w:color="auto" w:fill="auto"/>
          </w:tcPr>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Праздник, посвященный Дню защитника Отечества.</w:t>
            </w:r>
          </w:p>
          <w:p w:rsidR="00142D9E" w:rsidRPr="00087BFC" w:rsidRDefault="00142D9E" w:rsidP="00887B3F">
            <w:pPr>
              <w:spacing w:after="0"/>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Наша Родина (патриотическое воспитание).</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Флаг России, Андреевский флаг. Различные</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роды войск. Боевая техника.</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III</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Русская история. Былины и былинные герои.</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Российская армия. Мой папа (дед, дядя,</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брат)- защитник Родины!</w:t>
            </w:r>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 гостях у сказки. Сказ П.П. Бажова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«Серебряное копытце», легенды Урала</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«Вечная застава», «</w:t>
            </w:r>
            <w:proofErr w:type="spellStart"/>
            <w:r w:rsidRPr="00887B3F">
              <w:rPr>
                <w:rFonts w:ascii="Times New Roman" w:hAnsi="Times New Roman" w:cs="Times New Roman"/>
              </w:rPr>
              <w:t>Ветлан</w:t>
            </w:r>
            <w:proofErr w:type="spellEnd"/>
            <w:r w:rsidRPr="00887B3F">
              <w:rPr>
                <w:rFonts w:ascii="Times New Roman" w:hAnsi="Times New Roman" w:cs="Times New Roman"/>
              </w:rPr>
              <w:t xml:space="preserve">, </w:t>
            </w:r>
            <w:proofErr w:type="spellStart"/>
            <w:r w:rsidRPr="00887B3F">
              <w:rPr>
                <w:rFonts w:ascii="Times New Roman" w:hAnsi="Times New Roman" w:cs="Times New Roman"/>
              </w:rPr>
              <w:t>Полюд</w:t>
            </w:r>
            <w:proofErr w:type="spellEnd"/>
            <w:r w:rsidRPr="00887B3F">
              <w:rPr>
                <w:rFonts w:ascii="Times New Roman" w:hAnsi="Times New Roman" w:cs="Times New Roman"/>
              </w:rPr>
              <w:t xml:space="preserve"> и</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 xml:space="preserve">Вишера», «Караидель» и </w:t>
            </w:r>
            <w:proofErr w:type="spellStart"/>
            <w:r w:rsidRPr="00887B3F">
              <w:rPr>
                <w:rFonts w:ascii="Times New Roman" w:hAnsi="Times New Roman" w:cs="Times New Roman"/>
              </w:rPr>
              <w:t>др</w:t>
            </w:r>
            <w:proofErr w:type="spellEnd"/>
          </w:p>
        </w:tc>
        <w:tc>
          <w:tcPr>
            <w:tcW w:w="1925" w:type="dxa"/>
            <w:vMerge/>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rPr>
          <w:trHeight w:val="899"/>
        </w:trPr>
        <w:tc>
          <w:tcPr>
            <w:tcW w:w="1701" w:type="dxa"/>
            <w:vMerge w:val="restart"/>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Март</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 xml:space="preserve">Организация всех видов детской деятельности вокруг темы семьи, любви к маме, бабушке. </w:t>
            </w:r>
          </w:p>
        </w:tc>
        <w:tc>
          <w:tcPr>
            <w:tcW w:w="1925" w:type="dxa"/>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887B3F">
            <w:pPr>
              <w:spacing w:after="0"/>
              <w:rPr>
                <w:rFonts w:ascii="Times New Roman" w:hAnsi="Times New Roman" w:cs="Times New Roman"/>
              </w:rPr>
            </w:pPr>
          </w:p>
        </w:tc>
        <w:tc>
          <w:tcPr>
            <w:tcW w:w="1843" w:type="dxa"/>
            <w:shd w:val="clear" w:color="auto" w:fill="auto"/>
          </w:tcPr>
          <w:p w:rsidR="00142D9E" w:rsidRPr="00087BFC" w:rsidRDefault="00142D9E" w:rsidP="00887B3F">
            <w:pPr>
              <w:spacing w:after="0"/>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Моя мама - лучшая на свете. Подарки для</w:t>
            </w:r>
          </w:p>
          <w:p w:rsidR="00887B3F" w:rsidRPr="00887B3F" w:rsidRDefault="00887B3F" w:rsidP="00887B3F">
            <w:pPr>
              <w:spacing w:after="0"/>
              <w:rPr>
                <w:rFonts w:ascii="Times New Roman" w:hAnsi="Times New Roman" w:cs="Times New Roman"/>
              </w:rPr>
            </w:pPr>
            <w:r w:rsidRPr="00887B3F">
              <w:rPr>
                <w:rFonts w:ascii="Times New Roman" w:hAnsi="Times New Roman" w:cs="Times New Roman"/>
              </w:rPr>
              <w:t>мамы. Мамы разные нужны. Воспитатель -</w:t>
            </w:r>
          </w:p>
          <w:p w:rsidR="00142D9E" w:rsidRPr="00087BFC" w:rsidRDefault="00887B3F" w:rsidP="00887B3F">
            <w:pPr>
              <w:spacing w:after="0"/>
              <w:rPr>
                <w:rFonts w:ascii="Times New Roman" w:hAnsi="Times New Roman" w:cs="Times New Roman"/>
              </w:rPr>
            </w:pPr>
            <w:r w:rsidRPr="00887B3F">
              <w:rPr>
                <w:rFonts w:ascii="Times New Roman" w:hAnsi="Times New Roman" w:cs="Times New Roman"/>
              </w:rPr>
              <w:t>моя вторая мама.</w:t>
            </w:r>
          </w:p>
        </w:tc>
        <w:tc>
          <w:tcPr>
            <w:tcW w:w="1925" w:type="dxa"/>
            <w:shd w:val="clear" w:color="auto" w:fill="auto"/>
          </w:tcPr>
          <w:p w:rsidR="00142D9E" w:rsidRPr="00087BFC" w:rsidRDefault="00142D9E" w:rsidP="00887B3F">
            <w:pPr>
              <w:spacing w:after="0"/>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МЕЖДУНАРОДНЫЙ ЖЕНСКИЙ ДЕНЬ</w:t>
            </w: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НАРОДНАЯ КУЛЬТУРА И ТРАДИЦИИ</w:t>
            </w: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142D9E" w:rsidRPr="00087BFC" w:rsidRDefault="00F233CA" w:rsidP="00142D9E">
            <w:pPr>
              <w:rPr>
                <w:rFonts w:ascii="Times New Roman" w:hAnsi="Times New Roman" w:cs="Times New Roman"/>
              </w:rPr>
            </w:pPr>
            <w:r w:rsidRPr="00087BFC">
              <w:rPr>
                <w:rFonts w:ascii="Times New Roman" w:hAnsi="Times New Roman" w:cs="Times New Roman"/>
              </w:rPr>
              <w:t>Народные традиции и обычаи. Народный фольклор (песни, пляски, частушки и др.)</w:t>
            </w:r>
          </w:p>
        </w:tc>
        <w:tc>
          <w:tcPr>
            <w:tcW w:w="1925"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«8 марта».</w:t>
            </w: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963D52">
        <w:tc>
          <w:tcPr>
            <w:tcW w:w="1701" w:type="dxa"/>
            <w:vMerge/>
            <w:shd w:val="clear" w:color="auto" w:fill="auto"/>
          </w:tcPr>
          <w:p w:rsidR="00142D9E" w:rsidRPr="00087BFC" w:rsidRDefault="00142D9E" w:rsidP="00F233CA">
            <w:pPr>
              <w:spacing w:after="0"/>
              <w:rPr>
                <w:rFonts w:ascii="Times New Roman" w:hAnsi="Times New Roman" w:cs="Times New Roman"/>
              </w:rPr>
            </w:pPr>
          </w:p>
        </w:tc>
        <w:tc>
          <w:tcPr>
            <w:tcW w:w="1843" w:type="dxa"/>
            <w:shd w:val="clear" w:color="auto" w:fill="auto"/>
          </w:tcPr>
          <w:p w:rsidR="00142D9E" w:rsidRPr="00087BFC" w:rsidRDefault="00142D9E" w:rsidP="00F233CA">
            <w:pPr>
              <w:spacing w:after="0"/>
              <w:jc w:val="center"/>
              <w:rPr>
                <w:rFonts w:ascii="Times New Roman" w:hAnsi="Times New Roman" w:cs="Times New Roman"/>
              </w:rPr>
            </w:pPr>
            <w:r w:rsidRPr="00087BFC">
              <w:rPr>
                <w:rFonts w:ascii="Times New Roman" w:hAnsi="Times New Roman" w:cs="Times New Roman"/>
              </w:rPr>
              <w:t>III неделя</w:t>
            </w:r>
          </w:p>
        </w:tc>
        <w:tc>
          <w:tcPr>
            <w:tcW w:w="4170" w:type="dxa"/>
            <w:shd w:val="clear" w:color="auto" w:fill="auto"/>
          </w:tcPr>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Масленица. Народные традиции и обычаи.</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Народный фольклор (песни, пляски,</w:t>
            </w:r>
          </w:p>
          <w:p w:rsidR="00142D9E" w:rsidRPr="00087BFC" w:rsidRDefault="00F233CA" w:rsidP="00F233CA">
            <w:pPr>
              <w:spacing w:after="0"/>
              <w:rPr>
                <w:rFonts w:ascii="Times New Roman" w:hAnsi="Times New Roman" w:cs="Times New Roman"/>
              </w:rPr>
            </w:pPr>
            <w:r w:rsidRPr="00F233CA">
              <w:rPr>
                <w:rFonts w:ascii="Times New Roman" w:hAnsi="Times New Roman" w:cs="Times New Roman"/>
              </w:rPr>
              <w:t>частушки и др.)</w:t>
            </w:r>
          </w:p>
        </w:tc>
        <w:tc>
          <w:tcPr>
            <w:tcW w:w="1925" w:type="dxa"/>
            <w:vMerge w:val="restart"/>
            <w:shd w:val="clear" w:color="auto" w:fill="auto"/>
          </w:tcPr>
          <w:p w:rsidR="00142D9E" w:rsidRPr="00087BFC" w:rsidRDefault="00142D9E" w:rsidP="00F233CA">
            <w:pPr>
              <w:spacing w:after="0"/>
              <w:rPr>
                <w:rFonts w:ascii="Times New Roman" w:hAnsi="Times New Roman" w:cs="Times New Roman"/>
              </w:rPr>
            </w:pPr>
            <w:r>
              <w:rPr>
                <w:rFonts w:ascii="Times New Roman" w:hAnsi="Times New Roman" w:cs="Times New Roman"/>
              </w:rPr>
              <w:t>Фольклорный праздник «Жаворонки, летите!»</w:t>
            </w:r>
          </w:p>
          <w:p w:rsidR="00142D9E" w:rsidRPr="00087BFC" w:rsidRDefault="00142D9E" w:rsidP="00F233CA">
            <w:pPr>
              <w:spacing w:after="0"/>
              <w:rPr>
                <w:rFonts w:ascii="Times New Roman" w:hAnsi="Times New Roman" w:cs="Times New Roman"/>
              </w:rPr>
            </w:pPr>
          </w:p>
          <w:p w:rsidR="00142D9E" w:rsidRPr="00087BFC" w:rsidRDefault="00142D9E" w:rsidP="00F233CA">
            <w:pPr>
              <w:spacing w:after="0"/>
              <w:rPr>
                <w:rFonts w:ascii="Times New Roman" w:hAnsi="Times New Roman" w:cs="Times New Roman"/>
              </w:rPr>
            </w:pPr>
            <w:r w:rsidRPr="00087BFC">
              <w:rPr>
                <w:rFonts w:ascii="Times New Roman" w:hAnsi="Times New Roman" w:cs="Times New Roman"/>
              </w:rPr>
              <w:t xml:space="preserve"> Выставка детского творчества.</w:t>
            </w: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Знакомство с народным искусством, художественными промыслами (различные виды материалов, разные регионы нашей страны и мира).</w:t>
            </w:r>
            <w:r w:rsidR="00F233CA" w:rsidRPr="00087BFC">
              <w:rPr>
                <w:rFonts w:ascii="Times New Roman" w:hAnsi="Times New Roman" w:cs="Times New Roman"/>
              </w:rPr>
              <w:t xml:space="preserve"> Искусство родного края : жигулевская резьба, «самарское» кружево.</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shd w:val="clear" w:color="auto" w:fill="auto"/>
          </w:tcPr>
          <w:p w:rsidR="00142D9E" w:rsidRPr="00087BFC" w:rsidRDefault="00142D9E" w:rsidP="00F233CA">
            <w:pPr>
              <w:spacing w:after="0"/>
              <w:rPr>
                <w:rFonts w:ascii="Times New Roman" w:hAnsi="Times New Roman" w:cs="Times New Roman"/>
              </w:rPr>
            </w:pPr>
          </w:p>
        </w:tc>
        <w:tc>
          <w:tcPr>
            <w:tcW w:w="1843" w:type="dxa"/>
            <w:shd w:val="clear" w:color="auto" w:fill="auto"/>
          </w:tcPr>
          <w:p w:rsidR="00142D9E" w:rsidRPr="00087BFC" w:rsidRDefault="00142D9E" w:rsidP="00F233CA">
            <w:pPr>
              <w:spacing w:after="0"/>
              <w:jc w:val="center"/>
              <w:rPr>
                <w:rFonts w:ascii="Times New Roman" w:hAnsi="Times New Roman" w:cs="Times New Roman"/>
              </w:rPr>
            </w:pPr>
            <w:r w:rsidRPr="00087BFC">
              <w:rPr>
                <w:rFonts w:ascii="Times New Roman" w:hAnsi="Times New Roman" w:cs="Times New Roman"/>
                <w:lang w:val="en-US"/>
              </w:rPr>
              <w:t>V</w:t>
            </w:r>
            <w:r w:rsidRPr="00087BFC">
              <w:rPr>
                <w:rFonts w:ascii="Times New Roman" w:hAnsi="Times New Roman" w:cs="Times New Roman"/>
              </w:rPr>
              <w:t xml:space="preserve"> неделя</w:t>
            </w:r>
          </w:p>
        </w:tc>
        <w:tc>
          <w:tcPr>
            <w:tcW w:w="4170" w:type="dxa"/>
            <w:shd w:val="clear" w:color="auto" w:fill="auto"/>
          </w:tcPr>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В гостях у сказки. Рассказы А. Введенского</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 xml:space="preserve">«Мама заболела» и «Про слона», сказке </w:t>
            </w:r>
            <w:r w:rsidRPr="00F233CA">
              <w:rPr>
                <w:rFonts w:ascii="Times New Roman" w:hAnsi="Times New Roman" w:cs="Times New Roman"/>
              </w:rPr>
              <w:lastRenderedPageBreak/>
              <w:t>П.П.</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Ершова «Конёк горбунок», стихотворение</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Ф.С. Миллера «Раз-два-три –четыре-пять» и</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«Про мальчика Федю», А. Блок «Снег да</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снег», И. Воробьевой «Это я», Н.Б. Дейнека</w:t>
            </w:r>
          </w:p>
          <w:p w:rsidR="00142D9E" w:rsidRPr="00087BFC" w:rsidRDefault="00F233CA" w:rsidP="00F233CA">
            <w:pPr>
              <w:spacing w:after="0"/>
              <w:rPr>
                <w:rFonts w:ascii="Times New Roman" w:hAnsi="Times New Roman" w:cs="Times New Roman"/>
              </w:rPr>
            </w:pPr>
            <w:r w:rsidRPr="00F233CA">
              <w:rPr>
                <w:rFonts w:ascii="Times New Roman" w:hAnsi="Times New Roman" w:cs="Times New Roman"/>
              </w:rPr>
              <w:t>«Четыре человечка» и др.</w:t>
            </w:r>
          </w:p>
        </w:tc>
        <w:tc>
          <w:tcPr>
            <w:tcW w:w="1925" w:type="dxa"/>
            <w:vMerge/>
            <w:shd w:val="clear" w:color="auto" w:fill="auto"/>
          </w:tcPr>
          <w:p w:rsidR="00142D9E" w:rsidRPr="00087BFC" w:rsidRDefault="00142D9E" w:rsidP="00F233CA">
            <w:pPr>
              <w:spacing w:after="0"/>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Апрель</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p>
        </w:tc>
        <w:tc>
          <w:tcPr>
            <w:tcW w:w="1925" w:type="dxa"/>
            <w:shd w:val="clear" w:color="auto" w:fill="auto"/>
          </w:tcPr>
          <w:p w:rsidR="00142D9E" w:rsidRPr="00087BFC" w:rsidRDefault="00142D9E" w:rsidP="00142D9E">
            <w:pPr>
              <w:rPr>
                <w:rFonts w:ascii="Times New Roman" w:hAnsi="Times New Roman" w:cs="Times New Roman"/>
              </w:rPr>
            </w:pPr>
          </w:p>
        </w:tc>
      </w:tr>
      <w:tr w:rsidR="00F233CA" w:rsidRPr="00087BFC" w:rsidTr="00963D52">
        <w:tc>
          <w:tcPr>
            <w:tcW w:w="1701" w:type="dxa"/>
            <w:vMerge w:val="restart"/>
            <w:shd w:val="clear" w:color="auto" w:fill="auto"/>
          </w:tcPr>
          <w:p w:rsidR="00F233CA" w:rsidRPr="00087BFC" w:rsidRDefault="00F233CA" w:rsidP="00142D9E">
            <w:pPr>
              <w:jc w:val="center"/>
              <w:rPr>
                <w:rFonts w:ascii="Times New Roman" w:hAnsi="Times New Roman" w:cs="Times New Roman"/>
              </w:rPr>
            </w:pPr>
          </w:p>
          <w:p w:rsidR="00F233CA" w:rsidRPr="00087BFC" w:rsidRDefault="00F233CA" w:rsidP="00142D9E">
            <w:pPr>
              <w:jc w:val="center"/>
              <w:rPr>
                <w:rFonts w:ascii="Times New Roman" w:hAnsi="Times New Roman" w:cs="Times New Roman"/>
              </w:rPr>
            </w:pPr>
          </w:p>
          <w:p w:rsidR="00F233CA" w:rsidRPr="00087BFC" w:rsidRDefault="00F233CA" w:rsidP="00142D9E">
            <w:pPr>
              <w:jc w:val="center"/>
              <w:rPr>
                <w:rFonts w:ascii="Times New Roman" w:hAnsi="Times New Roman" w:cs="Times New Roman"/>
              </w:rPr>
            </w:pPr>
          </w:p>
          <w:p w:rsidR="00F233CA" w:rsidRPr="00087BFC" w:rsidRDefault="00F233CA" w:rsidP="00142D9E">
            <w:pPr>
              <w:jc w:val="center"/>
              <w:rPr>
                <w:rFonts w:ascii="Times New Roman" w:hAnsi="Times New Roman" w:cs="Times New Roman"/>
              </w:rPr>
            </w:pPr>
            <w:r w:rsidRPr="00087BFC">
              <w:rPr>
                <w:rFonts w:ascii="Times New Roman" w:hAnsi="Times New Roman" w:cs="Times New Roman"/>
              </w:rPr>
              <w:t>ВЕСНА</w:t>
            </w:r>
          </w:p>
        </w:tc>
        <w:tc>
          <w:tcPr>
            <w:tcW w:w="1843" w:type="dxa"/>
            <w:shd w:val="clear" w:color="auto" w:fill="auto"/>
          </w:tcPr>
          <w:p w:rsidR="00F233CA" w:rsidRPr="00087BFC" w:rsidRDefault="00F233CA" w:rsidP="00142D9E">
            <w:pPr>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F233CA" w:rsidRPr="00087BFC" w:rsidRDefault="00F233CA" w:rsidP="00142D9E">
            <w:pPr>
              <w:rPr>
                <w:rFonts w:ascii="Times New Roman" w:hAnsi="Times New Roman" w:cs="Times New Roman"/>
              </w:rPr>
            </w:pPr>
            <w:r w:rsidRPr="00087BFC">
              <w:rPr>
                <w:rFonts w:ascii="Times New Roman" w:hAnsi="Times New Roman" w:cs="Times New Roman"/>
              </w:rPr>
              <w:t>Весна - красна идет.  Признаки весны.</w:t>
            </w:r>
            <w:r>
              <w:rPr>
                <w:rFonts w:ascii="Times New Roman" w:hAnsi="Times New Roman" w:cs="Times New Roman"/>
              </w:rPr>
              <w:t xml:space="preserve"> День птиц. </w:t>
            </w:r>
          </w:p>
        </w:tc>
        <w:tc>
          <w:tcPr>
            <w:tcW w:w="1925" w:type="dxa"/>
            <w:vMerge w:val="restart"/>
            <w:shd w:val="clear" w:color="auto" w:fill="auto"/>
          </w:tcPr>
          <w:p w:rsidR="00F233CA" w:rsidRDefault="00F233CA" w:rsidP="00142D9E">
            <w:pPr>
              <w:rPr>
                <w:rFonts w:ascii="Times New Roman" w:hAnsi="Times New Roman" w:cs="Times New Roman"/>
              </w:rPr>
            </w:pPr>
            <w:r w:rsidRPr="00087BFC">
              <w:rPr>
                <w:rFonts w:ascii="Times New Roman" w:hAnsi="Times New Roman" w:cs="Times New Roman"/>
              </w:rPr>
              <w:t>Праздник «Весна». Выставка детского творчества.</w:t>
            </w:r>
          </w:p>
          <w:p w:rsidR="00F233CA" w:rsidRDefault="00F233CA" w:rsidP="00142D9E">
            <w:pPr>
              <w:rPr>
                <w:rFonts w:ascii="Times New Roman" w:hAnsi="Times New Roman" w:cs="Times New Roman"/>
              </w:rPr>
            </w:pPr>
          </w:p>
          <w:p w:rsidR="00F233CA" w:rsidRDefault="00F233CA" w:rsidP="00142D9E">
            <w:pPr>
              <w:rPr>
                <w:rFonts w:ascii="Times New Roman" w:hAnsi="Times New Roman" w:cs="Times New Roman"/>
              </w:rPr>
            </w:pPr>
          </w:p>
          <w:p w:rsidR="00F233CA" w:rsidRPr="00087BFC" w:rsidRDefault="00F233CA" w:rsidP="00142D9E">
            <w:pPr>
              <w:rPr>
                <w:rFonts w:ascii="Times New Roman" w:hAnsi="Times New Roman" w:cs="Times New Roman"/>
              </w:rPr>
            </w:pPr>
            <w:r>
              <w:rPr>
                <w:rFonts w:ascii="Times New Roman" w:hAnsi="Times New Roman" w:cs="Times New Roman"/>
              </w:rPr>
              <w:t>Спортивно- экологический праздник «День Земли»</w:t>
            </w:r>
          </w:p>
        </w:tc>
      </w:tr>
      <w:tr w:rsidR="00F233CA" w:rsidRPr="00087BFC" w:rsidTr="00963D52">
        <w:trPr>
          <w:trHeight w:val="593"/>
        </w:trPr>
        <w:tc>
          <w:tcPr>
            <w:tcW w:w="1701" w:type="dxa"/>
            <w:vMerge/>
            <w:shd w:val="clear" w:color="auto" w:fill="auto"/>
          </w:tcPr>
          <w:p w:rsidR="00F233CA" w:rsidRPr="00087BFC" w:rsidRDefault="00F233CA" w:rsidP="00142D9E">
            <w:pPr>
              <w:rPr>
                <w:rFonts w:ascii="Times New Roman" w:hAnsi="Times New Roman" w:cs="Times New Roman"/>
              </w:rPr>
            </w:pPr>
          </w:p>
        </w:tc>
        <w:tc>
          <w:tcPr>
            <w:tcW w:w="1843" w:type="dxa"/>
            <w:shd w:val="clear" w:color="auto" w:fill="auto"/>
          </w:tcPr>
          <w:p w:rsidR="00F233CA" w:rsidRPr="00087BFC" w:rsidRDefault="00F233CA" w:rsidP="00142D9E">
            <w:pPr>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F233CA" w:rsidRPr="00087BFC" w:rsidRDefault="00F233CA" w:rsidP="00142D9E">
            <w:pPr>
              <w:rPr>
                <w:rFonts w:ascii="Times New Roman" w:hAnsi="Times New Roman" w:cs="Times New Roman"/>
              </w:rPr>
            </w:pPr>
            <w:r>
              <w:rPr>
                <w:rFonts w:ascii="Times New Roman" w:hAnsi="Times New Roman" w:cs="Times New Roman"/>
              </w:rPr>
              <w:t xml:space="preserve">День Космонавтики. </w:t>
            </w:r>
            <w:r w:rsidRPr="00087BFC">
              <w:rPr>
                <w:rFonts w:ascii="Times New Roman" w:hAnsi="Times New Roman" w:cs="Times New Roman"/>
              </w:rPr>
              <w:t>Ю.А. Гагарин</w:t>
            </w:r>
            <w:r>
              <w:rPr>
                <w:rFonts w:ascii="Times New Roman" w:hAnsi="Times New Roman" w:cs="Times New Roman"/>
              </w:rPr>
              <w:t>, В Терешкова</w:t>
            </w:r>
            <w:r w:rsidRPr="00087BFC">
              <w:rPr>
                <w:rFonts w:ascii="Times New Roman" w:hAnsi="Times New Roman" w:cs="Times New Roman"/>
              </w:rPr>
              <w:t xml:space="preserve"> и другие герои космоса.</w:t>
            </w:r>
          </w:p>
        </w:tc>
        <w:tc>
          <w:tcPr>
            <w:tcW w:w="1925" w:type="dxa"/>
            <w:vMerge/>
            <w:shd w:val="clear" w:color="auto" w:fill="auto"/>
          </w:tcPr>
          <w:p w:rsidR="00F233CA" w:rsidRPr="00087BFC" w:rsidRDefault="00F233CA" w:rsidP="00142D9E">
            <w:pPr>
              <w:rPr>
                <w:rFonts w:ascii="Times New Roman" w:hAnsi="Times New Roman" w:cs="Times New Roman"/>
              </w:rPr>
            </w:pPr>
          </w:p>
        </w:tc>
      </w:tr>
      <w:tr w:rsidR="00F233CA" w:rsidRPr="00087BFC" w:rsidTr="00963D52">
        <w:tc>
          <w:tcPr>
            <w:tcW w:w="1701" w:type="dxa"/>
            <w:vMerge/>
            <w:shd w:val="clear" w:color="auto" w:fill="auto"/>
          </w:tcPr>
          <w:p w:rsidR="00F233CA" w:rsidRPr="00087BFC" w:rsidRDefault="00F233CA" w:rsidP="00142D9E">
            <w:pPr>
              <w:rPr>
                <w:rFonts w:ascii="Times New Roman" w:hAnsi="Times New Roman" w:cs="Times New Roman"/>
              </w:rPr>
            </w:pPr>
          </w:p>
        </w:tc>
        <w:tc>
          <w:tcPr>
            <w:tcW w:w="1843" w:type="dxa"/>
            <w:shd w:val="clear" w:color="auto" w:fill="auto"/>
          </w:tcPr>
          <w:p w:rsidR="00F233CA" w:rsidRPr="00087BFC" w:rsidRDefault="00F233CA" w:rsidP="00142D9E">
            <w:pPr>
              <w:jc w:val="center"/>
              <w:rPr>
                <w:rFonts w:ascii="Times New Roman" w:hAnsi="Times New Roman" w:cs="Times New Roman"/>
              </w:rPr>
            </w:pPr>
            <w:r w:rsidRPr="00087BFC">
              <w:rPr>
                <w:rFonts w:ascii="Times New Roman" w:hAnsi="Times New Roman" w:cs="Times New Roman"/>
              </w:rPr>
              <w:t>III неделя</w:t>
            </w:r>
          </w:p>
        </w:tc>
        <w:tc>
          <w:tcPr>
            <w:tcW w:w="4170" w:type="dxa"/>
            <w:shd w:val="clear" w:color="auto" w:fill="auto"/>
          </w:tcPr>
          <w:p w:rsidR="00F233CA" w:rsidRPr="00087BFC" w:rsidRDefault="00F233CA" w:rsidP="00142D9E">
            <w:pPr>
              <w:rPr>
                <w:rFonts w:ascii="Times New Roman" w:hAnsi="Times New Roman" w:cs="Times New Roman"/>
              </w:rPr>
            </w:pPr>
            <w:r w:rsidRPr="00087BFC">
              <w:rPr>
                <w:rFonts w:ascii="Times New Roman" w:hAnsi="Times New Roman" w:cs="Times New Roman"/>
              </w:rPr>
              <w:t xml:space="preserve">Весенние изменения в природе: изменения погоды, растения весной, поведение птиц и </w:t>
            </w:r>
            <w:proofErr w:type="spellStart"/>
            <w:r w:rsidRPr="00087BFC">
              <w:rPr>
                <w:rFonts w:ascii="Times New Roman" w:hAnsi="Times New Roman" w:cs="Times New Roman"/>
              </w:rPr>
              <w:t>зверей..</w:t>
            </w:r>
            <w:r>
              <w:rPr>
                <w:rFonts w:ascii="Times New Roman" w:hAnsi="Times New Roman" w:cs="Times New Roman"/>
              </w:rPr>
              <w:t>День</w:t>
            </w:r>
            <w:proofErr w:type="spellEnd"/>
            <w:r>
              <w:rPr>
                <w:rFonts w:ascii="Times New Roman" w:hAnsi="Times New Roman" w:cs="Times New Roman"/>
              </w:rPr>
              <w:t xml:space="preserve"> Земли.</w:t>
            </w:r>
          </w:p>
        </w:tc>
        <w:tc>
          <w:tcPr>
            <w:tcW w:w="1925" w:type="dxa"/>
            <w:vMerge/>
            <w:shd w:val="clear" w:color="auto" w:fill="auto"/>
          </w:tcPr>
          <w:p w:rsidR="00F233CA" w:rsidRPr="00087BFC" w:rsidRDefault="00F233CA" w:rsidP="00142D9E">
            <w:pPr>
              <w:rPr>
                <w:rFonts w:ascii="Times New Roman" w:hAnsi="Times New Roman" w:cs="Times New Roman"/>
              </w:rPr>
            </w:pPr>
          </w:p>
        </w:tc>
      </w:tr>
      <w:tr w:rsidR="00F233CA" w:rsidRPr="00087BFC" w:rsidTr="00963D52">
        <w:trPr>
          <w:trHeight w:val="820"/>
        </w:trPr>
        <w:tc>
          <w:tcPr>
            <w:tcW w:w="1701" w:type="dxa"/>
            <w:vMerge/>
            <w:shd w:val="clear" w:color="auto" w:fill="auto"/>
          </w:tcPr>
          <w:p w:rsidR="00F233CA" w:rsidRPr="00087BFC" w:rsidRDefault="00F233CA" w:rsidP="00142D9E">
            <w:pPr>
              <w:rPr>
                <w:rFonts w:ascii="Times New Roman" w:hAnsi="Times New Roman" w:cs="Times New Roman"/>
              </w:rPr>
            </w:pPr>
          </w:p>
        </w:tc>
        <w:tc>
          <w:tcPr>
            <w:tcW w:w="1843" w:type="dxa"/>
            <w:shd w:val="clear" w:color="auto" w:fill="auto"/>
          </w:tcPr>
          <w:p w:rsidR="00F233CA" w:rsidRPr="00087BFC" w:rsidRDefault="00F233CA"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F233CA" w:rsidRPr="00087BFC" w:rsidRDefault="00F233CA" w:rsidP="00142D9E">
            <w:pPr>
              <w:rPr>
                <w:rFonts w:ascii="Times New Roman" w:hAnsi="Times New Roman" w:cs="Times New Roman"/>
              </w:rPr>
            </w:pPr>
            <w:r w:rsidRPr="00087BFC">
              <w:rPr>
                <w:rFonts w:ascii="Times New Roman" w:hAnsi="Times New Roman" w:cs="Times New Roman"/>
              </w:rPr>
              <w:t>Связи между явлениями в живой и неживой природе весной. Безопасное поведение в природе весной. Сад и огород  весной</w:t>
            </w:r>
            <w:r>
              <w:rPr>
                <w:rFonts w:ascii="Times New Roman" w:hAnsi="Times New Roman" w:cs="Times New Roman"/>
              </w:rPr>
              <w:t>.</w:t>
            </w:r>
          </w:p>
        </w:tc>
        <w:tc>
          <w:tcPr>
            <w:tcW w:w="1925" w:type="dxa"/>
            <w:vMerge/>
            <w:shd w:val="clear" w:color="auto" w:fill="auto"/>
          </w:tcPr>
          <w:p w:rsidR="00F233CA" w:rsidRPr="00087BFC" w:rsidRDefault="00F233CA" w:rsidP="00142D9E">
            <w:pPr>
              <w:rPr>
                <w:rFonts w:ascii="Times New Roman" w:hAnsi="Times New Roman" w:cs="Times New Roman"/>
              </w:rPr>
            </w:pPr>
          </w:p>
        </w:tc>
      </w:tr>
      <w:tr w:rsidR="00F233CA" w:rsidRPr="00087BFC" w:rsidTr="00963D52">
        <w:trPr>
          <w:trHeight w:val="820"/>
        </w:trPr>
        <w:tc>
          <w:tcPr>
            <w:tcW w:w="1701" w:type="dxa"/>
            <w:vMerge/>
            <w:shd w:val="clear" w:color="auto" w:fill="auto"/>
          </w:tcPr>
          <w:p w:rsidR="00F233CA" w:rsidRPr="00087BFC" w:rsidRDefault="00F233CA" w:rsidP="00F233CA">
            <w:pPr>
              <w:spacing w:after="0"/>
              <w:rPr>
                <w:rFonts w:ascii="Times New Roman" w:hAnsi="Times New Roman" w:cs="Times New Roman"/>
              </w:rPr>
            </w:pPr>
          </w:p>
        </w:tc>
        <w:tc>
          <w:tcPr>
            <w:tcW w:w="1843" w:type="dxa"/>
            <w:shd w:val="clear" w:color="auto" w:fill="auto"/>
          </w:tcPr>
          <w:p w:rsidR="00F233CA" w:rsidRPr="00087BFC" w:rsidRDefault="00F233CA" w:rsidP="00F233CA">
            <w:pPr>
              <w:spacing w:after="0"/>
              <w:jc w:val="center"/>
              <w:rPr>
                <w:rFonts w:ascii="Times New Roman" w:hAnsi="Times New Roman" w:cs="Times New Roman"/>
                <w:lang w:val="en-US"/>
              </w:rPr>
            </w:pPr>
            <w:r w:rsidRPr="00F233CA">
              <w:rPr>
                <w:rFonts w:ascii="Times New Roman" w:hAnsi="Times New Roman" w:cs="Times New Roman"/>
                <w:lang w:val="en-US"/>
              </w:rPr>
              <w:t xml:space="preserve">V </w:t>
            </w:r>
            <w:proofErr w:type="spellStart"/>
            <w:r w:rsidRPr="00F233CA">
              <w:rPr>
                <w:rFonts w:ascii="Times New Roman" w:hAnsi="Times New Roman" w:cs="Times New Roman"/>
                <w:lang w:val="en-US"/>
              </w:rPr>
              <w:t>неделя</w:t>
            </w:r>
            <w:proofErr w:type="spellEnd"/>
          </w:p>
        </w:tc>
        <w:tc>
          <w:tcPr>
            <w:tcW w:w="4170" w:type="dxa"/>
            <w:shd w:val="clear" w:color="auto" w:fill="auto"/>
          </w:tcPr>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В гостях у сказки. Ф. Лев «Простая лошадь»,</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в стихотворении А. Введенского «Лошадка»,</w:t>
            </w:r>
          </w:p>
          <w:p w:rsidR="00F233CA" w:rsidRPr="00F233CA" w:rsidRDefault="00F233CA" w:rsidP="00F233CA">
            <w:pPr>
              <w:spacing w:after="0"/>
              <w:rPr>
                <w:rFonts w:ascii="Times New Roman" w:hAnsi="Times New Roman" w:cs="Times New Roman"/>
              </w:rPr>
            </w:pPr>
            <w:r w:rsidRPr="00F233CA">
              <w:rPr>
                <w:rFonts w:ascii="Times New Roman" w:hAnsi="Times New Roman" w:cs="Times New Roman"/>
              </w:rPr>
              <w:t>в алтайской сказке «</w:t>
            </w:r>
            <w:proofErr w:type="spellStart"/>
            <w:r w:rsidRPr="00F233CA">
              <w:rPr>
                <w:rFonts w:ascii="Times New Roman" w:hAnsi="Times New Roman" w:cs="Times New Roman"/>
              </w:rPr>
              <w:t>Диль-Кель</w:t>
            </w:r>
            <w:proofErr w:type="spellEnd"/>
            <w:r w:rsidRPr="00F233CA">
              <w:rPr>
                <w:rFonts w:ascii="Times New Roman" w:hAnsi="Times New Roman" w:cs="Times New Roman"/>
              </w:rPr>
              <w:t>»,</w:t>
            </w:r>
          </w:p>
          <w:p w:rsidR="00F233CA" w:rsidRPr="00087BFC" w:rsidRDefault="00F233CA" w:rsidP="00F233CA">
            <w:pPr>
              <w:spacing w:after="0"/>
              <w:rPr>
                <w:rFonts w:ascii="Times New Roman" w:hAnsi="Times New Roman" w:cs="Times New Roman"/>
              </w:rPr>
            </w:pPr>
            <w:r w:rsidRPr="00F233CA">
              <w:rPr>
                <w:rFonts w:ascii="Times New Roman" w:hAnsi="Times New Roman" w:cs="Times New Roman"/>
              </w:rPr>
              <w:t xml:space="preserve">французской «Три охотника» и </w:t>
            </w:r>
            <w:proofErr w:type="spellStart"/>
            <w:r w:rsidRPr="00F233CA">
              <w:rPr>
                <w:rFonts w:ascii="Times New Roman" w:hAnsi="Times New Roman" w:cs="Times New Roman"/>
              </w:rPr>
              <w:t>др</w:t>
            </w:r>
            <w:proofErr w:type="spellEnd"/>
          </w:p>
        </w:tc>
        <w:tc>
          <w:tcPr>
            <w:tcW w:w="1925" w:type="dxa"/>
            <w:vMerge/>
            <w:shd w:val="clear" w:color="auto" w:fill="auto"/>
          </w:tcPr>
          <w:p w:rsidR="00F233CA" w:rsidRPr="00087BFC" w:rsidRDefault="00F233CA" w:rsidP="00F233CA">
            <w:pPr>
              <w:spacing w:after="0"/>
              <w:rPr>
                <w:rFonts w:ascii="Times New Roman" w:hAnsi="Times New Roman" w:cs="Times New Roman"/>
              </w:rPr>
            </w:pPr>
          </w:p>
        </w:tc>
      </w:tr>
      <w:tr w:rsidR="00142D9E" w:rsidRPr="00087BFC" w:rsidTr="00963D52">
        <w:tc>
          <w:tcPr>
            <w:tcW w:w="1701" w:type="dxa"/>
            <w:shd w:val="clear" w:color="auto" w:fill="auto"/>
          </w:tcPr>
          <w:p w:rsidR="00142D9E" w:rsidRPr="00087BFC" w:rsidRDefault="00142D9E" w:rsidP="00142D9E">
            <w:pPr>
              <w:jc w:val="center"/>
              <w:rPr>
                <w:rFonts w:ascii="Times New Roman" w:hAnsi="Times New Roman" w:cs="Times New Roman"/>
                <w:b/>
              </w:rPr>
            </w:pPr>
            <w:r w:rsidRPr="00087BFC">
              <w:rPr>
                <w:rFonts w:ascii="Times New Roman" w:hAnsi="Times New Roman" w:cs="Times New Roman"/>
                <w:b/>
              </w:rPr>
              <w:t>Май</w:t>
            </w:r>
          </w:p>
        </w:tc>
        <w:tc>
          <w:tcPr>
            <w:tcW w:w="1843" w:type="dxa"/>
            <w:shd w:val="clear" w:color="auto" w:fill="auto"/>
          </w:tcPr>
          <w:p w:rsidR="00142D9E" w:rsidRPr="00087BFC" w:rsidRDefault="00142D9E" w:rsidP="00142D9E">
            <w:pPr>
              <w:jc w:val="center"/>
              <w:rPr>
                <w:rFonts w:ascii="Times New Roman" w:hAnsi="Times New Roman" w:cs="Times New Roman"/>
              </w:rPr>
            </w:pPr>
          </w:p>
        </w:tc>
        <w:tc>
          <w:tcPr>
            <w:tcW w:w="4170" w:type="dxa"/>
            <w:shd w:val="clear" w:color="auto" w:fill="auto"/>
          </w:tcPr>
          <w:p w:rsidR="00142D9E" w:rsidRPr="00087BFC" w:rsidRDefault="00142D9E" w:rsidP="00142D9E">
            <w:pPr>
              <w:rPr>
                <w:rFonts w:ascii="Times New Roman" w:hAnsi="Times New Roman" w:cs="Times New Roman"/>
              </w:rPr>
            </w:pPr>
          </w:p>
        </w:tc>
        <w:tc>
          <w:tcPr>
            <w:tcW w:w="1925" w:type="dxa"/>
            <w:shd w:val="clear" w:color="auto" w:fill="auto"/>
          </w:tcPr>
          <w:p w:rsidR="00142D9E" w:rsidRPr="00087BFC" w:rsidRDefault="00142D9E" w:rsidP="00142D9E">
            <w:pPr>
              <w:rPr>
                <w:rFonts w:ascii="Times New Roman" w:hAnsi="Times New Roman" w:cs="Times New Roman"/>
              </w:rPr>
            </w:pPr>
          </w:p>
        </w:tc>
      </w:tr>
      <w:tr w:rsidR="00142D9E" w:rsidRPr="00087BFC" w:rsidTr="00963D52">
        <w:tc>
          <w:tcPr>
            <w:tcW w:w="1701" w:type="dxa"/>
            <w:vMerge w:val="restart"/>
            <w:shd w:val="clear" w:color="auto" w:fill="auto"/>
          </w:tcPr>
          <w:p w:rsidR="00142D9E" w:rsidRPr="00087BFC" w:rsidRDefault="00142D9E" w:rsidP="00142D9E">
            <w:pPr>
              <w:jc w:val="center"/>
              <w:rPr>
                <w:rFonts w:ascii="Times New Roman" w:hAnsi="Times New Roman" w:cs="Times New Roman"/>
              </w:rPr>
            </w:pPr>
            <w:r>
              <w:rPr>
                <w:rFonts w:ascii="Times New Roman" w:hAnsi="Times New Roman" w:cs="Times New Roman"/>
              </w:rPr>
              <w:t>ЭТОТ ДЕНЬ ПОБЕДЫ!</w:t>
            </w:r>
          </w:p>
          <w:p w:rsidR="00142D9E" w:rsidRPr="00087BFC" w:rsidRDefault="00142D9E" w:rsidP="00142D9E">
            <w:pPr>
              <w:jc w:val="center"/>
              <w:rPr>
                <w:rFonts w:ascii="Times New Roman" w:hAnsi="Times New Roman" w:cs="Times New Roman"/>
              </w:rPr>
            </w:pPr>
          </w:p>
          <w:p w:rsidR="00142D9E" w:rsidRPr="00087BFC" w:rsidRDefault="00142D9E" w:rsidP="00142D9E">
            <w:pPr>
              <w:rPr>
                <w:rFonts w:ascii="Times New Roman" w:hAnsi="Times New Roman" w:cs="Times New Roman"/>
              </w:rPr>
            </w:pPr>
          </w:p>
          <w:p w:rsidR="00142D9E" w:rsidRPr="00087BFC" w:rsidRDefault="00142D9E" w:rsidP="00142D9E">
            <w:pPr>
              <w:jc w:val="center"/>
              <w:rPr>
                <w:rFonts w:ascii="Times New Roman" w:hAnsi="Times New Roman" w:cs="Times New Roman"/>
              </w:rPr>
            </w:pPr>
          </w:p>
          <w:p w:rsidR="00142D9E" w:rsidRPr="00087BFC" w:rsidRDefault="00142D9E" w:rsidP="00142D9E">
            <w:pPr>
              <w:rPr>
                <w:rFonts w:ascii="Times New Roman" w:hAnsi="Times New Roman" w:cs="Times New Roman"/>
              </w:rPr>
            </w:pPr>
            <w:r w:rsidRPr="00087BFC">
              <w:rPr>
                <w:rFonts w:ascii="Times New Roman" w:hAnsi="Times New Roman" w:cs="Times New Roman"/>
              </w:rPr>
              <w:t>ДО СВИДАНИЯ, ДЕТСКИЙ САД!</w:t>
            </w: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День Победы. Герои Великой Отечественной войны. Знакомство с памятниками героям ВОВ. (Родина-мать и др.). Награды дедушек и бабушек</w:t>
            </w:r>
            <w:r>
              <w:rPr>
                <w:rFonts w:ascii="Times New Roman" w:hAnsi="Times New Roman" w:cs="Times New Roman"/>
              </w:rPr>
              <w:t>.</w:t>
            </w:r>
          </w:p>
        </w:tc>
        <w:tc>
          <w:tcPr>
            <w:tcW w:w="1925"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посвященный Дню Победы.</w:t>
            </w: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 неделя</w:t>
            </w:r>
          </w:p>
        </w:tc>
        <w:tc>
          <w:tcPr>
            <w:tcW w:w="4170" w:type="dxa"/>
            <w:shd w:val="clear" w:color="auto" w:fill="auto"/>
          </w:tcPr>
          <w:p w:rsidR="00142D9E" w:rsidRPr="00087BFC" w:rsidRDefault="00142D9E" w:rsidP="00142D9E">
            <w:pPr>
              <w:rPr>
                <w:rFonts w:ascii="Times New Roman" w:hAnsi="Times New Roman" w:cs="Times New Roman"/>
              </w:rPr>
            </w:pPr>
            <w:r>
              <w:rPr>
                <w:rFonts w:ascii="Times New Roman" w:hAnsi="Times New Roman" w:cs="Times New Roman"/>
              </w:rPr>
              <w:t>Великие сражения. Города – герои.</w:t>
            </w:r>
          </w:p>
        </w:tc>
        <w:tc>
          <w:tcPr>
            <w:tcW w:w="1925" w:type="dxa"/>
            <w:vMerge w:val="restart"/>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Праздник «До свидания, детский сад».</w:t>
            </w:r>
          </w:p>
          <w:p w:rsidR="00142D9E" w:rsidRPr="00087BFC" w:rsidRDefault="00142D9E" w:rsidP="00142D9E">
            <w:pPr>
              <w:rPr>
                <w:rFonts w:ascii="Times New Roman" w:hAnsi="Times New Roman" w:cs="Times New Roman"/>
              </w:rPr>
            </w:pPr>
            <w:r w:rsidRPr="00087BFC">
              <w:rPr>
                <w:rFonts w:ascii="Times New Roman" w:hAnsi="Times New Roman" w:cs="Times New Roman"/>
              </w:rPr>
              <w:t>Выставка детского творчества.</w:t>
            </w:r>
          </w:p>
        </w:tc>
      </w:tr>
      <w:tr w:rsidR="00142D9E" w:rsidRPr="00087BFC" w:rsidTr="00963D52">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rPr>
              <w:t>III неделя</w:t>
            </w:r>
          </w:p>
        </w:tc>
        <w:tc>
          <w:tcPr>
            <w:tcW w:w="4170" w:type="dxa"/>
            <w:shd w:val="clear" w:color="auto" w:fill="auto"/>
          </w:tcPr>
          <w:p w:rsidR="00142D9E" w:rsidRPr="00087BFC" w:rsidRDefault="00142D9E" w:rsidP="00142D9E">
            <w:pPr>
              <w:rPr>
                <w:rFonts w:ascii="Times New Roman" w:hAnsi="Times New Roman" w:cs="Times New Roman"/>
              </w:rPr>
            </w:pPr>
            <w:r>
              <w:rPr>
                <w:rFonts w:ascii="Times New Roman" w:hAnsi="Times New Roman" w:cs="Times New Roman"/>
              </w:rPr>
              <w:t>Наш любимый детский сад!</w:t>
            </w:r>
          </w:p>
        </w:tc>
        <w:tc>
          <w:tcPr>
            <w:tcW w:w="1925" w:type="dxa"/>
            <w:vMerge/>
            <w:shd w:val="clear" w:color="auto" w:fill="auto"/>
          </w:tcPr>
          <w:p w:rsidR="00142D9E" w:rsidRPr="00087BFC" w:rsidRDefault="00142D9E" w:rsidP="00142D9E">
            <w:pPr>
              <w:rPr>
                <w:rFonts w:ascii="Times New Roman" w:hAnsi="Times New Roman" w:cs="Times New Roman"/>
              </w:rPr>
            </w:pPr>
          </w:p>
        </w:tc>
      </w:tr>
      <w:tr w:rsidR="00142D9E" w:rsidRPr="00087BFC" w:rsidTr="00963D52">
        <w:trPr>
          <w:trHeight w:val="437"/>
        </w:trPr>
        <w:tc>
          <w:tcPr>
            <w:tcW w:w="1701" w:type="dxa"/>
            <w:vMerge/>
            <w:shd w:val="clear" w:color="auto" w:fill="auto"/>
          </w:tcPr>
          <w:p w:rsidR="00142D9E" w:rsidRPr="00087BFC" w:rsidRDefault="00142D9E" w:rsidP="00142D9E">
            <w:pPr>
              <w:rPr>
                <w:rFonts w:ascii="Times New Roman" w:hAnsi="Times New Roman" w:cs="Times New Roman"/>
              </w:rPr>
            </w:pPr>
          </w:p>
        </w:tc>
        <w:tc>
          <w:tcPr>
            <w:tcW w:w="1843" w:type="dxa"/>
            <w:shd w:val="clear" w:color="auto" w:fill="auto"/>
          </w:tcPr>
          <w:p w:rsidR="00142D9E" w:rsidRPr="00087BFC" w:rsidRDefault="00142D9E" w:rsidP="00142D9E">
            <w:pPr>
              <w:jc w:val="center"/>
              <w:rPr>
                <w:rFonts w:ascii="Times New Roman" w:hAnsi="Times New Roman" w:cs="Times New Roman"/>
              </w:rPr>
            </w:pPr>
            <w:r w:rsidRPr="00087BFC">
              <w:rPr>
                <w:rFonts w:ascii="Times New Roman" w:hAnsi="Times New Roman" w:cs="Times New Roman"/>
                <w:lang w:val="en-US"/>
              </w:rPr>
              <w:t>IV</w:t>
            </w:r>
            <w:r w:rsidRPr="00087BFC">
              <w:rPr>
                <w:rFonts w:ascii="Times New Roman" w:hAnsi="Times New Roman" w:cs="Times New Roman"/>
              </w:rPr>
              <w:t xml:space="preserve"> неделя</w:t>
            </w:r>
          </w:p>
        </w:tc>
        <w:tc>
          <w:tcPr>
            <w:tcW w:w="4170" w:type="dxa"/>
            <w:shd w:val="clear" w:color="auto" w:fill="auto"/>
          </w:tcPr>
          <w:p w:rsidR="00142D9E" w:rsidRPr="00087BFC" w:rsidRDefault="00142D9E" w:rsidP="00142D9E">
            <w:pPr>
              <w:rPr>
                <w:rFonts w:ascii="Times New Roman" w:hAnsi="Times New Roman" w:cs="Times New Roman"/>
              </w:rPr>
            </w:pPr>
            <w:r w:rsidRPr="00087BFC">
              <w:rPr>
                <w:rFonts w:ascii="Times New Roman" w:hAnsi="Times New Roman" w:cs="Times New Roman"/>
              </w:rPr>
              <w:t>Организация всех видов детской  деятельности на тему прощания с детским садом и поступлением в 1-й класс.</w:t>
            </w:r>
          </w:p>
        </w:tc>
        <w:tc>
          <w:tcPr>
            <w:tcW w:w="1925" w:type="dxa"/>
            <w:vMerge/>
            <w:shd w:val="clear" w:color="auto" w:fill="auto"/>
          </w:tcPr>
          <w:p w:rsidR="00142D9E" w:rsidRPr="00087BFC" w:rsidRDefault="00142D9E" w:rsidP="00142D9E">
            <w:pPr>
              <w:rPr>
                <w:rFonts w:ascii="Times New Roman" w:hAnsi="Times New Roman" w:cs="Times New Roman"/>
              </w:rPr>
            </w:pPr>
          </w:p>
        </w:tc>
      </w:tr>
    </w:tbl>
    <w:p w:rsidR="00142D9E" w:rsidRDefault="00142D9E" w:rsidP="00142D9E">
      <w:pPr>
        <w:rPr>
          <w:rFonts w:ascii="Times New Roman" w:hAnsi="Times New Roman" w:cs="Times New Roman"/>
        </w:rPr>
      </w:pPr>
    </w:p>
    <w:p w:rsidR="00F233CA" w:rsidRPr="00E52AB6" w:rsidRDefault="00F233CA" w:rsidP="00F233CA">
      <w:pPr>
        <w:rPr>
          <w:rFonts w:ascii="Times New Roman" w:hAnsi="Times New Roman"/>
          <w:b/>
          <w:sz w:val="28"/>
          <w:szCs w:val="28"/>
        </w:rPr>
      </w:pPr>
      <w:r w:rsidRPr="00E52AB6">
        <w:rPr>
          <w:rFonts w:ascii="Times New Roman" w:hAnsi="Times New Roman"/>
          <w:b/>
          <w:sz w:val="28"/>
          <w:szCs w:val="28"/>
          <w:lang w:val="en-US"/>
        </w:rPr>
        <w:t>III</w:t>
      </w:r>
      <w:r>
        <w:rPr>
          <w:rFonts w:ascii="Times New Roman" w:hAnsi="Times New Roman"/>
          <w:b/>
          <w:sz w:val="28"/>
          <w:szCs w:val="28"/>
        </w:rPr>
        <w:t>.</w:t>
      </w:r>
      <w:r w:rsidRPr="00E52AB6">
        <w:rPr>
          <w:rFonts w:ascii="Times New Roman" w:hAnsi="Times New Roman"/>
          <w:b/>
          <w:sz w:val="28"/>
          <w:szCs w:val="28"/>
        </w:rPr>
        <w:t xml:space="preserve"> Организационный  раздел.</w:t>
      </w:r>
    </w:p>
    <w:p w:rsidR="00F233CA" w:rsidRPr="00E52AB6" w:rsidRDefault="00F233CA" w:rsidP="00F233CA">
      <w:pPr>
        <w:rPr>
          <w:rFonts w:ascii="Times New Roman" w:hAnsi="Times New Roman"/>
          <w:b/>
          <w:sz w:val="28"/>
          <w:szCs w:val="28"/>
          <w:u w:val="single"/>
        </w:rPr>
      </w:pPr>
      <w:r w:rsidRPr="00E52AB6">
        <w:rPr>
          <w:rFonts w:ascii="Times New Roman" w:hAnsi="Times New Roman"/>
          <w:b/>
          <w:sz w:val="28"/>
          <w:szCs w:val="28"/>
        </w:rPr>
        <w:t xml:space="preserve">3.1. </w:t>
      </w:r>
      <w:r w:rsidRPr="00E52AB6">
        <w:rPr>
          <w:rFonts w:ascii="Times New Roman" w:hAnsi="Times New Roman"/>
          <w:b/>
          <w:sz w:val="28"/>
          <w:szCs w:val="28"/>
          <w:u w:val="single"/>
        </w:rPr>
        <w:t>Обязательная часть</w:t>
      </w:r>
    </w:p>
    <w:p w:rsidR="00F233CA" w:rsidRDefault="00F233CA" w:rsidP="00674A20">
      <w:pPr>
        <w:jc w:val="both"/>
        <w:rPr>
          <w:rFonts w:ascii="Times New Roman" w:hAnsi="Times New Roman"/>
          <w:sz w:val="28"/>
          <w:szCs w:val="28"/>
        </w:rPr>
      </w:pPr>
      <w:r w:rsidRPr="00E52AB6">
        <w:rPr>
          <w:rFonts w:ascii="Times New Roman" w:hAnsi="Times New Roman"/>
          <w:sz w:val="28"/>
          <w:szCs w:val="28"/>
        </w:rPr>
        <w:lastRenderedPageBreak/>
        <w:t>3.1.1. Описание материально-технического обеспечения Программы, обеспеченности методическими материалами и средствами обучения и воспитания</w:t>
      </w:r>
    </w:p>
    <w:p w:rsidR="00F233CA" w:rsidRPr="00545BF9" w:rsidRDefault="00F233CA" w:rsidP="00F233CA">
      <w:pPr>
        <w:rPr>
          <w:rFonts w:ascii="Calibri" w:eastAsia="Calibri" w:hAnsi="Calibri" w:cs="Times New Roman"/>
          <w:b/>
          <w:sz w:val="20"/>
          <w:szCs w:val="20"/>
        </w:rPr>
      </w:pPr>
      <w:r w:rsidRPr="00545BF9">
        <w:rPr>
          <w:rFonts w:ascii="Times New Roman" w:hAnsi="Times New Roman" w:cs="Times New Roman"/>
          <w:b/>
          <w:sz w:val="28"/>
          <w:szCs w:val="28"/>
        </w:rPr>
        <w:t xml:space="preserve">1. Материально- техническое обеспечение </w:t>
      </w:r>
      <w:r w:rsidRPr="00545BF9">
        <w:rPr>
          <w:rFonts w:ascii="Times New Roman" w:eastAsia="Calibri" w:hAnsi="Times New Roman" w:cs="Times New Roman"/>
          <w:b/>
          <w:sz w:val="28"/>
          <w:szCs w:val="28"/>
        </w:rPr>
        <w:t>физкультурного зала</w:t>
      </w:r>
      <w:r w:rsidRPr="00545BF9">
        <w:rPr>
          <w:b/>
          <w:sz w:val="20"/>
          <w:szCs w:val="20"/>
        </w:rPr>
        <w:t>:</w:t>
      </w:r>
    </w:p>
    <w:tbl>
      <w:tblPr>
        <w:tblStyle w:val="13"/>
        <w:tblW w:w="5000" w:type="pct"/>
        <w:tblLook w:val="0000" w:firstRow="0" w:lastRow="0" w:firstColumn="0" w:lastColumn="0" w:noHBand="0" w:noVBand="0"/>
      </w:tblPr>
      <w:tblGrid>
        <w:gridCol w:w="1934"/>
        <w:gridCol w:w="2646"/>
        <w:gridCol w:w="3600"/>
        <w:gridCol w:w="1390"/>
      </w:tblGrid>
      <w:tr w:rsidR="00F233CA" w:rsidRPr="00915E4D" w:rsidTr="00463FFD">
        <w:tc>
          <w:tcPr>
            <w:tcW w:w="875" w:type="pct"/>
          </w:tcPr>
          <w:p w:rsidR="00F233CA" w:rsidRPr="00915E4D" w:rsidRDefault="00F233CA" w:rsidP="00F233CA">
            <w:pPr>
              <w:pStyle w:val="a7"/>
              <w:spacing w:before="0" w:beforeAutospacing="0" w:after="0" w:afterAutospacing="0" w:line="288" w:lineRule="auto"/>
              <w:jc w:val="center"/>
              <w:rPr>
                <w:sz w:val="20"/>
                <w:szCs w:val="20"/>
              </w:rPr>
            </w:pPr>
            <w:r w:rsidRPr="00915E4D">
              <w:rPr>
                <w:b/>
                <w:bCs/>
                <w:sz w:val="20"/>
                <w:szCs w:val="20"/>
              </w:rPr>
              <w:t xml:space="preserve">Тип оборудования </w:t>
            </w:r>
          </w:p>
        </w:tc>
        <w:tc>
          <w:tcPr>
            <w:tcW w:w="1428" w:type="pct"/>
          </w:tcPr>
          <w:p w:rsidR="00F233CA" w:rsidRPr="00915E4D" w:rsidRDefault="00F233CA" w:rsidP="00F233CA">
            <w:pPr>
              <w:pStyle w:val="a7"/>
              <w:spacing w:before="0" w:beforeAutospacing="0" w:after="0" w:afterAutospacing="0" w:line="288" w:lineRule="auto"/>
              <w:jc w:val="center"/>
              <w:rPr>
                <w:sz w:val="20"/>
                <w:szCs w:val="20"/>
              </w:rPr>
            </w:pPr>
            <w:r w:rsidRPr="00915E4D">
              <w:rPr>
                <w:b/>
                <w:bCs/>
                <w:sz w:val="20"/>
                <w:szCs w:val="20"/>
              </w:rPr>
              <w:t xml:space="preserve">Наименование </w:t>
            </w:r>
          </w:p>
        </w:tc>
        <w:tc>
          <w:tcPr>
            <w:tcW w:w="1926" w:type="pct"/>
          </w:tcPr>
          <w:p w:rsidR="00F233CA" w:rsidRPr="00915E4D" w:rsidRDefault="00F233CA" w:rsidP="00F233CA">
            <w:pPr>
              <w:pStyle w:val="a7"/>
              <w:spacing w:before="0" w:beforeAutospacing="0" w:after="0" w:afterAutospacing="0" w:line="288" w:lineRule="auto"/>
              <w:jc w:val="center"/>
              <w:rPr>
                <w:sz w:val="20"/>
                <w:szCs w:val="20"/>
              </w:rPr>
            </w:pPr>
            <w:r w:rsidRPr="00915E4D">
              <w:rPr>
                <w:b/>
                <w:bCs/>
                <w:sz w:val="20"/>
                <w:szCs w:val="20"/>
              </w:rPr>
              <w:t xml:space="preserve">Размеры, масса </w:t>
            </w:r>
          </w:p>
        </w:tc>
        <w:tc>
          <w:tcPr>
            <w:tcW w:w="771" w:type="pct"/>
          </w:tcPr>
          <w:p w:rsidR="00F233CA" w:rsidRPr="00915E4D" w:rsidRDefault="00F233CA" w:rsidP="00F233CA">
            <w:pPr>
              <w:pStyle w:val="a7"/>
              <w:spacing w:before="0" w:beforeAutospacing="0" w:after="0" w:afterAutospacing="0" w:line="288" w:lineRule="auto"/>
              <w:jc w:val="center"/>
              <w:rPr>
                <w:sz w:val="20"/>
                <w:szCs w:val="20"/>
              </w:rPr>
            </w:pPr>
            <w:r w:rsidRPr="00915E4D">
              <w:rPr>
                <w:b/>
                <w:bCs/>
                <w:sz w:val="20"/>
                <w:szCs w:val="20"/>
              </w:rPr>
              <w:t xml:space="preserve">Кол-во </w:t>
            </w:r>
          </w:p>
        </w:tc>
      </w:tr>
      <w:tr w:rsidR="00F233CA" w:rsidRPr="00915E4D" w:rsidTr="00463FFD">
        <w:tc>
          <w:tcPr>
            <w:tcW w:w="875" w:type="pct"/>
            <w:vMerge w:val="restart"/>
          </w:tcPr>
          <w:p w:rsidR="00F233CA" w:rsidRPr="00915E4D" w:rsidRDefault="00F233CA" w:rsidP="00F233CA">
            <w:pPr>
              <w:pStyle w:val="a7"/>
              <w:spacing w:before="0" w:beforeAutospacing="0" w:after="0" w:afterAutospacing="0"/>
              <w:jc w:val="center"/>
              <w:rPr>
                <w:sz w:val="20"/>
                <w:szCs w:val="20"/>
              </w:rPr>
            </w:pPr>
            <w:r w:rsidRPr="00915E4D">
              <w:rPr>
                <w:b/>
                <w:bCs/>
                <w:sz w:val="20"/>
                <w:szCs w:val="20"/>
              </w:rPr>
              <w:t>Для ходьбы, бега, равновесия</w:t>
            </w: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Балансиры разного типа</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Бревно гимнастическое напольное</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 xml:space="preserve"> Ширина верхней поверхности </w:t>
            </w:r>
            <w:smartTag w:uri="urn:schemas-microsoft-com:office:smarttags" w:element="metricconverter">
              <w:smartTagPr>
                <w:attr w:name="ProductID" w:val="10 см"/>
              </w:smartTagPr>
              <w:r w:rsidRPr="00915E4D">
                <w:rPr>
                  <w:sz w:val="20"/>
                  <w:szCs w:val="20"/>
                </w:rPr>
                <w:t>10 см</w:t>
              </w:r>
            </w:smartTag>
            <w:r w:rsidRPr="00915E4D">
              <w:rPr>
                <w:sz w:val="20"/>
                <w:szCs w:val="20"/>
              </w:rPr>
              <w:t xml:space="preserve"> Высота </w:t>
            </w:r>
            <w:smartTag w:uri="urn:schemas-microsoft-com:office:smarttags" w:element="metricconverter">
              <w:smartTagPr>
                <w:attr w:name="ProductID" w:val="15 см"/>
              </w:smartTagPr>
              <w:r w:rsidRPr="00915E4D">
                <w:rPr>
                  <w:sz w:val="20"/>
                  <w:szCs w:val="20"/>
                </w:rPr>
                <w:t>15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Доска гладкая с зацепами</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50 см"/>
              </w:smartTagPr>
              <w:r w:rsidRPr="00915E4D">
                <w:rPr>
                  <w:sz w:val="20"/>
                  <w:szCs w:val="20"/>
                </w:rPr>
                <w:t>250 см</w:t>
              </w:r>
            </w:smartTag>
            <w:r w:rsidRPr="00915E4D">
              <w:rPr>
                <w:sz w:val="20"/>
                <w:szCs w:val="20"/>
              </w:rPr>
              <w:t xml:space="preserve"> Ширина 20см Высота </w:t>
            </w:r>
            <w:smartTag w:uri="urn:schemas-microsoft-com:office:smarttags" w:element="metricconverter">
              <w:smartTagPr>
                <w:attr w:name="ProductID" w:val="3 см"/>
              </w:smartTagPr>
              <w:r w:rsidRPr="00915E4D">
                <w:rPr>
                  <w:sz w:val="20"/>
                  <w:szCs w:val="20"/>
                </w:rPr>
                <w:t>3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Доска с ребристой поверхностью</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150 см"/>
              </w:smartTagPr>
              <w:r w:rsidRPr="00915E4D">
                <w:rPr>
                  <w:sz w:val="20"/>
                  <w:szCs w:val="20"/>
                </w:rPr>
                <w:t>150 см</w:t>
              </w:r>
            </w:smartTag>
            <w:r w:rsidRPr="00915E4D">
              <w:rPr>
                <w:sz w:val="20"/>
                <w:szCs w:val="20"/>
              </w:rPr>
              <w:t xml:space="preserve"> Ширина </w:t>
            </w:r>
            <w:smartTag w:uri="urn:schemas-microsoft-com:office:smarttags" w:element="metricconverter">
              <w:smartTagPr>
                <w:attr w:name="ProductID" w:val="20 см"/>
              </w:smartTagPr>
              <w:r w:rsidRPr="00915E4D">
                <w:rPr>
                  <w:sz w:val="20"/>
                  <w:szCs w:val="20"/>
                </w:rPr>
                <w:t>20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Дорожка-балансир (лестница веревочная напольная)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Ширина </w:t>
            </w:r>
            <w:smartTag w:uri="urn:schemas-microsoft-com:office:smarttags" w:element="metricconverter">
              <w:smartTagPr>
                <w:attr w:name="ProductID" w:val="33 см"/>
              </w:smartTagPr>
              <w:r w:rsidRPr="00915E4D">
                <w:rPr>
                  <w:sz w:val="20"/>
                  <w:szCs w:val="20"/>
                </w:rPr>
                <w:t>33 см</w:t>
              </w:r>
            </w:smartTag>
            <w:r w:rsidRPr="00915E4D">
              <w:rPr>
                <w:sz w:val="20"/>
                <w:szCs w:val="20"/>
              </w:rPr>
              <w:t xml:space="preserve"> Диаметр реек </w:t>
            </w:r>
            <w:smartTag w:uri="urn:schemas-microsoft-com:office:smarttags" w:element="metricconverter">
              <w:smartTagPr>
                <w:attr w:name="ProductID" w:val="5 см"/>
              </w:smartTagPr>
              <w:r w:rsidRPr="00915E4D">
                <w:rPr>
                  <w:sz w:val="20"/>
                  <w:szCs w:val="20"/>
                </w:rPr>
                <w:t>5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Дорожка-змейка (канат)</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Диаметр </w:t>
            </w:r>
            <w:smartTag w:uri="urn:schemas-microsoft-com:office:smarttags" w:element="metricconverter">
              <w:smartTagPr>
                <w:attr w:name="ProductID" w:val="6 см"/>
              </w:smartTagPr>
              <w:r w:rsidRPr="00915E4D">
                <w:rPr>
                  <w:sz w:val="20"/>
                  <w:szCs w:val="20"/>
                </w:rPr>
                <w:t>6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Коврик массажный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75 х </w:t>
            </w:r>
            <w:smartTag w:uri="urn:schemas-microsoft-com:office:smarttags" w:element="metricconverter">
              <w:smartTagPr>
                <w:attr w:name="ProductID" w:val="70 см"/>
              </w:smartTagPr>
              <w:r w:rsidRPr="00915E4D">
                <w:rPr>
                  <w:sz w:val="20"/>
                  <w:szCs w:val="20"/>
                </w:rPr>
                <w:t>70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Куб деревянный малый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Ребро </w:t>
            </w:r>
            <w:smartTag w:uri="urn:schemas-microsoft-com:office:smarttags" w:element="metricconverter">
              <w:smartTagPr>
                <w:attr w:name="ProductID" w:val="20 см"/>
              </w:smartTagPr>
              <w:r w:rsidRPr="00915E4D">
                <w:rPr>
                  <w:sz w:val="20"/>
                  <w:szCs w:val="20"/>
                </w:rPr>
                <w:t>20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Модуль мягкий (комплект из 6-8 сегментов)</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3</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Скамейка гимнастическая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Длина 200-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24 см"/>
              </w:smartTagPr>
              <w:r w:rsidRPr="00915E4D">
                <w:rPr>
                  <w:sz w:val="20"/>
                  <w:szCs w:val="20"/>
                </w:rPr>
                <w:t>24 см</w:t>
              </w:r>
            </w:smartTag>
            <w:r w:rsidRPr="00915E4D">
              <w:rPr>
                <w:sz w:val="20"/>
                <w:szCs w:val="20"/>
              </w:rPr>
              <w:t xml:space="preserve"> Высота 25, 30, </w:t>
            </w:r>
            <w:smartTag w:uri="urn:schemas-microsoft-com:office:smarttags" w:element="metricconverter">
              <w:smartTagPr>
                <w:attr w:name="ProductID" w:val="40 см"/>
              </w:smartTagPr>
              <w:r w:rsidRPr="00915E4D">
                <w:rPr>
                  <w:sz w:val="20"/>
                  <w:szCs w:val="20"/>
                </w:rPr>
                <w:t>40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3</w:t>
            </w:r>
          </w:p>
        </w:tc>
      </w:tr>
      <w:tr w:rsidR="00F233CA" w:rsidRPr="00915E4D" w:rsidTr="00463FFD">
        <w:tc>
          <w:tcPr>
            <w:tcW w:w="875" w:type="pct"/>
            <w:vMerge w:val="restart"/>
          </w:tcPr>
          <w:p w:rsidR="00F233CA" w:rsidRPr="00915E4D" w:rsidRDefault="00F233CA" w:rsidP="00F233CA">
            <w:pPr>
              <w:pStyle w:val="a7"/>
              <w:spacing w:before="0" w:beforeAutospacing="0" w:after="0" w:afterAutospacing="0"/>
              <w:jc w:val="center"/>
              <w:rPr>
                <w:sz w:val="20"/>
                <w:szCs w:val="20"/>
              </w:rPr>
            </w:pPr>
            <w:r w:rsidRPr="00915E4D">
              <w:rPr>
                <w:b/>
                <w:bCs/>
                <w:sz w:val="20"/>
                <w:szCs w:val="20"/>
              </w:rPr>
              <w:t>Для прыжков</w:t>
            </w: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Батут детский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Диаметр 100-</w:t>
            </w:r>
            <w:smartTag w:uri="urn:schemas-microsoft-com:office:smarttags" w:element="metricconverter">
              <w:smartTagPr>
                <w:attr w:name="ProductID" w:val="120 см"/>
              </w:smartTagPr>
              <w:r w:rsidRPr="00915E4D">
                <w:rPr>
                  <w:sz w:val="20"/>
                  <w:szCs w:val="20"/>
                </w:rPr>
                <w:t>120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Гимнастический набор: обручи, рейки, палки, подставки, зажимы</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Диск плоский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Диаметр </w:t>
            </w:r>
            <w:smartTag w:uri="urn:schemas-microsoft-com:office:smarttags" w:element="metricconverter">
              <w:smartTagPr>
                <w:attr w:name="ProductID" w:val="23 см"/>
              </w:smartTagPr>
              <w:r w:rsidRPr="00915E4D">
                <w:rPr>
                  <w:sz w:val="20"/>
                  <w:szCs w:val="20"/>
                </w:rPr>
                <w:t>23 см</w:t>
              </w:r>
            </w:smartTag>
            <w:r w:rsidRPr="00915E4D">
              <w:rPr>
                <w:sz w:val="20"/>
                <w:szCs w:val="20"/>
              </w:rPr>
              <w:t xml:space="preserve"> Высота </w:t>
            </w:r>
            <w:smartTag w:uri="urn:schemas-microsoft-com:office:smarttags" w:element="metricconverter">
              <w:smartTagPr>
                <w:attr w:name="ProductID" w:val="3 см"/>
              </w:smartTagPr>
              <w:r w:rsidRPr="00915E4D">
                <w:rPr>
                  <w:sz w:val="20"/>
                  <w:szCs w:val="20"/>
                </w:rPr>
                <w:t>3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Дорожка-мат</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180 см"/>
              </w:smartTagPr>
              <w:r w:rsidRPr="00915E4D">
                <w:rPr>
                  <w:sz w:val="20"/>
                  <w:szCs w:val="20"/>
                </w:rPr>
                <w:t>180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Козел гимнастический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Высота </w:t>
            </w:r>
            <w:smartTag w:uri="urn:schemas-microsoft-com:office:smarttags" w:element="metricconverter">
              <w:smartTagPr>
                <w:attr w:name="ProductID" w:val="65 см"/>
              </w:smartTagPr>
              <w:r w:rsidRPr="00915E4D">
                <w:rPr>
                  <w:sz w:val="20"/>
                  <w:szCs w:val="20"/>
                </w:rPr>
                <w:t>65 см</w:t>
              </w:r>
            </w:smartTag>
            <w:r w:rsidRPr="00915E4D">
              <w:rPr>
                <w:sz w:val="20"/>
                <w:szCs w:val="20"/>
              </w:rPr>
              <w:t xml:space="preserve"> Длина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30 см"/>
              </w:smartTagPr>
              <w:r w:rsidRPr="00915E4D">
                <w:rPr>
                  <w:sz w:val="20"/>
                  <w:szCs w:val="20"/>
                </w:rPr>
                <w:t>30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Конус с отверстиями</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Мат гимнастический</w:t>
            </w:r>
          </w:p>
          <w:p w:rsidR="00F233CA" w:rsidRPr="00915E4D" w:rsidRDefault="00F233CA" w:rsidP="00F233CA">
            <w:pPr>
              <w:pStyle w:val="a7"/>
              <w:spacing w:before="0" w:beforeAutospacing="0" w:after="0" w:afterAutospacing="0"/>
              <w:jc w:val="center"/>
              <w:rPr>
                <w:sz w:val="20"/>
                <w:szCs w:val="20"/>
              </w:rPr>
            </w:pPr>
            <w:r w:rsidRPr="00915E4D">
              <w:rPr>
                <w:sz w:val="20"/>
                <w:szCs w:val="20"/>
              </w:rPr>
              <w:t>складной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00 см"/>
              </w:smartTagPr>
              <w:r w:rsidRPr="00915E4D">
                <w:rPr>
                  <w:sz w:val="20"/>
                  <w:szCs w:val="20"/>
                </w:rPr>
                <w:t>200 см</w:t>
              </w:r>
            </w:smartTag>
            <w:r w:rsidRPr="00915E4D">
              <w:rPr>
                <w:sz w:val="20"/>
                <w:szCs w:val="20"/>
              </w:rPr>
              <w:t xml:space="preserve"> Ширина </w:t>
            </w:r>
            <w:smartTag w:uri="urn:schemas-microsoft-com:office:smarttags" w:element="metricconverter">
              <w:smartTagPr>
                <w:attr w:name="ProductID" w:val="100 см"/>
              </w:smartTagPr>
              <w:r w:rsidRPr="00915E4D">
                <w:rPr>
                  <w:sz w:val="20"/>
                  <w:szCs w:val="20"/>
                </w:rPr>
                <w:t>100 см</w:t>
              </w:r>
            </w:smartTag>
            <w:r w:rsidRPr="00915E4D">
              <w:rPr>
                <w:sz w:val="20"/>
                <w:szCs w:val="20"/>
              </w:rPr>
              <w:t xml:space="preserve"> Высота </w:t>
            </w:r>
            <w:smartTag w:uri="urn:schemas-microsoft-com:office:smarttags" w:element="metricconverter">
              <w:smartTagPr>
                <w:attr w:name="ProductID" w:val="7 см"/>
              </w:smartTagPr>
              <w:r w:rsidRPr="00915E4D">
                <w:rPr>
                  <w:sz w:val="20"/>
                  <w:szCs w:val="20"/>
                </w:rPr>
                <w:t>7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Мат с разметками</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190 см"/>
              </w:smartTagPr>
              <w:r w:rsidRPr="00915E4D">
                <w:rPr>
                  <w:sz w:val="20"/>
                  <w:szCs w:val="20"/>
                </w:rPr>
                <w:t>190 см</w:t>
              </w:r>
            </w:smartTag>
            <w:r w:rsidRPr="00915E4D">
              <w:rPr>
                <w:sz w:val="20"/>
                <w:szCs w:val="20"/>
              </w:rPr>
              <w:t xml:space="preserve"> Ширина </w:t>
            </w:r>
            <w:smartTag w:uri="urn:schemas-microsoft-com:office:smarttags" w:element="metricconverter">
              <w:smartTagPr>
                <w:attr w:name="ProductID" w:val="138 см"/>
              </w:smartTagPr>
              <w:r w:rsidRPr="00915E4D">
                <w:rPr>
                  <w:sz w:val="20"/>
                  <w:szCs w:val="20"/>
                </w:rPr>
                <w:t>138 см</w:t>
              </w:r>
            </w:smartTag>
            <w:r w:rsidRPr="00915E4D">
              <w:rPr>
                <w:sz w:val="20"/>
                <w:szCs w:val="20"/>
              </w:rPr>
              <w:t xml:space="preserve"> Высота </w:t>
            </w:r>
            <w:smartTag w:uri="urn:schemas-microsoft-com:office:smarttags" w:element="metricconverter">
              <w:smartTagPr>
                <w:attr w:name="ProductID" w:val="10 м"/>
              </w:smartTagPr>
              <w:r w:rsidRPr="00915E4D">
                <w:rPr>
                  <w:sz w:val="20"/>
                  <w:szCs w:val="20"/>
                </w:rPr>
                <w:t>10 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Скакалка короткая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Длина 120-</w:t>
            </w:r>
            <w:smartTag w:uri="urn:schemas-microsoft-com:office:smarttags" w:element="metricconverter">
              <w:smartTagPr>
                <w:attr w:name="ProductID" w:val="150 см"/>
              </w:smartTagPr>
              <w:r w:rsidRPr="00915E4D">
                <w:rPr>
                  <w:sz w:val="20"/>
                  <w:szCs w:val="20"/>
                </w:rPr>
                <w:t>150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val="restart"/>
          </w:tcPr>
          <w:p w:rsidR="00F233CA" w:rsidRPr="00915E4D" w:rsidRDefault="00F233CA" w:rsidP="00F233CA">
            <w:pPr>
              <w:pStyle w:val="a7"/>
              <w:spacing w:before="0" w:beforeAutospacing="0" w:after="0" w:afterAutospacing="0"/>
              <w:jc w:val="center"/>
              <w:rPr>
                <w:sz w:val="20"/>
                <w:szCs w:val="20"/>
              </w:rPr>
            </w:pPr>
            <w:r w:rsidRPr="00915E4D">
              <w:rPr>
                <w:sz w:val="20"/>
                <w:szCs w:val="20"/>
              </w:rPr>
              <w:t>Для катания, бросания, ловли</w:t>
            </w: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Кегли (набор)</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proofErr w:type="spellStart"/>
            <w:r w:rsidRPr="00915E4D">
              <w:rPr>
                <w:sz w:val="20"/>
                <w:szCs w:val="20"/>
              </w:rPr>
              <w:t>Кольцеброс</w:t>
            </w:r>
            <w:proofErr w:type="spellEnd"/>
            <w:r w:rsidRPr="00915E4D">
              <w:rPr>
                <w:sz w:val="20"/>
                <w:szCs w:val="20"/>
              </w:rPr>
              <w:t xml:space="preserve"> (набор)</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Мешочек с грузом малый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Масса 150-</w:t>
            </w:r>
            <w:smartTag w:uri="urn:schemas-microsoft-com:office:smarttags" w:element="metricconverter">
              <w:smartTagPr>
                <w:attr w:name="ProductID" w:val="200 г"/>
              </w:smartTagPr>
              <w:r w:rsidRPr="00915E4D">
                <w:rPr>
                  <w:sz w:val="20"/>
                  <w:szCs w:val="20"/>
                </w:rPr>
                <w:t>200 г</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Мишень навесная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Ширина </w:t>
            </w:r>
            <w:smartTag w:uri="urn:schemas-microsoft-com:office:smarttags" w:element="metricconverter">
              <w:smartTagPr>
                <w:attr w:name="ProductID" w:val="60 см"/>
              </w:smartTagPr>
              <w:r w:rsidRPr="00915E4D">
                <w:rPr>
                  <w:sz w:val="20"/>
                  <w:szCs w:val="20"/>
                </w:rPr>
                <w:t>60 см</w:t>
              </w:r>
            </w:smartTag>
            <w:r w:rsidRPr="00915E4D">
              <w:rPr>
                <w:sz w:val="20"/>
                <w:szCs w:val="20"/>
              </w:rPr>
              <w:t xml:space="preserve"> Толщина </w:t>
            </w:r>
            <w:smartTag w:uri="urn:schemas-microsoft-com:office:smarttags" w:element="metricconverter">
              <w:smartTagPr>
                <w:attr w:name="ProductID" w:val="1,5 см"/>
              </w:smartTagPr>
              <w:r w:rsidRPr="00915E4D">
                <w:rPr>
                  <w:sz w:val="20"/>
                  <w:szCs w:val="20"/>
                </w:rPr>
                <w:t>1,5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средний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smartTag w:uri="urn:schemas-microsoft-com:office:smarttags" w:element="metricconverter">
              <w:smartTagPr>
                <w:attr w:name="ProductID" w:val="12 см"/>
              </w:smartTagPr>
              <w:r w:rsidRPr="00915E4D">
                <w:rPr>
                  <w:sz w:val="20"/>
                  <w:szCs w:val="20"/>
                </w:rPr>
                <w:t>12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утяжеленный (набивной)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Масса </w:t>
            </w:r>
            <w:smartTag w:uri="urn:schemas-microsoft-com:office:smarttags" w:element="metricconverter">
              <w:smartTagPr>
                <w:attr w:name="ProductID" w:val="0,5 кг"/>
              </w:smartTagPr>
              <w:r w:rsidRPr="00915E4D">
                <w:rPr>
                  <w:sz w:val="20"/>
                  <w:szCs w:val="20"/>
                </w:rPr>
                <w:t>0,5 кг</w:t>
              </w:r>
            </w:smartTag>
            <w:r w:rsidRPr="00915E4D">
              <w:rPr>
                <w:sz w:val="20"/>
                <w:szCs w:val="20"/>
              </w:rPr>
              <w:t xml:space="preserve">, </w:t>
            </w:r>
            <w:smartTag w:uri="urn:schemas-microsoft-com:office:smarttags" w:element="metricconverter">
              <w:smartTagPr>
                <w:attr w:name="ProductID" w:val="1,0 кг"/>
              </w:smartTagPr>
              <w:r w:rsidRPr="00915E4D">
                <w:rPr>
                  <w:sz w:val="20"/>
                  <w:szCs w:val="20"/>
                </w:rPr>
                <w:t>1,0 кг</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по 10</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для мини-баскетбола</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18-</w:t>
            </w:r>
            <w:smartTag w:uri="urn:schemas-microsoft-com:office:smarttags" w:element="metricconverter">
              <w:smartTagPr>
                <w:attr w:name="ProductID" w:val="20 см"/>
              </w:smartTagPr>
              <w:r w:rsidRPr="00915E4D">
                <w:rPr>
                  <w:sz w:val="20"/>
                  <w:szCs w:val="20"/>
                </w:rPr>
                <w:t>20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для массажа</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Диаметр 6-</w:t>
            </w:r>
            <w:smartTag w:uri="urn:schemas-microsoft-com:office:smarttags" w:element="metricconverter">
              <w:smartTagPr>
                <w:attr w:name="ProductID" w:val="7 см"/>
              </w:smartTagPr>
              <w:r w:rsidRPr="00915E4D">
                <w:rPr>
                  <w:sz w:val="20"/>
                  <w:szCs w:val="20"/>
                </w:rPr>
                <w:t>7 см</w:t>
              </w:r>
            </w:smartTag>
            <w:r w:rsidRPr="00915E4D">
              <w:rPr>
                <w:sz w:val="20"/>
                <w:szCs w:val="20"/>
              </w:rPr>
              <w:t xml:space="preserve">, </w:t>
            </w:r>
            <w:smartTag w:uri="urn:schemas-microsoft-com:office:smarttags" w:element="metricconverter">
              <w:smartTagPr>
                <w:attr w:name="ProductID" w:val="10 см"/>
              </w:smartTagPr>
              <w:r w:rsidRPr="00915E4D">
                <w:rPr>
                  <w:sz w:val="20"/>
                  <w:szCs w:val="20"/>
                </w:rPr>
                <w:t>10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по 5</w:t>
            </w:r>
          </w:p>
        </w:tc>
      </w:tr>
      <w:tr w:rsidR="00F233CA" w:rsidRPr="00915E4D" w:rsidTr="00463FFD">
        <w:tc>
          <w:tcPr>
            <w:tcW w:w="875" w:type="pct"/>
            <w:vMerge/>
          </w:tcPr>
          <w:p w:rsidR="00F233CA" w:rsidRPr="00915E4D" w:rsidRDefault="00F233CA" w:rsidP="00F233CA">
            <w:pPr>
              <w:jc w:val="cente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Комплект для детских спортивных игр (сумка)</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val="restart"/>
          </w:tcPr>
          <w:p w:rsidR="00F233CA" w:rsidRPr="00915E4D" w:rsidRDefault="00F233CA" w:rsidP="00F233CA">
            <w:pPr>
              <w:pStyle w:val="a7"/>
              <w:spacing w:before="0" w:beforeAutospacing="0" w:after="0" w:afterAutospacing="0"/>
              <w:jc w:val="center"/>
              <w:rPr>
                <w:sz w:val="20"/>
                <w:szCs w:val="20"/>
              </w:rPr>
            </w:pPr>
            <w:r w:rsidRPr="00915E4D">
              <w:rPr>
                <w:b/>
                <w:bCs/>
                <w:sz w:val="20"/>
                <w:szCs w:val="20"/>
              </w:rPr>
              <w:t>Для ползания и лазанья</w:t>
            </w: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Дуга большая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Высота </w:t>
            </w:r>
            <w:smartTag w:uri="urn:schemas-microsoft-com:office:smarttags" w:element="metricconverter">
              <w:smartTagPr>
                <w:attr w:name="ProductID" w:val="50 см"/>
              </w:smartTagPr>
              <w:r w:rsidRPr="00915E4D">
                <w:rPr>
                  <w:sz w:val="20"/>
                  <w:szCs w:val="20"/>
                </w:rPr>
                <w:t>50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Дуга малая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Высота 30-</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Ширина </w:t>
            </w:r>
            <w:smartTag w:uri="urn:schemas-microsoft-com:office:smarttags" w:element="metricconverter">
              <w:smartTagPr>
                <w:attr w:name="ProductID" w:val="50 см"/>
              </w:smartTagPr>
              <w:r w:rsidRPr="00915E4D">
                <w:rPr>
                  <w:sz w:val="20"/>
                  <w:szCs w:val="20"/>
                </w:rPr>
                <w:t>50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5</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Канат с узлами</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30 см"/>
              </w:smartTagPr>
              <w:r w:rsidRPr="00915E4D">
                <w:rPr>
                  <w:sz w:val="20"/>
                  <w:szCs w:val="20"/>
                </w:rPr>
                <w:t>230 см</w:t>
              </w:r>
            </w:smartTag>
            <w:r w:rsidRPr="00915E4D">
              <w:rPr>
                <w:sz w:val="20"/>
                <w:szCs w:val="20"/>
              </w:rPr>
              <w:t xml:space="preserve"> Диаметр </w:t>
            </w:r>
            <w:smartTag w:uri="urn:schemas-microsoft-com:office:smarttags" w:element="metricconverter">
              <w:smartTagPr>
                <w:attr w:name="ProductID" w:val="2,6 см"/>
              </w:smartTagPr>
              <w:r w:rsidRPr="00915E4D">
                <w:rPr>
                  <w:sz w:val="20"/>
                  <w:szCs w:val="20"/>
                </w:rPr>
                <w:t>2,6 см</w:t>
              </w:r>
            </w:smartTag>
            <w:r w:rsidRPr="00915E4D">
              <w:rPr>
                <w:sz w:val="20"/>
                <w:szCs w:val="20"/>
              </w:rPr>
              <w:t xml:space="preserve"> </w:t>
            </w:r>
            <w:proofErr w:type="spellStart"/>
            <w:r w:rsidRPr="00915E4D">
              <w:rPr>
                <w:sz w:val="20"/>
                <w:szCs w:val="20"/>
              </w:rPr>
              <w:t>Расст</w:t>
            </w:r>
            <w:proofErr w:type="spellEnd"/>
            <w:r w:rsidRPr="00915E4D">
              <w:rPr>
                <w:sz w:val="20"/>
                <w:szCs w:val="20"/>
              </w:rPr>
              <w:t xml:space="preserve">. между узлами </w:t>
            </w:r>
            <w:smartTag w:uri="urn:schemas-microsoft-com:office:smarttags" w:element="metricconverter">
              <w:smartTagPr>
                <w:attr w:name="ProductID" w:val="38 см"/>
              </w:smartTagPr>
              <w:r w:rsidRPr="00915E4D">
                <w:rPr>
                  <w:sz w:val="20"/>
                  <w:szCs w:val="20"/>
                </w:rPr>
                <w:t>38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Канат гладкий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270-</w:t>
            </w:r>
            <w:smartTag w:uri="urn:schemas-microsoft-com:office:smarttags" w:element="metricconverter">
              <w:smartTagPr>
                <w:attr w:name="ProductID" w:val="300 см"/>
              </w:smartTagPr>
              <w:r w:rsidRPr="00915E4D">
                <w:rPr>
                  <w:sz w:val="20"/>
                  <w:szCs w:val="20"/>
                </w:rPr>
                <w:t>300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Лестница деревянная с зацепами</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Длина </w:t>
            </w:r>
            <w:smartTag w:uri="urn:schemas-microsoft-com:office:smarttags" w:element="metricconverter">
              <w:smartTagPr>
                <w:attr w:name="ProductID" w:val="240 см"/>
              </w:smartTagPr>
              <w:r w:rsidRPr="00915E4D">
                <w:rPr>
                  <w:sz w:val="20"/>
                  <w:szCs w:val="20"/>
                </w:rPr>
                <w:t>240 см</w:t>
              </w:r>
            </w:smartTag>
            <w:r w:rsidRPr="00915E4D">
              <w:rPr>
                <w:sz w:val="20"/>
                <w:szCs w:val="20"/>
              </w:rPr>
              <w:t>,</w:t>
            </w:r>
          </w:p>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Ширина </w:t>
            </w:r>
            <w:smartTag w:uri="urn:schemas-microsoft-com:office:smarttags" w:element="metricconverter">
              <w:smartTagPr>
                <w:attr w:name="ProductID" w:val="40 см"/>
              </w:smartTagPr>
              <w:r w:rsidRPr="00915E4D">
                <w:rPr>
                  <w:sz w:val="20"/>
                  <w:szCs w:val="20"/>
                </w:rPr>
                <w:t>40 см</w:t>
              </w:r>
            </w:smartTag>
          </w:p>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Диаметр перекладин </w:t>
            </w:r>
            <w:smartTag w:uri="urn:schemas-microsoft-com:office:smarttags" w:element="metricconverter">
              <w:smartTagPr>
                <w:attr w:name="ProductID" w:val="3 см"/>
              </w:smartTagPr>
              <w:r w:rsidRPr="00915E4D">
                <w:rPr>
                  <w:sz w:val="20"/>
                  <w:szCs w:val="20"/>
                </w:rPr>
                <w:t>3 см</w:t>
              </w:r>
            </w:smartTag>
          </w:p>
          <w:p w:rsidR="00F233CA" w:rsidRPr="00915E4D" w:rsidRDefault="00F233CA" w:rsidP="00F233CA">
            <w:pPr>
              <w:pStyle w:val="a7"/>
              <w:spacing w:before="0" w:beforeAutospacing="0" w:after="0" w:afterAutospacing="0"/>
              <w:jc w:val="center"/>
              <w:rPr>
                <w:sz w:val="20"/>
                <w:szCs w:val="20"/>
              </w:rPr>
            </w:pPr>
            <w:proofErr w:type="spellStart"/>
            <w:r w:rsidRPr="00915E4D">
              <w:rPr>
                <w:sz w:val="20"/>
                <w:szCs w:val="20"/>
              </w:rPr>
              <w:t>Расст</w:t>
            </w:r>
            <w:proofErr w:type="spellEnd"/>
            <w:r w:rsidRPr="00915E4D">
              <w:rPr>
                <w:sz w:val="20"/>
                <w:szCs w:val="20"/>
              </w:rPr>
              <w:t xml:space="preserve">. между </w:t>
            </w:r>
            <w:proofErr w:type="spellStart"/>
            <w:r w:rsidRPr="00915E4D">
              <w:rPr>
                <w:sz w:val="20"/>
                <w:szCs w:val="20"/>
              </w:rPr>
              <w:t>перекл</w:t>
            </w:r>
            <w:proofErr w:type="spellEnd"/>
            <w:r w:rsidRPr="00915E4D">
              <w:rPr>
                <w:sz w:val="20"/>
                <w:szCs w:val="20"/>
              </w:rPr>
              <w:t>. 22-</w:t>
            </w:r>
            <w:smartTag w:uri="urn:schemas-microsoft-com:office:smarttags" w:element="metricconverter">
              <w:smartTagPr>
                <w:attr w:name="ProductID" w:val="25 см"/>
              </w:smartTagPr>
              <w:r w:rsidRPr="00915E4D">
                <w:rPr>
                  <w:sz w:val="20"/>
                  <w:szCs w:val="20"/>
                </w:rPr>
                <w:t>25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Лабиринт игровой (6 секций)</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Лестница веревочная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Длина 270-</w:t>
            </w:r>
            <w:smartTag w:uri="urn:schemas-microsoft-com:office:smarttags" w:element="metricconverter">
              <w:smartTagPr>
                <w:attr w:name="ProductID" w:val="300 см"/>
              </w:smartTagPr>
              <w:r w:rsidRPr="00915E4D">
                <w:rPr>
                  <w:sz w:val="20"/>
                  <w:szCs w:val="20"/>
                </w:rPr>
                <w:t>300 см</w:t>
              </w:r>
            </w:smartTag>
            <w:r w:rsidRPr="00915E4D">
              <w:rPr>
                <w:sz w:val="20"/>
                <w:szCs w:val="20"/>
              </w:rPr>
              <w:t xml:space="preserve"> Ширина </w:t>
            </w:r>
            <w:smartTag w:uri="urn:schemas-microsoft-com:office:smarttags" w:element="metricconverter">
              <w:smartTagPr>
                <w:attr w:name="ProductID" w:val="40 см"/>
              </w:smartTagPr>
              <w:r w:rsidRPr="00915E4D">
                <w:rPr>
                  <w:sz w:val="20"/>
                  <w:szCs w:val="20"/>
                </w:rPr>
                <w:t>40 см</w:t>
              </w:r>
            </w:smartTag>
            <w:r w:rsidRPr="00915E4D">
              <w:rPr>
                <w:sz w:val="20"/>
                <w:szCs w:val="20"/>
              </w:rPr>
              <w:t xml:space="preserve"> Диаметр перекладин </w:t>
            </w:r>
            <w:smartTag w:uri="urn:schemas-microsoft-com:office:smarttags" w:element="metricconverter">
              <w:smartTagPr>
                <w:attr w:name="ProductID" w:val="3 см"/>
              </w:smartTagPr>
              <w:r w:rsidRPr="00915E4D">
                <w:rPr>
                  <w:sz w:val="20"/>
                  <w:szCs w:val="20"/>
                </w:rPr>
                <w:t>3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Стенка гимнастическая деревянная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Высота </w:t>
            </w:r>
            <w:smartTag w:uri="urn:schemas-microsoft-com:office:smarttags" w:element="metricconverter">
              <w:smartTagPr>
                <w:attr w:name="ProductID" w:val="270 см"/>
              </w:smartTagPr>
              <w:r w:rsidRPr="00915E4D">
                <w:rPr>
                  <w:sz w:val="20"/>
                  <w:szCs w:val="20"/>
                </w:rPr>
                <w:t>270 см</w:t>
              </w:r>
            </w:smartTag>
          </w:p>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Ширина пролета 75, 80, </w:t>
            </w:r>
            <w:smartTag w:uri="urn:schemas-microsoft-com:office:smarttags" w:element="metricconverter">
              <w:smartTagPr>
                <w:attr w:name="ProductID" w:val="90 см"/>
              </w:smartTagPr>
              <w:r w:rsidRPr="00915E4D">
                <w:rPr>
                  <w:sz w:val="20"/>
                  <w:szCs w:val="20"/>
                </w:rPr>
                <w:t>90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w:t>
            </w:r>
          </w:p>
        </w:tc>
      </w:tr>
      <w:tr w:rsidR="00F233CA" w:rsidRPr="00915E4D" w:rsidTr="00463FFD">
        <w:tc>
          <w:tcPr>
            <w:tcW w:w="875" w:type="pct"/>
            <w:vMerge w:val="restart"/>
          </w:tcPr>
          <w:p w:rsidR="00F233CA" w:rsidRPr="00915E4D" w:rsidRDefault="00F233CA" w:rsidP="00F233CA">
            <w:pPr>
              <w:pStyle w:val="a7"/>
              <w:spacing w:before="0" w:beforeAutospacing="0" w:after="0" w:afterAutospacing="0"/>
              <w:rPr>
                <w:sz w:val="20"/>
                <w:szCs w:val="20"/>
              </w:rPr>
            </w:pPr>
            <w:r w:rsidRPr="00915E4D">
              <w:rPr>
                <w:b/>
                <w:bCs/>
                <w:sz w:val="20"/>
                <w:szCs w:val="20"/>
              </w:rPr>
              <w:t xml:space="preserve">Для общеразвивающих упражнений </w:t>
            </w: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Тренажеры простейшего типа: детские эспандеры, диск "Здоровье", гантели, гири</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По 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Кольцо плоское</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Диаметр </w:t>
            </w:r>
            <w:smartTag w:uri="urn:schemas-microsoft-com:office:smarttags" w:element="metricconverter">
              <w:smartTagPr>
                <w:attr w:name="ProductID" w:val="18 см"/>
              </w:smartTagPr>
              <w:r w:rsidRPr="00915E4D">
                <w:rPr>
                  <w:sz w:val="20"/>
                  <w:szCs w:val="20"/>
                </w:rPr>
                <w:t>18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Кольцо мягкое</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Диаметр </w:t>
            </w:r>
            <w:smartTag w:uri="urn:schemas-microsoft-com:office:smarttags" w:element="metricconverter">
              <w:smartTagPr>
                <w:attr w:name="ProductID" w:val="13 см"/>
              </w:smartTagPr>
              <w:r w:rsidRPr="00915E4D">
                <w:rPr>
                  <w:sz w:val="20"/>
                  <w:szCs w:val="20"/>
                </w:rPr>
                <w:t>13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Лента короткая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Длина 50-</w:t>
            </w:r>
            <w:smartTag w:uri="urn:schemas-microsoft-com:office:smarttags" w:element="metricconverter">
              <w:smartTagPr>
                <w:attr w:name="ProductID" w:val="60 см"/>
              </w:smartTagPr>
              <w:r w:rsidRPr="00915E4D">
                <w:rPr>
                  <w:sz w:val="20"/>
                  <w:szCs w:val="20"/>
                </w:rPr>
                <w:t>60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20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proofErr w:type="spellStart"/>
            <w:r w:rsidRPr="00915E4D">
              <w:rPr>
                <w:sz w:val="20"/>
                <w:szCs w:val="20"/>
              </w:rPr>
              <w:t>Массажеры</w:t>
            </w:r>
            <w:proofErr w:type="spellEnd"/>
            <w:r w:rsidRPr="00915E4D">
              <w:rPr>
                <w:sz w:val="20"/>
                <w:szCs w:val="20"/>
              </w:rPr>
              <w:t xml:space="preserve"> разные: "Колибри", мяч-</w:t>
            </w:r>
            <w:proofErr w:type="spellStart"/>
            <w:r w:rsidRPr="00915E4D">
              <w:rPr>
                <w:sz w:val="20"/>
                <w:szCs w:val="20"/>
              </w:rPr>
              <w:t>массажер</w:t>
            </w:r>
            <w:proofErr w:type="spellEnd"/>
            <w:r w:rsidRPr="00915E4D">
              <w:rPr>
                <w:sz w:val="20"/>
                <w:szCs w:val="20"/>
              </w:rPr>
              <w:t>, "Кольцо"</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По 5</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малый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6-</w:t>
            </w:r>
            <w:smartTag w:uri="urn:schemas-microsoft-com:office:smarttags" w:element="metricconverter">
              <w:smartTagPr>
                <w:attr w:name="ProductID" w:val="8 см"/>
              </w:smartTagPr>
              <w:r w:rsidRPr="00915E4D">
                <w:rPr>
                  <w:sz w:val="20"/>
                  <w:szCs w:val="20"/>
                </w:rPr>
                <w:t>8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Мяч утяжеленный (набивной)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 xml:space="preserve">Масса </w:t>
            </w:r>
            <w:smartTag w:uri="urn:schemas-microsoft-com:office:smarttags" w:element="metricconverter">
              <w:smartTagPr>
                <w:attr w:name="ProductID" w:val="0,3 кг"/>
              </w:smartTagPr>
              <w:r w:rsidRPr="00915E4D">
                <w:rPr>
                  <w:sz w:val="20"/>
                  <w:szCs w:val="20"/>
                </w:rPr>
                <w:t>0,3 кг</w:t>
              </w:r>
            </w:smartTag>
            <w:r w:rsidRPr="00915E4D">
              <w:rPr>
                <w:sz w:val="20"/>
                <w:szCs w:val="20"/>
              </w:rPr>
              <w:t>,</w:t>
            </w: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Обруч малый</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Диаметр 54-</w:t>
            </w:r>
            <w:smartTag w:uri="urn:schemas-microsoft-com:office:smarttags" w:element="metricconverter">
              <w:smartTagPr>
                <w:attr w:name="ProductID" w:val="60 см"/>
              </w:smartTagPr>
              <w:r w:rsidRPr="00915E4D">
                <w:rPr>
                  <w:sz w:val="20"/>
                  <w:szCs w:val="20"/>
                </w:rPr>
                <w:t>60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Палка гимнастическая короткая</w:t>
            </w:r>
          </w:p>
        </w:tc>
        <w:tc>
          <w:tcPr>
            <w:tcW w:w="1926"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Длина 75-</w:t>
            </w:r>
            <w:smartTag w:uri="urn:schemas-microsoft-com:office:smarttags" w:element="metricconverter">
              <w:smartTagPr>
                <w:attr w:name="ProductID" w:val="80 см"/>
              </w:smartTagPr>
              <w:r w:rsidRPr="00915E4D">
                <w:rPr>
                  <w:sz w:val="20"/>
                  <w:szCs w:val="20"/>
                </w:rPr>
                <w:t>80 см</w:t>
              </w:r>
            </w:smartTag>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r w:rsidR="00F233CA" w:rsidRPr="00915E4D" w:rsidTr="00463FFD">
        <w:tc>
          <w:tcPr>
            <w:tcW w:w="875" w:type="pct"/>
            <w:vMerge/>
          </w:tcPr>
          <w:p w:rsidR="00F233CA" w:rsidRPr="00915E4D" w:rsidRDefault="00F233CA" w:rsidP="00F233CA">
            <w:pPr>
              <w:rPr>
                <w:rFonts w:ascii="Calibri" w:eastAsia="Calibri" w:hAnsi="Calibri" w:cs="Times New Roman"/>
                <w:sz w:val="20"/>
                <w:szCs w:val="20"/>
              </w:rPr>
            </w:pPr>
          </w:p>
        </w:tc>
        <w:tc>
          <w:tcPr>
            <w:tcW w:w="1428"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Ролик гимнастический</w:t>
            </w:r>
          </w:p>
        </w:tc>
        <w:tc>
          <w:tcPr>
            <w:tcW w:w="1926" w:type="pct"/>
          </w:tcPr>
          <w:p w:rsidR="00F233CA" w:rsidRPr="00915E4D" w:rsidRDefault="00F233CA" w:rsidP="00F233CA">
            <w:pPr>
              <w:jc w:val="center"/>
              <w:rPr>
                <w:rFonts w:ascii="Calibri" w:eastAsia="Calibri" w:hAnsi="Calibri" w:cs="Times New Roman"/>
                <w:sz w:val="20"/>
                <w:szCs w:val="20"/>
              </w:rPr>
            </w:pPr>
          </w:p>
        </w:tc>
        <w:tc>
          <w:tcPr>
            <w:tcW w:w="771" w:type="pct"/>
          </w:tcPr>
          <w:p w:rsidR="00F233CA" w:rsidRPr="00915E4D" w:rsidRDefault="00F233CA" w:rsidP="00F233CA">
            <w:pPr>
              <w:pStyle w:val="a7"/>
              <w:spacing w:before="0" w:beforeAutospacing="0" w:after="0" w:afterAutospacing="0"/>
              <w:jc w:val="center"/>
              <w:rPr>
                <w:sz w:val="20"/>
                <w:szCs w:val="20"/>
              </w:rPr>
            </w:pPr>
            <w:r w:rsidRPr="00915E4D">
              <w:rPr>
                <w:sz w:val="20"/>
                <w:szCs w:val="20"/>
              </w:rPr>
              <w:t>10</w:t>
            </w:r>
          </w:p>
        </w:tc>
      </w:tr>
    </w:tbl>
    <w:p w:rsidR="00F233CA" w:rsidRPr="00545BF9" w:rsidRDefault="00F233CA" w:rsidP="00F233CA">
      <w:pPr>
        <w:spacing w:after="0"/>
        <w:jc w:val="center"/>
        <w:rPr>
          <w:rFonts w:ascii="Times New Roman" w:hAnsi="Times New Roman" w:cs="Times New Roman"/>
          <w:b/>
          <w:sz w:val="28"/>
          <w:szCs w:val="28"/>
        </w:rPr>
      </w:pPr>
      <w:r w:rsidRPr="00545BF9">
        <w:rPr>
          <w:rFonts w:ascii="Times New Roman" w:hAnsi="Times New Roman" w:cs="Times New Roman"/>
          <w:b/>
          <w:sz w:val="28"/>
          <w:szCs w:val="28"/>
        </w:rPr>
        <w:t xml:space="preserve">Материально- техническое обеспечение </w:t>
      </w:r>
    </w:p>
    <w:p w:rsidR="00F233CA" w:rsidRPr="003C0EB7" w:rsidRDefault="00F233CA" w:rsidP="00F233CA">
      <w:pPr>
        <w:spacing w:after="0"/>
        <w:jc w:val="center"/>
        <w:rPr>
          <w:rFonts w:ascii="Calibri" w:eastAsia="Calibri" w:hAnsi="Calibri" w:cs="Times New Roman"/>
          <w:b/>
          <w:sz w:val="20"/>
          <w:szCs w:val="20"/>
        </w:rPr>
      </w:pPr>
      <w:r>
        <w:rPr>
          <w:rFonts w:ascii="Times New Roman" w:eastAsia="Calibri" w:hAnsi="Times New Roman" w:cs="Times New Roman"/>
          <w:b/>
          <w:sz w:val="28"/>
          <w:szCs w:val="28"/>
        </w:rPr>
        <w:t>музыкального зала, музыкального кабинета:</w:t>
      </w:r>
    </w:p>
    <w:tbl>
      <w:tblPr>
        <w:tblStyle w:val="a6"/>
        <w:tblW w:w="0" w:type="auto"/>
        <w:tblLook w:val="04A0" w:firstRow="1" w:lastRow="0" w:firstColumn="1" w:lastColumn="0" w:noHBand="0" w:noVBand="1"/>
      </w:tblPr>
      <w:tblGrid>
        <w:gridCol w:w="1288"/>
        <w:gridCol w:w="3107"/>
        <w:gridCol w:w="5175"/>
      </w:tblGrid>
      <w:tr w:rsidR="00F233CA" w:rsidRPr="00F83604" w:rsidTr="00F233CA">
        <w:tc>
          <w:tcPr>
            <w:tcW w:w="1384" w:type="dxa"/>
          </w:tcPr>
          <w:p w:rsidR="00F233CA" w:rsidRPr="00545BF9" w:rsidRDefault="00F233CA" w:rsidP="00F233CA">
            <w:pPr>
              <w:rPr>
                <w:sz w:val="24"/>
                <w:szCs w:val="24"/>
              </w:rPr>
            </w:pPr>
            <w:r w:rsidRPr="00545BF9">
              <w:rPr>
                <w:sz w:val="24"/>
                <w:szCs w:val="24"/>
              </w:rPr>
              <w:t>№ п/п</w:t>
            </w:r>
          </w:p>
        </w:tc>
        <w:tc>
          <w:tcPr>
            <w:tcW w:w="3260" w:type="dxa"/>
          </w:tcPr>
          <w:p w:rsidR="00F233CA" w:rsidRPr="00545BF9" w:rsidRDefault="00F233CA" w:rsidP="00F233CA">
            <w:pPr>
              <w:rPr>
                <w:sz w:val="24"/>
                <w:szCs w:val="24"/>
              </w:rPr>
            </w:pPr>
            <w:r w:rsidRPr="00545BF9">
              <w:rPr>
                <w:sz w:val="24"/>
                <w:szCs w:val="24"/>
              </w:rPr>
              <w:t>ОО, направление развития детей</w:t>
            </w:r>
          </w:p>
        </w:tc>
        <w:tc>
          <w:tcPr>
            <w:tcW w:w="5529" w:type="dxa"/>
          </w:tcPr>
          <w:p w:rsidR="00F233CA" w:rsidRPr="00545BF9" w:rsidRDefault="00F233CA" w:rsidP="00F233CA">
            <w:pPr>
              <w:rPr>
                <w:sz w:val="24"/>
                <w:szCs w:val="24"/>
              </w:rPr>
            </w:pPr>
            <w:r w:rsidRPr="00545BF9">
              <w:rPr>
                <w:sz w:val="24"/>
                <w:szCs w:val="24"/>
              </w:rPr>
              <w:t>Наименование оборудования, учебных кабинетов, объектов для проведения практических занятий, объекты физической культуры с перечнем основного оборудования</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lang w:val="en-US"/>
              </w:rPr>
              <w:t>1</w:t>
            </w:r>
            <w:r w:rsidRPr="00545BF9">
              <w:rPr>
                <w:sz w:val="24"/>
                <w:szCs w:val="24"/>
              </w:rPr>
              <w:t>.</w:t>
            </w:r>
          </w:p>
        </w:tc>
        <w:tc>
          <w:tcPr>
            <w:tcW w:w="3260" w:type="dxa"/>
            <w:vMerge w:val="restart"/>
          </w:tcPr>
          <w:p w:rsidR="00F233CA" w:rsidRPr="00545BF9" w:rsidRDefault="00F233CA" w:rsidP="00F233CA">
            <w:pPr>
              <w:rPr>
                <w:sz w:val="24"/>
                <w:szCs w:val="24"/>
              </w:rPr>
            </w:pPr>
            <w:r w:rsidRPr="00545BF9">
              <w:rPr>
                <w:sz w:val="24"/>
                <w:szCs w:val="24"/>
              </w:rPr>
              <w:t xml:space="preserve">   </w:t>
            </w:r>
          </w:p>
          <w:p w:rsidR="00F233CA" w:rsidRPr="00545BF9" w:rsidRDefault="00F233CA" w:rsidP="00F233CA">
            <w:pPr>
              <w:rPr>
                <w:sz w:val="24"/>
                <w:szCs w:val="24"/>
              </w:rPr>
            </w:pPr>
          </w:p>
          <w:p w:rsidR="00F233CA" w:rsidRPr="00545BF9" w:rsidRDefault="00F233CA" w:rsidP="00F233CA">
            <w:pPr>
              <w:rPr>
                <w:sz w:val="24"/>
                <w:szCs w:val="24"/>
              </w:rPr>
            </w:pPr>
          </w:p>
          <w:p w:rsidR="00F233CA" w:rsidRPr="00545BF9" w:rsidRDefault="00F233CA" w:rsidP="00F233CA">
            <w:pPr>
              <w:rPr>
                <w:sz w:val="24"/>
                <w:szCs w:val="24"/>
              </w:rPr>
            </w:pPr>
          </w:p>
          <w:p w:rsidR="00F233CA" w:rsidRPr="00545BF9" w:rsidRDefault="00F233CA" w:rsidP="00F233CA">
            <w:pPr>
              <w:rPr>
                <w:sz w:val="24"/>
                <w:szCs w:val="24"/>
              </w:rPr>
            </w:pPr>
            <w:r w:rsidRPr="00545BF9">
              <w:rPr>
                <w:sz w:val="24"/>
                <w:szCs w:val="24"/>
              </w:rPr>
              <w:t xml:space="preserve">       Художественно- эстетическое развитие</w:t>
            </w:r>
          </w:p>
        </w:tc>
        <w:tc>
          <w:tcPr>
            <w:tcW w:w="5529" w:type="dxa"/>
          </w:tcPr>
          <w:p w:rsidR="00F233CA" w:rsidRPr="00545BF9" w:rsidRDefault="00F233CA" w:rsidP="00F233CA">
            <w:pPr>
              <w:rPr>
                <w:sz w:val="24"/>
                <w:szCs w:val="24"/>
              </w:rPr>
            </w:pPr>
            <w:r w:rsidRPr="00545BF9">
              <w:rPr>
                <w:sz w:val="24"/>
                <w:szCs w:val="24"/>
              </w:rPr>
              <w:t>Магнитофон «</w:t>
            </w:r>
            <w:proofErr w:type="spellStart"/>
            <w:r w:rsidRPr="00545BF9">
              <w:rPr>
                <w:sz w:val="24"/>
                <w:szCs w:val="24"/>
                <w:lang w:val="en-US"/>
              </w:rPr>
              <w:t>Elenberg</w:t>
            </w:r>
            <w:proofErr w:type="spellEnd"/>
            <w:r w:rsidRPr="00545BF9">
              <w:rPr>
                <w:sz w:val="24"/>
                <w:szCs w:val="24"/>
              </w:rPr>
              <w:t>»,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2.</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Музыкальный центр «LG»,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3.</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Синтезатор«</w:t>
            </w:r>
            <w:r w:rsidRPr="00545BF9">
              <w:rPr>
                <w:sz w:val="24"/>
                <w:szCs w:val="24"/>
                <w:lang w:val="en-US"/>
              </w:rPr>
              <w:t>CASIO</w:t>
            </w:r>
            <w:r w:rsidRPr="00545BF9">
              <w:rPr>
                <w:sz w:val="24"/>
                <w:szCs w:val="24"/>
              </w:rPr>
              <w:t>»,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4.</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 xml:space="preserve">Комплект </w:t>
            </w:r>
            <w:r w:rsidRPr="00545BF9">
              <w:rPr>
                <w:sz w:val="24"/>
                <w:szCs w:val="24"/>
                <w:lang w:val="en-US"/>
              </w:rPr>
              <w:t>CD</w:t>
            </w:r>
            <w:r w:rsidRPr="00545BF9">
              <w:rPr>
                <w:sz w:val="24"/>
                <w:szCs w:val="24"/>
              </w:rPr>
              <w:t xml:space="preserve"> – дисков к авторской методике Т. И. Суворовой « Танцевальная ритмика для детей»,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5.</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Набор аудио -кассет с записями музыки разных стилей и направлений: симфонической, народной, детской, эстрадной, программной и песен  детских композиторов,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6.</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lang w:val="en-US"/>
              </w:rPr>
              <w:t>CD</w:t>
            </w:r>
            <w:r w:rsidRPr="00545BF9">
              <w:rPr>
                <w:sz w:val="24"/>
                <w:szCs w:val="24"/>
              </w:rPr>
              <w:t>-диск « Осень» Приложение к журналу  Музыкальный руководитель 2010, муз. зал</w:t>
            </w:r>
          </w:p>
        </w:tc>
      </w:tr>
      <w:tr w:rsidR="00F233CA" w:rsidRPr="00F83604" w:rsidTr="00F233CA">
        <w:tc>
          <w:tcPr>
            <w:tcW w:w="1384" w:type="dxa"/>
          </w:tcPr>
          <w:p w:rsidR="00F233CA" w:rsidRPr="00545BF9" w:rsidRDefault="00F233CA" w:rsidP="00F233CA">
            <w:pPr>
              <w:jc w:val="center"/>
              <w:rPr>
                <w:sz w:val="24"/>
                <w:szCs w:val="24"/>
              </w:rPr>
            </w:pPr>
            <w:r w:rsidRPr="00545BF9">
              <w:rPr>
                <w:sz w:val="24"/>
                <w:szCs w:val="24"/>
              </w:rPr>
              <w:t>7.</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lang w:val="en-US"/>
              </w:rPr>
              <w:t>CD</w:t>
            </w:r>
            <w:r w:rsidRPr="00545BF9">
              <w:rPr>
                <w:sz w:val="24"/>
                <w:szCs w:val="24"/>
              </w:rPr>
              <w:t xml:space="preserve">-диск  Поём в детском саду Приложение к журналу </w:t>
            </w:r>
          </w:p>
          <w:p w:rsidR="00F233CA" w:rsidRPr="00545BF9" w:rsidRDefault="00F233CA" w:rsidP="00F233CA">
            <w:pPr>
              <w:rPr>
                <w:sz w:val="24"/>
                <w:szCs w:val="24"/>
              </w:rPr>
            </w:pPr>
            <w:r w:rsidRPr="00545BF9">
              <w:rPr>
                <w:sz w:val="24"/>
                <w:szCs w:val="24"/>
              </w:rPr>
              <w:t>Музыкальный руководитель 2012, муз. зал</w:t>
            </w:r>
          </w:p>
        </w:tc>
      </w:tr>
      <w:tr w:rsidR="00F233CA" w:rsidRPr="00F83604" w:rsidTr="00F233CA">
        <w:tc>
          <w:tcPr>
            <w:tcW w:w="1384" w:type="dxa"/>
          </w:tcPr>
          <w:p w:rsidR="00F233CA" w:rsidRPr="00545BF9" w:rsidRDefault="00F233CA" w:rsidP="00F233CA">
            <w:pPr>
              <w:jc w:val="center"/>
              <w:rPr>
                <w:color w:val="FF0000"/>
                <w:sz w:val="24"/>
                <w:szCs w:val="24"/>
              </w:rPr>
            </w:pPr>
            <w:r w:rsidRPr="00545BF9">
              <w:rPr>
                <w:sz w:val="24"/>
                <w:szCs w:val="24"/>
              </w:rPr>
              <w:t>8</w:t>
            </w:r>
            <w:r w:rsidRPr="00545BF9">
              <w:rPr>
                <w:color w:val="FF0000"/>
                <w:sz w:val="24"/>
                <w:szCs w:val="24"/>
              </w:rPr>
              <w:t>.</w:t>
            </w:r>
          </w:p>
        </w:tc>
        <w:tc>
          <w:tcPr>
            <w:tcW w:w="3260" w:type="dxa"/>
            <w:vMerge/>
          </w:tcPr>
          <w:p w:rsidR="00F233CA" w:rsidRPr="00545BF9" w:rsidRDefault="00F233CA" w:rsidP="00F233CA">
            <w:pPr>
              <w:rPr>
                <w:color w:val="FF0000"/>
                <w:sz w:val="24"/>
                <w:szCs w:val="24"/>
              </w:rPr>
            </w:pPr>
          </w:p>
        </w:tc>
        <w:tc>
          <w:tcPr>
            <w:tcW w:w="5529" w:type="dxa"/>
          </w:tcPr>
          <w:p w:rsidR="00F233CA" w:rsidRPr="00545BF9" w:rsidRDefault="00F233CA" w:rsidP="00F233CA">
            <w:pPr>
              <w:rPr>
                <w:sz w:val="24"/>
                <w:szCs w:val="24"/>
              </w:rPr>
            </w:pPr>
            <w:r w:rsidRPr="00545BF9">
              <w:rPr>
                <w:sz w:val="24"/>
                <w:szCs w:val="24"/>
                <w:lang w:val="en-US"/>
              </w:rPr>
              <w:t>CD</w:t>
            </w:r>
            <w:r w:rsidRPr="00545BF9">
              <w:rPr>
                <w:sz w:val="24"/>
                <w:szCs w:val="24"/>
              </w:rPr>
              <w:t>-диск  ХИТ- 2014 года Приложение к журналу  Музыкальный руководитель 2014, муз. зал</w:t>
            </w:r>
          </w:p>
        </w:tc>
      </w:tr>
      <w:tr w:rsidR="00F233CA" w:rsidRPr="00F83604" w:rsidTr="00F233CA">
        <w:tc>
          <w:tcPr>
            <w:tcW w:w="1384" w:type="dxa"/>
          </w:tcPr>
          <w:p w:rsidR="00F233CA" w:rsidRPr="00545BF9" w:rsidRDefault="00F233CA" w:rsidP="00F233CA">
            <w:pPr>
              <w:jc w:val="center"/>
              <w:rPr>
                <w:sz w:val="24"/>
                <w:szCs w:val="24"/>
              </w:rPr>
            </w:pPr>
          </w:p>
        </w:tc>
        <w:tc>
          <w:tcPr>
            <w:tcW w:w="3260" w:type="dxa"/>
            <w:vMerge w:val="restart"/>
            <w:tcBorders>
              <w:top w:val="nil"/>
            </w:tcBorders>
          </w:tcPr>
          <w:p w:rsidR="00F233CA" w:rsidRPr="00545BF9" w:rsidRDefault="00F233CA" w:rsidP="00F233CA">
            <w:pPr>
              <w:rPr>
                <w:color w:val="FF0000"/>
                <w:sz w:val="24"/>
                <w:szCs w:val="24"/>
              </w:rPr>
            </w:pPr>
          </w:p>
        </w:tc>
        <w:tc>
          <w:tcPr>
            <w:tcW w:w="5529" w:type="dxa"/>
          </w:tcPr>
          <w:p w:rsidR="00F233CA" w:rsidRPr="00545BF9" w:rsidRDefault="00F233CA" w:rsidP="00F233CA">
            <w:pPr>
              <w:rPr>
                <w:sz w:val="24"/>
                <w:szCs w:val="24"/>
              </w:rPr>
            </w:pPr>
            <w:r w:rsidRPr="00545BF9">
              <w:rPr>
                <w:sz w:val="24"/>
                <w:szCs w:val="24"/>
              </w:rPr>
              <w:t xml:space="preserve">Фортепиано, </w:t>
            </w:r>
            <w:proofErr w:type="spellStart"/>
            <w:r w:rsidRPr="00545BF9">
              <w:rPr>
                <w:sz w:val="24"/>
                <w:szCs w:val="24"/>
              </w:rPr>
              <w:t>муз.зал</w:t>
            </w:r>
            <w:proofErr w:type="spellEnd"/>
            <w:r w:rsidRPr="00545BF9">
              <w:rPr>
                <w:sz w:val="24"/>
                <w:szCs w:val="24"/>
              </w:rPr>
              <w:t xml:space="preserve"> </w:t>
            </w:r>
          </w:p>
        </w:tc>
      </w:tr>
      <w:tr w:rsidR="00F233CA" w:rsidRPr="00F83604" w:rsidTr="00F233CA">
        <w:tc>
          <w:tcPr>
            <w:tcW w:w="1384" w:type="dxa"/>
          </w:tcPr>
          <w:p w:rsidR="00F233CA" w:rsidRPr="00545BF9" w:rsidRDefault="00F233CA" w:rsidP="00F233CA">
            <w:pPr>
              <w:jc w:val="center"/>
              <w:rPr>
                <w:sz w:val="24"/>
                <w:szCs w:val="24"/>
              </w:rPr>
            </w:pPr>
          </w:p>
        </w:tc>
        <w:tc>
          <w:tcPr>
            <w:tcW w:w="3260" w:type="dxa"/>
            <w:vMerge/>
            <w:tcBorders>
              <w:top w:val="nil"/>
            </w:tcBorders>
          </w:tcPr>
          <w:p w:rsidR="00F233CA" w:rsidRPr="00545BF9" w:rsidRDefault="00F233CA" w:rsidP="00F233CA">
            <w:pPr>
              <w:rPr>
                <w:color w:val="FF0000"/>
                <w:sz w:val="24"/>
                <w:szCs w:val="24"/>
              </w:rPr>
            </w:pPr>
          </w:p>
        </w:tc>
        <w:tc>
          <w:tcPr>
            <w:tcW w:w="5529" w:type="dxa"/>
          </w:tcPr>
          <w:p w:rsidR="00F233CA" w:rsidRPr="00545BF9" w:rsidRDefault="00F233CA" w:rsidP="00F233CA">
            <w:pPr>
              <w:rPr>
                <w:sz w:val="24"/>
                <w:szCs w:val="24"/>
              </w:rPr>
            </w:pPr>
            <w:r w:rsidRPr="00545BF9">
              <w:rPr>
                <w:sz w:val="24"/>
                <w:szCs w:val="24"/>
              </w:rPr>
              <w:t xml:space="preserve">Стульчики «хохломские» 29 шт., </w:t>
            </w:r>
            <w:proofErr w:type="spellStart"/>
            <w:r w:rsidRPr="00545BF9">
              <w:rPr>
                <w:sz w:val="24"/>
                <w:szCs w:val="24"/>
              </w:rPr>
              <w:t>муз.зал</w:t>
            </w:r>
            <w:proofErr w:type="spellEnd"/>
          </w:p>
        </w:tc>
      </w:tr>
      <w:tr w:rsidR="00F233CA" w:rsidRPr="00F83604" w:rsidTr="00F233CA">
        <w:tc>
          <w:tcPr>
            <w:tcW w:w="1384" w:type="dxa"/>
          </w:tcPr>
          <w:p w:rsidR="00F233CA" w:rsidRPr="00545BF9" w:rsidRDefault="00F233CA" w:rsidP="00F233CA">
            <w:pPr>
              <w:jc w:val="center"/>
              <w:rPr>
                <w:sz w:val="24"/>
                <w:szCs w:val="24"/>
              </w:rPr>
            </w:pPr>
          </w:p>
        </w:tc>
        <w:tc>
          <w:tcPr>
            <w:tcW w:w="3260" w:type="dxa"/>
            <w:vMerge/>
            <w:tcBorders>
              <w:top w:val="nil"/>
            </w:tcBorders>
          </w:tcPr>
          <w:p w:rsidR="00F233CA" w:rsidRPr="00545BF9" w:rsidRDefault="00F233CA" w:rsidP="00F233CA">
            <w:pPr>
              <w:rPr>
                <w:color w:val="FF0000"/>
                <w:sz w:val="24"/>
                <w:szCs w:val="24"/>
              </w:rPr>
            </w:pPr>
          </w:p>
        </w:tc>
        <w:tc>
          <w:tcPr>
            <w:tcW w:w="5529" w:type="dxa"/>
          </w:tcPr>
          <w:p w:rsidR="00F233CA" w:rsidRPr="00545BF9" w:rsidRDefault="00F233CA" w:rsidP="00F233CA">
            <w:pPr>
              <w:rPr>
                <w:sz w:val="24"/>
                <w:szCs w:val="24"/>
              </w:rPr>
            </w:pPr>
            <w:r w:rsidRPr="00545BF9">
              <w:rPr>
                <w:sz w:val="24"/>
                <w:szCs w:val="24"/>
              </w:rPr>
              <w:t>Столик «</w:t>
            </w:r>
            <w:proofErr w:type="spellStart"/>
            <w:r w:rsidRPr="00545BF9">
              <w:rPr>
                <w:sz w:val="24"/>
                <w:szCs w:val="24"/>
              </w:rPr>
              <w:t>хохломской»для</w:t>
            </w:r>
            <w:proofErr w:type="spellEnd"/>
            <w:r w:rsidRPr="00545BF9">
              <w:rPr>
                <w:sz w:val="24"/>
                <w:szCs w:val="24"/>
              </w:rPr>
              <w:t xml:space="preserve"> </w:t>
            </w:r>
            <w:proofErr w:type="spellStart"/>
            <w:r w:rsidRPr="00545BF9">
              <w:rPr>
                <w:sz w:val="24"/>
                <w:szCs w:val="24"/>
              </w:rPr>
              <w:t>муз.инструментов</w:t>
            </w:r>
            <w:proofErr w:type="spellEnd"/>
            <w:r w:rsidRPr="00545BF9">
              <w:rPr>
                <w:sz w:val="24"/>
                <w:szCs w:val="24"/>
              </w:rPr>
              <w:t xml:space="preserve">, </w:t>
            </w:r>
            <w:proofErr w:type="spellStart"/>
            <w:r w:rsidRPr="00545BF9">
              <w:rPr>
                <w:sz w:val="24"/>
                <w:szCs w:val="24"/>
              </w:rPr>
              <w:t>муз.зал</w:t>
            </w:r>
            <w:proofErr w:type="spellEnd"/>
          </w:p>
        </w:tc>
      </w:tr>
    </w:tbl>
    <w:p w:rsidR="00F233CA" w:rsidRPr="00545BF9" w:rsidRDefault="00F233CA" w:rsidP="00F233CA">
      <w:pPr>
        <w:jc w:val="center"/>
        <w:rPr>
          <w:rFonts w:ascii="Times New Roman" w:eastAsia="Calibri" w:hAnsi="Times New Roman" w:cs="Times New Roman"/>
          <w:b/>
          <w:sz w:val="28"/>
          <w:szCs w:val="28"/>
        </w:rPr>
      </w:pPr>
      <w:proofErr w:type="spellStart"/>
      <w:r w:rsidRPr="00545BF9">
        <w:rPr>
          <w:rFonts w:ascii="Times New Roman" w:hAnsi="Times New Roman" w:cs="Times New Roman"/>
          <w:b/>
          <w:sz w:val="28"/>
          <w:szCs w:val="28"/>
        </w:rPr>
        <w:t>Материльно</w:t>
      </w:r>
      <w:proofErr w:type="spellEnd"/>
      <w:r w:rsidRPr="00545BF9">
        <w:rPr>
          <w:rFonts w:ascii="Times New Roman" w:hAnsi="Times New Roman" w:cs="Times New Roman"/>
          <w:b/>
          <w:sz w:val="28"/>
          <w:szCs w:val="28"/>
        </w:rPr>
        <w:t>- техническое обеспечение кабинета педагога- психолога :</w:t>
      </w:r>
    </w:p>
    <w:tbl>
      <w:tblPr>
        <w:tblStyle w:val="a6"/>
        <w:tblW w:w="0" w:type="auto"/>
        <w:tblInd w:w="-34" w:type="dxa"/>
        <w:tblLook w:val="01E0" w:firstRow="1" w:lastRow="1" w:firstColumn="1" w:lastColumn="1" w:noHBand="0" w:noVBand="0"/>
      </w:tblPr>
      <w:tblGrid>
        <w:gridCol w:w="1320"/>
        <w:gridCol w:w="3126"/>
        <w:gridCol w:w="5158"/>
      </w:tblGrid>
      <w:tr w:rsidR="00F233CA" w:rsidTr="00963D52">
        <w:tc>
          <w:tcPr>
            <w:tcW w:w="1418" w:type="dxa"/>
          </w:tcPr>
          <w:p w:rsidR="00F233CA" w:rsidRPr="00545BF9" w:rsidRDefault="00F233CA" w:rsidP="00F233CA">
            <w:pPr>
              <w:rPr>
                <w:sz w:val="24"/>
                <w:szCs w:val="24"/>
              </w:rPr>
            </w:pPr>
            <w:r w:rsidRPr="00545BF9">
              <w:rPr>
                <w:sz w:val="24"/>
                <w:szCs w:val="24"/>
              </w:rPr>
              <w:t xml:space="preserve"> №   п/п</w:t>
            </w:r>
          </w:p>
        </w:tc>
        <w:tc>
          <w:tcPr>
            <w:tcW w:w="3260" w:type="dxa"/>
          </w:tcPr>
          <w:p w:rsidR="00F233CA" w:rsidRPr="00545BF9" w:rsidRDefault="00F233CA" w:rsidP="00F233CA">
            <w:pPr>
              <w:rPr>
                <w:sz w:val="24"/>
                <w:szCs w:val="24"/>
              </w:rPr>
            </w:pPr>
            <w:r w:rsidRPr="00545BF9">
              <w:rPr>
                <w:sz w:val="24"/>
                <w:szCs w:val="24"/>
              </w:rPr>
              <w:t>ОО,  Направление развития</w:t>
            </w:r>
          </w:p>
          <w:p w:rsidR="00F233CA" w:rsidRPr="00545BF9" w:rsidRDefault="00F233CA" w:rsidP="00F233CA">
            <w:pPr>
              <w:rPr>
                <w:sz w:val="24"/>
                <w:szCs w:val="24"/>
              </w:rPr>
            </w:pPr>
            <w:r w:rsidRPr="00545BF9">
              <w:rPr>
                <w:sz w:val="24"/>
                <w:szCs w:val="24"/>
              </w:rPr>
              <w:t xml:space="preserve">                детей</w:t>
            </w:r>
          </w:p>
        </w:tc>
        <w:tc>
          <w:tcPr>
            <w:tcW w:w="5529" w:type="dxa"/>
          </w:tcPr>
          <w:p w:rsidR="00F233CA" w:rsidRPr="00545BF9" w:rsidRDefault="00F233CA" w:rsidP="00F233CA">
            <w:pPr>
              <w:rPr>
                <w:sz w:val="24"/>
                <w:szCs w:val="24"/>
              </w:rPr>
            </w:pPr>
            <w:r w:rsidRPr="00545BF9">
              <w:rPr>
                <w:sz w:val="24"/>
                <w:szCs w:val="24"/>
              </w:rPr>
              <w:t>Наименование оборудования учебного кабинета для проведения практических занятий.</w:t>
            </w:r>
          </w:p>
          <w:p w:rsidR="00F233CA" w:rsidRPr="00545BF9" w:rsidRDefault="00F233CA" w:rsidP="00F233CA">
            <w:pPr>
              <w:rPr>
                <w:sz w:val="24"/>
                <w:szCs w:val="24"/>
              </w:rPr>
            </w:pPr>
          </w:p>
        </w:tc>
      </w:tr>
      <w:tr w:rsidR="00F233CA" w:rsidTr="00963D52">
        <w:tc>
          <w:tcPr>
            <w:tcW w:w="1418" w:type="dxa"/>
          </w:tcPr>
          <w:p w:rsidR="00F233CA" w:rsidRPr="00545BF9" w:rsidRDefault="00F233CA" w:rsidP="00F233CA">
            <w:pPr>
              <w:rPr>
                <w:sz w:val="24"/>
                <w:szCs w:val="24"/>
              </w:rPr>
            </w:pPr>
            <w:r w:rsidRPr="00545BF9">
              <w:rPr>
                <w:sz w:val="24"/>
                <w:szCs w:val="24"/>
              </w:rPr>
              <w:t xml:space="preserve">   1.            </w:t>
            </w:r>
          </w:p>
        </w:tc>
        <w:tc>
          <w:tcPr>
            <w:tcW w:w="3260" w:type="dxa"/>
            <w:vMerge w:val="restart"/>
          </w:tcPr>
          <w:p w:rsidR="00F233CA" w:rsidRPr="00545BF9" w:rsidRDefault="00F233CA" w:rsidP="00F233CA">
            <w:pPr>
              <w:rPr>
                <w:sz w:val="24"/>
                <w:szCs w:val="24"/>
              </w:rPr>
            </w:pPr>
            <w:r w:rsidRPr="00545BF9">
              <w:rPr>
                <w:sz w:val="24"/>
                <w:szCs w:val="24"/>
              </w:rPr>
              <w:t xml:space="preserve">                                                    </w:t>
            </w:r>
          </w:p>
          <w:p w:rsidR="00F233CA" w:rsidRPr="00545BF9" w:rsidRDefault="00F233CA" w:rsidP="00F233CA">
            <w:pPr>
              <w:rPr>
                <w:sz w:val="24"/>
                <w:szCs w:val="24"/>
              </w:rPr>
            </w:pPr>
            <w:r w:rsidRPr="00545BF9">
              <w:rPr>
                <w:sz w:val="24"/>
                <w:szCs w:val="24"/>
              </w:rPr>
              <w:lastRenderedPageBreak/>
              <w:t xml:space="preserve">  </w:t>
            </w:r>
          </w:p>
          <w:p w:rsidR="00F233CA" w:rsidRPr="00545BF9" w:rsidRDefault="00F233CA" w:rsidP="00F233CA">
            <w:pPr>
              <w:jc w:val="center"/>
              <w:rPr>
                <w:sz w:val="24"/>
                <w:szCs w:val="24"/>
              </w:rPr>
            </w:pPr>
          </w:p>
          <w:p w:rsidR="00F233CA" w:rsidRPr="00545BF9" w:rsidRDefault="00F233CA" w:rsidP="00F233CA">
            <w:pPr>
              <w:jc w:val="center"/>
              <w:rPr>
                <w:sz w:val="24"/>
                <w:szCs w:val="24"/>
              </w:rPr>
            </w:pPr>
          </w:p>
          <w:p w:rsidR="00F233CA" w:rsidRPr="00545BF9" w:rsidRDefault="00F233CA" w:rsidP="00F233CA">
            <w:pPr>
              <w:jc w:val="center"/>
              <w:rPr>
                <w:sz w:val="24"/>
                <w:szCs w:val="24"/>
              </w:rPr>
            </w:pPr>
          </w:p>
          <w:p w:rsidR="00F233CA" w:rsidRPr="00545BF9" w:rsidRDefault="00F233CA" w:rsidP="00F233CA">
            <w:pPr>
              <w:jc w:val="center"/>
              <w:rPr>
                <w:sz w:val="24"/>
                <w:szCs w:val="24"/>
              </w:rPr>
            </w:pPr>
            <w:r w:rsidRPr="00545BF9">
              <w:rPr>
                <w:sz w:val="24"/>
                <w:szCs w:val="24"/>
              </w:rPr>
              <w:t>Социально – коммуникативное развитие</w:t>
            </w:r>
          </w:p>
        </w:tc>
        <w:tc>
          <w:tcPr>
            <w:tcW w:w="5529" w:type="dxa"/>
          </w:tcPr>
          <w:p w:rsidR="00F233CA" w:rsidRPr="00545BF9" w:rsidRDefault="00F233CA" w:rsidP="00F233CA">
            <w:pPr>
              <w:rPr>
                <w:sz w:val="24"/>
                <w:szCs w:val="24"/>
              </w:rPr>
            </w:pPr>
            <w:r w:rsidRPr="00545BF9">
              <w:rPr>
                <w:sz w:val="24"/>
                <w:szCs w:val="24"/>
              </w:rPr>
              <w:lastRenderedPageBreak/>
              <w:t>Компьютер                     -        1шт.</w:t>
            </w:r>
          </w:p>
        </w:tc>
      </w:tr>
      <w:tr w:rsidR="00F233CA" w:rsidTr="00963D52">
        <w:tc>
          <w:tcPr>
            <w:tcW w:w="1418" w:type="dxa"/>
          </w:tcPr>
          <w:p w:rsidR="00F233CA" w:rsidRPr="00545BF9" w:rsidRDefault="00F233CA" w:rsidP="00F233CA">
            <w:pPr>
              <w:rPr>
                <w:sz w:val="24"/>
                <w:szCs w:val="24"/>
              </w:rPr>
            </w:pPr>
            <w:r w:rsidRPr="00545BF9">
              <w:rPr>
                <w:sz w:val="24"/>
                <w:szCs w:val="24"/>
              </w:rPr>
              <w:lastRenderedPageBreak/>
              <w:t xml:space="preserve">   2.</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 xml:space="preserve">Стол компьютерный     -        1 шт. </w:t>
            </w:r>
          </w:p>
        </w:tc>
      </w:tr>
      <w:tr w:rsidR="00F233CA" w:rsidTr="00963D52">
        <w:tc>
          <w:tcPr>
            <w:tcW w:w="1418" w:type="dxa"/>
          </w:tcPr>
          <w:p w:rsidR="00F233CA" w:rsidRPr="00545BF9" w:rsidRDefault="00F233CA" w:rsidP="00F233CA">
            <w:pPr>
              <w:rPr>
                <w:sz w:val="24"/>
                <w:szCs w:val="24"/>
              </w:rPr>
            </w:pPr>
            <w:r w:rsidRPr="00545BF9">
              <w:rPr>
                <w:sz w:val="24"/>
                <w:szCs w:val="24"/>
              </w:rPr>
              <w:t xml:space="preserve">   3.</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Ксерокс                          -        1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4.</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Шкаф платяной             -        1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5.</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Шкаф для оборудования  -    2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6.</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Стол письменный         -         1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7.</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 xml:space="preserve">Стол детский                 -         2 шт.  </w:t>
            </w:r>
          </w:p>
        </w:tc>
      </w:tr>
      <w:tr w:rsidR="00F233CA" w:rsidTr="00963D52">
        <w:tc>
          <w:tcPr>
            <w:tcW w:w="1418" w:type="dxa"/>
          </w:tcPr>
          <w:p w:rsidR="00F233CA" w:rsidRPr="00545BF9" w:rsidRDefault="00F233CA" w:rsidP="00F233CA">
            <w:pPr>
              <w:rPr>
                <w:sz w:val="24"/>
                <w:szCs w:val="24"/>
              </w:rPr>
            </w:pPr>
            <w:r w:rsidRPr="00545BF9">
              <w:rPr>
                <w:sz w:val="24"/>
                <w:szCs w:val="24"/>
              </w:rPr>
              <w:t xml:space="preserve">   8.</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Стул взрослый               -        2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9.</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Стул детский                  -      10 шт.</w:t>
            </w:r>
          </w:p>
        </w:tc>
      </w:tr>
      <w:tr w:rsidR="00F233CA" w:rsidTr="00963D52">
        <w:tc>
          <w:tcPr>
            <w:tcW w:w="1418" w:type="dxa"/>
          </w:tcPr>
          <w:p w:rsidR="00F233CA" w:rsidRPr="00545BF9" w:rsidRDefault="00F233CA" w:rsidP="00F233CA">
            <w:pPr>
              <w:rPr>
                <w:sz w:val="24"/>
                <w:szCs w:val="24"/>
              </w:rPr>
            </w:pPr>
            <w:r w:rsidRPr="00545BF9">
              <w:rPr>
                <w:sz w:val="24"/>
                <w:szCs w:val="24"/>
              </w:rPr>
              <w:t xml:space="preserve"> 10.</w:t>
            </w:r>
          </w:p>
        </w:tc>
        <w:tc>
          <w:tcPr>
            <w:tcW w:w="3260" w:type="dxa"/>
            <w:vMerge/>
          </w:tcPr>
          <w:p w:rsidR="00F233CA" w:rsidRPr="00545BF9" w:rsidRDefault="00F233CA" w:rsidP="00F233CA">
            <w:pPr>
              <w:rPr>
                <w:sz w:val="24"/>
                <w:szCs w:val="24"/>
              </w:rPr>
            </w:pPr>
          </w:p>
        </w:tc>
        <w:tc>
          <w:tcPr>
            <w:tcW w:w="5529" w:type="dxa"/>
          </w:tcPr>
          <w:p w:rsidR="00F233CA" w:rsidRPr="00545BF9" w:rsidRDefault="00F233CA" w:rsidP="00F233CA">
            <w:pPr>
              <w:rPr>
                <w:sz w:val="24"/>
                <w:szCs w:val="24"/>
              </w:rPr>
            </w:pPr>
            <w:r w:rsidRPr="00545BF9">
              <w:rPr>
                <w:sz w:val="24"/>
                <w:szCs w:val="24"/>
              </w:rPr>
              <w:t xml:space="preserve">Игра «Я и мои друзья»,  </w:t>
            </w:r>
          </w:p>
          <w:p w:rsidR="00F233CA" w:rsidRPr="00545BF9" w:rsidRDefault="00F233CA" w:rsidP="00F233CA">
            <w:pPr>
              <w:rPr>
                <w:sz w:val="24"/>
                <w:szCs w:val="24"/>
              </w:rPr>
            </w:pPr>
            <w:r w:rsidRPr="00545BF9">
              <w:rPr>
                <w:sz w:val="24"/>
                <w:szCs w:val="24"/>
              </w:rPr>
              <w:t>Игра «Я и моя семья»,</w:t>
            </w:r>
          </w:p>
          <w:p w:rsidR="00F233CA" w:rsidRPr="00545BF9" w:rsidRDefault="00F233CA" w:rsidP="00F233CA">
            <w:pPr>
              <w:rPr>
                <w:sz w:val="24"/>
                <w:szCs w:val="24"/>
              </w:rPr>
            </w:pPr>
            <w:r w:rsidRPr="00545BF9">
              <w:rPr>
                <w:sz w:val="24"/>
                <w:szCs w:val="24"/>
              </w:rPr>
              <w:t xml:space="preserve">Игра «Лото», Игра «Домино», </w:t>
            </w:r>
          </w:p>
          <w:p w:rsidR="00F233CA" w:rsidRPr="00545BF9" w:rsidRDefault="00F233CA" w:rsidP="00F233CA">
            <w:pPr>
              <w:rPr>
                <w:sz w:val="24"/>
                <w:szCs w:val="24"/>
              </w:rPr>
            </w:pPr>
            <w:r w:rsidRPr="00545BF9">
              <w:rPr>
                <w:sz w:val="24"/>
                <w:szCs w:val="24"/>
              </w:rPr>
              <w:t xml:space="preserve">Игра «Познаем мир», Игра «Профессии», набор строительного материала, </w:t>
            </w:r>
          </w:p>
          <w:p w:rsidR="00F233CA" w:rsidRPr="00545BF9" w:rsidRDefault="00F233CA" w:rsidP="00F233CA">
            <w:pPr>
              <w:rPr>
                <w:sz w:val="24"/>
                <w:szCs w:val="24"/>
              </w:rPr>
            </w:pPr>
            <w:r w:rsidRPr="00545BF9">
              <w:rPr>
                <w:sz w:val="24"/>
                <w:szCs w:val="24"/>
              </w:rPr>
              <w:t>Игра «В стране эмоций», Игра «Приключения Алисы в стране чудес», дорожные знаки, игрушки, картины для коллективных  игр по патриотическому и нравственно – этическому развитию.</w:t>
            </w:r>
          </w:p>
        </w:tc>
      </w:tr>
      <w:tr w:rsidR="00F233CA" w:rsidTr="00963D52">
        <w:tc>
          <w:tcPr>
            <w:tcW w:w="1418" w:type="dxa"/>
          </w:tcPr>
          <w:p w:rsidR="00F233CA" w:rsidRPr="00545BF9" w:rsidRDefault="00F233CA" w:rsidP="00F233CA">
            <w:pPr>
              <w:rPr>
                <w:sz w:val="24"/>
                <w:szCs w:val="24"/>
              </w:rPr>
            </w:pPr>
            <w:r w:rsidRPr="00545BF9">
              <w:rPr>
                <w:sz w:val="24"/>
                <w:szCs w:val="24"/>
              </w:rPr>
              <w:t xml:space="preserve"> 11.</w:t>
            </w:r>
          </w:p>
        </w:tc>
        <w:tc>
          <w:tcPr>
            <w:tcW w:w="3260" w:type="dxa"/>
          </w:tcPr>
          <w:p w:rsidR="00F233CA" w:rsidRPr="00545BF9" w:rsidRDefault="00F233CA" w:rsidP="00F233CA">
            <w:pPr>
              <w:rPr>
                <w:sz w:val="24"/>
                <w:szCs w:val="24"/>
              </w:rPr>
            </w:pPr>
            <w:r w:rsidRPr="00545BF9">
              <w:rPr>
                <w:sz w:val="24"/>
                <w:szCs w:val="24"/>
              </w:rPr>
              <w:t>Познавательное развитие</w:t>
            </w:r>
          </w:p>
        </w:tc>
        <w:tc>
          <w:tcPr>
            <w:tcW w:w="5529" w:type="dxa"/>
          </w:tcPr>
          <w:p w:rsidR="00F233CA" w:rsidRPr="00545BF9" w:rsidRDefault="00F233CA" w:rsidP="00F233CA">
            <w:pPr>
              <w:rPr>
                <w:sz w:val="24"/>
                <w:szCs w:val="24"/>
              </w:rPr>
            </w:pPr>
            <w:r w:rsidRPr="00545BF9">
              <w:rPr>
                <w:sz w:val="24"/>
                <w:szCs w:val="24"/>
              </w:rPr>
              <w:t>Игры:  «Ищем сходство и различия», «Цепочки», «Закономерности», «Часть и целое», «Времена года», «Придумай и расскажи», «Составь рассказ», «Назови животного и его детеныша», «Угадай, чего нет», «Назови, что это?», « Кто как передвигается», «Что означают дорожные знаки?», «Планета – наш дом», «Что лишнее», «Собери цветок», «Лесной дом», «Одуванчик», «Собака – друг человека», «Удивительная пирамида»,  «Волшебный мешочек»,  кроссворды, головоломки, шнуровки, пирамидки, бочонки, матрешки, счетные палочки, геометрические фигуры, коробка форм.</w:t>
            </w:r>
          </w:p>
        </w:tc>
      </w:tr>
    </w:tbl>
    <w:p w:rsidR="00F233CA" w:rsidRDefault="00F233CA" w:rsidP="00F233CA">
      <w:pPr>
        <w:rPr>
          <w:rFonts w:ascii="Times New Roman" w:hAnsi="Times New Roman" w:cs="Times New Roman"/>
          <w:sz w:val="28"/>
          <w:szCs w:val="28"/>
        </w:rPr>
      </w:pPr>
    </w:p>
    <w:p w:rsidR="00806EA1" w:rsidRDefault="00806EA1" w:rsidP="00F233CA">
      <w:pPr>
        <w:rPr>
          <w:rFonts w:ascii="Times New Roman" w:hAnsi="Times New Roman" w:cs="Times New Roman"/>
          <w:sz w:val="28"/>
          <w:szCs w:val="28"/>
        </w:rPr>
      </w:pPr>
    </w:p>
    <w:p w:rsidR="00806EA1" w:rsidRDefault="00806EA1" w:rsidP="00F233CA">
      <w:pPr>
        <w:rPr>
          <w:rFonts w:ascii="Times New Roman" w:hAnsi="Times New Roman" w:cs="Times New Roman"/>
          <w:sz w:val="28"/>
          <w:szCs w:val="28"/>
        </w:rPr>
      </w:pPr>
    </w:p>
    <w:p w:rsidR="00806EA1" w:rsidRDefault="00806EA1" w:rsidP="00F233CA">
      <w:pPr>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7229"/>
      </w:tblGrid>
      <w:tr w:rsidR="00545BF9" w:rsidRPr="00545BF9" w:rsidTr="00545BF9">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shd w:val="clear" w:color="auto" w:fill="FFFFFF"/>
              <w:autoSpaceDE w:val="0"/>
              <w:autoSpaceDN w:val="0"/>
              <w:adjustRightInd w:val="0"/>
              <w:spacing w:after="0" w:line="274" w:lineRule="exact"/>
              <w:ind w:left="24" w:right="34"/>
              <w:jc w:val="center"/>
              <w:rPr>
                <w:rFonts w:ascii="Times New Roman" w:eastAsia="Calibri" w:hAnsi="Times New Roman" w:cs="Times New Roman"/>
                <w:sz w:val="24"/>
                <w:szCs w:val="24"/>
                <w:lang w:eastAsia="ru-RU"/>
              </w:rPr>
            </w:pPr>
            <w:r w:rsidRPr="00545BF9">
              <w:rPr>
                <w:rFonts w:ascii="Times New Roman" w:eastAsia="Calibri" w:hAnsi="Times New Roman" w:cs="Times New Roman"/>
                <w:sz w:val="24"/>
                <w:szCs w:val="24"/>
                <w:lang w:eastAsia="ru-RU"/>
              </w:rPr>
              <w:t xml:space="preserve">№ </w:t>
            </w:r>
            <w:r w:rsidRPr="00545BF9">
              <w:rPr>
                <w:rFonts w:ascii="Times New Roman" w:eastAsia="Calibri" w:hAnsi="Times New Roman" w:cs="Times New Roman"/>
                <w:spacing w:val="-3"/>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shd w:val="clear" w:color="auto" w:fill="FFFFFF"/>
              <w:autoSpaceDE w:val="0"/>
              <w:autoSpaceDN w:val="0"/>
              <w:adjustRightInd w:val="0"/>
              <w:spacing w:after="0" w:line="274" w:lineRule="exact"/>
              <w:jc w:val="center"/>
              <w:rPr>
                <w:rFonts w:ascii="Times New Roman" w:eastAsia="Calibri" w:hAnsi="Times New Roman" w:cs="Times New Roman"/>
                <w:sz w:val="24"/>
                <w:szCs w:val="24"/>
                <w:lang w:eastAsia="ru-RU"/>
              </w:rPr>
            </w:pPr>
            <w:r w:rsidRPr="00545BF9">
              <w:rPr>
                <w:rFonts w:ascii="Times New Roman" w:eastAsia="Calibri" w:hAnsi="Times New Roman" w:cs="Times New Roman"/>
                <w:spacing w:val="-1"/>
                <w:sz w:val="24"/>
                <w:szCs w:val="24"/>
                <w:lang w:eastAsia="ru-RU"/>
              </w:rPr>
              <w:t>Образовательные области</w:t>
            </w: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shd w:val="clear" w:color="auto" w:fill="FFFFFF"/>
              <w:autoSpaceDE w:val="0"/>
              <w:autoSpaceDN w:val="0"/>
              <w:adjustRightInd w:val="0"/>
              <w:spacing w:after="0" w:line="274" w:lineRule="exact"/>
              <w:jc w:val="center"/>
              <w:rPr>
                <w:rFonts w:ascii="Times New Roman" w:eastAsia="Calibri" w:hAnsi="Times New Roman" w:cs="Times New Roman"/>
                <w:sz w:val="24"/>
                <w:szCs w:val="24"/>
                <w:lang w:eastAsia="ru-RU"/>
              </w:rPr>
            </w:pPr>
            <w:r w:rsidRPr="00545BF9">
              <w:rPr>
                <w:rFonts w:ascii="Times New Roman" w:eastAsia="Calibri" w:hAnsi="Times New Roman" w:cs="Times New Roman"/>
                <w:spacing w:val="-3"/>
                <w:sz w:val="24"/>
                <w:szCs w:val="24"/>
                <w:lang w:eastAsia="ru-RU"/>
              </w:rPr>
              <w:t>Наименование оборудованных</w:t>
            </w:r>
          </w:p>
          <w:p w:rsidR="00545BF9" w:rsidRPr="00545BF9" w:rsidRDefault="00545BF9" w:rsidP="00545BF9">
            <w:pPr>
              <w:widowControl w:val="0"/>
              <w:shd w:val="clear" w:color="auto" w:fill="FFFFFF"/>
              <w:autoSpaceDE w:val="0"/>
              <w:autoSpaceDN w:val="0"/>
              <w:adjustRightInd w:val="0"/>
              <w:spacing w:after="0" w:line="274" w:lineRule="exact"/>
              <w:jc w:val="center"/>
              <w:rPr>
                <w:rFonts w:ascii="Times New Roman" w:eastAsia="Calibri" w:hAnsi="Times New Roman" w:cs="Times New Roman"/>
                <w:sz w:val="24"/>
                <w:szCs w:val="24"/>
                <w:lang w:eastAsia="ru-RU"/>
              </w:rPr>
            </w:pPr>
            <w:r w:rsidRPr="00545BF9">
              <w:rPr>
                <w:rFonts w:ascii="Times New Roman" w:eastAsia="Calibri" w:hAnsi="Times New Roman" w:cs="Times New Roman"/>
                <w:spacing w:val="-1"/>
                <w:sz w:val="24"/>
                <w:szCs w:val="24"/>
                <w:lang w:eastAsia="ru-RU"/>
              </w:rPr>
              <w:t>учебных кабинетов, объектов</w:t>
            </w:r>
            <w:r w:rsidRPr="00545BF9">
              <w:rPr>
                <w:rFonts w:ascii="Times New Roman" w:eastAsia="Calibri" w:hAnsi="Times New Roman" w:cs="Times New Roman"/>
                <w:sz w:val="24"/>
                <w:szCs w:val="24"/>
                <w:lang w:eastAsia="ru-RU"/>
              </w:rPr>
              <w:t xml:space="preserve"> </w:t>
            </w:r>
            <w:r w:rsidRPr="00545BF9">
              <w:rPr>
                <w:rFonts w:ascii="Times New Roman" w:eastAsia="Calibri" w:hAnsi="Times New Roman" w:cs="Times New Roman"/>
                <w:spacing w:val="-1"/>
                <w:sz w:val="24"/>
                <w:szCs w:val="24"/>
                <w:lang w:eastAsia="ru-RU"/>
              </w:rPr>
              <w:t>для проведения практических</w:t>
            </w:r>
          </w:p>
          <w:p w:rsidR="00545BF9" w:rsidRPr="00545BF9" w:rsidRDefault="00545BF9" w:rsidP="00545BF9">
            <w:pPr>
              <w:widowControl w:val="0"/>
              <w:shd w:val="clear" w:color="auto" w:fill="FFFFFF"/>
              <w:autoSpaceDE w:val="0"/>
              <w:autoSpaceDN w:val="0"/>
              <w:adjustRightInd w:val="0"/>
              <w:spacing w:after="0" w:line="274" w:lineRule="exact"/>
              <w:jc w:val="center"/>
              <w:rPr>
                <w:rFonts w:ascii="Times New Roman" w:eastAsia="Calibri" w:hAnsi="Times New Roman" w:cs="Times New Roman"/>
                <w:sz w:val="24"/>
                <w:szCs w:val="24"/>
                <w:lang w:eastAsia="ru-RU"/>
              </w:rPr>
            </w:pPr>
            <w:r w:rsidRPr="00545BF9">
              <w:rPr>
                <w:rFonts w:ascii="Times New Roman" w:eastAsia="Calibri" w:hAnsi="Times New Roman" w:cs="Times New Roman"/>
                <w:spacing w:val="-3"/>
                <w:sz w:val="24"/>
                <w:szCs w:val="24"/>
                <w:lang w:eastAsia="ru-RU"/>
              </w:rPr>
              <w:t>занятий, объектов физической культуры и спорта с перечнем основного</w:t>
            </w:r>
            <w:r w:rsidRPr="00545BF9">
              <w:rPr>
                <w:rFonts w:ascii="Times New Roman" w:eastAsia="Calibri" w:hAnsi="Times New Roman" w:cs="Times New Roman"/>
                <w:sz w:val="24"/>
                <w:szCs w:val="24"/>
                <w:lang w:eastAsia="ru-RU"/>
              </w:rPr>
              <w:t xml:space="preserve"> оборудования</w:t>
            </w:r>
          </w:p>
        </w:tc>
      </w:tr>
      <w:tr w:rsidR="00545BF9" w:rsidRPr="00545BF9" w:rsidTr="00545BF9">
        <w:trPr>
          <w:trHeight w:val="1141"/>
        </w:trPr>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437" w:lineRule="exact"/>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shd w:val="clear" w:color="auto" w:fill="FFFFFF"/>
              <w:autoSpaceDE w:val="0"/>
              <w:autoSpaceDN w:val="0"/>
              <w:adjustRightInd w:val="0"/>
              <w:spacing w:after="0" w:line="269" w:lineRule="exact"/>
              <w:ind w:left="5" w:right="38"/>
              <w:jc w:val="center"/>
              <w:rPr>
                <w:rFonts w:ascii="Times New Roman" w:eastAsia="Calibri" w:hAnsi="Times New Roman" w:cs="Times New Roman"/>
                <w:b/>
                <w:sz w:val="24"/>
                <w:szCs w:val="24"/>
                <w:lang w:eastAsia="ru-RU"/>
              </w:rPr>
            </w:pPr>
            <w:r w:rsidRPr="00545BF9">
              <w:rPr>
                <w:rFonts w:ascii="Times New Roman" w:eastAsia="Calibri" w:hAnsi="Times New Roman" w:cs="Times New Roman"/>
                <w:b/>
                <w:sz w:val="24"/>
                <w:szCs w:val="24"/>
                <w:lang w:eastAsia="ru-RU"/>
              </w:rPr>
              <w:t>Социально-коммуникативное развитие</w:t>
            </w: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Pr>
                <w:rFonts w:ascii="Times New Roman" w:eastAsia="Calibri" w:hAnsi="Times New Roman" w:cs="Times New Roman"/>
                <w:b/>
                <w:spacing w:val="-2"/>
                <w:sz w:val="24"/>
                <w:szCs w:val="24"/>
                <w:lang w:eastAsia="ru-RU"/>
              </w:rPr>
              <w:t>Солнышко</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Игровая мебель «Парикмахерская» -1 шт.</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Игровой комплекс в виде кухни – 1 шт.</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Игровой комплекс «Строительный» - 1 шт.</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Комплект шкафов для игрушек и пособий – 1 шт.</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«Природы» - 1 шт.</w:t>
            </w:r>
          </w:p>
          <w:p w:rsidR="00545BF9" w:rsidRPr="00545BF9" w:rsidRDefault="00545BF9" w:rsidP="004C4D95">
            <w:pPr>
              <w:widowControl w:val="0"/>
              <w:numPr>
                <w:ilvl w:val="0"/>
                <w:numId w:val="1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Шкаф блок для игрушек и пособий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B82162">
              <w:rPr>
                <w:rFonts w:ascii="Times New Roman" w:eastAsia="Calibri" w:hAnsi="Times New Roman" w:cs="Times New Roman"/>
                <w:b/>
                <w:spacing w:val="-2"/>
                <w:sz w:val="24"/>
                <w:szCs w:val="24"/>
                <w:lang w:eastAsia="ru-RU"/>
              </w:rPr>
              <w:t>Малышки</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1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lastRenderedPageBreak/>
              <w:t>Уголок «Кухня» - 1 шт.</w:t>
            </w:r>
          </w:p>
          <w:p w:rsidR="00545BF9" w:rsidRPr="00545BF9" w:rsidRDefault="00B82162" w:rsidP="004C4D95">
            <w:pPr>
              <w:widowControl w:val="0"/>
              <w:numPr>
                <w:ilvl w:val="0"/>
                <w:numId w:val="1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Слон-качалка</w:t>
            </w:r>
            <w:r w:rsidR="00545BF9" w:rsidRPr="00545BF9">
              <w:rPr>
                <w:rFonts w:ascii="Times New Roman" w:eastAsia="Calibri" w:hAnsi="Times New Roman" w:cs="Times New Roman"/>
                <w:spacing w:val="-2"/>
                <w:sz w:val="24"/>
                <w:szCs w:val="24"/>
                <w:lang w:eastAsia="ru-RU"/>
              </w:rPr>
              <w:t xml:space="preserve"> - 1 шт.</w:t>
            </w:r>
          </w:p>
          <w:p w:rsidR="00545BF9" w:rsidRDefault="00545BF9" w:rsidP="004C4D95">
            <w:pPr>
              <w:widowControl w:val="0"/>
              <w:numPr>
                <w:ilvl w:val="0"/>
                <w:numId w:val="1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Стенка «Игровая» - 1 шт.</w:t>
            </w:r>
          </w:p>
          <w:p w:rsidR="00B82162" w:rsidRDefault="00B82162" w:rsidP="004C4D95">
            <w:pPr>
              <w:widowControl w:val="0"/>
              <w:numPr>
                <w:ilvl w:val="0"/>
                <w:numId w:val="1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Домик «Грибок» - 1 шт.</w:t>
            </w:r>
          </w:p>
          <w:p w:rsidR="00B82162" w:rsidRPr="00545BF9" w:rsidRDefault="00B82162" w:rsidP="004C4D95">
            <w:pPr>
              <w:widowControl w:val="0"/>
              <w:numPr>
                <w:ilvl w:val="0"/>
                <w:numId w:val="1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Домик «Гусеница»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B82162">
              <w:rPr>
                <w:rFonts w:ascii="Times New Roman" w:eastAsia="Calibri" w:hAnsi="Times New Roman" w:cs="Times New Roman"/>
                <w:b/>
                <w:spacing w:val="-2"/>
                <w:sz w:val="24"/>
                <w:szCs w:val="24"/>
                <w:lang w:eastAsia="ru-RU"/>
              </w:rPr>
              <w:t>Радуга</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1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Стенка детская - 1 шт.</w:t>
            </w:r>
          </w:p>
          <w:p w:rsidR="00545BF9" w:rsidRPr="00545BF9" w:rsidRDefault="00545BF9" w:rsidP="004C4D95">
            <w:pPr>
              <w:widowControl w:val="0"/>
              <w:numPr>
                <w:ilvl w:val="0"/>
                <w:numId w:val="1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Детская мебель (диван, два кресла, столик) – 1 шт.</w:t>
            </w:r>
          </w:p>
          <w:p w:rsidR="00545BF9" w:rsidRPr="00545BF9" w:rsidRDefault="00545BF9" w:rsidP="004C4D95">
            <w:pPr>
              <w:widowControl w:val="0"/>
              <w:numPr>
                <w:ilvl w:val="0"/>
                <w:numId w:val="1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«Кухня» - 1 шт.</w:t>
            </w:r>
          </w:p>
          <w:p w:rsidR="00545BF9" w:rsidRDefault="00545BF9" w:rsidP="004C4D95">
            <w:pPr>
              <w:widowControl w:val="0"/>
              <w:numPr>
                <w:ilvl w:val="0"/>
                <w:numId w:val="1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«Природа» - 1 шт.</w:t>
            </w:r>
          </w:p>
          <w:p w:rsidR="00B82162" w:rsidRPr="00545BF9" w:rsidRDefault="003D4326" w:rsidP="004C4D95">
            <w:pPr>
              <w:widowControl w:val="0"/>
              <w:numPr>
                <w:ilvl w:val="0"/>
                <w:numId w:val="1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Доска ученическая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E374BE">
              <w:rPr>
                <w:rFonts w:ascii="Times New Roman" w:eastAsia="Calibri" w:hAnsi="Times New Roman" w:cs="Times New Roman"/>
                <w:b/>
                <w:spacing w:val="-2"/>
                <w:sz w:val="24"/>
                <w:szCs w:val="24"/>
                <w:lang w:eastAsia="ru-RU"/>
              </w:rPr>
              <w:t>Развитие</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2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 xml:space="preserve">Уголок «Кухня» - 1 шт. </w:t>
            </w:r>
          </w:p>
          <w:p w:rsidR="00545BF9" w:rsidRDefault="00545BF9" w:rsidP="004C4D95">
            <w:pPr>
              <w:widowControl w:val="0"/>
              <w:numPr>
                <w:ilvl w:val="0"/>
                <w:numId w:val="2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«Парикмахерская» - 1 шт.</w:t>
            </w:r>
          </w:p>
          <w:p w:rsidR="00E374BE" w:rsidRDefault="00E374BE" w:rsidP="004C4D95">
            <w:pPr>
              <w:widowControl w:val="0"/>
              <w:numPr>
                <w:ilvl w:val="0"/>
                <w:numId w:val="2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Костюмы разных профессий – 3 шт.</w:t>
            </w:r>
          </w:p>
          <w:p w:rsidR="00E374BE" w:rsidRPr="00545BF9" w:rsidRDefault="00E374BE" w:rsidP="004C4D95">
            <w:pPr>
              <w:widowControl w:val="0"/>
              <w:numPr>
                <w:ilvl w:val="0"/>
                <w:numId w:val="2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Доска ученическая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54126">
              <w:rPr>
                <w:rFonts w:ascii="Times New Roman" w:eastAsia="Calibri" w:hAnsi="Times New Roman" w:cs="Times New Roman"/>
                <w:b/>
                <w:spacing w:val="-2"/>
                <w:sz w:val="24"/>
                <w:szCs w:val="24"/>
                <w:lang w:eastAsia="ru-RU"/>
              </w:rPr>
              <w:t>Дом радости</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2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Игровая мебель «Кухня» - 1 шт.</w:t>
            </w:r>
          </w:p>
          <w:p w:rsidR="00545BF9" w:rsidRDefault="00545BF9" w:rsidP="004C4D95">
            <w:pPr>
              <w:widowControl w:val="0"/>
              <w:numPr>
                <w:ilvl w:val="0"/>
                <w:numId w:val="2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Игровая мебель «Парикмахерская» - 1 шт.</w:t>
            </w:r>
          </w:p>
          <w:p w:rsidR="00354126" w:rsidRDefault="00354126" w:rsidP="004C4D95">
            <w:pPr>
              <w:widowControl w:val="0"/>
              <w:numPr>
                <w:ilvl w:val="0"/>
                <w:numId w:val="2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Игровая мебель</w:t>
            </w:r>
            <w:r>
              <w:rPr>
                <w:rFonts w:ascii="Times New Roman" w:eastAsia="Calibri" w:hAnsi="Times New Roman" w:cs="Times New Roman"/>
                <w:spacing w:val="-2"/>
                <w:sz w:val="24"/>
                <w:szCs w:val="24"/>
                <w:lang w:eastAsia="ru-RU"/>
              </w:rPr>
              <w:t xml:space="preserve"> «Больница» - 1 шт.</w:t>
            </w:r>
          </w:p>
          <w:p w:rsidR="00354126" w:rsidRDefault="00354126" w:rsidP="004C4D95">
            <w:pPr>
              <w:widowControl w:val="0"/>
              <w:numPr>
                <w:ilvl w:val="0"/>
                <w:numId w:val="22"/>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Игровой набор «Швейная мастерская»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proofErr w:type="spellStart"/>
            <w:r w:rsidR="00354126">
              <w:rPr>
                <w:rFonts w:ascii="Times New Roman" w:eastAsia="Calibri" w:hAnsi="Times New Roman" w:cs="Times New Roman"/>
                <w:b/>
                <w:spacing w:val="-2"/>
                <w:sz w:val="24"/>
                <w:szCs w:val="24"/>
                <w:lang w:eastAsia="ru-RU"/>
              </w:rPr>
              <w:t>Любознайки</w:t>
            </w:r>
            <w:proofErr w:type="spellEnd"/>
            <w:r w:rsidRPr="00545BF9">
              <w:rPr>
                <w:rFonts w:ascii="Times New Roman" w:eastAsia="Calibri" w:hAnsi="Times New Roman" w:cs="Times New Roman"/>
                <w:b/>
                <w:spacing w:val="-2"/>
                <w:sz w:val="24"/>
                <w:szCs w:val="24"/>
                <w:lang w:eastAsia="ru-RU"/>
              </w:rPr>
              <w:t>»:</w:t>
            </w:r>
          </w:p>
          <w:p w:rsidR="00545BF9" w:rsidRDefault="00354126" w:rsidP="00AB47C2">
            <w:pPr>
              <w:widowControl w:val="0"/>
              <w:numPr>
                <w:ilvl w:val="0"/>
                <w:numId w:val="24"/>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 xml:space="preserve">Стенка </w:t>
            </w:r>
            <w:r w:rsidR="00545BF9" w:rsidRPr="00545BF9">
              <w:rPr>
                <w:rFonts w:ascii="Times New Roman" w:eastAsia="Calibri" w:hAnsi="Times New Roman" w:cs="Times New Roman"/>
                <w:spacing w:val="-2"/>
                <w:sz w:val="24"/>
                <w:szCs w:val="24"/>
                <w:lang w:eastAsia="ru-RU"/>
              </w:rPr>
              <w:t xml:space="preserve"> для игрушек – 1 шт.</w:t>
            </w:r>
          </w:p>
          <w:p w:rsidR="00354126" w:rsidRDefault="00354126" w:rsidP="00AB47C2">
            <w:pPr>
              <w:widowControl w:val="0"/>
              <w:numPr>
                <w:ilvl w:val="0"/>
                <w:numId w:val="24"/>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«Уголок жизненной практики» - 1 шт.</w:t>
            </w:r>
          </w:p>
          <w:p w:rsidR="00354126" w:rsidRDefault="00354126" w:rsidP="00AB47C2">
            <w:pPr>
              <w:widowControl w:val="0"/>
              <w:numPr>
                <w:ilvl w:val="0"/>
                <w:numId w:val="24"/>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Стойка с одеждой (костюмерная) – 1 шт.</w:t>
            </w:r>
          </w:p>
          <w:p w:rsidR="00BD4BC3" w:rsidRPr="00545BF9" w:rsidRDefault="00BD4BC3" w:rsidP="00AB47C2">
            <w:pPr>
              <w:widowControl w:val="0"/>
              <w:numPr>
                <w:ilvl w:val="0"/>
                <w:numId w:val="24"/>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 xml:space="preserve">Наборы для развития навыков самообслуживания и ухода за окружающей средой </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6D353B">
              <w:rPr>
                <w:rFonts w:ascii="Times New Roman" w:eastAsia="Calibri" w:hAnsi="Times New Roman" w:cs="Times New Roman"/>
                <w:b/>
                <w:spacing w:val="-2"/>
                <w:sz w:val="24"/>
                <w:szCs w:val="24"/>
                <w:lang w:eastAsia="ru-RU"/>
              </w:rPr>
              <w:t>Крепыши</w:t>
            </w:r>
            <w:r w:rsidRPr="00545BF9">
              <w:rPr>
                <w:rFonts w:ascii="Times New Roman" w:eastAsia="Calibri" w:hAnsi="Times New Roman" w:cs="Times New Roman"/>
                <w:b/>
                <w:spacing w:val="-2"/>
                <w:sz w:val="24"/>
                <w:szCs w:val="24"/>
                <w:lang w:eastAsia="ru-RU"/>
              </w:rPr>
              <w:t>»:</w:t>
            </w:r>
          </w:p>
          <w:p w:rsidR="00545BF9" w:rsidRPr="00545BF9" w:rsidRDefault="00545BF9" w:rsidP="00AB47C2">
            <w:pPr>
              <w:widowControl w:val="0"/>
              <w:numPr>
                <w:ilvl w:val="0"/>
                <w:numId w:val="25"/>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Игровая мебель – 1 шт.;</w:t>
            </w:r>
          </w:p>
          <w:p w:rsidR="00545BF9" w:rsidRPr="00545BF9" w:rsidRDefault="00545BF9" w:rsidP="00AB47C2">
            <w:pPr>
              <w:widowControl w:val="0"/>
              <w:numPr>
                <w:ilvl w:val="0"/>
                <w:numId w:val="25"/>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«Парикмахерская» - 1 шт.;</w:t>
            </w:r>
          </w:p>
          <w:p w:rsidR="00545BF9" w:rsidRDefault="00545BF9" w:rsidP="00AB47C2">
            <w:pPr>
              <w:widowControl w:val="0"/>
              <w:numPr>
                <w:ilvl w:val="0"/>
                <w:numId w:val="25"/>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«Кухня» - 1 шт.</w:t>
            </w:r>
          </w:p>
          <w:p w:rsidR="006D353B" w:rsidRPr="00545BF9" w:rsidRDefault="006D353B" w:rsidP="00AB47C2">
            <w:pPr>
              <w:widowControl w:val="0"/>
              <w:numPr>
                <w:ilvl w:val="0"/>
                <w:numId w:val="25"/>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6D353B">
              <w:rPr>
                <w:rFonts w:ascii="Times New Roman" w:eastAsia="Calibri" w:hAnsi="Times New Roman" w:cs="Times New Roman"/>
                <w:spacing w:val="-2"/>
                <w:sz w:val="24"/>
                <w:szCs w:val="24"/>
                <w:lang w:eastAsia="ru-RU"/>
              </w:rPr>
              <w:t>Уголок природы – 1 шт.</w:t>
            </w:r>
          </w:p>
          <w:p w:rsidR="00861FAE" w:rsidRPr="00545BF9" w:rsidRDefault="00861FAE" w:rsidP="00861FAE">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proofErr w:type="spellStart"/>
            <w:r>
              <w:rPr>
                <w:rFonts w:ascii="Times New Roman" w:eastAsia="Calibri" w:hAnsi="Times New Roman" w:cs="Times New Roman"/>
                <w:b/>
                <w:spacing w:val="-2"/>
                <w:sz w:val="24"/>
                <w:szCs w:val="24"/>
                <w:lang w:eastAsia="ru-RU"/>
              </w:rPr>
              <w:t>Говорушки</w:t>
            </w:r>
            <w:proofErr w:type="spellEnd"/>
            <w:r w:rsidRPr="00545BF9">
              <w:rPr>
                <w:rFonts w:ascii="Times New Roman" w:eastAsia="Calibri" w:hAnsi="Times New Roman" w:cs="Times New Roman"/>
                <w:b/>
                <w:spacing w:val="-2"/>
                <w:sz w:val="24"/>
                <w:szCs w:val="24"/>
                <w:lang w:eastAsia="ru-RU"/>
              </w:rPr>
              <w:t>»:</w:t>
            </w:r>
          </w:p>
          <w:p w:rsidR="00861FAE" w:rsidRPr="00861FAE" w:rsidRDefault="00861FAE" w:rsidP="004C4D95">
            <w:pPr>
              <w:pStyle w:val="a5"/>
              <w:widowControl w:val="0"/>
              <w:numPr>
                <w:ilvl w:val="1"/>
                <w:numId w:val="10"/>
              </w:numPr>
              <w:autoSpaceDE w:val="0"/>
              <w:autoSpaceDN w:val="0"/>
              <w:adjustRightInd w:val="0"/>
              <w:spacing w:after="0" w:line="240" w:lineRule="auto"/>
              <w:ind w:left="317" w:right="480" w:hanging="1123"/>
              <w:rPr>
                <w:rFonts w:ascii="Times New Roman" w:hAnsi="Times New Roman"/>
                <w:spacing w:val="-2"/>
                <w:sz w:val="24"/>
                <w:szCs w:val="24"/>
                <w:lang w:eastAsia="ru-RU"/>
              </w:rPr>
            </w:pPr>
            <w:r>
              <w:rPr>
                <w:rFonts w:ascii="Times New Roman" w:hAnsi="Times New Roman"/>
                <w:spacing w:val="-2"/>
                <w:sz w:val="24"/>
                <w:szCs w:val="24"/>
                <w:lang w:eastAsia="ru-RU"/>
              </w:rPr>
              <w:t xml:space="preserve">1. </w:t>
            </w:r>
            <w:r w:rsidRPr="00861FAE">
              <w:rPr>
                <w:rFonts w:ascii="Times New Roman" w:hAnsi="Times New Roman"/>
                <w:spacing w:val="-2"/>
                <w:sz w:val="24"/>
                <w:szCs w:val="24"/>
                <w:lang w:eastAsia="ru-RU"/>
              </w:rPr>
              <w:t>Уголок «Кухня» - 1 шт.</w:t>
            </w:r>
          </w:p>
          <w:p w:rsidR="00861FAE" w:rsidRPr="00861FAE" w:rsidRDefault="00861FAE" w:rsidP="004C4D95">
            <w:pPr>
              <w:pStyle w:val="a5"/>
              <w:widowControl w:val="0"/>
              <w:numPr>
                <w:ilvl w:val="1"/>
                <w:numId w:val="10"/>
              </w:numPr>
              <w:autoSpaceDE w:val="0"/>
              <w:autoSpaceDN w:val="0"/>
              <w:adjustRightInd w:val="0"/>
              <w:spacing w:after="0" w:line="240" w:lineRule="auto"/>
              <w:ind w:left="601" w:right="480" w:hanging="284"/>
              <w:rPr>
                <w:rFonts w:ascii="Times New Roman" w:hAnsi="Times New Roman"/>
                <w:spacing w:val="-2"/>
                <w:sz w:val="24"/>
                <w:szCs w:val="24"/>
                <w:lang w:eastAsia="ru-RU"/>
              </w:rPr>
            </w:pPr>
            <w:r w:rsidRPr="00861FAE">
              <w:rPr>
                <w:rFonts w:ascii="Times New Roman" w:hAnsi="Times New Roman"/>
                <w:spacing w:val="-2"/>
                <w:sz w:val="24"/>
                <w:szCs w:val="24"/>
                <w:lang w:eastAsia="ru-RU"/>
              </w:rPr>
              <w:t>Уголок «Парикмахерская» - 1 шт.</w:t>
            </w:r>
          </w:p>
          <w:p w:rsidR="00A608D9" w:rsidRPr="00861FAE" w:rsidRDefault="00861FAE" w:rsidP="004C4D95">
            <w:pPr>
              <w:pStyle w:val="a5"/>
              <w:widowControl w:val="0"/>
              <w:numPr>
                <w:ilvl w:val="1"/>
                <w:numId w:val="10"/>
              </w:numPr>
              <w:autoSpaceDE w:val="0"/>
              <w:autoSpaceDN w:val="0"/>
              <w:adjustRightInd w:val="0"/>
              <w:spacing w:after="0" w:line="240" w:lineRule="auto"/>
              <w:ind w:left="601" w:right="480" w:hanging="284"/>
              <w:rPr>
                <w:rFonts w:ascii="Times New Roman" w:hAnsi="Times New Roman"/>
                <w:spacing w:val="-2"/>
                <w:sz w:val="24"/>
                <w:szCs w:val="24"/>
                <w:lang w:eastAsia="ru-RU"/>
              </w:rPr>
            </w:pPr>
            <w:r w:rsidRPr="00861FAE">
              <w:rPr>
                <w:rFonts w:ascii="Times New Roman" w:hAnsi="Times New Roman"/>
                <w:spacing w:val="-2"/>
                <w:sz w:val="24"/>
                <w:szCs w:val="24"/>
                <w:lang w:eastAsia="ru-RU"/>
              </w:rPr>
              <w:t>Уголок природы – 1 шт.</w:t>
            </w:r>
          </w:p>
        </w:tc>
      </w:tr>
      <w:tr w:rsidR="00545BF9" w:rsidRPr="00545BF9" w:rsidTr="00545BF9">
        <w:trPr>
          <w:trHeight w:val="533"/>
        </w:trPr>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45BF9">
              <w:rPr>
                <w:rFonts w:ascii="Times New Roman" w:eastAsia="Calibri" w:hAnsi="Times New Roman" w:cs="Times New Roman"/>
                <w:b/>
                <w:sz w:val="24"/>
                <w:szCs w:val="24"/>
                <w:lang w:eastAsia="ru-RU"/>
              </w:rPr>
              <w:t>Познавательное развитие</w:t>
            </w: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B82162"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Pr>
                <w:rFonts w:ascii="Times New Roman" w:eastAsia="Calibri" w:hAnsi="Times New Roman" w:cs="Times New Roman"/>
                <w:b/>
                <w:spacing w:val="-2"/>
                <w:sz w:val="24"/>
                <w:szCs w:val="24"/>
                <w:lang w:eastAsia="ru-RU"/>
              </w:rPr>
              <w:t>Группа «Малыш</w:t>
            </w:r>
            <w:r w:rsidR="00545BF9" w:rsidRPr="00545BF9">
              <w:rPr>
                <w:rFonts w:ascii="Times New Roman" w:eastAsia="Calibri" w:hAnsi="Times New Roman" w:cs="Times New Roman"/>
                <w:b/>
                <w:spacing w:val="-2"/>
                <w:sz w:val="24"/>
                <w:szCs w:val="24"/>
                <w:lang w:eastAsia="ru-RU"/>
              </w:rPr>
              <w:t>к</w:t>
            </w:r>
            <w:r w:rsidR="006D353B">
              <w:rPr>
                <w:rFonts w:ascii="Times New Roman" w:eastAsia="Calibri" w:hAnsi="Times New Roman" w:cs="Times New Roman"/>
                <w:b/>
                <w:spacing w:val="-2"/>
                <w:sz w:val="24"/>
                <w:szCs w:val="24"/>
                <w:lang w:eastAsia="ru-RU"/>
              </w:rPr>
              <w:t>и</w:t>
            </w:r>
            <w:r w:rsidR="00545BF9" w:rsidRPr="00545BF9">
              <w:rPr>
                <w:rFonts w:ascii="Times New Roman" w:eastAsia="Calibri" w:hAnsi="Times New Roman" w:cs="Times New Roman"/>
                <w:b/>
                <w:spacing w:val="-2"/>
                <w:sz w:val="24"/>
                <w:szCs w:val="24"/>
                <w:lang w:eastAsia="ru-RU"/>
              </w:rPr>
              <w:t>»:</w:t>
            </w:r>
          </w:p>
          <w:p w:rsidR="00545BF9" w:rsidRDefault="00B82162" w:rsidP="004C4D95">
            <w:pPr>
              <w:widowControl w:val="0"/>
              <w:numPr>
                <w:ilvl w:val="0"/>
                <w:numId w:val="13"/>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Стол для экспериментирования</w:t>
            </w:r>
            <w:r w:rsidR="00545BF9" w:rsidRPr="00545BF9">
              <w:rPr>
                <w:rFonts w:ascii="Times New Roman" w:eastAsia="Calibri" w:hAnsi="Times New Roman" w:cs="Times New Roman"/>
                <w:spacing w:val="-2"/>
                <w:sz w:val="24"/>
                <w:szCs w:val="24"/>
                <w:lang w:eastAsia="ru-RU"/>
              </w:rPr>
              <w:t xml:space="preserve"> - 1 шт.</w:t>
            </w:r>
          </w:p>
          <w:p w:rsidR="00B82162" w:rsidRPr="00545BF9" w:rsidRDefault="00B82162" w:rsidP="004C4D95">
            <w:pPr>
              <w:widowControl w:val="0"/>
              <w:numPr>
                <w:ilvl w:val="0"/>
                <w:numId w:val="13"/>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Конструктор «Паровозик»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D4326">
              <w:rPr>
                <w:rFonts w:ascii="Times New Roman" w:eastAsia="Calibri" w:hAnsi="Times New Roman" w:cs="Times New Roman"/>
                <w:b/>
                <w:spacing w:val="-2"/>
                <w:sz w:val="24"/>
                <w:szCs w:val="24"/>
                <w:lang w:eastAsia="ru-RU"/>
              </w:rPr>
              <w:t>Радуга</w:t>
            </w:r>
            <w:r w:rsidRPr="00545BF9">
              <w:rPr>
                <w:rFonts w:ascii="Times New Roman" w:eastAsia="Calibri" w:hAnsi="Times New Roman" w:cs="Times New Roman"/>
                <w:b/>
                <w:spacing w:val="-2"/>
                <w:sz w:val="24"/>
                <w:szCs w:val="24"/>
                <w:lang w:eastAsia="ru-RU"/>
              </w:rPr>
              <w:t>»:</w:t>
            </w:r>
          </w:p>
          <w:p w:rsidR="00545BF9" w:rsidRDefault="003D4326" w:rsidP="004C4D95">
            <w:pPr>
              <w:widowControl w:val="0"/>
              <w:numPr>
                <w:ilvl w:val="0"/>
                <w:numId w:val="19"/>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Измерительные приборы – 8</w:t>
            </w:r>
            <w:r w:rsidR="00545BF9" w:rsidRPr="00545BF9">
              <w:rPr>
                <w:rFonts w:ascii="Times New Roman" w:eastAsia="Calibri" w:hAnsi="Times New Roman" w:cs="Times New Roman"/>
                <w:spacing w:val="-2"/>
                <w:sz w:val="24"/>
                <w:szCs w:val="24"/>
                <w:lang w:eastAsia="ru-RU"/>
              </w:rPr>
              <w:t xml:space="preserve"> шт.</w:t>
            </w:r>
          </w:p>
          <w:p w:rsidR="003D4326" w:rsidRPr="00545BF9" w:rsidRDefault="003D4326" w:rsidP="004C4D95">
            <w:pPr>
              <w:widowControl w:val="0"/>
              <w:numPr>
                <w:ilvl w:val="0"/>
                <w:numId w:val="19"/>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Конструктор пластмассовый, деревянный – по 3 набора.</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E374BE">
              <w:rPr>
                <w:rFonts w:ascii="Times New Roman" w:eastAsia="Calibri" w:hAnsi="Times New Roman" w:cs="Times New Roman"/>
                <w:b/>
                <w:spacing w:val="-2"/>
                <w:sz w:val="24"/>
                <w:szCs w:val="24"/>
                <w:lang w:eastAsia="ru-RU"/>
              </w:rPr>
              <w:t>Развитие</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21"/>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 xml:space="preserve">Комод пластиковый для конструктора – </w:t>
            </w:r>
            <w:r w:rsidR="00E374BE">
              <w:rPr>
                <w:rFonts w:ascii="Times New Roman" w:eastAsia="Calibri" w:hAnsi="Times New Roman" w:cs="Times New Roman"/>
                <w:spacing w:val="-2"/>
                <w:sz w:val="24"/>
                <w:szCs w:val="24"/>
                <w:lang w:eastAsia="ru-RU"/>
              </w:rPr>
              <w:t>2</w:t>
            </w:r>
            <w:r w:rsidRPr="00545BF9">
              <w:rPr>
                <w:rFonts w:ascii="Times New Roman" w:eastAsia="Calibri" w:hAnsi="Times New Roman" w:cs="Times New Roman"/>
                <w:spacing w:val="-2"/>
                <w:sz w:val="24"/>
                <w:szCs w:val="24"/>
                <w:lang w:eastAsia="ru-RU"/>
              </w:rPr>
              <w:t xml:space="preserve"> шт.</w:t>
            </w:r>
          </w:p>
          <w:p w:rsidR="00545BF9" w:rsidRDefault="00E374BE" w:rsidP="004C4D95">
            <w:pPr>
              <w:widowControl w:val="0"/>
              <w:numPr>
                <w:ilvl w:val="0"/>
                <w:numId w:val="21"/>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Комплект конструктора «Знаток» - 2 шт.</w:t>
            </w:r>
          </w:p>
          <w:p w:rsidR="00E374BE" w:rsidRPr="00545BF9" w:rsidRDefault="00E374BE" w:rsidP="004C4D95">
            <w:pPr>
              <w:widowControl w:val="0"/>
              <w:numPr>
                <w:ilvl w:val="0"/>
                <w:numId w:val="21"/>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Комплект «</w:t>
            </w:r>
            <w:proofErr w:type="spellStart"/>
            <w:r>
              <w:rPr>
                <w:rFonts w:ascii="Times New Roman" w:eastAsia="Calibri" w:hAnsi="Times New Roman" w:cs="Times New Roman"/>
                <w:spacing w:val="-2"/>
                <w:sz w:val="24"/>
                <w:szCs w:val="24"/>
                <w:lang w:eastAsia="ru-RU"/>
              </w:rPr>
              <w:t>Лего</w:t>
            </w:r>
            <w:proofErr w:type="spellEnd"/>
            <w:r>
              <w:rPr>
                <w:rFonts w:ascii="Times New Roman" w:eastAsia="Calibri" w:hAnsi="Times New Roman" w:cs="Times New Roman"/>
                <w:spacing w:val="-2"/>
                <w:sz w:val="24"/>
                <w:szCs w:val="24"/>
                <w:lang w:eastAsia="ru-RU"/>
              </w:rPr>
              <w:t>» - 3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54126">
              <w:rPr>
                <w:rFonts w:ascii="Times New Roman" w:eastAsia="Calibri" w:hAnsi="Times New Roman" w:cs="Times New Roman"/>
                <w:b/>
                <w:spacing w:val="-2"/>
                <w:sz w:val="24"/>
                <w:szCs w:val="24"/>
                <w:lang w:eastAsia="ru-RU"/>
              </w:rPr>
              <w:t>Дом радости</w:t>
            </w:r>
            <w:r w:rsidRPr="00545BF9">
              <w:rPr>
                <w:rFonts w:ascii="Times New Roman" w:eastAsia="Calibri" w:hAnsi="Times New Roman" w:cs="Times New Roman"/>
                <w:b/>
                <w:spacing w:val="-2"/>
                <w:sz w:val="24"/>
                <w:szCs w:val="24"/>
                <w:lang w:eastAsia="ru-RU"/>
              </w:rPr>
              <w:t>»:</w:t>
            </w:r>
          </w:p>
          <w:p w:rsidR="00545BF9" w:rsidRPr="00545BF9" w:rsidRDefault="00354126" w:rsidP="00AB47C2">
            <w:pPr>
              <w:widowControl w:val="0"/>
              <w:numPr>
                <w:ilvl w:val="0"/>
                <w:numId w:val="2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У</w:t>
            </w:r>
            <w:r w:rsidR="00545BF9" w:rsidRPr="00545BF9">
              <w:rPr>
                <w:rFonts w:ascii="Times New Roman" w:eastAsia="Calibri" w:hAnsi="Times New Roman" w:cs="Times New Roman"/>
                <w:spacing w:val="-2"/>
                <w:sz w:val="24"/>
                <w:szCs w:val="24"/>
                <w:lang w:eastAsia="ru-RU"/>
              </w:rPr>
              <w:t xml:space="preserve">гловой </w:t>
            </w:r>
            <w:r>
              <w:rPr>
                <w:rFonts w:ascii="Times New Roman" w:eastAsia="Calibri" w:hAnsi="Times New Roman" w:cs="Times New Roman"/>
                <w:spacing w:val="-2"/>
                <w:sz w:val="24"/>
                <w:szCs w:val="24"/>
                <w:lang w:eastAsia="ru-RU"/>
              </w:rPr>
              <w:t xml:space="preserve">набор </w:t>
            </w:r>
            <w:r w:rsidR="00545BF9" w:rsidRPr="00545BF9">
              <w:rPr>
                <w:rFonts w:ascii="Times New Roman" w:eastAsia="Calibri" w:hAnsi="Times New Roman" w:cs="Times New Roman"/>
                <w:spacing w:val="-2"/>
                <w:sz w:val="24"/>
                <w:szCs w:val="24"/>
                <w:lang w:eastAsia="ru-RU"/>
              </w:rPr>
              <w:t>для экспериментирования – 1 шт.</w:t>
            </w:r>
          </w:p>
          <w:p w:rsidR="00545BF9" w:rsidRPr="00545BF9" w:rsidRDefault="00545BF9" w:rsidP="00AB47C2">
            <w:pPr>
              <w:widowControl w:val="0"/>
              <w:numPr>
                <w:ilvl w:val="0"/>
                <w:numId w:val="26"/>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«Мастерская»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proofErr w:type="spellStart"/>
            <w:r w:rsidR="00BD4BC3">
              <w:rPr>
                <w:rFonts w:ascii="Times New Roman" w:eastAsia="Calibri" w:hAnsi="Times New Roman" w:cs="Times New Roman"/>
                <w:b/>
                <w:spacing w:val="-2"/>
                <w:sz w:val="24"/>
                <w:szCs w:val="24"/>
                <w:lang w:eastAsia="ru-RU"/>
              </w:rPr>
              <w:t>Любознайки</w:t>
            </w:r>
            <w:proofErr w:type="spellEnd"/>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2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Стол для экспериментов – 1 шт.</w:t>
            </w:r>
          </w:p>
          <w:p w:rsidR="00BD4BC3" w:rsidRDefault="00BD4BC3" w:rsidP="00AB47C2">
            <w:pPr>
              <w:widowControl w:val="0"/>
              <w:numPr>
                <w:ilvl w:val="0"/>
                <w:numId w:val="2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Настенный модуль с дверцами «Замки и задвижки»-1 шт.</w:t>
            </w:r>
          </w:p>
          <w:p w:rsidR="00BD4BC3" w:rsidRDefault="00BD4BC3" w:rsidP="00AB47C2">
            <w:pPr>
              <w:widowControl w:val="0"/>
              <w:numPr>
                <w:ilvl w:val="0"/>
                <w:numId w:val="2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Настенный модуль «Сравнение цветов» - 1 шт.</w:t>
            </w:r>
          </w:p>
          <w:p w:rsidR="00BD4BC3" w:rsidRDefault="00A608D9" w:rsidP="00A608D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A608D9">
              <w:rPr>
                <w:rFonts w:ascii="Times New Roman" w:eastAsia="Calibri" w:hAnsi="Times New Roman" w:cs="Times New Roman"/>
                <w:b/>
                <w:spacing w:val="-2"/>
                <w:sz w:val="24"/>
                <w:szCs w:val="24"/>
                <w:lang w:eastAsia="ru-RU"/>
              </w:rPr>
              <w:t>Группа «Крепыши»:</w:t>
            </w:r>
          </w:p>
          <w:p w:rsidR="00A608D9" w:rsidRDefault="00A608D9" w:rsidP="004C4D95">
            <w:pPr>
              <w:pStyle w:val="a5"/>
              <w:widowControl w:val="0"/>
              <w:numPr>
                <w:ilvl w:val="1"/>
                <w:numId w:val="10"/>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lastRenderedPageBreak/>
              <w:t>1. Логические кубы – 3 шт.</w:t>
            </w:r>
          </w:p>
          <w:p w:rsidR="00A608D9" w:rsidRDefault="00A608D9" w:rsidP="004C4D95">
            <w:pPr>
              <w:pStyle w:val="a5"/>
              <w:widowControl w:val="0"/>
              <w:numPr>
                <w:ilvl w:val="1"/>
                <w:numId w:val="10"/>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2. Конструктор деревянный/пластмассовый – по 3 набора</w:t>
            </w:r>
          </w:p>
          <w:p w:rsidR="001F302D" w:rsidRPr="00A608D9" w:rsidRDefault="001F302D" w:rsidP="004C4D95">
            <w:pPr>
              <w:pStyle w:val="a5"/>
              <w:widowControl w:val="0"/>
              <w:numPr>
                <w:ilvl w:val="1"/>
                <w:numId w:val="10"/>
              </w:numPr>
              <w:autoSpaceDE w:val="0"/>
              <w:autoSpaceDN w:val="0"/>
              <w:adjustRightInd w:val="0"/>
              <w:spacing w:after="0" w:line="240" w:lineRule="auto"/>
              <w:ind w:left="459" w:right="480" w:hanging="1123"/>
              <w:rPr>
                <w:rFonts w:ascii="Times New Roman" w:hAnsi="Times New Roman"/>
                <w:spacing w:val="-2"/>
                <w:sz w:val="24"/>
                <w:szCs w:val="24"/>
                <w:lang w:eastAsia="ru-RU"/>
              </w:rPr>
            </w:pPr>
          </w:p>
        </w:tc>
      </w:tr>
      <w:tr w:rsidR="00545BF9" w:rsidRPr="00545BF9" w:rsidTr="00545BF9">
        <w:trPr>
          <w:trHeight w:val="1615"/>
        </w:trPr>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45BF9">
              <w:rPr>
                <w:rFonts w:ascii="Times New Roman" w:eastAsia="Calibri" w:hAnsi="Times New Roman" w:cs="Times New Roman"/>
                <w:b/>
                <w:sz w:val="24"/>
                <w:szCs w:val="24"/>
                <w:lang w:eastAsia="ru-RU"/>
              </w:rPr>
              <w:t>Речевое развитие</w:t>
            </w:r>
          </w:p>
          <w:p w:rsidR="00545BF9" w:rsidRPr="00545BF9" w:rsidRDefault="00545BF9" w:rsidP="00545BF9">
            <w:pPr>
              <w:widowControl w:val="0"/>
              <w:autoSpaceDE w:val="0"/>
              <w:autoSpaceDN w:val="0"/>
              <w:adjustRightInd w:val="0"/>
              <w:spacing w:after="0" w:line="240" w:lineRule="auto"/>
              <w:jc w:val="center"/>
              <w:rPr>
                <w:rFonts w:ascii="Times New Roman" w:eastAsia="Calibri" w:hAnsi="Times New Roman" w:cs="Times New Roman"/>
                <w:b/>
                <w:spacing w:val="-2"/>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proofErr w:type="spellStart"/>
            <w:r w:rsidR="00E374BE">
              <w:rPr>
                <w:rFonts w:ascii="Times New Roman" w:eastAsia="Calibri" w:hAnsi="Times New Roman" w:cs="Times New Roman"/>
                <w:b/>
                <w:spacing w:val="-2"/>
                <w:sz w:val="24"/>
                <w:szCs w:val="24"/>
                <w:lang w:eastAsia="ru-RU"/>
              </w:rPr>
              <w:t>Любознайки</w:t>
            </w:r>
            <w:proofErr w:type="spellEnd"/>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14"/>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Стенка «Настенька» - 1 шт.</w:t>
            </w:r>
          </w:p>
          <w:p w:rsidR="001F302D" w:rsidRDefault="001F302D"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B82162">
              <w:rPr>
                <w:rFonts w:ascii="Times New Roman" w:eastAsia="Calibri" w:hAnsi="Times New Roman" w:cs="Times New Roman"/>
                <w:b/>
                <w:spacing w:val="-2"/>
                <w:sz w:val="24"/>
                <w:szCs w:val="24"/>
                <w:lang w:eastAsia="ru-RU"/>
              </w:rPr>
              <w:t>Малышки</w:t>
            </w:r>
            <w:r w:rsidRPr="00545BF9">
              <w:rPr>
                <w:rFonts w:ascii="Times New Roman" w:eastAsia="Calibri" w:hAnsi="Times New Roman" w:cs="Times New Roman"/>
                <w:b/>
                <w:spacing w:val="-2"/>
                <w:sz w:val="24"/>
                <w:szCs w:val="24"/>
                <w:lang w:eastAsia="ru-RU"/>
              </w:rPr>
              <w:t>»:</w:t>
            </w:r>
          </w:p>
          <w:p w:rsidR="00545BF9" w:rsidRPr="00545BF9" w:rsidRDefault="00545BF9" w:rsidP="004C4D95">
            <w:pPr>
              <w:widowControl w:val="0"/>
              <w:numPr>
                <w:ilvl w:val="0"/>
                <w:numId w:val="15"/>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Стенка «Настенька» - 1 шт.</w:t>
            </w:r>
          </w:p>
          <w:p w:rsidR="001F302D" w:rsidRDefault="001F302D"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D4326">
              <w:rPr>
                <w:rFonts w:ascii="Times New Roman" w:eastAsia="Calibri" w:hAnsi="Times New Roman" w:cs="Times New Roman"/>
                <w:b/>
                <w:spacing w:val="-2"/>
                <w:sz w:val="24"/>
                <w:szCs w:val="24"/>
                <w:lang w:eastAsia="ru-RU"/>
              </w:rPr>
              <w:t>Радуга</w:t>
            </w:r>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23"/>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Книжный уголок – 1 шт.</w:t>
            </w:r>
          </w:p>
          <w:p w:rsidR="001F302D" w:rsidRDefault="001F302D" w:rsidP="00354126">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p>
          <w:p w:rsidR="00354126" w:rsidRDefault="00354126" w:rsidP="00354126">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Pr>
                <w:rFonts w:ascii="Times New Roman" w:eastAsia="Calibri" w:hAnsi="Times New Roman" w:cs="Times New Roman"/>
                <w:b/>
                <w:spacing w:val="-2"/>
                <w:sz w:val="24"/>
                <w:szCs w:val="24"/>
                <w:lang w:eastAsia="ru-RU"/>
              </w:rPr>
              <w:t>Дом радости</w:t>
            </w:r>
            <w:r w:rsidRPr="00545BF9">
              <w:rPr>
                <w:rFonts w:ascii="Times New Roman" w:eastAsia="Calibri" w:hAnsi="Times New Roman" w:cs="Times New Roman"/>
                <w:b/>
                <w:spacing w:val="-2"/>
                <w:sz w:val="24"/>
                <w:szCs w:val="24"/>
                <w:lang w:eastAsia="ru-RU"/>
              </w:rPr>
              <w:t>»:</w:t>
            </w:r>
          </w:p>
          <w:p w:rsidR="00354126" w:rsidRDefault="00354126" w:rsidP="004C4D95">
            <w:pPr>
              <w:pStyle w:val="a5"/>
              <w:widowControl w:val="0"/>
              <w:numPr>
                <w:ilvl w:val="1"/>
                <w:numId w:val="10"/>
              </w:numPr>
              <w:autoSpaceDE w:val="0"/>
              <w:autoSpaceDN w:val="0"/>
              <w:adjustRightInd w:val="0"/>
              <w:spacing w:after="0" w:line="240" w:lineRule="auto"/>
              <w:ind w:left="317" w:right="480" w:hanging="981"/>
              <w:rPr>
                <w:rFonts w:ascii="Times New Roman" w:hAnsi="Times New Roman"/>
                <w:spacing w:val="-2"/>
                <w:sz w:val="24"/>
                <w:szCs w:val="24"/>
                <w:lang w:eastAsia="ru-RU"/>
              </w:rPr>
            </w:pPr>
            <w:r>
              <w:rPr>
                <w:rFonts w:ascii="Times New Roman" w:hAnsi="Times New Roman"/>
                <w:spacing w:val="-2"/>
                <w:sz w:val="24"/>
                <w:szCs w:val="24"/>
                <w:lang w:eastAsia="ru-RU"/>
              </w:rPr>
              <w:t xml:space="preserve">1.    </w:t>
            </w:r>
            <w:r w:rsidRPr="00354126">
              <w:rPr>
                <w:rFonts w:ascii="Times New Roman" w:hAnsi="Times New Roman"/>
                <w:spacing w:val="-2"/>
                <w:sz w:val="24"/>
                <w:szCs w:val="24"/>
                <w:lang w:eastAsia="ru-RU"/>
              </w:rPr>
              <w:t>Книжный уголок – 1 шт.</w:t>
            </w:r>
          </w:p>
          <w:p w:rsidR="00354126" w:rsidRDefault="00354126" w:rsidP="004C4D95">
            <w:pPr>
              <w:pStyle w:val="a5"/>
              <w:widowControl w:val="0"/>
              <w:numPr>
                <w:ilvl w:val="1"/>
                <w:numId w:val="10"/>
              </w:numPr>
              <w:autoSpaceDE w:val="0"/>
              <w:autoSpaceDN w:val="0"/>
              <w:adjustRightInd w:val="0"/>
              <w:spacing w:after="0" w:line="240" w:lineRule="auto"/>
              <w:ind w:left="317" w:right="480" w:hanging="981"/>
              <w:rPr>
                <w:rFonts w:ascii="Times New Roman" w:hAnsi="Times New Roman"/>
                <w:spacing w:val="-2"/>
                <w:sz w:val="24"/>
                <w:szCs w:val="24"/>
                <w:lang w:eastAsia="ru-RU"/>
              </w:rPr>
            </w:pPr>
            <w:r>
              <w:rPr>
                <w:rFonts w:ascii="Times New Roman" w:hAnsi="Times New Roman"/>
                <w:spacing w:val="-2"/>
                <w:sz w:val="24"/>
                <w:szCs w:val="24"/>
                <w:lang w:eastAsia="ru-RU"/>
              </w:rPr>
              <w:t>2. Стенка детская – 1 шт.</w:t>
            </w:r>
          </w:p>
          <w:p w:rsidR="00BD4BC3" w:rsidRDefault="00BD4BC3" w:rsidP="00BD4BC3">
            <w:pPr>
              <w:widowControl w:val="0"/>
              <w:tabs>
                <w:tab w:val="left" w:pos="720"/>
              </w:tabs>
              <w:autoSpaceDE w:val="0"/>
              <w:autoSpaceDN w:val="0"/>
              <w:adjustRightInd w:val="0"/>
              <w:spacing w:after="0" w:line="240" w:lineRule="auto"/>
              <w:ind w:right="480"/>
              <w:rPr>
                <w:rFonts w:ascii="Times New Roman" w:hAnsi="Times New Roman"/>
                <w:b/>
                <w:spacing w:val="-2"/>
                <w:sz w:val="24"/>
                <w:szCs w:val="24"/>
                <w:lang w:eastAsia="ru-RU"/>
              </w:rPr>
            </w:pPr>
            <w:r w:rsidRPr="00BD4BC3">
              <w:rPr>
                <w:rFonts w:ascii="Times New Roman" w:hAnsi="Times New Roman"/>
                <w:b/>
                <w:spacing w:val="-2"/>
                <w:sz w:val="24"/>
                <w:szCs w:val="24"/>
                <w:lang w:eastAsia="ru-RU"/>
              </w:rPr>
              <w:t>Группа «</w:t>
            </w:r>
            <w:proofErr w:type="spellStart"/>
            <w:r w:rsidRPr="00BD4BC3">
              <w:rPr>
                <w:rFonts w:ascii="Times New Roman" w:hAnsi="Times New Roman"/>
                <w:b/>
                <w:spacing w:val="-2"/>
                <w:sz w:val="24"/>
                <w:szCs w:val="24"/>
                <w:lang w:eastAsia="ru-RU"/>
              </w:rPr>
              <w:t>Любознайки</w:t>
            </w:r>
            <w:proofErr w:type="spellEnd"/>
            <w:r w:rsidRPr="00BD4BC3">
              <w:rPr>
                <w:rFonts w:ascii="Times New Roman" w:hAnsi="Times New Roman"/>
                <w:b/>
                <w:spacing w:val="-2"/>
                <w:sz w:val="24"/>
                <w:szCs w:val="24"/>
                <w:lang w:eastAsia="ru-RU"/>
              </w:rPr>
              <w:t>»:</w:t>
            </w:r>
          </w:p>
          <w:p w:rsidR="00BD4BC3" w:rsidRPr="00BD4BC3" w:rsidRDefault="00BD4BC3" w:rsidP="00AB47C2">
            <w:pPr>
              <w:pStyle w:val="a5"/>
              <w:widowControl w:val="0"/>
              <w:numPr>
                <w:ilvl w:val="0"/>
                <w:numId w:val="32"/>
              </w:numPr>
              <w:tabs>
                <w:tab w:val="left" w:pos="720"/>
              </w:tabs>
              <w:autoSpaceDE w:val="0"/>
              <w:autoSpaceDN w:val="0"/>
              <w:adjustRightInd w:val="0"/>
              <w:spacing w:after="0" w:line="240" w:lineRule="auto"/>
              <w:ind w:right="480"/>
              <w:rPr>
                <w:rFonts w:ascii="Times New Roman" w:hAnsi="Times New Roman"/>
                <w:spacing w:val="-2"/>
                <w:sz w:val="24"/>
                <w:szCs w:val="24"/>
                <w:lang w:eastAsia="ru-RU"/>
              </w:rPr>
            </w:pPr>
            <w:r w:rsidRPr="00BD4BC3">
              <w:rPr>
                <w:rFonts w:ascii="Times New Roman" w:hAnsi="Times New Roman"/>
                <w:spacing w:val="-2"/>
                <w:sz w:val="24"/>
                <w:szCs w:val="24"/>
                <w:lang w:eastAsia="ru-RU"/>
              </w:rPr>
              <w:t>Комплект материалов для упражнений в сенсомоторном развитии (в достаточном количестве)</w:t>
            </w:r>
          </w:p>
          <w:p w:rsidR="00BD4BC3" w:rsidRPr="00BD4BC3" w:rsidRDefault="00BD4BC3" w:rsidP="00BD4BC3">
            <w:pPr>
              <w:widowControl w:val="0"/>
              <w:autoSpaceDE w:val="0"/>
              <w:autoSpaceDN w:val="0"/>
              <w:adjustRightInd w:val="0"/>
              <w:spacing w:after="0" w:line="240" w:lineRule="auto"/>
              <w:ind w:left="-664" w:right="480"/>
              <w:rPr>
                <w:rFonts w:ascii="Times New Roman" w:hAnsi="Times New Roman"/>
                <w:spacing w:val="-2"/>
                <w:sz w:val="24"/>
                <w:szCs w:val="24"/>
                <w:lang w:eastAsia="ru-RU"/>
              </w:rPr>
            </w:pPr>
            <w:r w:rsidRPr="00BD4BC3">
              <w:rPr>
                <w:rFonts w:ascii="Times New Roman" w:hAnsi="Times New Roman"/>
                <w:spacing w:val="-2"/>
                <w:sz w:val="24"/>
                <w:szCs w:val="24"/>
                <w:lang w:eastAsia="ru-RU"/>
              </w:rPr>
              <w:t>Г</w:t>
            </w:r>
          </w:p>
        </w:tc>
      </w:tr>
      <w:tr w:rsidR="00545BF9" w:rsidRPr="00545BF9" w:rsidTr="00806EA1">
        <w:trPr>
          <w:trHeight w:val="1556"/>
        </w:trPr>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jc w:val="center"/>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Художественно-эстетическое развитие</w:t>
            </w:r>
          </w:p>
          <w:p w:rsidR="00545BF9" w:rsidRPr="00545BF9" w:rsidRDefault="00545BF9" w:rsidP="00545BF9">
            <w:pPr>
              <w:widowControl w:val="0"/>
              <w:autoSpaceDE w:val="0"/>
              <w:autoSpaceDN w:val="0"/>
              <w:adjustRightInd w:val="0"/>
              <w:spacing w:after="0" w:line="240" w:lineRule="auto"/>
              <w:ind w:right="480"/>
              <w:jc w:val="center"/>
              <w:rPr>
                <w:rFonts w:ascii="Times New Roman" w:eastAsia="Calibri" w:hAnsi="Times New Roman" w:cs="Times New Roman"/>
                <w:b/>
                <w:spacing w:val="-2"/>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257DA">
              <w:rPr>
                <w:rFonts w:ascii="Times New Roman" w:eastAsia="Calibri" w:hAnsi="Times New Roman" w:cs="Times New Roman"/>
                <w:b/>
                <w:spacing w:val="-2"/>
                <w:sz w:val="24"/>
                <w:szCs w:val="24"/>
                <w:lang w:eastAsia="ru-RU"/>
              </w:rPr>
              <w:t>Солнышко</w:t>
            </w:r>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2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Мольберт двусторонний детский – 1 шт.</w:t>
            </w:r>
          </w:p>
          <w:p w:rsidR="003257DA" w:rsidRDefault="003257DA" w:rsidP="00AB47C2">
            <w:pPr>
              <w:widowControl w:val="0"/>
              <w:numPr>
                <w:ilvl w:val="0"/>
                <w:numId w:val="2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Кукольный театр – 4 шт.</w:t>
            </w:r>
          </w:p>
          <w:p w:rsidR="003257DA" w:rsidRPr="00545BF9" w:rsidRDefault="003257DA" w:rsidP="00AB47C2">
            <w:pPr>
              <w:widowControl w:val="0"/>
              <w:numPr>
                <w:ilvl w:val="0"/>
                <w:numId w:val="28"/>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Пианино детское – 3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257DA">
              <w:rPr>
                <w:rFonts w:ascii="Times New Roman" w:eastAsia="Calibri" w:hAnsi="Times New Roman" w:cs="Times New Roman"/>
                <w:b/>
                <w:spacing w:val="-2"/>
                <w:sz w:val="24"/>
                <w:szCs w:val="24"/>
                <w:lang w:eastAsia="ru-RU"/>
              </w:rPr>
              <w:t>Малышки</w:t>
            </w:r>
            <w:r w:rsidRPr="00545BF9">
              <w:rPr>
                <w:rFonts w:ascii="Times New Roman" w:eastAsia="Calibri" w:hAnsi="Times New Roman" w:cs="Times New Roman"/>
                <w:b/>
                <w:spacing w:val="-2"/>
                <w:sz w:val="24"/>
                <w:szCs w:val="24"/>
                <w:lang w:eastAsia="ru-RU"/>
              </w:rPr>
              <w:t>»:</w:t>
            </w:r>
          </w:p>
          <w:p w:rsidR="00545BF9" w:rsidRDefault="00545BF9" w:rsidP="004C4D95">
            <w:pPr>
              <w:pStyle w:val="a5"/>
              <w:widowControl w:val="0"/>
              <w:numPr>
                <w:ilvl w:val="1"/>
                <w:numId w:val="10"/>
              </w:numPr>
              <w:autoSpaceDE w:val="0"/>
              <w:autoSpaceDN w:val="0"/>
              <w:adjustRightInd w:val="0"/>
              <w:spacing w:after="0" w:line="240" w:lineRule="auto"/>
              <w:ind w:left="742" w:right="480" w:hanging="425"/>
              <w:rPr>
                <w:rFonts w:ascii="Times New Roman" w:hAnsi="Times New Roman"/>
                <w:spacing w:val="-2"/>
                <w:sz w:val="24"/>
                <w:szCs w:val="24"/>
                <w:lang w:eastAsia="ru-RU"/>
              </w:rPr>
            </w:pPr>
            <w:r w:rsidRPr="003257DA">
              <w:rPr>
                <w:rFonts w:ascii="Times New Roman" w:hAnsi="Times New Roman"/>
                <w:spacing w:val="-2"/>
                <w:sz w:val="24"/>
                <w:szCs w:val="24"/>
                <w:lang w:eastAsia="ru-RU"/>
              </w:rPr>
              <w:t>Мольберт двусторонний детский – 1 шт.</w:t>
            </w:r>
          </w:p>
          <w:p w:rsidR="003257DA" w:rsidRPr="003257DA" w:rsidRDefault="003257DA" w:rsidP="004C4D95">
            <w:pPr>
              <w:pStyle w:val="a5"/>
              <w:numPr>
                <w:ilvl w:val="1"/>
                <w:numId w:val="10"/>
              </w:numPr>
              <w:ind w:left="742" w:hanging="425"/>
              <w:rPr>
                <w:rFonts w:ascii="Times New Roman" w:hAnsi="Times New Roman"/>
                <w:spacing w:val="-2"/>
                <w:sz w:val="24"/>
                <w:szCs w:val="24"/>
                <w:lang w:eastAsia="ru-RU"/>
              </w:rPr>
            </w:pPr>
            <w:r w:rsidRPr="003257DA">
              <w:rPr>
                <w:rFonts w:ascii="Times New Roman" w:hAnsi="Times New Roman"/>
                <w:spacing w:val="-2"/>
                <w:sz w:val="24"/>
                <w:szCs w:val="24"/>
                <w:lang w:eastAsia="ru-RU"/>
              </w:rPr>
              <w:t>Кукольный театр – 4 шт.</w:t>
            </w:r>
          </w:p>
          <w:p w:rsidR="003257DA" w:rsidRPr="003257DA" w:rsidRDefault="003257DA" w:rsidP="004C4D95">
            <w:pPr>
              <w:pStyle w:val="a5"/>
              <w:widowControl w:val="0"/>
              <w:numPr>
                <w:ilvl w:val="1"/>
                <w:numId w:val="10"/>
              </w:numPr>
              <w:autoSpaceDE w:val="0"/>
              <w:autoSpaceDN w:val="0"/>
              <w:adjustRightInd w:val="0"/>
              <w:spacing w:after="0" w:line="240" w:lineRule="auto"/>
              <w:ind w:left="742" w:right="480" w:hanging="425"/>
              <w:rPr>
                <w:rFonts w:ascii="Times New Roman" w:hAnsi="Times New Roman"/>
                <w:spacing w:val="-2"/>
                <w:sz w:val="24"/>
                <w:szCs w:val="24"/>
                <w:lang w:eastAsia="ru-RU"/>
              </w:rPr>
            </w:pPr>
            <w:r>
              <w:rPr>
                <w:rFonts w:ascii="Times New Roman" w:hAnsi="Times New Roman"/>
                <w:spacing w:val="-2"/>
                <w:sz w:val="24"/>
                <w:szCs w:val="24"/>
                <w:lang w:eastAsia="ru-RU"/>
              </w:rPr>
              <w:t>Барабан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D4326">
              <w:rPr>
                <w:rFonts w:ascii="Times New Roman" w:eastAsia="Calibri" w:hAnsi="Times New Roman" w:cs="Times New Roman"/>
                <w:b/>
                <w:spacing w:val="-2"/>
                <w:sz w:val="24"/>
                <w:szCs w:val="24"/>
                <w:lang w:eastAsia="ru-RU"/>
              </w:rPr>
              <w:t>Радуга</w:t>
            </w:r>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31"/>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Мольберт двусторонний детский – 1 шт.</w:t>
            </w:r>
          </w:p>
          <w:p w:rsidR="003D4326" w:rsidRPr="00545BF9" w:rsidRDefault="003D4326" w:rsidP="00AB47C2">
            <w:pPr>
              <w:widowControl w:val="0"/>
              <w:numPr>
                <w:ilvl w:val="0"/>
                <w:numId w:val="31"/>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Музыкальные инструменты в достаточном количестве</w:t>
            </w:r>
          </w:p>
          <w:p w:rsidR="00AA3067" w:rsidRDefault="00AA3067"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E374BE">
              <w:rPr>
                <w:rFonts w:ascii="Times New Roman" w:eastAsia="Calibri" w:hAnsi="Times New Roman" w:cs="Times New Roman"/>
                <w:b/>
                <w:spacing w:val="-2"/>
                <w:sz w:val="24"/>
                <w:szCs w:val="24"/>
                <w:lang w:eastAsia="ru-RU"/>
              </w:rPr>
              <w:t>Развитие</w:t>
            </w:r>
            <w:r w:rsidRPr="00545BF9">
              <w:rPr>
                <w:rFonts w:ascii="Times New Roman" w:eastAsia="Calibri" w:hAnsi="Times New Roman" w:cs="Times New Roman"/>
                <w:b/>
                <w:spacing w:val="-2"/>
                <w:sz w:val="24"/>
                <w:szCs w:val="24"/>
                <w:lang w:eastAsia="ru-RU"/>
              </w:rPr>
              <w:t>»:</w:t>
            </w:r>
          </w:p>
          <w:p w:rsidR="00E374BE" w:rsidRDefault="00E374BE" w:rsidP="00AB47C2">
            <w:pPr>
              <w:pStyle w:val="a5"/>
              <w:widowControl w:val="0"/>
              <w:numPr>
                <w:ilvl w:val="1"/>
                <w:numId w:val="31"/>
              </w:numPr>
              <w:tabs>
                <w:tab w:val="left" w:pos="720"/>
              </w:tabs>
              <w:autoSpaceDE w:val="0"/>
              <w:autoSpaceDN w:val="0"/>
              <w:adjustRightInd w:val="0"/>
              <w:spacing w:after="0" w:line="240" w:lineRule="auto"/>
              <w:ind w:right="480" w:hanging="1123"/>
              <w:rPr>
                <w:rFonts w:ascii="Times New Roman" w:hAnsi="Times New Roman"/>
                <w:spacing w:val="-2"/>
                <w:sz w:val="24"/>
                <w:szCs w:val="24"/>
                <w:lang w:eastAsia="ru-RU"/>
              </w:rPr>
            </w:pPr>
            <w:r w:rsidRPr="00E374BE">
              <w:rPr>
                <w:rFonts w:ascii="Times New Roman" w:hAnsi="Times New Roman"/>
                <w:spacing w:val="-2"/>
                <w:sz w:val="24"/>
                <w:szCs w:val="24"/>
                <w:lang w:eastAsia="ru-RU"/>
              </w:rPr>
              <w:t>Мольберт двусторонний детский – 1 шт.</w:t>
            </w:r>
          </w:p>
          <w:p w:rsidR="00E374BE" w:rsidRDefault="00E374BE" w:rsidP="00AB47C2">
            <w:pPr>
              <w:pStyle w:val="a5"/>
              <w:widowControl w:val="0"/>
              <w:numPr>
                <w:ilvl w:val="1"/>
                <w:numId w:val="31"/>
              </w:numPr>
              <w:autoSpaceDE w:val="0"/>
              <w:autoSpaceDN w:val="0"/>
              <w:adjustRightInd w:val="0"/>
              <w:spacing w:after="0" w:line="240" w:lineRule="auto"/>
              <w:ind w:left="317" w:right="480" w:hanging="1123"/>
              <w:rPr>
                <w:rFonts w:ascii="Times New Roman" w:hAnsi="Times New Roman"/>
                <w:b/>
                <w:spacing w:val="-2"/>
                <w:sz w:val="24"/>
                <w:szCs w:val="24"/>
                <w:lang w:eastAsia="ru-RU"/>
              </w:rPr>
            </w:pPr>
            <w:r>
              <w:rPr>
                <w:rFonts w:ascii="Times New Roman" w:hAnsi="Times New Roman"/>
                <w:spacing w:val="-2"/>
                <w:sz w:val="24"/>
                <w:szCs w:val="24"/>
                <w:lang w:eastAsia="ru-RU"/>
              </w:rPr>
              <w:t xml:space="preserve">2.   </w:t>
            </w:r>
            <w:r w:rsidRPr="00E374BE">
              <w:rPr>
                <w:rFonts w:ascii="Times New Roman" w:hAnsi="Times New Roman"/>
                <w:spacing w:val="-2"/>
                <w:sz w:val="24"/>
                <w:szCs w:val="24"/>
                <w:lang w:eastAsia="ru-RU"/>
              </w:rPr>
              <w:t>Музыкальные инструменты в достаточном количестве</w:t>
            </w:r>
            <w:r w:rsidRPr="00E374BE">
              <w:rPr>
                <w:rFonts w:ascii="Times New Roman" w:hAnsi="Times New Roman"/>
                <w:b/>
                <w:spacing w:val="-2"/>
                <w:sz w:val="24"/>
                <w:szCs w:val="24"/>
                <w:lang w:eastAsia="ru-RU"/>
              </w:rPr>
              <w:t xml:space="preserve"> </w:t>
            </w:r>
          </w:p>
          <w:p w:rsidR="00E374BE" w:rsidRDefault="00E374BE" w:rsidP="00AB47C2">
            <w:pPr>
              <w:pStyle w:val="a5"/>
              <w:widowControl w:val="0"/>
              <w:numPr>
                <w:ilvl w:val="1"/>
                <w:numId w:val="31"/>
              </w:numPr>
              <w:autoSpaceDE w:val="0"/>
              <w:autoSpaceDN w:val="0"/>
              <w:adjustRightInd w:val="0"/>
              <w:spacing w:after="0" w:line="240" w:lineRule="auto"/>
              <w:ind w:left="317" w:right="480" w:hanging="1123"/>
              <w:rPr>
                <w:rFonts w:ascii="Times New Roman" w:hAnsi="Times New Roman"/>
                <w:spacing w:val="-2"/>
                <w:sz w:val="24"/>
                <w:szCs w:val="24"/>
                <w:lang w:eastAsia="ru-RU"/>
              </w:rPr>
            </w:pPr>
            <w:r w:rsidRPr="00E374BE">
              <w:rPr>
                <w:rFonts w:ascii="Times New Roman" w:hAnsi="Times New Roman"/>
                <w:spacing w:val="-2"/>
                <w:sz w:val="24"/>
                <w:szCs w:val="24"/>
                <w:lang w:eastAsia="ru-RU"/>
              </w:rPr>
              <w:t>3</w:t>
            </w:r>
            <w:r>
              <w:rPr>
                <w:rFonts w:ascii="Times New Roman" w:hAnsi="Times New Roman"/>
                <w:b/>
                <w:spacing w:val="-2"/>
                <w:sz w:val="24"/>
                <w:szCs w:val="24"/>
                <w:lang w:eastAsia="ru-RU"/>
              </w:rPr>
              <w:t xml:space="preserve">.   </w:t>
            </w:r>
            <w:r w:rsidRPr="00E374BE">
              <w:rPr>
                <w:rFonts w:ascii="Times New Roman" w:hAnsi="Times New Roman"/>
                <w:spacing w:val="-2"/>
                <w:sz w:val="24"/>
                <w:szCs w:val="24"/>
                <w:lang w:eastAsia="ru-RU"/>
              </w:rPr>
              <w:t>Кукольный театр – 3 шт.</w:t>
            </w:r>
          </w:p>
          <w:p w:rsidR="006D353B" w:rsidRPr="006D353B" w:rsidRDefault="006D353B" w:rsidP="006D353B">
            <w:pPr>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6D353B">
              <w:rPr>
                <w:rFonts w:ascii="Times New Roman" w:hAnsi="Times New Roman"/>
                <w:spacing w:val="-2"/>
                <w:sz w:val="24"/>
                <w:szCs w:val="24"/>
                <w:lang w:eastAsia="ru-RU"/>
              </w:rPr>
              <w:t>4. Мольберт двусторонний детский – 1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54126">
              <w:rPr>
                <w:rFonts w:ascii="Times New Roman" w:eastAsia="Calibri" w:hAnsi="Times New Roman" w:cs="Times New Roman"/>
                <w:b/>
                <w:spacing w:val="-2"/>
                <w:sz w:val="24"/>
                <w:szCs w:val="24"/>
                <w:lang w:eastAsia="ru-RU"/>
              </w:rPr>
              <w:t>Дом радости</w:t>
            </w:r>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29"/>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Уголок «</w:t>
            </w:r>
            <w:proofErr w:type="spellStart"/>
            <w:r w:rsidRPr="00545BF9">
              <w:rPr>
                <w:rFonts w:ascii="Times New Roman" w:eastAsia="Calibri" w:hAnsi="Times New Roman" w:cs="Times New Roman"/>
                <w:spacing w:val="-2"/>
                <w:sz w:val="24"/>
                <w:szCs w:val="24"/>
                <w:lang w:eastAsia="ru-RU"/>
              </w:rPr>
              <w:t>Изодеятельности</w:t>
            </w:r>
            <w:proofErr w:type="spellEnd"/>
            <w:r w:rsidRPr="00545BF9">
              <w:rPr>
                <w:rFonts w:ascii="Times New Roman" w:eastAsia="Calibri" w:hAnsi="Times New Roman" w:cs="Times New Roman"/>
                <w:spacing w:val="-2"/>
                <w:sz w:val="24"/>
                <w:szCs w:val="24"/>
                <w:lang w:eastAsia="ru-RU"/>
              </w:rPr>
              <w:t>» - 1 шт.</w:t>
            </w:r>
          </w:p>
          <w:p w:rsidR="00354126" w:rsidRPr="00545BF9" w:rsidRDefault="00354126" w:rsidP="00AB47C2">
            <w:pPr>
              <w:widowControl w:val="0"/>
              <w:numPr>
                <w:ilvl w:val="0"/>
                <w:numId w:val="29"/>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Уголок театра – 1 шт.</w:t>
            </w:r>
          </w:p>
          <w:p w:rsid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proofErr w:type="spellStart"/>
            <w:r w:rsidR="00BD4BC3">
              <w:rPr>
                <w:rFonts w:ascii="Times New Roman" w:eastAsia="Calibri" w:hAnsi="Times New Roman" w:cs="Times New Roman"/>
                <w:b/>
                <w:spacing w:val="-2"/>
                <w:sz w:val="24"/>
                <w:szCs w:val="24"/>
                <w:lang w:eastAsia="ru-RU"/>
              </w:rPr>
              <w:t>Любознайки</w:t>
            </w:r>
            <w:proofErr w:type="spellEnd"/>
            <w:r w:rsidRPr="00545BF9">
              <w:rPr>
                <w:rFonts w:ascii="Times New Roman" w:eastAsia="Calibri" w:hAnsi="Times New Roman" w:cs="Times New Roman"/>
                <w:b/>
                <w:spacing w:val="-2"/>
                <w:sz w:val="24"/>
                <w:szCs w:val="24"/>
                <w:lang w:eastAsia="ru-RU"/>
              </w:rPr>
              <w:t>»:</w:t>
            </w:r>
          </w:p>
          <w:p w:rsidR="001F302D" w:rsidRDefault="001F302D"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p>
          <w:p w:rsidR="00545BF9" w:rsidRDefault="00BD4BC3"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 xml:space="preserve">1.   </w:t>
            </w:r>
            <w:r w:rsidR="00545BF9" w:rsidRPr="00BD4BC3">
              <w:rPr>
                <w:rFonts w:ascii="Times New Roman" w:hAnsi="Times New Roman"/>
                <w:spacing w:val="-2"/>
                <w:sz w:val="24"/>
                <w:szCs w:val="24"/>
                <w:lang w:eastAsia="ru-RU"/>
              </w:rPr>
              <w:t>Уголок «</w:t>
            </w:r>
            <w:proofErr w:type="spellStart"/>
            <w:r w:rsidR="00545BF9" w:rsidRPr="00BD4BC3">
              <w:rPr>
                <w:rFonts w:ascii="Times New Roman" w:hAnsi="Times New Roman"/>
                <w:spacing w:val="-2"/>
                <w:sz w:val="24"/>
                <w:szCs w:val="24"/>
                <w:lang w:eastAsia="ru-RU"/>
              </w:rPr>
              <w:t>Изодеятельности</w:t>
            </w:r>
            <w:proofErr w:type="spellEnd"/>
            <w:r w:rsidR="00545BF9" w:rsidRPr="00BD4BC3">
              <w:rPr>
                <w:rFonts w:ascii="Times New Roman" w:hAnsi="Times New Roman"/>
                <w:spacing w:val="-2"/>
                <w:sz w:val="24"/>
                <w:szCs w:val="24"/>
                <w:lang w:eastAsia="ru-RU"/>
              </w:rPr>
              <w:t>» - 1 шт.</w:t>
            </w:r>
          </w:p>
          <w:p w:rsidR="00BD4BC3" w:rsidRDefault="00BD4BC3"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2. Мольберт/стол – 1 шт.</w:t>
            </w:r>
          </w:p>
          <w:p w:rsidR="00BD4BC3" w:rsidRDefault="00BD4BC3"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3. Природные материалы</w:t>
            </w:r>
          </w:p>
          <w:p w:rsidR="00A608D9" w:rsidRDefault="00A608D9"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4. Театрализованный уголок – 1 шт.</w:t>
            </w:r>
          </w:p>
          <w:p w:rsidR="00A608D9" w:rsidRDefault="00A608D9"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r>
              <w:rPr>
                <w:rFonts w:ascii="Times New Roman" w:hAnsi="Times New Roman"/>
                <w:spacing w:val="-2"/>
                <w:sz w:val="24"/>
                <w:szCs w:val="24"/>
                <w:lang w:eastAsia="ru-RU"/>
              </w:rPr>
              <w:t>5. Музыкальный центр – 1 шт.</w:t>
            </w:r>
          </w:p>
          <w:p w:rsidR="001F302D" w:rsidRPr="00BD4BC3" w:rsidRDefault="001F302D"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spacing w:val="-2"/>
                <w:sz w:val="24"/>
                <w:szCs w:val="24"/>
                <w:lang w:eastAsia="ru-RU"/>
              </w:rPr>
            </w:pPr>
          </w:p>
        </w:tc>
      </w:tr>
      <w:tr w:rsidR="00545BF9" w:rsidRPr="00545BF9" w:rsidTr="00545BF9">
        <w:trPr>
          <w:trHeight w:val="267"/>
        </w:trPr>
        <w:tc>
          <w:tcPr>
            <w:tcW w:w="568"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45BF9">
              <w:rPr>
                <w:rFonts w:ascii="Times New Roman" w:eastAsia="Calibri" w:hAnsi="Times New Roman" w:cs="Times New Roman"/>
                <w:b/>
                <w:sz w:val="24"/>
                <w:szCs w:val="24"/>
                <w:lang w:eastAsia="ru-RU"/>
              </w:rPr>
              <w:t>Физическое развитие</w:t>
            </w:r>
          </w:p>
          <w:p w:rsidR="00545BF9" w:rsidRPr="00545BF9" w:rsidRDefault="00545BF9" w:rsidP="00545BF9">
            <w:pPr>
              <w:widowControl w:val="0"/>
              <w:autoSpaceDE w:val="0"/>
              <w:autoSpaceDN w:val="0"/>
              <w:adjustRightInd w:val="0"/>
              <w:spacing w:after="0" w:line="240" w:lineRule="auto"/>
              <w:ind w:right="480"/>
              <w:jc w:val="center"/>
              <w:rPr>
                <w:rFonts w:ascii="Times New Roman" w:eastAsia="Calibri" w:hAnsi="Times New Roman" w:cs="Times New Roman"/>
                <w:b/>
                <w:spacing w:val="-2"/>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257DA">
              <w:rPr>
                <w:rFonts w:ascii="Times New Roman" w:eastAsia="Calibri" w:hAnsi="Times New Roman" w:cs="Times New Roman"/>
                <w:b/>
                <w:spacing w:val="-2"/>
                <w:sz w:val="24"/>
                <w:szCs w:val="24"/>
                <w:lang w:eastAsia="ru-RU"/>
              </w:rPr>
              <w:t>Солнышко</w:t>
            </w:r>
            <w:r w:rsidRPr="00545BF9">
              <w:rPr>
                <w:rFonts w:ascii="Times New Roman" w:eastAsia="Calibri" w:hAnsi="Times New Roman" w:cs="Times New Roman"/>
                <w:b/>
                <w:spacing w:val="-2"/>
                <w:sz w:val="24"/>
                <w:szCs w:val="24"/>
                <w:lang w:eastAsia="ru-RU"/>
              </w:rPr>
              <w:t>»:</w:t>
            </w:r>
          </w:p>
          <w:p w:rsidR="00545BF9" w:rsidRDefault="00545BF9" w:rsidP="004C4D95">
            <w:pPr>
              <w:widowControl w:val="0"/>
              <w:numPr>
                <w:ilvl w:val="0"/>
                <w:numId w:val="1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Тележка для спортинвентаря – 1 шт.</w:t>
            </w:r>
          </w:p>
          <w:p w:rsidR="003257DA" w:rsidRDefault="003257DA" w:rsidP="004C4D95">
            <w:pPr>
              <w:widowControl w:val="0"/>
              <w:numPr>
                <w:ilvl w:val="0"/>
                <w:numId w:val="1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Корригирующая дорожка – 18 шт.</w:t>
            </w:r>
          </w:p>
          <w:p w:rsidR="003257DA" w:rsidRPr="00545BF9" w:rsidRDefault="003257DA" w:rsidP="004C4D95">
            <w:pPr>
              <w:widowControl w:val="0"/>
              <w:numPr>
                <w:ilvl w:val="0"/>
                <w:numId w:val="17"/>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Pr>
                <w:rFonts w:ascii="Times New Roman" w:eastAsia="Calibri" w:hAnsi="Times New Roman" w:cs="Times New Roman"/>
                <w:spacing w:val="-2"/>
                <w:sz w:val="24"/>
                <w:szCs w:val="24"/>
                <w:lang w:eastAsia="ru-RU"/>
              </w:rPr>
              <w:t>Доска ребристая – 2 шт.</w:t>
            </w:r>
          </w:p>
          <w:p w:rsidR="00545BF9" w:rsidRPr="00545BF9" w:rsidRDefault="00545BF9" w:rsidP="00545BF9">
            <w:pPr>
              <w:widowControl w:val="0"/>
              <w:autoSpaceDE w:val="0"/>
              <w:autoSpaceDN w:val="0"/>
              <w:adjustRightInd w:val="0"/>
              <w:spacing w:after="0" w:line="240" w:lineRule="auto"/>
              <w:ind w:right="480"/>
              <w:rPr>
                <w:rFonts w:ascii="Times New Roman" w:eastAsia="Calibri" w:hAnsi="Times New Roman" w:cs="Times New Roman"/>
                <w:b/>
                <w:spacing w:val="-2"/>
                <w:sz w:val="24"/>
                <w:szCs w:val="24"/>
                <w:lang w:eastAsia="ru-RU"/>
              </w:rPr>
            </w:pPr>
            <w:r w:rsidRPr="00545BF9">
              <w:rPr>
                <w:rFonts w:ascii="Times New Roman" w:eastAsia="Calibri" w:hAnsi="Times New Roman" w:cs="Times New Roman"/>
                <w:b/>
                <w:spacing w:val="-2"/>
                <w:sz w:val="24"/>
                <w:szCs w:val="24"/>
                <w:lang w:eastAsia="ru-RU"/>
              </w:rPr>
              <w:t>Группа «</w:t>
            </w:r>
            <w:r w:rsidR="003257DA">
              <w:rPr>
                <w:rFonts w:ascii="Times New Roman" w:eastAsia="Calibri" w:hAnsi="Times New Roman" w:cs="Times New Roman"/>
                <w:b/>
                <w:spacing w:val="-2"/>
                <w:sz w:val="24"/>
                <w:szCs w:val="24"/>
                <w:lang w:eastAsia="ru-RU"/>
              </w:rPr>
              <w:t>Малышки</w:t>
            </w:r>
            <w:r w:rsidRPr="00545BF9">
              <w:rPr>
                <w:rFonts w:ascii="Times New Roman" w:eastAsia="Calibri" w:hAnsi="Times New Roman" w:cs="Times New Roman"/>
                <w:b/>
                <w:spacing w:val="-2"/>
                <w:sz w:val="24"/>
                <w:szCs w:val="24"/>
                <w:lang w:eastAsia="ru-RU"/>
              </w:rPr>
              <w:t>»:</w:t>
            </w:r>
          </w:p>
          <w:p w:rsidR="00545BF9" w:rsidRDefault="00545BF9" w:rsidP="00AB47C2">
            <w:pPr>
              <w:widowControl w:val="0"/>
              <w:numPr>
                <w:ilvl w:val="0"/>
                <w:numId w:val="3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545BF9">
              <w:rPr>
                <w:rFonts w:ascii="Times New Roman" w:eastAsia="Calibri" w:hAnsi="Times New Roman" w:cs="Times New Roman"/>
                <w:spacing w:val="-2"/>
                <w:sz w:val="24"/>
                <w:szCs w:val="24"/>
                <w:lang w:eastAsia="ru-RU"/>
              </w:rPr>
              <w:t>Спортивный уголок – 1 шт.</w:t>
            </w:r>
          </w:p>
          <w:p w:rsidR="003257DA" w:rsidRPr="003257DA" w:rsidRDefault="003257DA" w:rsidP="00AB47C2">
            <w:pPr>
              <w:widowControl w:val="0"/>
              <w:numPr>
                <w:ilvl w:val="0"/>
                <w:numId w:val="3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3257DA">
              <w:rPr>
                <w:rFonts w:ascii="Times New Roman" w:eastAsia="Calibri" w:hAnsi="Times New Roman" w:cs="Times New Roman"/>
                <w:spacing w:val="-2"/>
                <w:sz w:val="24"/>
                <w:szCs w:val="24"/>
                <w:lang w:eastAsia="ru-RU"/>
              </w:rPr>
              <w:lastRenderedPageBreak/>
              <w:t>Корригирующая дорожка – 18 шт.</w:t>
            </w:r>
          </w:p>
          <w:p w:rsidR="003257DA" w:rsidRPr="003257DA" w:rsidRDefault="003257DA" w:rsidP="00AB47C2">
            <w:pPr>
              <w:widowControl w:val="0"/>
              <w:numPr>
                <w:ilvl w:val="0"/>
                <w:numId w:val="30"/>
              </w:numPr>
              <w:autoSpaceDE w:val="0"/>
              <w:autoSpaceDN w:val="0"/>
              <w:adjustRightInd w:val="0"/>
              <w:spacing w:after="0" w:line="240" w:lineRule="auto"/>
              <w:ind w:right="480"/>
              <w:rPr>
                <w:rFonts w:ascii="Times New Roman" w:eastAsia="Calibri" w:hAnsi="Times New Roman" w:cs="Times New Roman"/>
                <w:spacing w:val="-2"/>
                <w:sz w:val="24"/>
                <w:szCs w:val="24"/>
                <w:lang w:eastAsia="ru-RU"/>
              </w:rPr>
            </w:pPr>
            <w:r w:rsidRPr="003257DA">
              <w:rPr>
                <w:rFonts w:ascii="Times New Roman" w:eastAsia="Calibri" w:hAnsi="Times New Roman" w:cs="Times New Roman"/>
                <w:spacing w:val="-2"/>
                <w:sz w:val="24"/>
                <w:szCs w:val="24"/>
                <w:lang w:eastAsia="ru-RU"/>
              </w:rPr>
              <w:t>Доска ребристая – 2 шт.</w:t>
            </w:r>
          </w:p>
          <w:p w:rsidR="003257DA" w:rsidRDefault="003D4326" w:rsidP="003D4326">
            <w:pPr>
              <w:widowControl w:val="0"/>
              <w:autoSpaceDE w:val="0"/>
              <w:autoSpaceDN w:val="0"/>
              <w:adjustRightInd w:val="0"/>
              <w:spacing w:after="0" w:line="240" w:lineRule="auto"/>
              <w:ind w:left="34" w:right="480"/>
              <w:rPr>
                <w:rFonts w:ascii="Times New Roman" w:eastAsia="Calibri" w:hAnsi="Times New Roman" w:cs="Times New Roman"/>
                <w:b/>
                <w:spacing w:val="-2"/>
                <w:sz w:val="24"/>
                <w:szCs w:val="24"/>
                <w:lang w:eastAsia="ru-RU"/>
              </w:rPr>
            </w:pPr>
            <w:r w:rsidRPr="003D4326">
              <w:rPr>
                <w:rFonts w:ascii="Times New Roman" w:eastAsia="Calibri" w:hAnsi="Times New Roman" w:cs="Times New Roman"/>
                <w:b/>
                <w:spacing w:val="-2"/>
                <w:sz w:val="24"/>
                <w:szCs w:val="24"/>
                <w:lang w:eastAsia="ru-RU"/>
              </w:rPr>
              <w:t>Группа «</w:t>
            </w:r>
            <w:r>
              <w:rPr>
                <w:rFonts w:ascii="Times New Roman" w:eastAsia="Calibri" w:hAnsi="Times New Roman" w:cs="Times New Roman"/>
                <w:b/>
                <w:spacing w:val="-2"/>
                <w:sz w:val="24"/>
                <w:szCs w:val="24"/>
                <w:lang w:eastAsia="ru-RU"/>
              </w:rPr>
              <w:t>Радуга</w:t>
            </w:r>
            <w:r w:rsidRPr="003D4326">
              <w:rPr>
                <w:rFonts w:ascii="Times New Roman" w:eastAsia="Calibri" w:hAnsi="Times New Roman" w:cs="Times New Roman"/>
                <w:b/>
                <w:spacing w:val="-2"/>
                <w:sz w:val="24"/>
                <w:szCs w:val="24"/>
                <w:lang w:eastAsia="ru-RU"/>
              </w:rPr>
              <w:t>»:</w:t>
            </w:r>
          </w:p>
          <w:p w:rsidR="003D4326" w:rsidRPr="003D4326" w:rsidRDefault="003D4326"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1. Деревянная лестница – 1 шт.</w:t>
            </w:r>
          </w:p>
          <w:p w:rsidR="003D4326" w:rsidRPr="003D4326" w:rsidRDefault="003D4326"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2. Баскетбольное кольцо – 1 шт.</w:t>
            </w:r>
          </w:p>
          <w:p w:rsidR="003D4326" w:rsidRPr="00E374BE" w:rsidRDefault="003D4326"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3. Мешочки с песком – 14 шт.</w:t>
            </w:r>
          </w:p>
          <w:p w:rsidR="00E374BE" w:rsidRPr="00E374BE" w:rsidRDefault="00E374BE" w:rsidP="00E374BE">
            <w:pPr>
              <w:pStyle w:val="a5"/>
              <w:widowControl w:val="0"/>
              <w:tabs>
                <w:tab w:val="left" w:pos="720"/>
              </w:tabs>
              <w:autoSpaceDE w:val="0"/>
              <w:autoSpaceDN w:val="0"/>
              <w:adjustRightInd w:val="0"/>
              <w:spacing w:after="0" w:line="240" w:lineRule="auto"/>
              <w:ind w:left="34" w:right="480"/>
              <w:rPr>
                <w:rFonts w:ascii="Times New Roman" w:hAnsi="Times New Roman"/>
                <w:b/>
                <w:spacing w:val="-2"/>
                <w:sz w:val="24"/>
                <w:szCs w:val="24"/>
                <w:lang w:eastAsia="ru-RU"/>
              </w:rPr>
            </w:pPr>
            <w:r w:rsidRPr="00E374BE">
              <w:rPr>
                <w:rFonts w:ascii="Times New Roman" w:hAnsi="Times New Roman"/>
                <w:b/>
                <w:spacing w:val="-2"/>
                <w:sz w:val="24"/>
                <w:szCs w:val="24"/>
                <w:lang w:eastAsia="ru-RU"/>
              </w:rPr>
              <w:t>Группа «Развитие»:</w:t>
            </w:r>
          </w:p>
          <w:p w:rsidR="00E374BE" w:rsidRPr="003D4326" w:rsidRDefault="00E374BE"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z w:val="24"/>
                <w:szCs w:val="24"/>
                <w:lang w:eastAsia="ru-RU"/>
              </w:rPr>
              <w:t xml:space="preserve">1. </w:t>
            </w:r>
            <w:r>
              <w:rPr>
                <w:rFonts w:ascii="Times New Roman" w:hAnsi="Times New Roman"/>
                <w:spacing w:val="-2"/>
                <w:sz w:val="24"/>
                <w:szCs w:val="24"/>
                <w:lang w:eastAsia="ru-RU"/>
              </w:rPr>
              <w:t>Деревянная лестница – 1 шт.</w:t>
            </w:r>
          </w:p>
          <w:p w:rsidR="00E374BE" w:rsidRPr="003D4326" w:rsidRDefault="00E374BE"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2. Баскетбольное кольцо – 1 шт.</w:t>
            </w:r>
          </w:p>
          <w:p w:rsidR="00E374BE" w:rsidRPr="00E374BE" w:rsidRDefault="00E374BE"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3. Мешочки с песком – 14 шт.</w:t>
            </w:r>
          </w:p>
          <w:p w:rsidR="00E374BE" w:rsidRPr="00E374BE" w:rsidRDefault="00E374BE" w:rsidP="00AB47C2">
            <w:pPr>
              <w:pStyle w:val="a5"/>
              <w:widowControl w:val="0"/>
              <w:numPr>
                <w:ilvl w:val="0"/>
                <w:numId w:val="30"/>
              </w:numPr>
              <w:autoSpaceDE w:val="0"/>
              <w:autoSpaceDN w:val="0"/>
              <w:adjustRightInd w:val="0"/>
              <w:spacing w:after="0" w:line="240" w:lineRule="auto"/>
              <w:ind w:right="480" w:hanging="261"/>
              <w:rPr>
                <w:rFonts w:ascii="Times New Roman" w:hAnsi="Times New Roman"/>
                <w:spacing w:val="-2"/>
                <w:sz w:val="24"/>
                <w:szCs w:val="24"/>
                <w:lang w:eastAsia="ru-RU"/>
              </w:rPr>
            </w:pPr>
            <w:r w:rsidRPr="00E374BE">
              <w:rPr>
                <w:rFonts w:ascii="Times New Roman" w:hAnsi="Times New Roman"/>
                <w:b/>
                <w:spacing w:val="-2"/>
                <w:sz w:val="24"/>
                <w:szCs w:val="24"/>
                <w:lang w:eastAsia="ru-RU"/>
              </w:rPr>
              <w:t xml:space="preserve"> </w:t>
            </w:r>
            <w:r w:rsidRPr="00E374BE">
              <w:rPr>
                <w:rFonts w:ascii="Times New Roman" w:hAnsi="Times New Roman"/>
                <w:spacing w:val="-2"/>
                <w:sz w:val="24"/>
                <w:szCs w:val="24"/>
                <w:lang w:eastAsia="ru-RU"/>
              </w:rPr>
              <w:t>Корригирующая дорожка – 18 шт.</w:t>
            </w:r>
          </w:p>
          <w:p w:rsidR="00A608D9" w:rsidRPr="00E374BE" w:rsidRDefault="00A608D9" w:rsidP="00A608D9">
            <w:pPr>
              <w:pStyle w:val="a5"/>
              <w:widowControl w:val="0"/>
              <w:tabs>
                <w:tab w:val="left" w:pos="720"/>
              </w:tabs>
              <w:autoSpaceDE w:val="0"/>
              <w:autoSpaceDN w:val="0"/>
              <w:adjustRightInd w:val="0"/>
              <w:spacing w:after="0" w:line="240" w:lineRule="auto"/>
              <w:ind w:left="34" w:right="480"/>
              <w:rPr>
                <w:rFonts w:ascii="Times New Roman" w:hAnsi="Times New Roman"/>
                <w:b/>
                <w:spacing w:val="-2"/>
                <w:sz w:val="24"/>
                <w:szCs w:val="24"/>
                <w:lang w:eastAsia="ru-RU"/>
              </w:rPr>
            </w:pPr>
            <w:r w:rsidRPr="00E374BE">
              <w:rPr>
                <w:rFonts w:ascii="Times New Roman" w:hAnsi="Times New Roman"/>
                <w:b/>
                <w:spacing w:val="-2"/>
                <w:sz w:val="24"/>
                <w:szCs w:val="24"/>
                <w:lang w:eastAsia="ru-RU"/>
              </w:rPr>
              <w:t>Группа «</w:t>
            </w:r>
            <w:r>
              <w:rPr>
                <w:rFonts w:ascii="Times New Roman" w:hAnsi="Times New Roman"/>
                <w:b/>
                <w:spacing w:val="-2"/>
                <w:sz w:val="24"/>
                <w:szCs w:val="24"/>
                <w:lang w:eastAsia="ru-RU"/>
              </w:rPr>
              <w:t>Крепыши</w:t>
            </w:r>
            <w:r w:rsidRPr="00E374BE">
              <w:rPr>
                <w:rFonts w:ascii="Times New Roman" w:hAnsi="Times New Roman"/>
                <w:b/>
                <w:spacing w:val="-2"/>
                <w:sz w:val="24"/>
                <w:szCs w:val="24"/>
                <w:lang w:eastAsia="ru-RU"/>
              </w:rPr>
              <w:t>»:</w:t>
            </w:r>
          </w:p>
          <w:p w:rsidR="00A608D9" w:rsidRPr="00A608D9" w:rsidRDefault="00A608D9" w:rsidP="00A608D9">
            <w:pPr>
              <w:widowControl w:val="0"/>
              <w:tabs>
                <w:tab w:val="left" w:pos="720"/>
              </w:tabs>
              <w:autoSpaceDE w:val="0"/>
              <w:autoSpaceDN w:val="0"/>
              <w:adjustRightInd w:val="0"/>
              <w:spacing w:after="0" w:line="240" w:lineRule="auto"/>
              <w:ind w:right="480"/>
              <w:rPr>
                <w:rFonts w:ascii="Times New Roman" w:hAnsi="Times New Roman"/>
                <w:b/>
                <w:spacing w:val="-2"/>
                <w:sz w:val="24"/>
                <w:szCs w:val="24"/>
                <w:lang w:eastAsia="ru-RU"/>
              </w:rPr>
            </w:pPr>
            <w:r>
              <w:rPr>
                <w:rFonts w:ascii="Times New Roman" w:hAnsi="Times New Roman"/>
                <w:sz w:val="24"/>
                <w:szCs w:val="24"/>
                <w:lang w:eastAsia="ru-RU"/>
              </w:rPr>
              <w:t xml:space="preserve">        </w:t>
            </w:r>
            <w:r w:rsidRPr="00A608D9">
              <w:rPr>
                <w:rFonts w:ascii="Times New Roman" w:hAnsi="Times New Roman"/>
                <w:sz w:val="24"/>
                <w:szCs w:val="24"/>
                <w:lang w:eastAsia="ru-RU"/>
              </w:rPr>
              <w:t xml:space="preserve">1. </w:t>
            </w:r>
            <w:r w:rsidRPr="00A608D9">
              <w:rPr>
                <w:rFonts w:ascii="Times New Roman" w:hAnsi="Times New Roman"/>
                <w:spacing w:val="-2"/>
                <w:sz w:val="24"/>
                <w:szCs w:val="24"/>
                <w:lang w:eastAsia="ru-RU"/>
              </w:rPr>
              <w:t>Деревянная лестница – 1 шт.</w:t>
            </w:r>
          </w:p>
          <w:p w:rsidR="00E374BE" w:rsidRPr="00A608D9" w:rsidRDefault="00A608D9" w:rsidP="00AB47C2">
            <w:pPr>
              <w:pStyle w:val="a5"/>
              <w:widowControl w:val="0"/>
              <w:numPr>
                <w:ilvl w:val="1"/>
                <w:numId w:val="42"/>
              </w:numPr>
              <w:autoSpaceDE w:val="0"/>
              <w:autoSpaceDN w:val="0"/>
              <w:adjustRightInd w:val="0"/>
              <w:spacing w:after="0" w:line="240" w:lineRule="auto"/>
              <w:ind w:left="459" w:right="480" w:hanging="1123"/>
              <w:rPr>
                <w:rFonts w:ascii="Times New Roman" w:hAnsi="Times New Roman"/>
                <w:b/>
                <w:spacing w:val="-2"/>
                <w:sz w:val="24"/>
                <w:szCs w:val="24"/>
                <w:lang w:eastAsia="ru-RU"/>
              </w:rPr>
            </w:pPr>
            <w:r>
              <w:rPr>
                <w:rFonts w:ascii="Times New Roman" w:hAnsi="Times New Roman"/>
                <w:spacing w:val="-2"/>
                <w:sz w:val="24"/>
                <w:szCs w:val="24"/>
                <w:lang w:eastAsia="ru-RU"/>
              </w:rPr>
              <w:t xml:space="preserve">2. </w:t>
            </w:r>
            <w:r w:rsidRPr="003257DA">
              <w:rPr>
                <w:rFonts w:ascii="Times New Roman" w:hAnsi="Times New Roman"/>
                <w:spacing w:val="-2"/>
                <w:sz w:val="24"/>
                <w:szCs w:val="24"/>
                <w:lang w:eastAsia="ru-RU"/>
              </w:rPr>
              <w:t>Корригирующая дорожка – 1</w:t>
            </w:r>
            <w:r>
              <w:rPr>
                <w:rFonts w:ascii="Times New Roman" w:hAnsi="Times New Roman"/>
                <w:spacing w:val="-2"/>
                <w:sz w:val="24"/>
                <w:szCs w:val="24"/>
                <w:lang w:eastAsia="ru-RU"/>
              </w:rPr>
              <w:t>9</w:t>
            </w:r>
            <w:r w:rsidRPr="003257DA">
              <w:rPr>
                <w:rFonts w:ascii="Times New Roman" w:hAnsi="Times New Roman"/>
                <w:spacing w:val="-2"/>
                <w:sz w:val="24"/>
                <w:szCs w:val="24"/>
                <w:lang w:eastAsia="ru-RU"/>
              </w:rPr>
              <w:t xml:space="preserve"> шт</w:t>
            </w:r>
            <w:r>
              <w:rPr>
                <w:rFonts w:ascii="Times New Roman" w:hAnsi="Times New Roman"/>
                <w:spacing w:val="-2"/>
                <w:sz w:val="24"/>
                <w:szCs w:val="24"/>
                <w:lang w:eastAsia="ru-RU"/>
              </w:rPr>
              <w:t>.</w:t>
            </w:r>
          </w:p>
          <w:p w:rsidR="00545BF9" w:rsidRPr="00E374BE" w:rsidRDefault="00A608D9" w:rsidP="00806EA1">
            <w:pPr>
              <w:ind w:left="459"/>
              <w:rPr>
                <w:rFonts w:ascii="Times New Roman" w:hAnsi="Times New Roman"/>
                <w:sz w:val="24"/>
                <w:szCs w:val="24"/>
                <w:lang w:eastAsia="ru-RU"/>
              </w:rPr>
            </w:pPr>
            <w:r>
              <w:rPr>
                <w:rFonts w:ascii="Times New Roman" w:hAnsi="Times New Roman"/>
                <w:spacing w:val="-2"/>
                <w:sz w:val="24"/>
                <w:szCs w:val="24"/>
                <w:lang w:eastAsia="ru-RU"/>
              </w:rPr>
              <w:t xml:space="preserve">3. </w:t>
            </w:r>
            <w:r w:rsidRPr="00A608D9">
              <w:rPr>
                <w:rFonts w:ascii="Times New Roman" w:hAnsi="Times New Roman"/>
                <w:spacing w:val="-2"/>
                <w:sz w:val="24"/>
                <w:szCs w:val="24"/>
                <w:lang w:eastAsia="ru-RU"/>
              </w:rPr>
              <w:t>Спортивный уголок – 1 шт.</w:t>
            </w:r>
          </w:p>
        </w:tc>
      </w:tr>
    </w:tbl>
    <w:p w:rsidR="00545BF9" w:rsidRDefault="00545BF9" w:rsidP="00F233CA">
      <w:pPr>
        <w:jc w:val="center"/>
        <w:rPr>
          <w:rFonts w:ascii="Times New Roman" w:hAnsi="Times New Roman"/>
          <w:b/>
          <w:sz w:val="28"/>
          <w:szCs w:val="28"/>
        </w:rPr>
      </w:pPr>
    </w:p>
    <w:p w:rsidR="00861FAE" w:rsidRPr="00861FAE" w:rsidRDefault="00861FAE" w:rsidP="00861FAE">
      <w:pPr>
        <w:spacing w:after="160" w:line="259" w:lineRule="auto"/>
        <w:rPr>
          <w:rFonts w:ascii="Times New Roman" w:eastAsia="Calibri" w:hAnsi="Times New Roman" w:cs="Times New Roman"/>
          <w:b/>
          <w:sz w:val="28"/>
          <w:szCs w:val="28"/>
          <w:lang w:val="en-US"/>
        </w:rPr>
      </w:pPr>
      <w:proofErr w:type="spellStart"/>
      <w:r w:rsidRPr="00861FAE">
        <w:rPr>
          <w:rFonts w:ascii="Times New Roman" w:eastAsia="Calibri" w:hAnsi="Times New Roman" w:cs="Times New Roman"/>
          <w:b/>
          <w:sz w:val="28"/>
          <w:szCs w:val="28"/>
          <w:lang w:val="en-US"/>
        </w:rPr>
        <w:t>Средства</w:t>
      </w:r>
      <w:proofErr w:type="spellEnd"/>
      <w:r w:rsidRPr="00861FAE">
        <w:rPr>
          <w:rFonts w:ascii="Times New Roman" w:eastAsia="Calibri" w:hAnsi="Times New Roman" w:cs="Times New Roman"/>
          <w:b/>
          <w:sz w:val="28"/>
          <w:szCs w:val="28"/>
          <w:lang w:val="en-US"/>
        </w:rPr>
        <w:t xml:space="preserve"> </w:t>
      </w:r>
      <w:proofErr w:type="spellStart"/>
      <w:r w:rsidRPr="00861FAE">
        <w:rPr>
          <w:rFonts w:ascii="Times New Roman" w:eastAsia="Calibri" w:hAnsi="Times New Roman" w:cs="Times New Roman"/>
          <w:b/>
          <w:sz w:val="28"/>
          <w:szCs w:val="28"/>
          <w:lang w:val="en-US"/>
        </w:rPr>
        <w:t>обучения</w:t>
      </w:r>
      <w:proofErr w:type="spellEnd"/>
      <w:r w:rsidRPr="00861FAE">
        <w:rPr>
          <w:rFonts w:ascii="Times New Roman" w:eastAsia="Calibri" w:hAnsi="Times New Roman" w:cs="Times New Roman"/>
          <w:b/>
          <w:sz w:val="28"/>
          <w:szCs w:val="28"/>
          <w:lang w:val="en-US"/>
        </w:rPr>
        <w:t xml:space="preserve"> и </w:t>
      </w:r>
      <w:proofErr w:type="spellStart"/>
      <w:r w:rsidRPr="00861FAE">
        <w:rPr>
          <w:rFonts w:ascii="Times New Roman" w:eastAsia="Calibri" w:hAnsi="Times New Roman" w:cs="Times New Roman"/>
          <w:b/>
          <w:sz w:val="28"/>
          <w:szCs w:val="28"/>
          <w:lang w:val="en-US"/>
        </w:rPr>
        <w:t>воспитания</w:t>
      </w:r>
      <w:proofErr w:type="spellEnd"/>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699"/>
        <w:gridCol w:w="2740"/>
      </w:tblGrid>
      <w:tr w:rsidR="00861FAE" w:rsidRPr="00861FAE" w:rsidTr="00861FAE">
        <w:tc>
          <w:tcPr>
            <w:tcW w:w="918" w:type="dxa"/>
            <w:shd w:val="clear" w:color="auto" w:fill="auto"/>
          </w:tcPr>
          <w:p w:rsidR="00861FAE" w:rsidRPr="00861FAE" w:rsidRDefault="00861FAE" w:rsidP="00861FAE">
            <w:pPr>
              <w:spacing w:after="112" w:line="240" w:lineRule="auto"/>
              <w:jc w:val="both"/>
              <w:rPr>
                <w:rFonts w:ascii="Times New Roman" w:eastAsia="Calibri" w:hAnsi="Times New Roman" w:cs="Times New Roman"/>
                <w:color w:val="000000"/>
                <w:lang w:val="en-US"/>
              </w:rPr>
            </w:pPr>
            <w:r w:rsidRPr="00861FAE">
              <w:rPr>
                <w:rFonts w:ascii="Times New Roman" w:eastAsia="Calibri" w:hAnsi="Times New Roman" w:cs="Times New Roman"/>
                <w:color w:val="000000"/>
                <w:lang w:val="en-US"/>
              </w:rPr>
              <w:t>№ п/п</w:t>
            </w:r>
          </w:p>
        </w:tc>
        <w:tc>
          <w:tcPr>
            <w:tcW w:w="5699" w:type="dxa"/>
            <w:shd w:val="clear" w:color="auto" w:fill="auto"/>
          </w:tcPr>
          <w:p w:rsidR="00861FAE" w:rsidRPr="00861FAE" w:rsidRDefault="00861FAE" w:rsidP="00861FAE">
            <w:pPr>
              <w:spacing w:after="112" w:line="240" w:lineRule="auto"/>
              <w:jc w:val="center"/>
              <w:rPr>
                <w:rFonts w:ascii="Times New Roman" w:eastAsia="Calibri" w:hAnsi="Times New Roman" w:cs="Times New Roman"/>
                <w:color w:val="000000"/>
                <w:lang w:val="en-US"/>
              </w:rPr>
            </w:pPr>
            <w:proofErr w:type="spellStart"/>
            <w:r w:rsidRPr="00861FAE">
              <w:rPr>
                <w:rFonts w:ascii="Times New Roman" w:eastAsia="Calibri" w:hAnsi="Times New Roman" w:cs="Times New Roman"/>
                <w:color w:val="000000"/>
                <w:lang w:val="en-US"/>
              </w:rPr>
              <w:t>Наименование</w:t>
            </w:r>
            <w:proofErr w:type="spellEnd"/>
          </w:p>
        </w:tc>
        <w:tc>
          <w:tcPr>
            <w:tcW w:w="2740" w:type="dxa"/>
            <w:shd w:val="clear" w:color="auto" w:fill="auto"/>
          </w:tcPr>
          <w:p w:rsidR="00861FAE" w:rsidRPr="00861FAE" w:rsidRDefault="00861FAE" w:rsidP="00861FAE">
            <w:pPr>
              <w:spacing w:after="112" w:line="240" w:lineRule="auto"/>
              <w:jc w:val="center"/>
              <w:rPr>
                <w:rFonts w:ascii="Times New Roman" w:eastAsia="Calibri" w:hAnsi="Times New Roman" w:cs="Times New Roman"/>
                <w:color w:val="000000"/>
                <w:lang w:val="en-US"/>
              </w:rPr>
            </w:pPr>
            <w:proofErr w:type="spellStart"/>
            <w:r w:rsidRPr="00861FAE">
              <w:rPr>
                <w:rFonts w:ascii="Times New Roman" w:eastAsia="Calibri" w:hAnsi="Times New Roman" w:cs="Times New Roman"/>
                <w:color w:val="000000"/>
                <w:lang w:val="en-US"/>
              </w:rPr>
              <w:t>Количество</w:t>
            </w:r>
            <w:proofErr w:type="spellEnd"/>
          </w:p>
        </w:tc>
      </w:tr>
      <w:tr w:rsidR="00861FAE" w:rsidRPr="00861FAE" w:rsidTr="00861FAE">
        <w:trPr>
          <w:trHeight w:val="2990"/>
        </w:trPr>
        <w:tc>
          <w:tcPr>
            <w:tcW w:w="918" w:type="dxa"/>
            <w:shd w:val="clear" w:color="auto" w:fill="auto"/>
          </w:tcPr>
          <w:p w:rsidR="00861FAE" w:rsidRPr="00861FAE" w:rsidRDefault="00861FAE" w:rsidP="00861FAE">
            <w:pPr>
              <w:spacing w:after="112" w:line="240" w:lineRule="auto"/>
              <w:rPr>
                <w:rFonts w:ascii="Times New Roman" w:eastAsia="Calibri" w:hAnsi="Times New Roman" w:cs="Times New Roman"/>
                <w:color w:val="000000"/>
                <w:lang w:val="en-US"/>
              </w:rPr>
            </w:pP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tc>
        <w:tc>
          <w:tcPr>
            <w:tcW w:w="5699" w:type="dxa"/>
            <w:shd w:val="clear" w:color="auto" w:fill="auto"/>
          </w:tcPr>
          <w:p w:rsidR="00861FAE" w:rsidRPr="00861FAE" w:rsidRDefault="009518B6" w:rsidP="00861FAE">
            <w:pPr>
              <w:spacing w:after="112" w:line="240" w:lineRule="auto"/>
              <w:rPr>
                <w:rFonts w:ascii="Times New Roman" w:eastAsia="Calibri" w:hAnsi="Times New Roman" w:cs="Times New Roman"/>
                <w:color w:val="000000"/>
              </w:rPr>
            </w:pPr>
            <w:r>
              <w:rPr>
                <w:rFonts w:ascii="Times New Roman" w:eastAsia="Calibri" w:hAnsi="Times New Roman" w:cs="Times New Roman"/>
                <w:color w:val="000000"/>
              </w:rPr>
              <w:t>Проекционный экран</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 xml:space="preserve">Музыкальный центр </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Музыкальный центр Самсунг</w:t>
            </w:r>
            <w:r w:rsidRPr="00861FAE">
              <w:rPr>
                <w:rFonts w:ascii="Times New Roman" w:eastAsia="Calibri" w:hAnsi="Times New Roman" w:cs="Times New Roman"/>
                <w:color w:val="000000"/>
              </w:rPr>
              <w:tab/>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 xml:space="preserve">Мультимедиа-проектор </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 xml:space="preserve">МФУ </w:t>
            </w:r>
            <w:r>
              <w:rPr>
                <w:rFonts w:ascii="Times New Roman" w:eastAsia="Calibri" w:hAnsi="Times New Roman" w:cs="Times New Roman"/>
                <w:color w:val="000000"/>
                <w:lang w:val="en-US"/>
              </w:rPr>
              <w:t>HP Laser P1005</w:t>
            </w:r>
            <w:r w:rsidRPr="00861FAE">
              <w:rPr>
                <w:rFonts w:ascii="Times New Roman" w:eastAsia="Calibri" w:hAnsi="Times New Roman" w:cs="Times New Roman"/>
                <w:color w:val="000000"/>
              </w:rPr>
              <w:t xml:space="preserve"> </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 xml:space="preserve">Ноутбук с </w:t>
            </w:r>
            <w:proofErr w:type="spellStart"/>
            <w:r w:rsidRPr="00861FAE">
              <w:rPr>
                <w:rFonts w:ascii="Times New Roman" w:eastAsia="Calibri" w:hAnsi="Times New Roman" w:cs="Times New Roman"/>
                <w:color w:val="000000"/>
              </w:rPr>
              <w:t>прогр.обеспеч</w:t>
            </w:r>
            <w:proofErr w:type="spellEnd"/>
            <w:r w:rsidRPr="00861FAE">
              <w:rPr>
                <w:rFonts w:ascii="Times New Roman" w:eastAsia="Calibri" w:hAnsi="Times New Roman" w:cs="Times New Roman"/>
                <w:color w:val="000000"/>
              </w:rPr>
              <w:t xml:space="preserve">. </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 xml:space="preserve">Акустическая система </w:t>
            </w:r>
          </w:p>
          <w:p w:rsidR="009518B6"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Принтер</w:t>
            </w:r>
            <w:r w:rsidRPr="00861FAE">
              <w:rPr>
                <w:rFonts w:ascii="Times New Roman" w:eastAsia="Calibri" w:hAnsi="Times New Roman" w:cs="Times New Roman"/>
                <w:color w:val="000000"/>
                <w:lang w:val="en-US"/>
              </w:rPr>
              <w:t xml:space="preserve"> Epson Stylus TX 117 USB</w:t>
            </w:r>
          </w:p>
          <w:p w:rsidR="00861FAE" w:rsidRPr="00861FAE" w:rsidRDefault="009518B6" w:rsidP="00861FAE">
            <w:pPr>
              <w:spacing w:after="112" w:line="240" w:lineRule="auto"/>
              <w:rPr>
                <w:rFonts w:ascii="Times New Roman" w:eastAsia="Calibri" w:hAnsi="Times New Roman" w:cs="Times New Roman"/>
                <w:color w:val="000000"/>
              </w:rPr>
            </w:pPr>
            <w:r>
              <w:rPr>
                <w:rFonts w:ascii="Times New Roman" w:eastAsia="Calibri" w:hAnsi="Times New Roman" w:cs="Times New Roman"/>
                <w:color w:val="000000"/>
              </w:rPr>
              <w:t>Оборудование для детской экспериментальной лаборатории</w:t>
            </w:r>
            <w:r w:rsidR="00861FAE" w:rsidRPr="00861FAE">
              <w:rPr>
                <w:rFonts w:ascii="Times New Roman" w:eastAsia="Calibri" w:hAnsi="Times New Roman" w:cs="Times New Roman"/>
                <w:color w:val="000000"/>
              </w:rPr>
              <w:tab/>
            </w:r>
            <w:r w:rsidR="00861FAE" w:rsidRPr="00861FAE">
              <w:rPr>
                <w:rFonts w:ascii="Times New Roman" w:eastAsia="Calibri" w:hAnsi="Times New Roman" w:cs="Times New Roman"/>
                <w:color w:val="000000"/>
              </w:rPr>
              <w:tab/>
            </w:r>
            <w:r w:rsidR="00861FAE" w:rsidRPr="00861FAE">
              <w:rPr>
                <w:rFonts w:ascii="Times New Roman" w:eastAsia="Calibri" w:hAnsi="Times New Roman" w:cs="Times New Roman"/>
                <w:color w:val="000000"/>
              </w:rPr>
              <w:tab/>
            </w:r>
          </w:p>
        </w:tc>
        <w:tc>
          <w:tcPr>
            <w:tcW w:w="2740" w:type="dxa"/>
            <w:shd w:val="clear" w:color="auto" w:fill="auto"/>
          </w:tcPr>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Pr>
                <w:rFonts w:ascii="Times New Roman" w:eastAsia="Calibri" w:hAnsi="Times New Roman" w:cs="Times New Roman"/>
                <w:color w:val="000000"/>
              </w:rPr>
              <w:t>2</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p w:rsidR="00861FAE" w:rsidRPr="00861FAE" w:rsidRDefault="00861FAE" w:rsidP="00861FAE">
            <w:pPr>
              <w:spacing w:after="112" w:line="240" w:lineRule="auto"/>
              <w:rPr>
                <w:rFonts w:ascii="Times New Roman" w:eastAsia="Calibri" w:hAnsi="Times New Roman" w:cs="Times New Roman"/>
                <w:color w:val="000000"/>
              </w:rPr>
            </w:pPr>
            <w:r w:rsidRPr="00861FAE">
              <w:rPr>
                <w:rFonts w:ascii="Times New Roman" w:eastAsia="Calibri" w:hAnsi="Times New Roman" w:cs="Times New Roman"/>
                <w:color w:val="000000"/>
              </w:rPr>
              <w:t>1</w:t>
            </w:r>
          </w:p>
        </w:tc>
      </w:tr>
    </w:tbl>
    <w:p w:rsidR="00F233CA" w:rsidRPr="00A87AA4" w:rsidRDefault="00CE6B32" w:rsidP="001F302D">
      <w:pPr>
        <w:spacing w:before="240" w:after="112" w:line="259" w:lineRule="auto"/>
        <w:jc w:val="center"/>
        <w:rPr>
          <w:rFonts w:ascii="Times New Roman" w:hAnsi="Times New Roman"/>
          <w:b/>
          <w:sz w:val="28"/>
          <w:szCs w:val="28"/>
        </w:rPr>
      </w:pPr>
      <w:r w:rsidRPr="00CE6B32">
        <w:rPr>
          <w:rFonts w:ascii="Times New Roman" w:eastAsia="Times New Roman" w:hAnsi="Times New Roman" w:cs="Times New Roman"/>
          <w:b/>
          <w:color w:val="000000"/>
          <w:sz w:val="28"/>
          <w:szCs w:val="28"/>
          <w:lang w:eastAsia="ru-RU"/>
        </w:rPr>
        <w:t>Методические материалы</w:t>
      </w:r>
      <w:r>
        <w:rPr>
          <w:rFonts w:ascii="Times New Roman" w:eastAsia="Times New Roman" w:hAnsi="Times New Roman" w:cs="Times New Roman"/>
          <w:b/>
          <w:color w:val="000000"/>
          <w:sz w:val="28"/>
          <w:szCs w:val="28"/>
          <w:lang w:eastAsia="ru-RU"/>
        </w:rPr>
        <w:t xml:space="preserve"> </w:t>
      </w:r>
      <w:r w:rsidR="00F233CA" w:rsidRPr="00A87AA4">
        <w:rPr>
          <w:rFonts w:ascii="Times New Roman" w:hAnsi="Times New Roman"/>
          <w:b/>
          <w:sz w:val="28"/>
          <w:szCs w:val="28"/>
        </w:rPr>
        <w:t>учителя- логопеда Кузякиной А.Е.</w:t>
      </w:r>
    </w:p>
    <w:tbl>
      <w:tblPr>
        <w:tblStyle w:val="a6"/>
        <w:tblW w:w="0" w:type="auto"/>
        <w:tblLook w:val="04A0" w:firstRow="1" w:lastRow="0" w:firstColumn="1" w:lastColumn="0" w:noHBand="0" w:noVBand="1"/>
      </w:tblPr>
      <w:tblGrid>
        <w:gridCol w:w="1384"/>
        <w:gridCol w:w="5244"/>
        <w:gridCol w:w="2942"/>
      </w:tblGrid>
      <w:tr w:rsidR="00F233CA" w:rsidRPr="00F83604" w:rsidTr="00F233CA">
        <w:tc>
          <w:tcPr>
            <w:tcW w:w="1384" w:type="dxa"/>
          </w:tcPr>
          <w:p w:rsidR="00F233CA" w:rsidRPr="00F83604" w:rsidRDefault="00F233CA" w:rsidP="00F233CA">
            <w:pPr>
              <w:rPr>
                <w:sz w:val="28"/>
                <w:szCs w:val="28"/>
              </w:rPr>
            </w:pPr>
            <w:r w:rsidRPr="00F83604">
              <w:rPr>
                <w:sz w:val="28"/>
                <w:szCs w:val="28"/>
              </w:rPr>
              <w:t>№ п/п</w:t>
            </w:r>
          </w:p>
        </w:tc>
        <w:tc>
          <w:tcPr>
            <w:tcW w:w="5245" w:type="dxa"/>
          </w:tcPr>
          <w:p w:rsidR="00F233CA" w:rsidRPr="00F83604" w:rsidRDefault="00F233CA" w:rsidP="00F233CA">
            <w:pPr>
              <w:jc w:val="center"/>
              <w:rPr>
                <w:sz w:val="28"/>
                <w:szCs w:val="28"/>
              </w:rPr>
            </w:pPr>
            <w:r w:rsidRPr="00F83604">
              <w:rPr>
                <w:sz w:val="28"/>
                <w:szCs w:val="28"/>
              </w:rPr>
              <w:t>Наименование</w:t>
            </w:r>
          </w:p>
        </w:tc>
        <w:tc>
          <w:tcPr>
            <w:tcW w:w="2942" w:type="dxa"/>
          </w:tcPr>
          <w:p w:rsidR="00F233CA" w:rsidRPr="00F83604" w:rsidRDefault="00F233CA" w:rsidP="00F233CA">
            <w:pPr>
              <w:jc w:val="center"/>
              <w:rPr>
                <w:sz w:val="28"/>
                <w:szCs w:val="28"/>
              </w:rPr>
            </w:pPr>
            <w:r w:rsidRPr="00F83604">
              <w:rPr>
                <w:sz w:val="28"/>
                <w:szCs w:val="28"/>
              </w:rPr>
              <w:t>кол-во</w:t>
            </w:r>
          </w:p>
        </w:tc>
      </w:tr>
      <w:tr w:rsidR="00F233CA" w:rsidRPr="00F83604" w:rsidTr="00F233CA">
        <w:tc>
          <w:tcPr>
            <w:tcW w:w="1384" w:type="dxa"/>
          </w:tcPr>
          <w:p w:rsidR="00F233CA" w:rsidRPr="00CE6B32" w:rsidRDefault="00F233CA" w:rsidP="00F233CA">
            <w:pPr>
              <w:rPr>
                <w:sz w:val="24"/>
                <w:szCs w:val="24"/>
              </w:rPr>
            </w:pPr>
            <w:r w:rsidRPr="00CE6B32">
              <w:rPr>
                <w:sz w:val="24"/>
                <w:szCs w:val="24"/>
              </w:rPr>
              <w:t>1.</w:t>
            </w:r>
          </w:p>
        </w:tc>
        <w:tc>
          <w:tcPr>
            <w:tcW w:w="5245" w:type="dxa"/>
          </w:tcPr>
          <w:p w:rsidR="00F233CA" w:rsidRPr="00CE6B32" w:rsidRDefault="00F233CA" w:rsidP="00F233CA">
            <w:pPr>
              <w:rPr>
                <w:b/>
                <w:sz w:val="24"/>
                <w:szCs w:val="24"/>
              </w:rPr>
            </w:pPr>
            <w:r w:rsidRPr="00CE6B32">
              <w:rPr>
                <w:b/>
                <w:sz w:val="24"/>
                <w:szCs w:val="24"/>
              </w:rPr>
              <w:t>Дидактический материал</w:t>
            </w:r>
          </w:p>
          <w:p w:rsidR="00F233CA" w:rsidRPr="00CE6B32" w:rsidRDefault="00F233CA" w:rsidP="00F233CA">
            <w:pPr>
              <w:rPr>
                <w:b/>
                <w:sz w:val="24"/>
                <w:szCs w:val="24"/>
              </w:rPr>
            </w:pPr>
            <w:r w:rsidRPr="00CE6B32">
              <w:rPr>
                <w:b/>
                <w:sz w:val="24"/>
                <w:szCs w:val="24"/>
              </w:rPr>
              <w:t>Плакаты:</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Плакат «Запомни: звуки и буквы»</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Плакат «Планета звуков»</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Плакат «Слог - часть слова»</w:t>
            </w:r>
          </w:p>
          <w:p w:rsidR="00F233CA" w:rsidRPr="00CE6B32" w:rsidRDefault="00F233CA" w:rsidP="00963D52">
            <w:pPr>
              <w:pStyle w:val="a5"/>
              <w:ind w:left="0"/>
              <w:rPr>
                <w:sz w:val="24"/>
                <w:szCs w:val="24"/>
              </w:rPr>
            </w:pPr>
            <w:r w:rsidRPr="00CE6B32">
              <w:rPr>
                <w:rFonts w:ascii="Times New Roman" w:hAnsi="Times New Roman"/>
                <w:sz w:val="24"/>
                <w:szCs w:val="24"/>
              </w:rPr>
              <w:t>Плакат «Йотированные гласные»</w:t>
            </w:r>
          </w:p>
        </w:tc>
        <w:tc>
          <w:tcPr>
            <w:tcW w:w="2942" w:type="dxa"/>
          </w:tcPr>
          <w:p w:rsidR="00F233CA" w:rsidRPr="00CE6B32" w:rsidRDefault="00F233CA" w:rsidP="00F233CA">
            <w:pPr>
              <w:jc w:val="center"/>
              <w:rPr>
                <w:sz w:val="24"/>
                <w:szCs w:val="24"/>
              </w:rPr>
            </w:pPr>
            <w:r w:rsidRPr="00CE6B32">
              <w:rPr>
                <w:sz w:val="24"/>
                <w:szCs w:val="24"/>
              </w:rPr>
              <w:t>4 шт.</w:t>
            </w:r>
          </w:p>
        </w:tc>
      </w:tr>
      <w:tr w:rsidR="00F233CA" w:rsidRPr="00F83604" w:rsidTr="00F233CA">
        <w:tc>
          <w:tcPr>
            <w:tcW w:w="1384" w:type="dxa"/>
          </w:tcPr>
          <w:p w:rsidR="00F233CA" w:rsidRPr="00CE6B32" w:rsidRDefault="00F233CA" w:rsidP="00F233CA">
            <w:pPr>
              <w:rPr>
                <w:sz w:val="24"/>
                <w:szCs w:val="24"/>
              </w:rPr>
            </w:pPr>
            <w:r w:rsidRPr="00CE6B32">
              <w:rPr>
                <w:sz w:val="24"/>
                <w:szCs w:val="24"/>
              </w:rPr>
              <w:t>2.</w:t>
            </w:r>
          </w:p>
        </w:tc>
        <w:tc>
          <w:tcPr>
            <w:tcW w:w="5245" w:type="dxa"/>
          </w:tcPr>
          <w:p w:rsidR="00F233CA" w:rsidRPr="00CE6B32" w:rsidRDefault="00F233CA" w:rsidP="00F233CA">
            <w:pPr>
              <w:rPr>
                <w:b/>
                <w:sz w:val="24"/>
                <w:szCs w:val="24"/>
              </w:rPr>
            </w:pPr>
            <w:r w:rsidRPr="00CE6B32">
              <w:rPr>
                <w:b/>
                <w:sz w:val="24"/>
                <w:szCs w:val="24"/>
              </w:rPr>
              <w:t>Дидактические пособия:</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на автоматизацию звуков и пространственную ориентировку.</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на автоматизацию звуков «Рыбалка»</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на автоматизацию и дифференциацию звуков «Звуковые ромашки»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«Чей хвост?»</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для определения места звука в слове «Пчёлка»</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lastRenderedPageBreak/>
              <w:t>Дидактическое пособие «Звуковые дорожки»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«Карусель» для чтения прямых и обратных слогов</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«Логопедические улитки»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w:t>
            </w:r>
            <w:proofErr w:type="spellStart"/>
            <w:r w:rsidRPr="00CE6B32">
              <w:rPr>
                <w:rFonts w:ascii="Times New Roman" w:hAnsi="Times New Roman"/>
                <w:sz w:val="24"/>
                <w:szCs w:val="24"/>
              </w:rPr>
              <w:t>Звукотаблицы</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 xml:space="preserve">Дидактическое пособие «Грамматический </w:t>
            </w:r>
            <w:proofErr w:type="spellStart"/>
            <w:r w:rsidRPr="00CE6B32">
              <w:rPr>
                <w:rFonts w:ascii="Times New Roman" w:hAnsi="Times New Roman"/>
                <w:sz w:val="24"/>
                <w:szCs w:val="24"/>
              </w:rPr>
              <w:t>семицветик</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«Кто где живёт?»</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w:t>
            </w:r>
            <w:proofErr w:type="spellStart"/>
            <w:r w:rsidRPr="00CE6B32">
              <w:rPr>
                <w:rFonts w:ascii="Times New Roman" w:hAnsi="Times New Roman"/>
                <w:sz w:val="24"/>
                <w:szCs w:val="24"/>
              </w:rPr>
              <w:t>Свистелочка</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w:t>
            </w:r>
            <w:proofErr w:type="spellStart"/>
            <w:r w:rsidRPr="00CE6B32">
              <w:rPr>
                <w:rFonts w:ascii="Times New Roman" w:hAnsi="Times New Roman"/>
                <w:sz w:val="24"/>
                <w:szCs w:val="24"/>
              </w:rPr>
              <w:t>Шипелочка</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w:t>
            </w:r>
            <w:proofErr w:type="spellStart"/>
            <w:r w:rsidRPr="00CE6B32">
              <w:rPr>
                <w:rFonts w:ascii="Times New Roman" w:hAnsi="Times New Roman"/>
                <w:sz w:val="24"/>
                <w:szCs w:val="24"/>
              </w:rPr>
              <w:t>Гуделочка</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Дидактическое пособие «</w:t>
            </w:r>
            <w:proofErr w:type="spellStart"/>
            <w:r w:rsidRPr="00CE6B32">
              <w:rPr>
                <w:rFonts w:ascii="Times New Roman" w:hAnsi="Times New Roman"/>
                <w:sz w:val="24"/>
                <w:szCs w:val="24"/>
              </w:rPr>
              <w:t>Коврограф</w:t>
            </w:r>
            <w:proofErr w:type="spellEnd"/>
            <w:r w:rsidRPr="00CE6B32">
              <w:rPr>
                <w:rFonts w:ascii="Times New Roman" w:hAnsi="Times New Roman"/>
                <w:sz w:val="24"/>
                <w:szCs w:val="24"/>
              </w:rPr>
              <w:t xml:space="preserve">  </w:t>
            </w:r>
            <w:proofErr w:type="spellStart"/>
            <w:r w:rsidRPr="00CE6B32">
              <w:rPr>
                <w:rFonts w:ascii="Times New Roman" w:hAnsi="Times New Roman"/>
                <w:sz w:val="24"/>
                <w:szCs w:val="24"/>
              </w:rPr>
              <w:t>Воскобовича</w:t>
            </w:r>
            <w:proofErr w:type="spellEnd"/>
            <w:r w:rsidRPr="00CE6B32">
              <w:rPr>
                <w:rFonts w:ascii="Times New Roman" w:hAnsi="Times New Roman"/>
                <w:sz w:val="24"/>
                <w:szCs w:val="24"/>
              </w:rPr>
              <w:t xml:space="preserve"> «Ларчик»</w:t>
            </w:r>
          </w:p>
        </w:tc>
        <w:tc>
          <w:tcPr>
            <w:tcW w:w="2942" w:type="dxa"/>
          </w:tcPr>
          <w:p w:rsidR="00F233CA" w:rsidRPr="00CE6B32" w:rsidRDefault="00F233CA" w:rsidP="00F233CA">
            <w:pPr>
              <w:jc w:val="center"/>
              <w:rPr>
                <w:sz w:val="24"/>
                <w:szCs w:val="24"/>
              </w:rPr>
            </w:pPr>
            <w:r w:rsidRPr="00CE6B32">
              <w:rPr>
                <w:sz w:val="24"/>
                <w:szCs w:val="24"/>
              </w:rPr>
              <w:lastRenderedPageBreak/>
              <w:t xml:space="preserve">15 шт. </w:t>
            </w:r>
          </w:p>
        </w:tc>
      </w:tr>
      <w:tr w:rsidR="00F233CA" w:rsidRPr="00F83604" w:rsidTr="00F233CA">
        <w:tc>
          <w:tcPr>
            <w:tcW w:w="1384" w:type="dxa"/>
          </w:tcPr>
          <w:p w:rsidR="00F233CA" w:rsidRPr="00CE6B32" w:rsidRDefault="00F233CA" w:rsidP="00F233CA">
            <w:pPr>
              <w:rPr>
                <w:sz w:val="24"/>
                <w:szCs w:val="24"/>
              </w:rPr>
            </w:pPr>
            <w:r w:rsidRPr="00CE6B32">
              <w:rPr>
                <w:sz w:val="24"/>
                <w:szCs w:val="24"/>
              </w:rPr>
              <w:t xml:space="preserve">3. </w:t>
            </w:r>
          </w:p>
        </w:tc>
        <w:tc>
          <w:tcPr>
            <w:tcW w:w="5245" w:type="dxa"/>
          </w:tcPr>
          <w:p w:rsidR="00F233CA" w:rsidRPr="00CE6B32" w:rsidRDefault="00F233CA" w:rsidP="00F233CA">
            <w:pPr>
              <w:rPr>
                <w:b/>
                <w:sz w:val="24"/>
                <w:szCs w:val="24"/>
              </w:rPr>
            </w:pPr>
            <w:r w:rsidRPr="00CE6B32">
              <w:rPr>
                <w:b/>
                <w:sz w:val="24"/>
                <w:szCs w:val="24"/>
              </w:rPr>
              <w:t>Дидактические игры:</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«Дары осени»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«Мышкин погребок»</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«Бабочки для Чебурашки»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«Запасы для белочки»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«Вкусное варенье»</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«Мишка и Маша играют в снежки»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«Пчёлки на полянке»</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«Жадина»</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«Сад-огород»</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«Лесная полянка»</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«Слепи снеговика»</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на словообразование «Вкусный супчик»</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Логопедическое лото «Изучаем предлоги»</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 xml:space="preserve">Дидактическая игра «Конфетки для </w:t>
            </w:r>
            <w:proofErr w:type="spellStart"/>
            <w:r w:rsidRPr="00CE6B32">
              <w:rPr>
                <w:rFonts w:ascii="Times New Roman" w:hAnsi="Times New Roman"/>
                <w:sz w:val="24"/>
                <w:szCs w:val="24"/>
              </w:rPr>
              <w:t>Лунтика</w:t>
            </w:r>
            <w:proofErr w:type="spellEnd"/>
            <w:r w:rsidRPr="00CE6B32">
              <w:rPr>
                <w:rFonts w:ascii="Times New Roman" w:hAnsi="Times New Roman"/>
                <w:sz w:val="24"/>
                <w:szCs w:val="24"/>
              </w:rPr>
              <w:t>»</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«Кто где живёт?»</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Дидактическая игра «Четвёртый лишний»</w:t>
            </w:r>
          </w:p>
        </w:tc>
        <w:tc>
          <w:tcPr>
            <w:tcW w:w="2942" w:type="dxa"/>
          </w:tcPr>
          <w:p w:rsidR="00F233CA" w:rsidRPr="00CE6B32" w:rsidRDefault="00F233CA" w:rsidP="00F233CA">
            <w:pPr>
              <w:jc w:val="center"/>
              <w:rPr>
                <w:sz w:val="24"/>
                <w:szCs w:val="24"/>
              </w:rPr>
            </w:pPr>
            <w:r w:rsidRPr="00CE6B32">
              <w:rPr>
                <w:sz w:val="24"/>
                <w:szCs w:val="24"/>
              </w:rPr>
              <w:t>17 шт.</w:t>
            </w:r>
          </w:p>
        </w:tc>
      </w:tr>
      <w:tr w:rsidR="00F233CA" w:rsidRPr="00F83604" w:rsidTr="00F233CA">
        <w:tc>
          <w:tcPr>
            <w:tcW w:w="1384" w:type="dxa"/>
          </w:tcPr>
          <w:p w:rsidR="00F233CA" w:rsidRPr="00CE6B32" w:rsidRDefault="00F233CA" w:rsidP="00F233CA">
            <w:pPr>
              <w:rPr>
                <w:sz w:val="24"/>
                <w:szCs w:val="24"/>
              </w:rPr>
            </w:pPr>
            <w:r w:rsidRPr="00CE6B32">
              <w:rPr>
                <w:sz w:val="24"/>
                <w:szCs w:val="24"/>
              </w:rPr>
              <w:t>4.</w:t>
            </w:r>
          </w:p>
        </w:tc>
        <w:tc>
          <w:tcPr>
            <w:tcW w:w="5245" w:type="dxa"/>
          </w:tcPr>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Комплексные таблицы по обучению грамоте.</w:t>
            </w:r>
          </w:p>
          <w:p w:rsidR="00F233CA" w:rsidRPr="00CE6B32" w:rsidRDefault="00F233CA" w:rsidP="00F233CA">
            <w:pPr>
              <w:rPr>
                <w:sz w:val="24"/>
                <w:szCs w:val="24"/>
              </w:rPr>
            </w:pPr>
          </w:p>
        </w:tc>
        <w:tc>
          <w:tcPr>
            <w:tcW w:w="2942" w:type="dxa"/>
          </w:tcPr>
          <w:p w:rsidR="00F233CA" w:rsidRPr="00CE6B32" w:rsidRDefault="00F233CA" w:rsidP="00F233CA">
            <w:pPr>
              <w:jc w:val="center"/>
              <w:rPr>
                <w:sz w:val="24"/>
                <w:szCs w:val="24"/>
              </w:rPr>
            </w:pPr>
            <w:r w:rsidRPr="00CE6B32">
              <w:rPr>
                <w:sz w:val="24"/>
                <w:szCs w:val="24"/>
              </w:rPr>
              <w:t>1 шт.</w:t>
            </w:r>
          </w:p>
        </w:tc>
      </w:tr>
      <w:tr w:rsidR="00F233CA" w:rsidRPr="00F83604" w:rsidTr="00F233CA">
        <w:tc>
          <w:tcPr>
            <w:tcW w:w="1384" w:type="dxa"/>
          </w:tcPr>
          <w:p w:rsidR="00F233CA" w:rsidRPr="00CE6B32" w:rsidRDefault="00F233CA" w:rsidP="00F233CA">
            <w:pPr>
              <w:rPr>
                <w:sz w:val="24"/>
                <w:szCs w:val="24"/>
              </w:rPr>
            </w:pPr>
            <w:r w:rsidRPr="00CE6B32">
              <w:rPr>
                <w:sz w:val="24"/>
                <w:szCs w:val="24"/>
              </w:rPr>
              <w:t>5.</w:t>
            </w:r>
          </w:p>
        </w:tc>
        <w:tc>
          <w:tcPr>
            <w:tcW w:w="5245" w:type="dxa"/>
          </w:tcPr>
          <w:p w:rsidR="00F233CA" w:rsidRPr="00CE6B32" w:rsidRDefault="00F233CA" w:rsidP="00F233CA">
            <w:pPr>
              <w:rPr>
                <w:b/>
                <w:sz w:val="24"/>
                <w:szCs w:val="24"/>
              </w:rPr>
            </w:pPr>
            <w:r w:rsidRPr="00CE6B32">
              <w:rPr>
                <w:b/>
                <w:sz w:val="24"/>
                <w:szCs w:val="24"/>
              </w:rPr>
              <w:t>Игры на мелкую моторику:</w:t>
            </w:r>
          </w:p>
          <w:p w:rsidR="00F233CA" w:rsidRPr="00CE6B32" w:rsidRDefault="00F233CA" w:rsidP="00A40587">
            <w:pPr>
              <w:pStyle w:val="a5"/>
              <w:ind w:left="0"/>
              <w:rPr>
                <w:rFonts w:ascii="Times New Roman" w:hAnsi="Times New Roman"/>
                <w:sz w:val="24"/>
                <w:szCs w:val="24"/>
              </w:rPr>
            </w:pPr>
            <w:r w:rsidRPr="00CE6B32">
              <w:rPr>
                <w:rFonts w:ascii="Times New Roman" w:hAnsi="Times New Roman"/>
                <w:sz w:val="24"/>
                <w:szCs w:val="24"/>
              </w:rPr>
              <w:t>Игры-шнуровки для развития мелкой моторики</w:t>
            </w:r>
          </w:p>
          <w:p w:rsidR="00F233CA" w:rsidRPr="00CE6B32" w:rsidRDefault="00F233CA" w:rsidP="00F233CA">
            <w:pPr>
              <w:rPr>
                <w:sz w:val="24"/>
                <w:szCs w:val="24"/>
              </w:rPr>
            </w:pPr>
          </w:p>
        </w:tc>
        <w:tc>
          <w:tcPr>
            <w:tcW w:w="2942" w:type="dxa"/>
          </w:tcPr>
          <w:p w:rsidR="00F233CA" w:rsidRPr="00CE6B32" w:rsidRDefault="00F233CA" w:rsidP="00F233CA">
            <w:pPr>
              <w:jc w:val="center"/>
              <w:rPr>
                <w:sz w:val="24"/>
                <w:szCs w:val="24"/>
              </w:rPr>
            </w:pPr>
            <w:r w:rsidRPr="00CE6B32">
              <w:rPr>
                <w:sz w:val="24"/>
                <w:szCs w:val="24"/>
              </w:rPr>
              <w:t>1 шт.</w:t>
            </w:r>
          </w:p>
        </w:tc>
      </w:tr>
    </w:tbl>
    <w:p w:rsidR="00806EA1" w:rsidRDefault="00806EA1" w:rsidP="00CE6B32">
      <w:pPr>
        <w:spacing w:after="112"/>
        <w:jc w:val="center"/>
        <w:rPr>
          <w:rFonts w:ascii="Times New Roman" w:eastAsia="Times New Roman" w:hAnsi="Times New Roman" w:cs="Times New Roman"/>
          <w:b/>
          <w:color w:val="000000"/>
          <w:sz w:val="28"/>
          <w:szCs w:val="28"/>
          <w:lang w:eastAsia="ru-RU"/>
        </w:rPr>
      </w:pPr>
    </w:p>
    <w:p w:rsidR="00A104F1" w:rsidRDefault="00A104F1" w:rsidP="00CE6B32">
      <w:pPr>
        <w:spacing w:after="112"/>
        <w:jc w:val="center"/>
        <w:rPr>
          <w:rFonts w:ascii="Times New Roman" w:eastAsia="Times New Roman" w:hAnsi="Times New Roman" w:cs="Times New Roman"/>
          <w:b/>
          <w:color w:val="000000"/>
          <w:sz w:val="28"/>
          <w:szCs w:val="28"/>
          <w:lang w:eastAsia="ru-RU"/>
        </w:rPr>
      </w:pPr>
    </w:p>
    <w:p w:rsidR="00F233CA" w:rsidRPr="00A87AA4" w:rsidRDefault="00CE6B32" w:rsidP="00CE6B32">
      <w:pPr>
        <w:spacing w:after="112"/>
        <w:jc w:val="center"/>
        <w:rPr>
          <w:rFonts w:ascii="Times New Roman" w:hAnsi="Times New Roman"/>
          <w:b/>
          <w:sz w:val="28"/>
          <w:szCs w:val="28"/>
        </w:rPr>
      </w:pPr>
      <w:r w:rsidRPr="00CE6B32">
        <w:rPr>
          <w:rFonts w:ascii="Times New Roman" w:eastAsia="Times New Roman" w:hAnsi="Times New Roman" w:cs="Times New Roman"/>
          <w:b/>
          <w:color w:val="000000"/>
          <w:sz w:val="28"/>
          <w:szCs w:val="28"/>
          <w:lang w:eastAsia="ru-RU"/>
        </w:rPr>
        <w:t>Методические материалы</w:t>
      </w:r>
      <w:r>
        <w:rPr>
          <w:rFonts w:ascii="Times New Roman" w:eastAsia="Times New Roman" w:hAnsi="Times New Roman" w:cs="Times New Roman"/>
          <w:b/>
          <w:color w:val="000000"/>
          <w:sz w:val="28"/>
          <w:szCs w:val="28"/>
          <w:lang w:eastAsia="ru-RU"/>
        </w:rPr>
        <w:t xml:space="preserve"> </w:t>
      </w:r>
      <w:r w:rsidR="00F233CA" w:rsidRPr="00A87AA4">
        <w:rPr>
          <w:rFonts w:ascii="Times New Roman" w:hAnsi="Times New Roman"/>
          <w:b/>
          <w:sz w:val="28"/>
          <w:szCs w:val="28"/>
        </w:rPr>
        <w:t xml:space="preserve">учителя- логопеда </w:t>
      </w:r>
      <w:proofErr w:type="spellStart"/>
      <w:r w:rsidR="0029352F">
        <w:rPr>
          <w:rFonts w:ascii="Times New Roman" w:hAnsi="Times New Roman"/>
          <w:b/>
          <w:sz w:val="28"/>
          <w:szCs w:val="28"/>
        </w:rPr>
        <w:t>Голубкиной</w:t>
      </w:r>
      <w:proofErr w:type="spellEnd"/>
      <w:r w:rsidR="0029352F">
        <w:rPr>
          <w:rFonts w:ascii="Times New Roman" w:hAnsi="Times New Roman"/>
          <w:b/>
          <w:sz w:val="28"/>
          <w:szCs w:val="28"/>
        </w:rPr>
        <w:t xml:space="preserve"> О.В.</w:t>
      </w:r>
    </w:p>
    <w:tbl>
      <w:tblPr>
        <w:tblStyle w:val="a6"/>
        <w:tblW w:w="0" w:type="auto"/>
        <w:tblLook w:val="04A0" w:firstRow="1" w:lastRow="0" w:firstColumn="1" w:lastColumn="0" w:noHBand="0" w:noVBand="1"/>
      </w:tblPr>
      <w:tblGrid>
        <w:gridCol w:w="1383"/>
        <w:gridCol w:w="5955"/>
        <w:gridCol w:w="2232"/>
      </w:tblGrid>
      <w:tr w:rsidR="00F233CA" w:rsidRPr="00CE6B32" w:rsidTr="00CE6B32">
        <w:tc>
          <w:tcPr>
            <w:tcW w:w="1383" w:type="dxa"/>
          </w:tcPr>
          <w:p w:rsidR="00F233CA" w:rsidRPr="00CE6B32" w:rsidRDefault="00F233CA" w:rsidP="00F233CA">
            <w:pPr>
              <w:rPr>
                <w:sz w:val="24"/>
                <w:szCs w:val="24"/>
              </w:rPr>
            </w:pPr>
            <w:r w:rsidRPr="00CE6B32">
              <w:rPr>
                <w:sz w:val="24"/>
                <w:szCs w:val="24"/>
              </w:rPr>
              <w:t>№ п/п</w:t>
            </w:r>
          </w:p>
        </w:tc>
        <w:tc>
          <w:tcPr>
            <w:tcW w:w="5955" w:type="dxa"/>
          </w:tcPr>
          <w:p w:rsidR="00F233CA" w:rsidRPr="00CE6B32" w:rsidRDefault="00F233CA" w:rsidP="00F233CA">
            <w:pPr>
              <w:jc w:val="center"/>
              <w:rPr>
                <w:sz w:val="24"/>
                <w:szCs w:val="24"/>
              </w:rPr>
            </w:pPr>
            <w:r w:rsidRPr="00CE6B32">
              <w:rPr>
                <w:sz w:val="24"/>
                <w:szCs w:val="24"/>
              </w:rPr>
              <w:t>Наименование</w:t>
            </w:r>
          </w:p>
        </w:tc>
        <w:tc>
          <w:tcPr>
            <w:tcW w:w="2232" w:type="dxa"/>
          </w:tcPr>
          <w:p w:rsidR="00F233CA" w:rsidRPr="00CE6B32" w:rsidRDefault="00F233CA" w:rsidP="00F233CA">
            <w:pPr>
              <w:jc w:val="center"/>
              <w:rPr>
                <w:sz w:val="24"/>
                <w:szCs w:val="24"/>
              </w:rPr>
            </w:pPr>
            <w:r w:rsidRPr="00CE6B32">
              <w:rPr>
                <w:sz w:val="24"/>
                <w:szCs w:val="24"/>
              </w:rPr>
              <w:t>кол-во</w:t>
            </w:r>
          </w:p>
        </w:tc>
      </w:tr>
      <w:tr w:rsidR="00F233CA" w:rsidRPr="00CE6B32" w:rsidTr="00CE6B32">
        <w:tc>
          <w:tcPr>
            <w:tcW w:w="1383" w:type="dxa"/>
          </w:tcPr>
          <w:p w:rsidR="00F233CA" w:rsidRPr="00CE6B32" w:rsidRDefault="00F233CA" w:rsidP="00F233CA">
            <w:pPr>
              <w:rPr>
                <w:sz w:val="24"/>
                <w:szCs w:val="24"/>
              </w:rPr>
            </w:pPr>
            <w:r w:rsidRPr="00CE6B32">
              <w:rPr>
                <w:sz w:val="24"/>
                <w:szCs w:val="24"/>
              </w:rPr>
              <w:t>1.</w:t>
            </w:r>
          </w:p>
          <w:p w:rsidR="00F233CA" w:rsidRPr="00CE6B32" w:rsidRDefault="00F233CA" w:rsidP="00F233CA">
            <w:pPr>
              <w:rPr>
                <w:sz w:val="24"/>
                <w:szCs w:val="24"/>
              </w:rPr>
            </w:pPr>
            <w:r w:rsidRPr="00CE6B32">
              <w:rPr>
                <w:sz w:val="24"/>
                <w:szCs w:val="24"/>
              </w:rPr>
              <w:t>2.</w:t>
            </w:r>
          </w:p>
          <w:p w:rsidR="00F233CA" w:rsidRPr="00CE6B32" w:rsidRDefault="00F233CA" w:rsidP="00F233CA">
            <w:pPr>
              <w:rPr>
                <w:sz w:val="24"/>
                <w:szCs w:val="24"/>
              </w:rPr>
            </w:pPr>
            <w:r w:rsidRPr="00CE6B32">
              <w:rPr>
                <w:sz w:val="24"/>
                <w:szCs w:val="24"/>
              </w:rPr>
              <w:t>3.</w:t>
            </w:r>
          </w:p>
          <w:p w:rsidR="00F233CA" w:rsidRPr="00CE6B32" w:rsidRDefault="00F233CA" w:rsidP="00F233CA">
            <w:pPr>
              <w:rPr>
                <w:sz w:val="24"/>
                <w:szCs w:val="24"/>
              </w:rPr>
            </w:pPr>
            <w:r w:rsidRPr="00CE6B32">
              <w:rPr>
                <w:sz w:val="24"/>
                <w:szCs w:val="24"/>
              </w:rPr>
              <w:t>4</w:t>
            </w:r>
          </w:p>
          <w:p w:rsidR="00F233CA" w:rsidRPr="00CE6B32" w:rsidRDefault="00F233CA" w:rsidP="00F233CA">
            <w:pPr>
              <w:rPr>
                <w:sz w:val="24"/>
                <w:szCs w:val="24"/>
              </w:rPr>
            </w:pPr>
            <w:r w:rsidRPr="00CE6B32">
              <w:rPr>
                <w:sz w:val="24"/>
                <w:szCs w:val="24"/>
              </w:rPr>
              <w:t>5.</w:t>
            </w:r>
          </w:p>
          <w:p w:rsidR="00F233CA" w:rsidRPr="00CE6B32" w:rsidRDefault="00F233CA" w:rsidP="00F233CA">
            <w:pPr>
              <w:rPr>
                <w:sz w:val="24"/>
                <w:szCs w:val="24"/>
              </w:rPr>
            </w:pPr>
          </w:p>
          <w:p w:rsidR="00F233CA" w:rsidRPr="00CE6B32" w:rsidRDefault="00F233CA" w:rsidP="00F233CA">
            <w:pPr>
              <w:rPr>
                <w:sz w:val="24"/>
                <w:szCs w:val="24"/>
              </w:rPr>
            </w:pPr>
            <w:r w:rsidRPr="00CE6B32">
              <w:rPr>
                <w:sz w:val="24"/>
                <w:szCs w:val="24"/>
              </w:rPr>
              <w:t>6.</w:t>
            </w:r>
          </w:p>
          <w:p w:rsidR="00F233CA" w:rsidRPr="00CE6B32" w:rsidRDefault="00F233CA" w:rsidP="00F233CA">
            <w:pPr>
              <w:rPr>
                <w:sz w:val="24"/>
                <w:szCs w:val="24"/>
              </w:rPr>
            </w:pPr>
            <w:r w:rsidRPr="00CE6B32">
              <w:rPr>
                <w:sz w:val="24"/>
                <w:szCs w:val="24"/>
              </w:rPr>
              <w:t>7.</w:t>
            </w:r>
          </w:p>
          <w:p w:rsidR="00F233CA" w:rsidRPr="00CE6B32" w:rsidRDefault="00F233CA" w:rsidP="00F233CA">
            <w:pPr>
              <w:rPr>
                <w:sz w:val="24"/>
                <w:szCs w:val="24"/>
              </w:rPr>
            </w:pPr>
            <w:r w:rsidRPr="00CE6B32">
              <w:rPr>
                <w:sz w:val="24"/>
                <w:szCs w:val="24"/>
              </w:rPr>
              <w:t>8.</w:t>
            </w:r>
          </w:p>
          <w:p w:rsidR="00F233CA" w:rsidRPr="00CE6B32" w:rsidRDefault="00F233CA" w:rsidP="00F233CA">
            <w:pPr>
              <w:rPr>
                <w:sz w:val="24"/>
                <w:szCs w:val="24"/>
              </w:rPr>
            </w:pPr>
            <w:r w:rsidRPr="00CE6B32">
              <w:rPr>
                <w:sz w:val="24"/>
                <w:szCs w:val="24"/>
              </w:rPr>
              <w:t>9.</w:t>
            </w:r>
          </w:p>
          <w:p w:rsidR="00F233CA" w:rsidRPr="00CE6B32" w:rsidRDefault="00F233CA" w:rsidP="00F233CA">
            <w:pPr>
              <w:rPr>
                <w:sz w:val="24"/>
                <w:szCs w:val="24"/>
              </w:rPr>
            </w:pPr>
            <w:r w:rsidRPr="00CE6B32">
              <w:rPr>
                <w:sz w:val="24"/>
                <w:szCs w:val="24"/>
              </w:rPr>
              <w:lastRenderedPageBreak/>
              <w:t>10.</w:t>
            </w:r>
          </w:p>
          <w:p w:rsidR="00F233CA" w:rsidRPr="00CE6B32" w:rsidRDefault="00F233CA" w:rsidP="00F233CA">
            <w:pPr>
              <w:rPr>
                <w:sz w:val="24"/>
                <w:szCs w:val="24"/>
              </w:rPr>
            </w:pPr>
            <w:r w:rsidRPr="00CE6B32">
              <w:rPr>
                <w:sz w:val="24"/>
                <w:szCs w:val="24"/>
              </w:rPr>
              <w:t>11.</w:t>
            </w:r>
          </w:p>
          <w:p w:rsidR="00F233CA" w:rsidRPr="00CE6B32" w:rsidRDefault="00F233CA" w:rsidP="00F233CA">
            <w:pPr>
              <w:rPr>
                <w:sz w:val="24"/>
                <w:szCs w:val="24"/>
              </w:rPr>
            </w:pPr>
            <w:r w:rsidRPr="00CE6B32">
              <w:rPr>
                <w:sz w:val="24"/>
                <w:szCs w:val="24"/>
              </w:rPr>
              <w:t>12.</w:t>
            </w:r>
          </w:p>
          <w:p w:rsidR="00F233CA" w:rsidRPr="00CE6B32" w:rsidRDefault="00F233CA" w:rsidP="00F233CA">
            <w:pPr>
              <w:rPr>
                <w:sz w:val="24"/>
                <w:szCs w:val="24"/>
              </w:rPr>
            </w:pPr>
            <w:r w:rsidRPr="00CE6B32">
              <w:rPr>
                <w:sz w:val="24"/>
                <w:szCs w:val="24"/>
              </w:rPr>
              <w:t>13.</w:t>
            </w:r>
          </w:p>
          <w:p w:rsidR="00F233CA" w:rsidRPr="00CE6B32" w:rsidRDefault="00F233CA" w:rsidP="00F233CA">
            <w:pPr>
              <w:rPr>
                <w:sz w:val="24"/>
                <w:szCs w:val="24"/>
              </w:rPr>
            </w:pPr>
            <w:r w:rsidRPr="00CE6B32">
              <w:rPr>
                <w:sz w:val="24"/>
                <w:szCs w:val="24"/>
              </w:rPr>
              <w:t>14.</w:t>
            </w:r>
          </w:p>
          <w:p w:rsidR="00F233CA" w:rsidRPr="00CE6B32" w:rsidRDefault="00F233CA" w:rsidP="00F233CA">
            <w:pPr>
              <w:rPr>
                <w:sz w:val="24"/>
                <w:szCs w:val="24"/>
              </w:rPr>
            </w:pPr>
            <w:r w:rsidRPr="00CE6B32">
              <w:rPr>
                <w:sz w:val="24"/>
                <w:szCs w:val="24"/>
              </w:rPr>
              <w:t>15.</w:t>
            </w:r>
          </w:p>
          <w:p w:rsidR="00F233CA" w:rsidRPr="00CE6B32" w:rsidRDefault="00F233CA" w:rsidP="00F233CA">
            <w:pPr>
              <w:rPr>
                <w:sz w:val="24"/>
                <w:szCs w:val="24"/>
              </w:rPr>
            </w:pPr>
            <w:r w:rsidRPr="00CE6B32">
              <w:rPr>
                <w:sz w:val="24"/>
                <w:szCs w:val="24"/>
              </w:rPr>
              <w:t>16.</w:t>
            </w:r>
          </w:p>
          <w:p w:rsidR="00F233CA" w:rsidRPr="00CE6B32" w:rsidRDefault="00F233CA" w:rsidP="00F233CA">
            <w:pPr>
              <w:rPr>
                <w:sz w:val="24"/>
                <w:szCs w:val="24"/>
              </w:rPr>
            </w:pPr>
          </w:p>
          <w:p w:rsidR="00F233CA" w:rsidRPr="00CE6B32" w:rsidRDefault="00F233CA" w:rsidP="00F233CA">
            <w:pPr>
              <w:rPr>
                <w:sz w:val="24"/>
                <w:szCs w:val="24"/>
              </w:rPr>
            </w:pPr>
          </w:p>
          <w:p w:rsidR="00F233CA" w:rsidRPr="00CE6B32" w:rsidRDefault="00F233CA" w:rsidP="00F233CA">
            <w:pPr>
              <w:rPr>
                <w:sz w:val="24"/>
                <w:szCs w:val="24"/>
              </w:rPr>
            </w:pPr>
          </w:p>
          <w:p w:rsidR="00F233CA" w:rsidRPr="00CE6B32" w:rsidRDefault="00F233CA" w:rsidP="00F233CA">
            <w:pPr>
              <w:rPr>
                <w:sz w:val="24"/>
                <w:szCs w:val="24"/>
              </w:rPr>
            </w:pPr>
          </w:p>
          <w:p w:rsidR="00F233CA" w:rsidRPr="00CE6B32" w:rsidRDefault="00F233CA" w:rsidP="00F233CA">
            <w:pPr>
              <w:rPr>
                <w:sz w:val="24"/>
                <w:szCs w:val="24"/>
              </w:rPr>
            </w:pPr>
          </w:p>
          <w:p w:rsidR="00F233CA" w:rsidRPr="00CE6B32" w:rsidRDefault="00F233CA" w:rsidP="00F233CA">
            <w:pPr>
              <w:rPr>
                <w:sz w:val="24"/>
                <w:szCs w:val="24"/>
              </w:rPr>
            </w:pPr>
          </w:p>
          <w:p w:rsidR="00F233CA" w:rsidRPr="00CE6B32" w:rsidRDefault="00F233CA" w:rsidP="00F233CA">
            <w:pPr>
              <w:rPr>
                <w:sz w:val="24"/>
                <w:szCs w:val="24"/>
              </w:rPr>
            </w:pPr>
            <w:r w:rsidRPr="00CE6B32">
              <w:rPr>
                <w:sz w:val="24"/>
                <w:szCs w:val="24"/>
              </w:rPr>
              <w:t>17.</w:t>
            </w:r>
          </w:p>
          <w:p w:rsidR="00F233CA" w:rsidRPr="00CE6B32" w:rsidRDefault="00F233CA" w:rsidP="00F233CA">
            <w:pPr>
              <w:rPr>
                <w:sz w:val="24"/>
                <w:szCs w:val="24"/>
              </w:rPr>
            </w:pPr>
          </w:p>
          <w:p w:rsidR="00F233CA" w:rsidRPr="00CE6B32" w:rsidRDefault="00F233CA" w:rsidP="00F233CA">
            <w:pPr>
              <w:rPr>
                <w:sz w:val="24"/>
                <w:szCs w:val="24"/>
              </w:rPr>
            </w:pPr>
            <w:r w:rsidRPr="00CE6B32">
              <w:rPr>
                <w:sz w:val="24"/>
                <w:szCs w:val="24"/>
              </w:rPr>
              <w:t>18.</w:t>
            </w:r>
          </w:p>
          <w:p w:rsidR="00F233CA" w:rsidRPr="00CE6B32" w:rsidRDefault="00F233CA" w:rsidP="00F233CA">
            <w:pPr>
              <w:rPr>
                <w:sz w:val="24"/>
                <w:szCs w:val="24"/>
              </w:rPr>
            </w:pPr>
          </w:p>
          <w:p w:rsidR="00F233CA" w:rsidRPr="00CE6B32" w:rsidRDefault="00F233CA" w:rsidP="00F233CA">
            <w:pPr>
              <w:rPr>
                <w:sz w:val="24"/>
                <w:szCs w:val="24"/>
              </w:rPr>
            </w:pPr>
            <w:r w:rsidRPr="00CE6B32">
              <w:rPr>
                <w:sz w:val="24"/>
                <w:szCs w:val="24"/>
              </w:rPr>
              <w:t>19.</w:t>
            </w:r>
          </w:p>
          <w:p w:rsidR="00F233CA" w:rsidRPr="00CE6B32" w:rsidRDefault="00F233CA" w:rsidP="00F233CA">
            <w:pPr>
              <w:rPr>
                <w:sz w:val="24"/>
                <w:szCs w:val="24"/>
              </w:rPr>
            </w:pPr>
            <w:r w:rsidRPr="00CE6B32">
              <w:rPr>
                <w:sz w:val="24"/>
                <w:szCs w:val="24"/>
              </w:rPr>
              <w:t>20.</w:t>
            </w:r>
          </w:p>
          <w:p w:rsidR="00F233CA" w:rsidRPr="00CE6B32" w:rsidRDefault="00F233CA" w:rsidP="00F233CA">
            <w:pPr>
              <w:rPr>
                <w:sz w:val="24"/>
                <w:szCs w:val="24"/>
              </w:rPr>
            </w:pPr>
            <w:r w:rsidRPr="00CE6B32">
              <w:rPr>
                <w:sz w:val="24"/>
                <w:szCs w:val="24"/>
              </w:rPr>
              <w:t>21.</w:t>
            </w:r>
          </w:p>
          <w:p w:rsidR="00F233CA" w:rsidRPr="00CE6B32" w:rsidRDefault="00F233CA" w:rsidP="00F233CA">
            <w:pPr>
              <w:rPr>
                <w:sz w:val="24"/>
                <w:szCs w:val="24"/>
              </w:rPr>
            </w:pPr>
            <w:r w:rsidRPr="00CE6B32">
              <w:rPr>
                <w:sz w:val="24"/>
                <w:szCs w:val="24"/>
              </w:rPr>
              <w:t>22.</w:t>
            </w:r>
          </w:p>
          <w:p w:rsidR="00F233CA" w:rsidRPr="00CE6B32" w:rsidRDefault="00F233CA" w:rsidP="00F233CA">
            <w:pPr>
              <w:rPr>
                <w:sz w:val="24"/>
                <w:szCs w:val="24"/>
              </w:rPr>
            </w:pPr>
            <w:r w:rsidRPr="00CE6B32">
              <w:rPr>
                <w:sz w:val="24"/>
                <w:szCs w:val="24"/>
              </w:rPr>
              <w:t>23.</w:t>
            </w:r>
          </w:p>
          <w:p w:rsidR="00F233CA" w:rsidRPr="00CE6B32" w:rsidRDefault="00F233CA" w:rsidP="00F233CA">
            <w:pPr>
              <w:rPr>
                <w:sz w:val="24"/>
                <w:szCs w:val="24"/>
              </w:rPr>
            </w:pPr>
            <w:r w:rsidRPr="00CE6B32">
              <w:rPr>
                <w:sz w:val="24"/>
                <w:szCs w:val="24"/>
              </w:rPr>
              <w:t>24.</w:t>
            </w:r>
          </w:p>
          <w:p w:rsidR="00F233CA" w:rsidRPr="00CE6B32" w:rsidRDefault="00F233CA" w:rsidP="00F233CA">
            <w:pPr>
              <w:rPr>
                <w:sz w:val="24"/>
                <w:szCs w:val="24"/>
              </w:rPr>
            </w:pPr>
            <w:r w:rsidRPr="00CE6B32">
              <w:rPr>
                <w:sz w:val="24"/>
                <w:szCs w:val="24"/>
              </w:rPr>
              <w:t>25.</w:t>
            </w:r>
          </w:p>
          <w:p w:rsidR="00F233CA" w:rsidRPr="00CE6B32" w:rsidRDefault="00F233CA" w:rsidP="00F233CA">
            <w:pPr>
              <w:rPr>
                <w:sz w:val="24"/>
                <w:szCs w:val="24"/>
              </w:rPr>
            </w:pPr>
            <w:r w:rsidRPr="00CE6B32">
              <w:rPr>
                <w:sz w:val="24"/>
                <w:szCs w:val="24"/>
              </w:rPr>
              <w:t>26.</w:t>
            </w:r>
          </w:p>
          <w:p w:rsidR="00F233CA" w:rsidRPr="00CE6B32" w:rsidRDefault="00F233CA" w:rsidP="00F233CA">
            <w:pPr>
              <w:rPr>
                <w:sz w:val="24"/>
                <w:szCs w:val="24"/>
              </w:rPr>
            </w:pPr>
            <w:r w:rsidRPr="00CE6B32">
              <w:rPr>
                <w:sz w:val="24"/>
                <w:szCs w:val="24"/>
              </w:rPr>
              <w:t>27.</w:t>
            </w:r>
          </w:p>
          <w:p w:rsidR="00F233CA" w:rsidRPr="00CE6B32" w:rsidRDefault="00F233CA" w:rsidP="00F233CA">
            <w:pPr>
              <w:rPr>
                <w:sz w:val="24"/>
                <w:szCs w:val="24"/>
              </w:rPr>
            </w:pPr>
            <w:r w:rsidRPr="00CE6B32">
              <w:rPr>
                <w:sz w:val="24"/>
                <w:szCs w:val="24"/>
              </w:rPr>
              <w:t>28.</w:t>
            </w:r>
          </w:p>
          <w:p w:rsidR="00F233CA" w:rsidRPr="00CE6B32" w:rsidRDefault="00F233CA" w:rsidP="00F233CA">
            <w:pPr>
              <w:rPr>
                <w:sz w:val="24"/>
                <w:szCs w:val="24"/>
              </w:rPr>
            </w:pPr>
            <w:r w:rsidRPr="00CE6B32">
              <w:rPr>
                <w:sz w:val="24"/>
                <w:szCs w:val="24"/>
              </w:rPr>
              <w:t>29.</w:t>
            </w:r>
          </w:p>
          <w:p w:rsidR="00F233CA" w:rsidRPr="00CE6B32" w:rsidRDefault="00F233CA" w:rsidP="00F233CA">
            <w:pPr>
              <w:rPr>
                <w:sz w:val="24"/>
                <w:szCs w:val="24"/>
              </w:rPr>
            </w:pPr>
            <w:r w:rsidRPr="00CE6B32">
              <w:rPr>
                <w:sz w:val="24"/>
                <w:szCs w:val="24"/>
              </w:rPr>
              <w:t>30.</w:t>
            </w:r>
          </w:p>
          <w:p w:rsidR="00F233CA" w:rsidRPr="00CE6B32" w:rsidRDefault="00F233CA" w:rsidP="00F233CA">
            <w:pPr>
              <w:rPr>
                <w:sz w:val="24"/>
                <w:szCs w:val="24"/>
              </w:rPr>
            </w:pPr>
            <w:r w:rsidRPr="00CE6B32">
              <w:rPr>
                <w:sz w:val="24"/>
                <w:szCs w:val="24"/>
              </w:rPr>
              <w:t>31.</w:t>
            </w:r>
          </w:p>
          <w:p w:rsidR="00F233CA" w:rsidRPr="00CE6B32" w:rsidRDefault="00F233CA" w:rsidP="00F233CA">
            <w:pPr>
              <w:rPr>
                <w:sz w:val="24"/>
                <w:szCs w:val="24"/>
              </w:rPr>
            </w:pPr>
            <w:r w:rsidRPr="00CE6B32">
              <w:rPr>
                <w:sz w:val="24"/>
                <w:szCs w:val="24"/>
              </w:rPr>
              <w:t>32.</w:t>
            </w:r>
          </w:p>
          <w:p w:rsidR="00F233CA" w:rsidRPr="00CE6B32" w:rsidRDefault="00F233CA" w:rsidP="00F233CA">
            <w:pPr>
              <w:rPr>
                <w:sz w:val="24"/>
                <w:szCs w:val="24"/>
              </w:rPr>
            </w:pPr>
            <w:r w:rsidRPr="00CE6B32">
              <w:rPr>
                <w:sz w:val="24"/>
                <w:szCs w:val="24"/>
              </w:rPr>
              <w:t>33.</w:t>
            </w:r>
          </w:p>
          <w:p w:rsidR="00F233CA" w:rsidRPr="00CE6B32" w:rsidRDefault="00F233CA" w:rsidP="00F233CA">
            <w:pPr>
              <w:rPr>
                <w:sz w:val="24"/>
                <w:szCs w:val="24"/>
              </w:rPr>
            </w:pPr>
            <w:r w:rsidRPr="00CE6B32">
              <w:rPr>
                <w:sz w:val="24"/>
                <w:szCs w:val="24"/>
              </w:rPr>
              <w:t>34</w:t>
            </w:r>
          </w:p>
          <w:p w:rsidR="00F233CA" w:rsidRPr="00CE6B32" w:rsidRDefault="00F233CA" w:rsidP="00F233CA">
            <w:pPr>
              <w:rPr>
                <w:sz w:val="24"/>
                <w:szCs w:val="24"/>
              </w:rPr>
            </w:pPr>
            <w:r w:rsidRPr="00CE6B32">
              <w:rPr>
                <w:sz w:val="24"/>
                <w:szCs w:val="24"/>
              </w:rPr>
              <w:t>35</w:t>
            </w:r>
          </w:p>
          <w:p w:rsidR="00F233CA" w:rsidRPr="00CE6B32" w:rsidRDefault="00F233CA" w:rsidP="00F233CA">
            <w:pPr>
              <w:rPr>
                <w:sz w:val="24"/>
                <w:szCs w:val="24"/>
              </w:rPr>
            </w:pPr>
            <w:r w:rsidRPr="00CE6B32">
              <w:rPr>
                <w:sz w:val="24"/>
                <w:szCs w:val="24"/>
              </w:rPr>
              <w:t>36</w:t>
            </w:r>
          </w:p>
          <w:p w:rsidR="00F233CA" w:rsidRPr="00CE6B32" w:rsidRDefault="00F233CA" w:rsidP="00F233CA">
            <w:pPr>
              <w:rPr>
                <w:sz w:val="24"/>
                <w:szCs w:val="24"/>
              </w:rPr>
            </w:pPr>
            <w:r w:rsidRPr="00CE6B32">
              <w:rPr>
                <w:sz w:val="24"/>
                <w:szCs w:val="24"/>
              </w:rPr>
              <w:t>37</w:t>
            </w:r>
          </w:p>
          <w:p w:rsidR="00F233CA" w:rsidRPr="00CE6B32" w:rsidRDefault="00F233CA" w:rsidP="00F233CA">
            <w:pPr>
              <w:rPr>
                <w:sz w:val="24"/>
                <w:szCs w:val="24"/>
              </w:rPr>
            </w:pPr>
            <w:r w:rsidRPr="00CE6B32">
              <w:rPr>
                <w:sz w:val="24"/>
                <w:szCs w:val="24"/>
              </w:rPr>
              <w:t>38</w:t>
            </w:r>
          </w:p>
          <w:p w:rsidR="00F233CA" w:rsidRPr="00CE6B32" w:rsidRDefault="00F233CA" w:rsidP="00F233CA">
            <w:pPr>
              <w:rPr>
                <w:sz w:val="24"/>
                <w:szCs w:val="24"/>
              </w:rPr>
            </w:pPr>
            <w:r w:rsidRPr="00CE6B32">
              <w:rPr>
                <w:sz w:val="24"/>
                <w:szCs w:val="24"/>
              </w:rPr>
              <w:t>39</w:t>
            </w:r>
          </w:p>
          <w:p w:rsidR="00F233CA" w:rsidRPr="00CE6B32" w:rsidRDefault="00F233CA" w:rsidP="00F233CA">
            <w:pPr>
              <w:rPr>
                <w:sz w:val="24"/>
                <w:szCs w:val="24"/>
              </w:rPr>
            </w:pPr>
            <w:r w:rsidRPr="00CE6B32">
              <w:rPr>
                <w:sz w:val="24"/>
                <w:szCs w:val="24"/>
              </w:rPr>
              <w:t>40</w:t>
            </w:r>
          </w:p>
          <w:p w:rsidR="00F233CA" w:rsidRPr="00CE6B32" w:rsidRDefault="00F233CA" w:rsidP="00F233CA">
            <w:pPr>
              <w:rPr>
                <w:sz w:val="24"/>
                <w:szCs w:val="24"/>
              </w:rPr>
            </w:pPr>
          </w:p>
        </w:tc>
        <w:tc>
          <w:tcPr>
            <w:tcW w:w="5955" w:type="dxa"/>
          </w:tcPr>
          <w:p w:rsidR="00F233CA" w:rsidRPr="00CE6B32" w:rsidRDefault="00F233CA" w:rsidP="00F233CA">
            <w:pPr>
              <w:rPr>
                <w:sz w:val="24"/>
                <w:szCs w:val="24"/>
              </w:rPr>
            </w:pPr>
            <w:r w:rsidRPr="00CE6B32">
              <w:rPr>
                <w:sz w:val="24"/>
                <w:szCs w:val="24"/>
              </w:rPr>
              <w:lastRenderedPageBreak/>
              <w:t xml:space="preserve">Н. С. Жукова «Букварь» </w:t>
            </w:r>
          </w:p>
          <w:p w:rsidR="00F233CA" w:rsidRPr="00CE6B32" w:rsidRDefault="00F233CA" w:rsidP="00F233CA">
            <w:pPr>
              <w:rPr>
                <w:sz w:val="24"/>
                <w:szCs w:val="24"/>
              </w:rPr>
            </w:pPr>
            <w:r w:rsidRPr="00CE6B32">
              <w:rPr>
                <w:sz w:val="24"/>
                <w:szCs w:val="24"/>
              </w:rPr>
              <w:t xml:space="preserve"> Логопедическое лото «Говори правильно [с]. </w:t>
            </w:r>
          </w:p>
          <w:p w:rsidR="00F233CA" w:rsidRPr="00CE6B32" w:rsidRDefault="00F233CA" w:rsidP="00F233CA">
            <w:pPr>
              <w:rPr>
                <w:sz w:val="24"/>
                <w:szCs w:val="24"/>
              </w:rPr>
            </w:pPr>
            <w:r w:rsidRPr="00CE6B32">
              <w:rPr>
                <w:sz w:val="24"/>
                <w:szCs w:val="24"/>
              </w:rPr>
              <w:t xml:space="preserve"> Логопедическое лото «Соло на ладошках». </w:t>
            </w:r>
          </w:p>
          <w:p w:rsidR="00F233CA" w:rsidRPr="00CE6B32" w:rsidRDefault="00F233CA" w:rsidP="00F233CA">
            <w:pPr>
              <w:rPr>
                <w:sz w:val="24"/>
                <w:szCs w:val="24"/>
              </w:rPr>
            </w:pPr>
            <w:r w:rsidRPr="00CE6B32">
              <w:rPr>
                <w:sz w:val="24"/>
                <w:szCs w:val="24"/>
              </w:rPr>
              <w:t xml:space="preserve">Дидактическая игра «Из чего мы сделаны?» </w:t>
            </w:r>
          </w:p>
          <w:p w:rsidR="00F233CA" w:rsidRPr="00CE6B32" w:rsidRDefault="00F233CA" w:rsidP="00F233CA">
            <w:pPr>
              <w:rPr>
                <w:sz w:val="24"/>
                <w:szCs w:val="24"/>
              </w:rPr>
            </w:pPr>
            <w:r w:rsidRPr="00CE6B32">
              <w:rPr>
                <w:sz w:val="24"/>
                <w:szCs w:val="24"/>
              </w:rPr>
              <w:t xml:space="preserve">  Дидактическая игра «Сладкое, горькое, кислое, соленое»</w:t>
            </w:r>
          </w:p>
          <w:p w:rsidR="00F233CA" w:rsidRPr="00CE6B32" w:rsidRDefault="00F233CA" w:rsidP="00F233CA">
            <w:pPr>
              <w:rPr>
                <w:sz w:val="24"/>
                <w:szCs w:val="24"/>
              </w:rPr>
            </w:pPr>
            <w:r w:rsidRPr="00CE6B32">
              <w:rPr>
                <w:sz w:val="24"/>
                <w:szCs w:val="24"/>
              </w:rPr>
              <w:t xml:space="preserve"> Дидактическая игра «Часть и целое»</w:t>
            </w:r>
          </w:p>
          <w:p w:rsidR="00F233CA" w:rsidRPr="00CE6B32" w:rsidRDefault="00F233CA" w:rsidP="00F233CA">
            <w:pPr>
              <w:rPr>
                <w:sz w:val="24"/>
                <w:szCs w:val="24"/>
              </w:rPr>
            </w:pPr>
            <w:r w:rsidRPr="00CE6B32">
              <w:rPr>
                <w:sz w:val="24"/>
                <w:szCs w:val="24"/>
              </w:rPr>
              <w:t>Дидактическая игра «Кто с кем?»</w:t>
            </w:r>
          </w:p>
          <w:p w:rsidR="00F233CA" w:rsidRPr="00CE6B32" w:rsidRDefault="00F233CA" w:rsidP="00F233CA">
            <w:pPr>
              <w:rPr>
                <w:sz w:val="24"/>
                <w:szCs w:val="24"/>
              </w:rPr>
            </w:pPr>
            <w:r w:rsidRPr="00CE6B32">
              <w:rPr>
                <w:sz w:val="24"/>
                <w:szCs w:val="24"/>
              </w:rPr>
              <w:t xml:space="preserve">Дидактическая игра «Полное лукошко» </w:t>
            </w:r>
          </w:p>
          <w:p w:rsidR="00F233CA" w:rsidRPr="00CE6B32" w:rsidRDefault="00F233CA" w:rsidP="00F233CA">
            <w:pPr>
              <w:rPr>
                <w:sz w:val="24"/>
                <w:szCs w:val="24"/>
              </w:rPr>
            </w:pPr>
            <w:r w:rsidRPr="00CE6B32">
              <w:rPr>
                <w:sz w:val="24"/>
                <w:szCs w:val="24"/>
              </w:rPr>
              <w:t xml:space="preserve"> Дидактическая игра «Живая природа»</w:t>
            </w:r>
          </w:p>
          <w:p w:rsidR="00F233CA" w:rsidRPr="00CE6B32" w:rsidRDefault="00F233CA" w:rsidP="00F233CA">
            <w:pPr>
              <w:rPr>
                <w:sz w:val="24"/>
                <w:szCs w:val="24"/>
              </w:rPr>
            </w:pPr>
            <w:r w:rsidRPr="00CE6B32">
              <w:rPr>
                <w:sz w:val="24"/>
                <w:szCs w:val="24"/>
              </w:rPr>
              <w:lastRenderedPageBreak/>
              <w:t xml:space="preserve">  Дидактическая игра «Кто как устроен»</w:t>
            </w:r>
          </w:p>
          <w:p w:rsidR="00F233CA" w:rsidRPr="00CE6B32" w:rsidRDefault="00F233CA" w:rsidP="00F233CA">
            <w:pPr>
              <w:rPr>
                <w:sz w:val="24"/>
                <w:szCs w:val="24"/>
              </w:rPr>
            </w:pPr>
            <w:r w:rsidRPr="00CE6B32">
              <w:rPr>
                <w:sz w:val="24"/>
                <w:szCs w:val="24"/>
              </w:rPr>
              <w:t>Дидактическая игра «Профессии»</w:t>
            </w:r>
          </w:p>
          <w:p w:rsidR="00F233CA" w:rsidRPr="00CE6B32" w:rsidRDefault="00F233CA" w:rsidP="00F233CA">
            <w:pPr>
              <w:rPr>
                <w:sz w:val="24"/>
                <w:szCs w:val="24"/>
              </w:rPr>
            </w:pPr>
            <w:r w:rsidRPr="00CE6B32">
              <w:rPr>
                <w:sz w:val="24"/>
                <w:szCs w:val="24"/>
              </w:rPr>
              <w:t>Смысловое лото «Каким бывает день»</w:t>
            </w:r>
          </w:p>
          <w:p w:rsidR="00F233CA" w:rsidRPr="00CE6B32" w:rsidRDefault="00F233CA" w:rsidP="00F233CA">
            <w:pPr>
              <w:rPr>
                <w:sz w:val="24"/>
                <w:szCs w:val="24"/>
              </w:rPr>
            </w:pPr>
            <w:r w:rsidRPr="00CE6B32">
              <w:rPr>
                <w:sz w:val="24"/>
                <w:szCs w:val="24"/>
              </w:rPr>
              <w:t xml:space="preserve"> Обучающая игра –лото «Кто какой»</w:t>
            </w:r>
          </w:p>
          <w:p w:rsidR="00F233CA" w:rsidRPr="00CE6B32" w:rsidRDefault="00F233CA" w:rsidP="00F233CA">
            <w:pPr>
              <w:rPr>
                <w:sz w:val="24"/>
                <w:szCs w:val="24"/>
              </w:rPr>
            </w:pPr>
            <w:r w:rsidRPr="00CE6B32">
              <w:rPr>
                <w:sz w:val="24"/>
                <w:szCs w:val="24"/>
              </w:rPr>
              <w:t>Дидактическая игра «Про сказки»</w:t>
            </w:r>
          </w:p>
          <w:p w:rsidR="00F233CA" w:rsidRPr="00CE6B32" w:rsidRDefault="00F233CA" w:rsidP="00F233CA">
            <w:pPr>
              <w:rPr>
                <w:sz w:val="24"/>
                <w:szCs w:val="24"/>
              </w:rPr>
            </w:pPr>
            <w:r w:rsidRPr="00CE6B32">
              <w:rPr>
                <w:sz w:val="24"/>
                <w:szCs w:val="24"/>
              </w:rPr>
              <w:t>Дидактическая игра «Кто что делает?»</w:t>
            </w:r>
          </w:p>
          <w:p w:rsidR="00F233CA" w:rsidRPr="00CE6B32" w:rsidRDefault="00F233CA" w:rsidP="00F233CA">
            <w:pPr>
              <w:rPr>
                <w:sz w:val="24"/>
                <w:szCs w:val="24"/>
              </w:rPr>
            </w:pPr>
            <w:r w:rsidRPr="00CE6B32">
              <w:rPr>
                <w:sz w:val="24"/>
                <w:szCs w:val="24"/>
              </w:rPr>
              <w:t>Демонстрационный материал по лексическим темам: «Природные и погодные явления», «Мой дом», «Транспорт», «Овощи и фрукты», «Рода войск», «Дикие и домашние животные», «Дикие и домашние птицы»,  «Профессии», «Народы мира», «Посуда», «Обитатели Арктики», «Одежда».</w:t>
            </w:r>
          </w:p>
          <w:p w:rsidR="00F233CA" w:rsidRPr="00CE6B32" w:rsidRDefault="00F233CA" w:rsidP="00F233CA">
            <w:pPr>
              <w:rPr>
                <w:sz w:val="24"/>
                <w:szCs w:val="24"/>
              </w:rPr>
            </w:pPr>
            <w:r w:rsidRPr="00CE6B32">
              <w:rPr>
                <w:sz w:val="24"/>
                <w:szCs w:val="24"/>
              </w:rPr>
              <w:t xml:space="preserve"> Логопедическая игра «Мягкие согласные звуки»</w:t>
            </w:r>
            <w:r w:rsidR="00CE6B32">
              <w:rPr>
                <w:sz w:val="24"/>
                <w:szCs w:val="24"/>
              </w:rPr>
              <w:t xml:space="preserve"> </w:t>
            </w:r>
            <w:r w:rsidRPr="00CE6B32">
              <w:rPr>
                <w:sz w:val="24"/>
                <w:szCs w:val="24"/>
              </w:rPr>
              <w:t xml:space="preserve">С.В. </w:t>
            </w:r>
            <w:proofErr w:type="spellStart"/>
            <w:r w:rsidRPr="00CE6B32">
              <w:rPr>
                <w:sz w:val="24"/>
                <w:szCs w:val="24"/>
              </w:rPr>
              <w:t>Батяева</w:t>
            </w:r>
            <w:proofErr w:type="spellEnd"/>
            <w:r w:rsidRPr="00CE6B32">
              <w:rPr>
                <w:sz w:val="24"/>
                <w:szCs w:val="24"/>
              </w:rPr>
              <w:t>, Е. В. Савостьянова «Логопедический альбом»</w:t>
            </w:r>
            <w:r w:rsidR="00CE6B32">
              <w:rPr>
                <w:sz w:val="24"/>
                <w:szCs w:val="24"/>
              </w:rPr>
              <w:t xml:space="preserve"> </w:t>
            </w:r>
            <w:r w:rsidRPr="00CE6B32">
              <w:rPr>
                <w:sz w:val="24"/>
                <w:szCs w:val="24"/>
              </w:rPr>
              <w:t>С. Н. Володина «Логопедический альбом»</w:t>
            </w:r>
          </w:p>
          <w:p w:rsidR="00F233CA" w:rsidRPr="00CE6B32" w:rsidRDefault="00F233CA" w:rsidP="00F233CA">
            <w:pPr>
              <w:rPr>
                <w:sz w:val="24"/>
                <w:szCs w:val="24"/>
              </w:rPr>
            </w:pPr>
            <w:r w:rsidRPr="00CE6B32">
              <w:rPr>
                <w:sz w:val="24"/>
                <w:szCs w:val="24"/>
              </w:rPr>
              <w:t xml:space="preserve"> Шнуровальный планшет «</w:t>
            </w:r>
            <w:proofErr w:type="spellStart"/>
            <w:r w:rsidRPr="00CE6B32">
              <w:rPr>
                <w:sz w:val="24"/>
                <w:szCs w:val="24"/>
              </w:rPr>
              <w:t>Каркуша</w:t>
            </w:r>
            <w:proofErr w:type="spellEnd"/>
            <w:r w:rsidRPr="00CE6B32">
              <w:rPr>
                <w:sz w:val="24"/>
                <w:szCs w:val="24"/>
              </w:rPr>
              <w:t>», «Противоположности».</w:t>
            </w:r>
          </w:p>
          <w:p w:rsidR="00F233CA" w:rsidRPr="00CE6B32" w:rsidRDefault="00F233CA" w:rsidP="00F233CA">
            <w:pPr>
              <w:rPr>
                <w:sz w:val="24"/>
                <w:szCs w:val="24"/>
              </w:rPr>
            </w:pPr>
            <w:r w:rsidRPr="00CE6B32">
              <w:rPr>
                <w:sz w:val="24"/>
                <w:szCs w:val="24"/>
              </w:rPr>
              <w:t>Игра «</w:t>
            </w:r>
            <w:proofErr w:type="spellStart"/>
            <w:r w:rsidRPr="00CE6B32">
              <w:rPr>
                <w:sz w:val="24"/>
                <w:szCs w:val="24"/>
              </w:rPr>
              <w:t>Шнурочки</w:t>
            </w:r>
            <w:proofErr w:type="spellEnd"/>
            <w:r w:rsidRPr="00CE6B32">
              <w:rPr>
                <w:sz w:val="24"/>
                <w:szCs w:val="24"/>
              </w:rPr>
              <w:t>»</w:t>
            </w:r>
          </w:p>
          <w:p w:rsidR="00F233CA" w:rsidRPr="00CE6B32" w:rsidRDefault="00F233CA" w:rsidP="00F233CA">
            <w:pPr>
              <w:rPr>
                <w:sz w:val="24"/>
                <w:szCs w:val="24"/>
              </w:rPr>
            </w:pPr>
            <w:r w:rsidRPr="00CE6B32">
              <w:rPr>
                <w:sz w:val="24"/>
                <w:szCs w:val="24"/>
              </w:rPr>
              <w:t xml:space="preserve">Дидактическое пособие «кассы букв» </w:t>
            </w:r>
          </w:p>
          <w:p w:rsidR="00F233CA" w:rsidRPr="00CE6B32" w:rsidRDefault="00F233CA" w:rsidP="00F233CA">
            <w:pPr>
              <w:rPr>
                <w:sz w:val="24"/>
                <w:szCs w:val="24"/>
              </w:rPr>
            </w:pPr>
            <w:r w:rsidRPr="00CE6B32">
              <w:rPr>
                <w:sz w:val="24"/>
                <w:szCs w:val="24"/>
              </w:rPr>
              <w:t>Демонстрационный материал «Уроки  К. Ушинского»</w:t>
            </w:r>
          </w:p>
          <w:p w:rsidR="00F233CA" w:rsidRPr="00CE6B32" w:rsidRDefault="00F233CA" w:rsidP="00F233CA">
            <w:pPr>
              <w:rPr>
                <w:sz w:val="24"/>
                <w:szCs w:val="24"/>
              </w:rPr>
            </w:pPr>
            <w:r w:rsidRPr="00CE6B32">
              <w:rPr>
                <w:sz w:val="24"/>
                <w:szCs w:val="24"/>
              </w:rPr>
              <w:t>Игра-лото «Кто где живет?»</w:t>
            </w:r>
          </w:p>
          <w:p w:rsidR="00F233CA" w:rsidRPr="00CE6B32" w:rsidRDefault="00F233CA" w:rsidP="00F233CA">
            <w:pPr>
              <w:rPr>
                <w:sz w:val="24"/>
                <w:szCs w:val="24"/>
              </w:rPr>
            </w:pPr>
            <w:r w:rsidRPr="00CE6B32">
              <w:rPr>
                <w:sz w:val="24"/>
                <w:szCs w:val="24"/>
              </w:rPr>
              <w:t>Игра-лото «Мы играем в магазин»</w:t>
            </w:r>
          </w:p>
          <w:p w:rsidR="00F233CA" w:rsidRPr="00CE6B32" w:rsidRDefault="00F233CA" w:rsidP="00F233CA">
            <w:pPr>
              <w:rPr>
                <w:sz w:val="24"/>
                <w:szCs w:val="24"/>
              </w:rPr>
            </w:pPr>
            <w:r w:rsidRPr="00CE6B32">
              <w:rPr>
                <w:sz w:val="24"/>
                <w:szCs w:val="24"/>
              </w:rPr>
              <w:t xml:space="preserve"> Дидактическая игра «Мозаика»</w:t>
            </w:r>
          </w:p>
          <w:p w:rsidR="00F233CA" w:rsidRPr="00CE6B32" w:rsidRDefault="00F233CA" w:rsidP="00F233CA">
            <w:pPr>
              <w:rPr>
                <w:sz w:val="24"/>
                <w:szCs w:val="24"/>
              </w:rPr>
            </w:pPr>
            <w:r w:rsidRPr="00CE6B32">
              <w:rPr>
                <w:sz w:val="24"/>
                <w:szCs w:val="24"/>
              </w:rPr>
              <w:t xml:space="preserve"> Дидактическая игра «Азбука»</w:t>
            </w:r>
          </w:p>
          <w:p w:rsidR="00F233CA" w:rsidRPr="00CE6B32" w:rsidRDefault="00F233CA" w:rsidP="00F233CA">
            <w:pPr>
              <w:rPr>
                <w:sz w:val="24"/>
                <w:szCs w:val="24"/>
              </w:rPr>
            </w:pPr>
            <w:r w:rsidRPr="00CE6B32">
              <w:rPr>
                <w:sz w:val="24"/>
                <w:szCs w:val="24"/>
              </w:rPr>
              <w:t>Дидактическая игра «Кто чей малыш?»</w:t>
            </w:r>
          </w:p>
          <w:p w:rsidR="00F233CA" w:rsidRPr="00CE6B32" w:rsidRDefault="00F233CA" w:rsidP="00F233CA">
            <w:pPr>
              <w:rPr>
                <w:sz w:val="24"/>
                <w:szCs w:val="24"/>
              </w:rPr>
            </w:pPr>
            <w:r w:rsidRPr="00CE6B32">
              <w:rPr>
                <w:sz w:val="24"/>
                <w:szCs w:val="24"/>
              </w:rPr>
              <w:t>Дидактическая игра «Буквы-сестрички»</w:t>
            </w:r>
          </w:p>
          <w:p w:rsidR="00F233CA" w:rsidRPr="00CE6B32" w:rsidRDefault="00F233CA" w:rsidP="00F233CA">
            <w:pPr>
              <w:rPr>
                <w:sz w:val="24"/>
                <w:szCs w:val="24"/>
              </w:rPr>
            </w:pPr>
            <w:r w:rsidRPr="00CE6B32">
              <w:rPr>
                <w:sz w:val="24"/>
                <w:szCs w:val="24"/>
              </w:rPr>
              <w:t>Наглядно-дидактическое пособие «Буквы-сестрички»</w:t>
            </w:r>
          </w:p>
          <w:p w:rsidR="00F233CA" w:rsidRPr="00CE6B32" w:rsidRDefault="00F233CA" w:rsidP="00F233CA">
            <w:pPr>
              <w:rPr>
                <w:sz w:val="24"/>
                <w:szCs w:val="24"/>
              </w:rPr>
            </w:pPr>
            <w:r w:rsidRPr="00CE6B32">
              <w:rPr>
                <w:sz w:val="24"/>
                <w:szCs w:val="24"/>
              </w:rPr>
              <w:t xml:space="preserve"> Наглядно-дидактическое пособие «Грамматика в картинках» </w:t>
            </w:r>
          </w:p>
          <w:p w:rsidR="00F233CA" w:rsidRPr="00CE6B32" w:rsidRDefault="00F233CA" w:rsidP="00F233CA">
            <w:pPr>
              <w:rPr>
                <w:sz w:val="24"/>
                <w:szCs w:val="24"/>
              </w:rPr>
            </w:pPr>
            <w:r w:rsidRPr="00CE6B32">
              <w:rPr>
                <w:sz w:val="24"/>
                <w:szCs w:val="24"/>
              </w:rPr>
              <w:t>Дидактическая игра «Уроки этикета»</w:t>
            </w:r>
          </w:p>
          <w:p w:rsidR="00F233CA" w:rsidRPr="00CE6B32" w:rsidRDefault="00F233CA" w:rsidP="00F233CA">
            <w:pPr>
              <w:rPr>
                <w:sz w:val="24"/>
                <w:szCs w:val="24"/>
              </w:rPr>
            </w:pPr>
            <w:r w:rsidRPr="00CE6B32">
              <w:rPr>
                <w:sz w:val="24"/>
                <w:szCs w:val="24"/>
              </w:rPr>
              <w:t>Игра –лото «Учись считать»</w:t>
            </w:r>
          </w:p>
          <w:p w:rsidR="00F233CA" w:rsidRPr="00CE6B32" w:rsidRDefault="00F233CA" w:rsidP="00F233CA">
            <w:pPr>
              <w:rPr>
                <w:sz w:val="24"/>
                <w:szCs w:val="24"/>
              </w:rPr>
            </w:pPr>
            <w:r w:rsidRPr="00CE6B32">
              <w:rPr>
                <w:sz w:val="24"/>
                <w:szCs w:val="24"/>
              </w:rPr>
              <w:t>Игра-лото «Азбука»</w:t>
            </w:r>
          </w:p>
          <w:p w:rsidR="00F233CA" w:rsidRPr="00CE6B32" w:rsidRDefault="00F233CA" w:rsidP="00F233CA">
            <w:pPr>
              <w:rPr>
                <w:sz w:val="24"/>
                <w:szCs w:val="24"/>
              </w:rPr>
            </w:pPr>
            <w:r w:rsidRPr="00CE6B32">
              <w:rPr>
                <w:sz w:val="24"/>
                <w:szCs w:val="24"/>
              </w:rPr>
              <w:t>Игра-лото «Чей домик»</w:t>
            </w:r>
          </w:p>
          <w:p w:rsidR="00F233CA" w:rsidRPr="00CE6B32" w:rsidRDefault="00F233CA" w:rsidP="00F233CA">
            <w:pPr>
              <w:rPr>
                <w:sz w:val="24"/>
                <w:szCs w:val="24"/>
              </w:rPr>
            </w:pPr>
            <w:r w:rsidRPr="00CE6B32">
              <w:rPr>
                <w:sz w:val="24"/>
                <w:szCs w:val="24"/>
              </w:rPr>
              <w:t>Игра-лото «Что к чему?»</w:t>
            </w:r>
          </w:p>
          <w:p w:rsidR="00F233CA" w:rsidRPr="00CE6B32" w:rsidRDefault="00F233CA" w:rsidP="00F233CA">
            <w:pPr>
              <w:rPr>
                <w:sz w:val="24"/>
                <w:szCs w:val="24"/>
              </w:rPr>
            </w:pPr>
            <w:r w:rsidRPr="00CE6B32">
              <w:rPr>
                <w:sz w:val="24"/>
                <w:szCs w:val="24"/>
              </w:rPr>
              <w:t xml:space="preserve"> Игра-лото «Признаки предмета»</w:t>
            </w:r>
          </w:p>
          <w:p w:rsidR="00F233CA" w:rsidRPr="00CE6B32" w:rsidRDefault="00F233CA" w:rsidP="00F233CA">
            <w:pPr>
              <w:rPr>
                <w:sz w:val="24"/>
                <w:szCs w:val="24"/>
              </w:rPr>
            </w:pPr>
            <w:r w:rsidRPr="00CE6B32">
              <w:rPr>
                <w:sz w:val="24"/>
                <w:szCs w:val="24"/>
              </w:rPr>
              <w:t>Дидактическая игра «Четвертый лишний»</w:t>
            </w:r>
          </w:p>
          <w:p w:rsidR="00F233CA" w:rsidRPr="00CE6B32" w:rsidRDefault="00F233CA" w:rsidP="00F233CA">
            <w:pPr>
              <w:rPr>
                <w:sz w:val="24"/>
                <w:szCs w:val="24"/>
              </w:rPr>
            </w:pPr>
            <w:r w:rsidRPr="00CE6B32">
              <w:rPr>
                <w:sz w:val="24"/>
                <w:szCs w:val="24"/>
              </w:rPr>
              <w:t>Дидактическая игра «В огороде»</w:t>
            </w:r>
          </w:p>
          <w:p w:rsidR="00F233CA" w:rsidRPr="00CE6B32" w:rsidRDefault="00F233CA" w:rsidP="00F233CA">
            <w:pPr>
              <w:rPr>
                <w:sz w:val="24"/>
                <w:szCs w:val="24"/>
              </w:rPr>
            </w:pPr>
            <w:r w:rsidRPr="00CE6B32">
              <w:rPr>
                <w:sz w:val="24"/>
                <w:szCs w:val="24"/>
              </w:rPr>
              <w:t xml:space="preserve"> Дидактическая игра «Что такое хорошо, а что такое плохо»</w:t>
            </w:r>
          </w:p>
        </w:tc>
        <w:tc>
          <w:tcPr>
            <w:tcW w:w="2232" w:type="dxa"/>
          </w:tcPr>
          <w:p w:rsidR="00F233CA" w:rsidRPr="00CE6B32" w:rsidRDefault="00F233CA" w:rsidP="00F233CA">
            <w:pPr>
              <w:jc w:val="center"/>
              <w:rPr>
                <w:sz w:val="24"/>
                <w:szCs w:val="24"/>
              </w:rPr>
            </w:pPr>
            <w:r w:rsidRPr="00CE6B32">
              <w:rPr>
                <w:sz w:val="24"/>
                <w:szCs w:val="24"/>
              </w:rPr>
              <w:lastRenderedPageBreak/>
              <w:t>14</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lastRenderedPageBreak/>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CE6B32" w:rsidP="00F233CA">
            <w:pPr>
              <w:jc w:val="center"/>
              <w:rPr>
                <w:sz w:val="24"/>
                <w:szCs w:val="24"/>
              </w:rPr>
            </w:pPr>
            <w:r>
              <w:rPr>
                <w:sz w:val="24"/>
                <w:szCs w:val="24"/>
              </w:rPr>
              <w:t>1</w:t>
            </w:r>
          </w:p>
          <w:p w:rsidR="00F233CA" w:rsidRPr="00CE6B32" w:rsidRDefault="00F233CA" w:rsidP="00F233CA">
            <w:pPr>
              <w:jc w:val="center"/>
              <w:rPr>
                <w:sz w:val="24"/>
                <w:szCs w:val="24"/>
              </w:rPr>
            </w:pPr>
          </w:p>
          <w:p w:rsidR="00F233CA" w:rsidRPr="00CE6B32" w:rsidRDefault="00F233CA" w:rsidP="00F233CA">
            <w:pPr>
              <w:jc w:val="center"/>
              <w:rPr>
                <w:sz w:val="24"/>
                <w:szCs w:val="24"/>
              </w:rPr>
            </w:pPr>
            <w:r w:rsidRPr="00CE6B32">
              <w:rPr>
                <w:sz w:val="24"/>
                <w:szCs w:val="24"/>
              </w:rPr>
              <w:t>12</w:t>
            </w:r>
          </w:p>
          <w:p w:rsidR="00F233CA" w:rsidRPr="00CE6B32" w:rsidRDefault="00F233CA" w:rsidP="00F233CA">
            <w:pPr>
              <w:jc w:val="center"/>
              <w:rPr>
                <w:sz w:val="24"/>
                <w:szCs w:val="24"/>
              </w:rPr>
            </w:pPr>
          </w:p>
          <w:p w:rsidR="00F233CA" w:rsidRPr="00CE6B32" w:rsidRDefault="00F233CA" w:rsidP="00F233CA">
            <w:pPr>
              <w:jc w:val="center"/>
              <w:rPr>
                <w:sz w:val="24"/>
                <w:szCs w:val="24"/>
              </w:rPr>
            </w:pPr>
          </w:p>
          <w:p w:rsidR="00F233CA" w:rsidRPr="00CE6B32" w:rsidRDefault="00F233CA" w:rsidP="00F233CA">
            <w:pPr>
              <w:jc w:val="center"/>
              <w:rPr>
                <w:sz w:val="24"/>
                <w:szCs w:val="24"/>
              </w:rPr>
            </w:pPr>
          </w:p>
          <w:p w:rsidR="00F233CA" w:rsidRPr="00CE6B32" w:rsidRDefault="00F233CA" w:rsidP="00F233CA">
            <w:pPr>
              <w:jc w:val="center"/>
              <w:rPr>
                <w:sz w:val="24"/>
                <w:szCs w:val="24"/>
              </w:rPr>
            </w:pPr>
          </w:p>
          <w:p w:rsidR="00F233CA" w:rsidRPr="00CE6B32" w:rsidRDefault="00F233CA" w:rsidP="00F233CA">
            <w:pPr>
              <w:jc w:val="center"/>
              <w:rPr>
                <w:sz w:val="24"/>
                <w:szCs w:val="24"/>
              </w:rPr>
            </w:pP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p>
          <w:p w:rsidR="00F233CA" w:rsidRPr="00CE6B32" w:rsidRDefault="00F233CA" w:rsidP="00F233CA">
            <w:pPr>
              <w:jc w:val="center"/>
              <w:rPr>
                <w:sz w:val="24"/>
                <w:szCs w:val="24"/>
              </w:rPr>
            </w:pPr>
            <w:r w:rsidRPr="00CE6B32">
              <w:rPr>
                <w:sz w:val="24"/>
                <w:szCs w:val="24"/>
              </w:rPr>
              <w:t>2</w:t>
            </w:r>
          </w:p>
          <w:p w:rsidR="00F233CA" w:rsidRPr="00CE6B32" w:rsidRDefault="00F233CA" w:rsidP="00F233CA">
            <w:pPr>
              <w:jc w:val="center"/>
              <w:rPr>
                <w:sz w:val="24"/>
                <w:szCs w:val="24"/>
              </w:rPr>
            </w:pPr>
            <w:r w:rsidRPr="00CE6B32">
              <w:rPr>
                <w:sz w:val="24"/>
                <w:szCs w:val="24"/>
              </w:rPr>
              <w:t>5</w:t>
            </w:r>
          </w:p>
          <w:p w:rsidR="00F233CA" w:rsidRPr="00CE6B32" w:rsidRDefault="00F233CA" w:rsidP="00F233CA">
            <w:pPr>
              <w:jc w:val="center"/>
              <w:rPr>
                <w:sz w:val="24"/>
                <w:szCs w:val="24"/>
              </w:rPr>
            </w:pPr>
            <w:r w:rsidRPr="00CE6B32">
              <w:rPr>
                <w:sz w:val="24"/>
                <w:szCs w:val="24"/>
              </w:rPr>
              <w:t>10</w:t>
            </w:r>
          </w:p>
          <w:p w:rsidR="00F233CA" w:rsidRPr="00CE6B32" w:rsidRDefault="00F233CA" w:rsidP="00F233CA">
            <w:pPr>
              <w:jc w:val="center"/>
              <w:rPr>
                <w:sz w:val="24"/>
                <w:szCs w:val="24"/>
              </w:rPr>
            </w:pPr>
            <w:r w:rsidRPr="00CE6B32">
              <w:rPr>
                <w:sz w:val="24"/>
                <w:szCs w:val="24"/>
              </w:rPr>
              <w:t>1</w:t>
            </w:r>
          </w:p>
          <w:p w:rsidR="00F233CA" w:rsidRPr="00CE6B32" w:rsidRDefault="00CE6B32" w:rsidP="00F233CA">
            <w:pPr>
              <w:jc w:val="center"/>
              <w:rPr>
                <w:sz w:val="24"/>
                <w:szCs w:val="24"/>
              </w:rPr>
            </w:pPr>
            <w:r>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r w:rsidRPr="00CE6B32">
              <w:rPr>
                <w:sz w:val="24"/>
                <w:szCs w:val="24"/>
              </w:rPr>
              <w:t>1</w:t>
            </w:r>
          </w:p>
          <w:p w:rsidR="00F233CA" w:rsidRPr="00CE6B32" w:rsidRDefault="00F233CA" w:rsidP="00F233CA">
            <w:pPr>
              <w:jc w:val="center"/>
              <w:rPr>
                <w:sz w:val="24"/>
                <w:szCs w:val="24"/>
              </w:rPr>
            </w:pPr>
          </w:p>
          <w:p w:rsidR="00F233CA" w:rsidRPr="00CE6B32" w:rsidRDefault="00F233CA" w:rsidP="00F233CA">
            <w:pPr>
              <w:jc w:val="center"/>
              <w:rPr>
                <w:sz w:val="24"/>
                <w:szCs w:val="24"/>
              </w:rPr>
            </w:pPr>
            <w:r w:rsidRPr="00CE6B32">
              <w:rPr>
                <w:sz w:val="24"/>
                <w:szCs w:val="24"/>
              </w:rPr>
              <w:t>1</w:t>
            </w:r>
          </w:p>
          <w:p w:rsidR="00F233CA" w:rsidRPr="00CE6B32" w:rsidRDefault="00CE6B32" w:rsidP="00F233CA">
            <w:pPr>
              <w:jc w:val="center"/>
              <w:rPr>
                <w:sz w:val="24"/>
                <w:szCs w:val="24"/>
              </w:rPr>
            </w:pPr>
            <w:r>
              <w:rPr>
                <w:sz w:val="24"/>
                <w:szCs w:val="24"/>
              </w:rPr>
              <w:t>1</w:t>
            </w:r>
          </w:p>
          <w:p w:rsidR="00F233CA" w:rsidRPr="00CE6B32" w:rsidRDefault="00F233CA" w:rsidP="00F233CA">
            <w:pPr>
              <w:jc w:val="center"/>
              <w:rPr>
                <w:sz w:val="24"/>
                <w:szCs w:val="24"/>
              </w:rPr>
            </w:pPr>
            <w:r w:rsidRPr="00CE6B32">
              <w:rPr>
                <w:sz w:val="24"/>
                <w:szCs w:val="24"/>
              </w:rPr>
              <w:t>1</w:t>
            </w:r>
          </w:p>
          <w:p w:rsidR="00F233CA" w:rsidRDefault="00CE6B32" w:rsidP="00F233CA">
            <w:pPr>
              <w:jc w:val="center"/>
              <w:rPr>
                <w:sz w:val="24"/>
                <w:szCs w:val="24"/>
              </w:rPr>
            </w:pPr>
            <w:r>
              <w:rPr>
                <w:sz w:val="24"/>
                <w:szCs w:val="24"/>
              </w:rPr>
              <w:t>1</w:t>
            </w:r>
          </w:p>
          <w:p w:rsidR="00A336DF" w:rsidRDefault="00A336DF" w:rsidP="00F233CA">
            <w:pPr>
              <w:jc w:val="center"/>
              <w:rPr>
                <w:sz w:val="24"/>
                <w:szCs w:val="24"/>
              </w:rPr>
            </w:pPr>
            <w:r>
              <w:rPr>
                <w:sz w:val="24"/>
                <w:szCs w:val="24"/>
              </w:rPr>
              <w:t>1</w:t>
            </w:r>
          </w:p>
          <w:p w:rsidR="00A336DF" w:rsidRDefault="00A336DF" w:rsidP="00F233CA">
            <w:pPr>
              <w:jc w:val="center"/>
              <w:rPr>
                <w:sz w:val="24"/>
                <w:szCs w:val="24"/>
              </w:rPr>
            </w:pPr>
            <w:r>
              <w:rPr>
                <w:sz w:val="24"/>
                <w:szCs w:val="24"/>
              </w:rPr>
              <w:t>1</w:t>
            </w:r>
          </w:p>
          <w:p w:rsidR="00A336DF" w:rsidRDefault="00A336DF" w:rsidP="00F233CA">
            <w:pPr>
              <w:jc w:val="center"/>
              <w:rPr>
                <w:sz w:val="24"/>
                <w:szCs w:val="24"/>
              </w:rPr>
            </w:pPr>
            <w:r>
              <w:rPr>
                <w:sz w:val="24"/>
                <w:szCs w:val="24"/>
              </w:rPr>
              <w:t>1</w:t>
            </w:r>
          </w:p>
          <w:p w:rsidR="00A336DF" w:rsidRDefault="00A336DF" w:rsidP="00F233CA">
            <w:pPr>
              <w:jc w:val="center"/>
              <w:rPr>
                <w:sz w:val="24"/>
                <w:szCs w:val="24"/>
              </w:rPr>
            </w:pPr>
            <w:r>
              <w:rPr>
                <w:sz w:val="24"/>
                <w:szCs w:val="24"/>
              </w:rPr>
              <w:t>1</w:t>
            </w:r>
          </w:p>
          <w:p w:rsidR="00A336DF" w:rsidRPr="00CE6B32" w:rsidRDefault="00A336DF" w:rsidP="00F233CA">
            <w:pPr>
              <w:jc w:val="center"/>
              <w:rPr>
                <w:sz w:val="24"/>
                <w:szCs w:val="24"/>
              </w:rPr>
            </w:pPr>
            <w:r>
              <w:rPr>
                <w:sz w:val="24"/>
                <w:szCs w:val="24"/>
              </w:rPr>
              <w:t>1</w:t>
            </w:r>
          </w:p>
        </w:tc>
      </w:tr>
    </w:tbl>
    <w:p w:rsidR="00DA6E84" w:rsidRDefault="00DA6E84" w:rsidP="0029352F">
      <w:pPr>
        <w:rPr>
          <w:rFonts w:ascii="Times New Roman" w:hAnsi="Times New Roman"/>
          <w:b/>
          <w:sz w:val="24"/>
          <w:szCs w:val="24"/>
        </w:rPr>
      </w:pPr>
    </w:p>
    <w:p w:rsidR="00A336DF" w:rsidRPr="00A336DF" w:rsidRDefault="00806EA1" w:rsidP="00EF65E7">
      <w:pPr>
        <w:spacing w:after="112" w:line="259"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00A336DF" w:rsidRPr="00A336DF">
        <w:rPr>
          <w:rFonts w:ascii="Times New Roman" w:eastAsia="Times New Roman" w:hAnsi="Times New Roman" w:cs="Times New Roman"/>
          <w:b/>
          <w:color w:val="000000"/>
          <w:sz w:val="28"/>
          <w:szCs w:val="28"/>
          <w:lang w:eastAsia="ru-RU"/>
        </w:rPr>
        <w:t>етодические материалы</w:t>
      </w:r>
    </w:p>
    <w:p w:rsidR="00A336DF" w:rsidRPr="00A336DF" w:rsidRDefault="00A336DF" w:rsidP="00A336DF">
      <w:pPr>
        <w:spacing w:after="112" w:line="259" w:lineRule="auto"/>
        <w:rPr>
          <w:rFonts w:ascii="Times New Roman" w:eastAsia="Times New Roman" w:hAnsi="Times New Roman" w:cs="Times New Roman"/>
          <w:b/>
          <w:color w:val="000000"/>
          <w:sz w:val="28"/>
          <w:szCs w:val="28"/>
          <w:lang w:eastAsia="ru-RU"/>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8003"/>
        <w:gridCol w:w="992"/>
      </w:tblGrid>
      <w:tr w:rsidR="00A336DF" w:rsidRPr="00A336DF" w:rsidTr="000408AE">
        <w:tc>
          <w:tcPr>
            <w:tcW w:w="610"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 п/п</w:t>
            </w:r>
          </w:p>
        </w:tc>
        <w:tc>
          <w:tcPr>
            <w:tcW w:w="8003"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Наименование</w:t>
            </w:r>
          </w:p>
        </w:tc>
        <w:tc>
          <w:tcPr>
            <w:tcW w:w="992"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Коли-</w:t>
            </w:r>
            <w:proofErr w:type="spellStart"/>
            <w:r w:rsidRPr="00A336DF">
              <w:rPr>
                <w:rFonts w:ascii="Times New Roman" w:eastAsia="Times New Roman" w:hAnsi="Times New Roman" w:cs="Times New Roman"/>
                <w:color w:val="000000"/>
                <w:sz w:val="24"/>
                <w:szCs w:val="24"/>
                <w:lang w:eastAsia="ru-RU"/>
              </w:rPr>
              <w:t>чество</w:t>
            </w:r>
            <w:proofErr w:type="spellEnd"/>
          </w:p>
        </w:tc>
      </w:tr>
      <w:tr w:rsidR="00A336DF" w:rsidRPr="00A336DF" w:rsidTr="000408AE">
        <w:tc>
          <w:tcPr>
            <w:tcW w:w="9605" w:type="dxa"/>
            <w:gridSpan w:val="3"/>
            <w:shd w:val="clear" w:color="auto" w:fill="auto"/>
          </w:tcPr>
          <w:p w:rsidR="00A336DF" w:rsidRPr="00A336DF" w:rsidRDefault="00A336DF" w:rsidP="00C80AAB">
            <w:pPr>
              <w:spacing w:after="112" w:line="240" w:lineRule="auto"/>
              <w:ind w:left="1080"/>
              <w:jc w:val="center"/>
              <w:rPr>
                <w:rFonts w:ascii="Times New Roman" w:eastAsia="Times New Roman" w:hAnsi="Times New Roman" w:cs="Times New Roman"/>
                <w:b/>
                <w:color w:val="000000"/>
                <w:sz w:val="28"/>
                <w:szCs w:val="28"/>
                <w:lang w:eastAsia="ru-RU"/>
              </w:rPr>
            </w:pPr>
            <w:r w:rsidRPr="00A336DF">
              <w:rPr>
                <w:rFonts w:ascii="Times New Roman" w:eastAsia="Times New Roman" w:hAnsi="Times New Roman" w:cs="Times New Roman"/>
                <w:b/>
                <w:color w:val="000000"/>
                <w:sz w:val="28"/>
                <w:szCs w:val="28"/>
                <w:lang w:eastAsia="ru-RU"/>
              </w:rPr>
              <w:t>Учебные издания</w:t>
            </w:r>
          </w:p>
        </w:tc>
      </w:tr>
      <w:tr w:rsidR="00A336DF" w:rsidRPr="00A336DF" w:rsidTr="000408AE">
        <w:trPr>
          <w:cantSplit/>
          <w:trHeight w:val="1134"/>
        </w:trPr>
        <w:tc>
          <w:tcPr>
            <w:tcW w:w="610"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1</w:t>
            </w:r>
          </w:p>
        </w:tc>
        <w:tc>
          <w:tcPr>
            <w:tcW w:w="8003" w:type="dxa"/>
            <w:shd w:val="clear" w:color="auto" w:fill="auto"/>
          </w:tcPr>
          <w:p w:rsidR="00A336DF" w:rsidRPr="00A336DF" w:rsidRDefault="00A336DF" w:rsidP="00A336DF">
            <w:pPr>
              <w:spacing w:after="160"/>
              <w:jc w:val="both"/>
              <w:rPr>
                <w:rFonts w:ascii="Times New Roman" w:eastAsia="Calibri" w:hAnsi="Times New Roman" w:cs="Times New Roman"/>
                <w:sz w:val="24"/>
                <w:szCs w:val="24"/>
              </w:rPr>
            </w:pPr>
            <w:r w:rsidRPr="00A336DF">
              <w:rPr>
                <w:rFonts w:ascii="Times New Roman" w:eastAsia="Times New Roman" w:hAnsi="Times New Roman" w:cs="Times New Roman"/>
                <w:b/>
                <w:color w:val="000000"/>
                <w:sz w:val="24"/>
                <w:szCs w:val="24"/>
                <w:lang w:eastAsia="ru-RU"/>
              </w:rPr>
              <w:t>Программа:</w:t>
            </w:r>
            <w:r w:rsidRPr="00A336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336DF">
              <w:rPr>
                <w:rFonts w:ascii="Times New Roman" w:hAnsi="Times New Roman" w:cs="Times New Roman"/>
                <w:sz w:val="24"/>
                <w:szCs w:val="24"/>
              </w:rPr>
              <w:t>МИРЫ ДЕТСТВА: КОНСТРУИРОВАНИЕ ВОЗМОЖНОСТЕЙ</w:t>
            </w:r>
            <w:r>
              <w:rPr>
                <w:rFonts w:ascii="Times New Roman" w:hAnsi="Times New Roman" w:cs="Times New Roman"/>
                <w:sz w:val="24"/>
                <w:szCs w:val="24"/>
              </w:rPr>
              <w:t>»</w:t>
            </w:r>
            <w:r w:rsidRPr="00A336DF">
              <w:rPr>
                <w:rFonts w:ascii="Times New Roman" w:hAnsi="Times New Roman" w:cs="Times New Roman"/>
                <w:sz w:val="24"/>
                <w:szCs w:val="24"/>
              </w:rPr>
              <w:t xml:space="preserve"> Комплексная образовательная программа дошкольного образования</w:t>
            </w:r>
            <w:r>
              <w:rPr>
                <w:rFonts w:ascii="Times New Roman" w:hAnsi="Times New Roman" w:cs="Times New Roman"/>
                <w:sz w:val="24"/>
                <w:szCs w:val="24"/>
              </w:rPr>
              <w:t xml:space="preserve">. </w:t>
            </w:r>
            <w:r w:rsidRPr="00A336DF">
              <w:rPr>
                <w:rFonts w:ascii="Times New Roman" w:hAnsi="Times New Roman" w:cs="Times New Roman"/>
              </w:rPr>
              <w:t xml:space="preserve">Авторский коллектив: Т.Н. </w:t>
            </w:r>
            <w:proofErr w:type="spellStart"/>
            <w:r w:rsidRPr="00A336DF">
              <w:rPr>
                <w:rFonts w:ascii="Times New Roman" w:hAnsi="Times New Roman" w:cs="Times New Roman"/>
              </w:rPr>
              <w:t>Доронова</w:t>
            </w:r>
            <w:proofErr w:type="spellEnd"/>
            <w:r w:rsidRPr="00A336DF">
              <w:rPr>
                <w:rFonts w:ascii="Times New Roman" w:hAnsi="Times New Roman" w:cs="Times New Roman"/>
              </w:rPr>
              <w:t xml:space="preserve">, С.Г. </w:t>
            </w:r>
            <w:proofErr w:type="spellStart"/>
            <w:r w:rsidRPr="00A336DF">
              <w:rPr>
                <w:rFonts w:ascii="Times New Roman" w:hAnsi="Times New Roman" w:cs="Times New Roman"/>
              </w:rPr>
              <w:t>Доронов</w:t>
            </w:r>
            <w:proofErr w:type="spellEnd"/>
            <w:r w:rsidRPr="00A336DF">
              <w:rPr>
                <w:rFonts w:ascii="Times New Roman" w:hAnsi="Times New Roman" w:cs="Times New Roman"/>
              </w:rPr>
              <w:t xml:space="preserve">, Н.В. Тарасова, Л.А. </w:t>
            </w:r>
            <w:proofErr w:type="spellStart"/>
            <w:r w:rsidRPr="00A336DF">
              <w:rPr>
                <w:rFonts w:ascii="Times New Roman" w:hAnsi="Times New Roman" w:cs="Times New Roman"/>
              </w:rPr>
              <w:t>Ремезова</w:t>
            </w:r>
            <w:proofErr w:type="spellEnd"/>
          </w:p>
        </w:tc>
        <w:tc>
          <w:tcPr>
            <w:tcW w:w="992" w:type="dxa"/>
            <w:vMerge w:val="restart"/>
            <w:shd w:val="clear" w:color="auto" w:fill="auto"/>
            <w:textDirection w:val="btLr"/>
          </w:tcPr>
          <w:p w:rsidR="00A336DF" w:rsidRPr="00A336DF" w:rsidRDefault="00A336DF" w:rsidP="00A336DF">
            <w:pPr>
              <w:spacing w:after="112"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rPr>
          <w:cantSplit/>
          <w:trHeight w:val="1134"/>
        </w:trPr>
        <w:tc>
          <w:tcPr>
            <w:tcW w:w="610"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b/>
                <w:i/>
                <w:color w:val="000000"/>
                <w:sz w:val="24"/>
                <w:szCs w:val="24"/>
                <w:lang w:eastAsia="ru-RU"/>
              </w:rPr>
              <w:lastRenderedPageBreak/>
              <w:t>«</w:t>
            </w:r>
            <w:r w:rsidRPr="00A336DF">
              <w:rPr>
                <w:rFonts w:ascii="Times New Roman" w:eastAsia="Calibri" w:hAnsi="Times New Roman" w:cs="Times New Roman"/>
                <w:b/>
                <w:i/>
                <w:sz w:val="24"/>
                <w:szCs w:val="24"/>
              </w:rPr>
              <w:t>Физическое развитие»</w:t>
            </w:r>
          </w:p>
        </w:tc>
        <w:tc>
          <w:tcPr>
            <w:tcW w:w="8003" w:type="dxa"/>
            <w:shd w:val="clear" w:color="auto" w:fill="auto"/>
          </w:tcPr>
          <w:p w:rsidR="00A336DF" w:rsidRPr="00A336DF" w:rsidRDefault="00A336DF" w:rsidP="00A336DF">
            <w:pPr>
              <w:spacing w:after="0"/>
              <w:jc w:val="both"/>
              <w:rPr>
                <w:rFonts w:ascii="Times New Roman" w:eastAsia="Calibri" w:hAnsi="Times New Roman" w:cs="Times New Roman"/>
                <w:b/>
                <w:i/>
                <w:sz w:val="24"/>
                <w:szCs w:val="24"/>
              </w:rPr>
            </w:pPr>
            <w:r w:rsidRPr="00A336DF">
              <w:rPr>
                <w:rFonts w:ascii="Times New Roman" w:eastAsia="Times New Roman" w:hAnsi="Times New Roman" w:cs="Times New Roman"/>
                <w:b/>
                <w:i/>
                <w:color w:val="000000"/>
                <w:sz w:val="24"/>
                <w:szCs w:val="24"/>
                <w:lang w:eastAsia="ru-RU"/>
              </w:rPr>
              <w:t xml:space="preserve">Технологии  </w:t>
            </w:r>
          </w:p>
          <w:p w:rsidR="00A336DF" w:rsidRPr="00A336DF" w:rsidRDefault="00A336DF" w:rsidP="00A336DF">
            <w:pPr>
              <w:spacing w:after="0"/>
              <w:jc w:val="both"/>
              <w:rPr>
                <w:rFonts w:ascii="Times New Roman" w:eastAsia="Calibri" w:hAnsi="Times New Roman" w:cs="Times New Roman"/>
              </w:rPr>
            </w:pPr>
            <w:r w:rsidRPr="00A336DF">
              <w:rPr>
                <w:rFonts w:ascii="Times New Roman" w:eastAsia="Calibri" w:hAnsi="Times New Roman" w:cs="Times New Roman"/>
              </w:rPr>
              <w:t xml:space="preserve">1. </w:t>
            </w:r>
            <w:proofErr w:type="spellStart"/>
            <w:r w:rsidRPr="00A336DF">
              <w:rPr>
                <w:rFonts w:ascii="Times New Roman" w:eastAsia="Calibri" w:hAnsi="Times New Roman" w:cs="Times New Roman"/>
              </w:rPr>
              <w:t>Пензулаева</w:t>
            </w:r>
            <w:proofErr w:type="spellEnd"/>
            <w:r w:rsidRPr="00A336DF">
              <w:rPr>
                <w:rFonts w:ascii="Times New Roman" w:eastAsia="Calibri" w:hAnsi="Times New Roman" w:cs="Times New Roman"/>
              </w:rPr>
              <w:t xml:space="preserve"> </w:t>
            </w:r>
            <w:r w:rsidRPr="00A336DF">
              <w:rPr>
                <w:rFonts w:ascii="Times New Roman" w:eastAsia="Times New Roman" w:hAnsi="Times New Roman" w:cs="Times New Roman"/>
              </w:rPr>
              <w:t>Л.И. Физкультурные занятия в детском саду. Младшая группа</w:t>
            </w:r>
            <w:r w:rsidRPr="00A336DF">
              <w:rPr>
                <w:rFonts w:ascii="Times New Roman" w:eastAsia="Calibri" w:hAnsi="Times New Roman" w:cs="Times New Roman"/>
              </w:rPr>
              <w:t xml:space="preserve"> М.: Мозаика – Синтез, 2015 г.</w:t>
            </w:r>
          </w:p>
          <w:p w:rsidR="00A336DF" w:rsidRDefault="00A336DF" w:rsidP="00C80AAB">
            <w:pPr>
              <w:spacing w:after="0"/>
              <w:jc w:val="both"/>
              <w:rPr>
                <w:rFonts w:ascii="Times New Roman" w:eastAsia="Calibri" w:hAnsi="Times New Roman" w:cs="Times New Roman"/>
              </w:rPr>
            </w:pPr>
            <w:r w:rsidRPr="00A336DF">
              <w:rPr>
                <w:rFonts w:ascii="Times New Roman" w:eastAsia="Times New Roman" w:hAnsi="Times New Roman" w:cs="Times New Roman"/>
              </w:rPr>
              <w:t xml:space="preserve">2. </w:t>
            </w:r>
            <w:proofErr w:type="spellStart"/>
            <w:r w:rsidR="00C80AAB" w:rsidRPr="00A336DF">
              <w:rPr>
                <w:rFonts w:ascii="Times New Roman" w:eastAsia="Calibri" w:hAnsi="Times New Roman" w:cs="Times New Roman"/>
              </w:rPr>
              <w:t>Пензулаева</w:t>
            </w:r>
            <w:proofErr w:type="spellEnd"/>
            <w:r w:rsidR="00C80AAB" w:rsidRPr="00A336DF">
              <w:rPr>
                <w:rFonts w:ascii="Times New Roman" w:eastAsia="Calibri" w:hAnsi="Times New Roman" w:cs="Times New Roman"/>
              </w:rPr>
              <w:t xml:space="preserve"> Л.И. «Физкультурные занятия в детском саду», средняя группа, Издательство «Мозаика - Синтез», Москва 2010 г.</w:t>
            </w:r>
          </w:p>
          <w:p w:rsidR="00C80AAB" w:rsidRDefault="00C80AAB" w:rsidP="00C80AAB">
            <w:pPr>
              <w:spacing w:after="0"/>
              <w:jc w:val="both"/>
              <w:rPr>
                <w:rFonts w:ascii="Times New Roman" w:eastAsia="Calibri" w:hAnsi="Times New Roman" w:cs="Times New Roman"/>
              </w:rPr>
            </w:pPr>
            <w:r>
              <w:rPr>
                <w:rFonts w:ascii="Times New Roman" w:eastAsia="Calibri" w:hAnsi="Times New Roman" w:cs="Times New Roman"/>
              </w:rPr>
              <w:t xml:space="preserve">3. </w:t>
            </w:r>
            <w:proofErr w:type="spellStart"/>
            <w:r w:rsidRPr="00A336DF">
              <w:rPr>
                <w:rFonts w:ascii="Times New Roman" w:eastAsia="Calibri" w:hAnsi="Times New Roman" w:cs="Times New Roman"/>
              </w:rPr>
              <w:t>Пензулаева</w:t>
            </w:r>
            <w:proofErr w:type="spellEnd"/>
            <w:r>
              <w:rPr>
                <w:rFonts w:ascii="Times New Roman" w:eastAsia="Calibri" w:hAnsi="Times New Roman" w:cs="Times New Roman"/>
              </w:rPr>
              <w:t xml:space="preserve"> Л.И.</w:t>
            </w:r>
            <w:r w:rsidRPr="00A336DF">
              <w:rPr>
                <w:rFonts w:ascii="Times New Roman" w:eastAsia="Calibri" w:hAnsi="Times New Roman" w:cs="Times New Roman"/>
              </w:rPr>
              <w:t xml:space="preserve"> «Физическая культура в детском саду» старшая группа «Мозаика – синтез» 2014</w:t>
            </w:r>
          </w:p>
          <w:p w:rsidR="00C80AAB" w:rsidRDefault="00C80AAB" w:rsidP="00C80AAB">
            <w:pPr>
              <w:spacing w:after="0"/>
              <w:jc w:val="both"/>
              <w:rPr>
                <w:rFonts w:ascii="Times New Roman" w:eastAsia="Calibri" w:hAnsi="Times New Roman" w:cs="Times New Roman"/>
              </w:rPr>
            </w:pPr>
            <w:r>
              <w:rPr>
                <w:rFonts w:ascii="Times New Roman" w:eastAsia="Calibri" w:hAnsi="Times New Roman" w:cs="Times New Roman"/>
              </w:rPr>
              <w:t xml:space="preserve">4. </w:t>
            </w:r>
            <w:proofErr w:type="spellStart"/>
            <w:r w:rsidRPr="00A336DF">
              <w:rPr>
                <w:rFonts w:ascii="Times New Roman" w:eastAsia="Calibri" w:hAnsi="Times New Roman" w:cs="Times New Roman"/>
              </w:rPr>
              <w:t>Пензулаева</w:t>
            </w:r>
            <w:proofErr w:type="spellEnd"/>
            <w:r w:rsidRPr="00A336DF">
              <w:rPr>
                <w:rFonts w:ascii="Times New Roman" w:eastAsia="Calibri" w:hAnsi="Times New Roman" w:cs="Times New Roman"/>
              </w:rPr>
              <w:t xml:space="preserve"> Л.И. «Физическая культура в детском саду» Подготовительная к школе группа. Мозаика-Синтез Москва 2014 г.</w:t>
            </w:r>
          </w:p>
          <w:p w:rsidR="00C80AAB" w:rsidRPr="00A336DF" w:rsidRDefault="00C80AAB" w:rsidP="00C80AAB">
            <w:pPr>
              <w:spacing w:after="0"/>
              <w:jc w:val="both"/>
              <w:rPr>
                <w:rFonts w:ascii="Times New Roman" w:eastAsia="Calibri" w:hAnsi="Times New Roman" w:cs="Times New Roman"/>
              </w:rPr>
            </w:pPr>
            <w:r>
              <w:rPr>
                <w:rFonts w:ascii="Times New Roman" w:eastAsia="Calibri" w:hAnsi="Times New Roman" w:cs="Times New Roman"/>
              </w:rPr>
              <w:t>5. Карпухина Н.А. «Конспекты занятий в первой младшей группе детского сада» Ворронеж,2008 г.</w:t>
            </w:r>
          </w:p>
          <w:p w:rsidR="00A336DF" w:rsidRPr="00A336DF" w:rsidRDefault="00C80AAB" w:rsidP="00A336DF">
            <w:pPr>
              <w:spacing w:after="0"/>
              <w:jc w:val="both"/>
              <w:rPr>
                <w:rFonts w:ascii="Times New Roman" w:eastAsia="Calibri" w:hAnsi="Times New Roman" w:cs="Times New Roman"/>
              </w:rPr>
            </w:pPr>
            <w:r>
              <w:rPr>
                <w:rFonts w:ascii="Times New Roman" w:eastAsia="Calibri" w:hAnsi="Times New Roman" w:cs="Times New Roman"/>
              </w:rPr>
              <w:t>6</w:t>
            </w:r>
            <w:r w:rsidR="00A336DF" w:rsidRPr="00A336DF">
              <w:rPr>
                <w:rFonts w:ascii="Times New Roman" w:eastAsia="Calibri" w:hAnsi="Times New Roman" w:cs="Times New Roman"/>
              </w:rPr>
              <w:t>. «Организация деятельности детей на прогулке» Вторая младшая группа Волгоград 2014 г.</w:t>
            </w:r>
          </w:p>
          <w:p w:rsidR="00A336DF" w:rsidRPr="00A336DF" w:rsidRDefault="00C80AAB" w:rsidP="00A336DF">
            <w:pPr>
              <w:spacing w:after="0"/>
              <w:jc w:val="both"/>
              <w:rPr>
                <w:rFonts w:ascii="Times New Roman" w:eastAsia="Calibri" w:hAnsi="Times New Roman" w:cs="Times New Roman"/>
              </w:rPr>
            </w:pPr>
            <w:r>
              <w:rPr>
                <w:rFonts w:ascii="Times New Roman" w:eastAsia="Calibri" w:hAnsi="Times New Roman" w:cs="Times New Roman"/>
              </w:rPr>
              <w:t>7</w:t>
            </w:r>
            <w:r w:rsidR="00A336DF" w:rsidRPr="00A336DF">
              <w:rPr>
                <w:rFonts w:ascii="Times New Roman" w:eastAsia="Calibri" w:hAnsi="Times New Roman" w:cs="Times New Roman"/>
              </w:rPr>
              <w:t xml:space="preserve">. </w:t>
            </w:r>
            <w:proofErr w:type="spellStart"/>
            <w:r w:rsidR="00A336DF" w:rsidRPr="00A336DF">
              <w:rPr>
                <w:rFonts w:ascii="Times New Roman" w:eastAsia="Calibri" w:hAnsi="Times New Roman" w:cs="Times New Roman"/>
              </w:rPr>
              <w:t>И.В.Кравченко</w:t>
            </w:r>
            <w:proofErr w:type="spellEnd"/>
            <w:r w:rsidR="00A336DF" w:rsidRPr="00A336DF">
              <w:rPr>
                <w:rFonts w:ascii="Times New Roman" w:eastAsia="Calibri" w:hAnsi="Times New Roman" w:cs="Times New Roman"/>
              </w:rPr>
              <w:t xml:space="preserve">, </w:t>
            </w:r>
            <w:proofErr w:type="spellStart"/>
            <w:r w:rsidR="00A336DF" w:rsidRPr="00A336DF">
              <w:rPr>
                <w:rFonts w:ascii="Times New Roman" w:eastAsia="Calibri" w:hAnsi="Times New Roman" w:cs="Times New Roman"/>
              </w:rPr>
              <w:t>Т.Л.Долгова</w:t>
            </w:r>
            <w:proofErr w:type="spellEnd"/>
            <w:r w:rsidR="00A336DF" w:rsidRPr="00A336DF">
              <w:rPr>
                <w:rFonts w:ascii="Times New Roman" w:eastAsia="Calibri" w:hAnsi="Times New Roman" w:cs="Times New Roman"/>
              </w:rPr>
              <w:t xml:space="preserve"> «Прогулки в детском саду». Младшая и средняя группы. Москва 2010г.</w:t>
            </w:r>
          </w:p>
          <w:p w:rsidR="00A336DF" w:rsidRPr="00A336DF" w:rsidRDefault="00C80AAB" w:rsidP="00A336DF">
            <w:pPr>
              <w:spacing w:after="0"/>
              <w:jc w:val="both"/>
              <w:rPr>
                <w:rFonts w:ascii="Times New Roman" w:eastAsia="Calibri" w:hAnsi="Times New Roman" w:cs="Times New Roman"/>
              </w:rPr>
            </w:pPr>
            <w:r>
              <w:rPr>
                <w:rFonts w:ascii="Times New Roman" w:eastAsia="Calibri" w:hAnsi="Times New Roman" w:cs="Times New Roman"/>
              </w:rPr>
              <w:t>8</w:t>
            </w:r>
            <w:r w:rsidR="00A336DF" w:rsidRPr="00A336DF">
              <w:rPr>
                <w:rFonts w:ascii="Times New Roman" w:eastAsia="Calibri" w:hAnsi="Times New Roman" w:cs="Times New Roman"/>
              </w:rPr>
              <w:t xml:space="preserve">. </w:t>
            </w:r>
            <w:proofErr w:type="spellStart"/>
            <w:r w:rsidR="00A336DF" w:rsidRPr="00A336DF">
              <w:rPr>
                <w:rFonts w:ascii="Times New Roman" w:eastAsia="Calibri" w:hAnsi="Times New Roman" w:cs="Times New Roman"/>
              </w:rPr>
              <w:t>Степаненкова</w:t>
            </w:r>
            <w:proofErr w:type="spellEnd"/>
            <w:r w:rsidR="00A336DF" w:rsidRPr="00A336DF">
              <w:rPr>
                <w:rFonts w:ascii="Times New Roman" w:eastAsia="Calibri" w:hAnsi="Times New Roman" w:cs="Times New Roman"/>
              </w:rPr>
              <w:t xml:space="preserve"> Э.Я. «Сборник подвижных игр для занятий с детьми 2-7 лет». Москва 2014 г.</w:t>
            </w:r>
          </w:p>
          <w:p w:rsidR="00A336DF" w:rsidRPr="00A336DF" w:rsidRDefault="00C80AAB" w:rsidP="00A336DF">
            <w:pPr>
              <w:spacing w:after="0"/>
              <w:jc w:val="both"/>
              <w:rPr>
                <w:rFonts w:ascii="Times New Roman" w:eastAsia="Calibri" w:hAnsi="Times New Roman" w:cs="Times New Roman"/>
              </w:rPr>
            </w:pPr>
            <w:r>
              <w:rPr>
                <w:rFonts w:ascii="Times New Roman" w:eastAsia="Calibri" w:hAnsi="Times New Roman" w:cs="Times New Roman"/>
              </w:rPr>
              <w:t>9</w:t>
            </w:r>
            <w:r w:rsidR="00A336DF" w:rsidRPr="00A336DF">
              <w:rPr>
                <w:rFonts w:ascii="Times New Roman" w:eastAsia="Calibri" w:hAnsi="Times New Roman" w:cs="Times New Roman"/>
              </w:rPr>
              <w:t>. Кобзева Т.Г. Холодова И.А., Александрова Г.С. «Организация деятельности детей на прогулке». Издательство «Учитель», 2015 г.</w:t>
            </w:r>
          </w:p>
          <w:p w:rsidR="00A336DF" w:rsidRPr="00A336DF" w:rsidRDefault="00C80AAB" w:rsidP="00A336DF">
            <w:pPr>
              <w:spacing w:after="0"/>
              <w:jc w:val="both"/>
              <w:rPr>
                <w:rFonts w:ascii="Times New Roman" w:eastAsia="Calibri" w:hAnsi="Times New Roman" w:cs="Times New Roman"/>
              </w:rPr>
            </w:pPr>
            <w:r>
              <w:rPr>
                <w:rFonts w:ascii="Times New Roman" w:eastAsia="Calibri" w:hAnsi="Times New Roman" w:cs="Times New Roman"/>
              </w:rPr>
              <w:t>10</w:t>
            </w:r>
            <w:r w:rsidR="00A336DF" w:rsidRPr="00A336DF">
              <w:rPr>
                <w:rFonts w:ascii="Times New Roman" w:eastAsia="Calibri" w:hAnsi="Times New Roman" w:cs="Times New Roman"/>
              </w:rPr>
              <w:t>. Кравченко И.В., Долгова Т. Л. «Прогулки в детском саду». Средняя группа. Под редакцией Киселевой Г.М., Пономаревой Л.И. – М - ТЦ Сфера 2010г.</w:t>
            </w:r>
          </w:p>
          <w:p w:rsidR="00A336DF" w:rsidRPr="00A336DF" w:rsidRDefault="00A336DF" w:rsidP="00C80AAB">
            <w:pPr>
              <w:spacing w:after="0"/>
              <w:jc w:val="both"/>
              <w:rPr>
                <w:rFonts w:ascii="Times New Roman" w:eastAsia="Times New Roman" w:hAnsi="Times New Roman" w:cs="Times New Roman"/>
                <w:color w:val="000000"/>
                <w:sz w:val="24"/>
                <w:szCs w:val="24"/>
                <w:lang w:eastAsia="ru-RU"/>
              </w:rPr>
            </w:pPr>
          </w:p>
        </w:tc>
        <w:tc>
          <w:tcPr>
            <w:tcW w:w="992" w:type="dxa"/>
            <w:vMerge/>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tc>
      </w:tr>
      <w:tr w:rsidR="00A336DF" w:rsidRPr="00A336DF" w:rsidTr="000408AE">
        <w:trPr>
          <w:cantSplit/>
          <w:trHeight w:val="1134"/>
        </w:trPr>
        <w:tc>
          <w:tcPr>
            <w:tcW w:w="610"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2</w:t>
            </w:r>
          </w:p>
        </w:tc>
        <w:tc>
          <w:tcPr>
            <w:tcW w:w="8003" w:type="dxa"/>
            <w:shd w:val="clear" w:color="auto" w:fill="auto"/>
          </w:tcPr>
          <w:p w:rsidR="00A336DF" w:rsidRPr="00A336DF" w:rsidRDefault="00A336DF" w:rsidP="00A336DF">
            <w:pPr>
              <w:spacing w:after="160"/>
              <w:jc w:val="both"/>
              <w:rPr>
                <w:rFonts w:ascii="Times New Roman" w:eastAsia="Calibri" w:hAnsi="Times New Roman" w:cs="Times New Roman"/>
                <w:sz w:val="24"/>
                <w:szCs w:val="24"/>
              </w:rPr>
            </w:pPr>
            <w:r w:rsidRPr="00A336DF">
              <w:rPr>
                <w:rFonts w:ascii="Times New Roman" w:eastAsia="Times New Roman" w:hAnsi="Times New Roman" w:cs="Times New Roman"/>
                <w:b/>
                <w:color w:val="000000"/>
                <w:sz w:val="24"/>
                <w:szCs w:val="24"/>
                <w:lang w:eastAsia="ru-RU"/>
              </w:rPr>
              <w:t>Программа:</w:t>
            </w:r>
            <w:r w:rsidRPr="00A336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336DF">
              <w:rPr>
                <w:rFonts w:ascii="Times New Roman" w:hAnsi="Times New Roman" w:cs="Times New Roman"/>
                <w:sz w:val="24"/>
                <w:szCs w:val="24"/>
              </w:rPr>
              <w:t>МИРЫ ДЕТСТВА: КОНСТРУИРОВАНИЕ ВОЗМОЖНОСТЕЙ</w:t>
            </w:r>
            <w:r>
              <w:rPr>
                <w:rFonts w:ascii="Times New Roman" w:hAnsi="Times New Roman" w:cs="Times New Roman"/>
                <w:sz w:val="24"/>
                <w:szCs w:val="24"/>
              </w:rPr>
              <w:t>»</w:t>
            </w:r>
            <w:r w:rsidRPr="00A336DF">
              <w:rPr>
                <w:rFonts w:ascii="Times New Roman" w:hAnsi="Times New Roman" w:cs="Times New Roman"/>
                <w:sz w:val="24"/>
                <w:szCs w:val="24"/>
              </w:rPr>
              <w:t xml:space="preserve"> Комплексная образовательная программа дошкольного образования</w:t>
            </w:r>
            <w:r>
              <w:rPr>
                <w:rFonts w:ascii="Times New Roman" w:hAnsi="Times New Roman" w:cs="Times New Roman"/>
                <w:sz w:val="24"/>
                <w:szCs w:val="24"/>
              </w:rPr>
              <w:t xml:space="preserve">. </w:t>
            </w:r>
            <w:r w:rsidRPr="00A336DF">
              <w:rPr>
                <w:rFonts w:ascii="Times New Roman" w:hAnsi="Times New Roman" w:cs="Times New Roman"/>
              </w:rPr>
              <w:t xml:space="preserve">Авторский коллектив: Т.Н. </w:t>
            </w:r>
            <w:proofErr w:type="spellStart"/>
            <w:r w:rsidRPr="00A336DF">
              <w:rPr>
                <w:rFonts w:ascii="Times New Roman" w:hAnsi="Times New Roman" w:cs="Times New Roman"/>
              </w:rPr>
              <w:t>Доронова</w:t>
            </w:r>
            <w:proofErr w:type="spellEnd"/>
            <w:r w:rsidRPr="00A336DF">
              <w:rPr>
                <w:rFonts w:ascii="Times New Roman" w:hAnsi="Times New Roman" w:cs="Times New Roman"/>
              </w:rPr>
              <w:t xml:space="preserve">, С.Г. </w:t>
            </w:r>
            <w:proofErr w:type="spellStart"/>
            <w:r w:rsidRPr="00A336DF">
              <w:rPr>
                <w:rFonts w:ascii="Times New Roman" w:hAnsi="Times New Roman" w:cs="Times New Roman"/>
              </w:rPr>
              <w:t>Доронов</w:t>
            </w:r>
            <w:proofErr w:type="spellEnd"/>
            <w:r w:rsidRPr="00A336DF">
              <w:rPr>
                <w:rFonts w:ascii="Times New Roman" w:hAnsi="Times New Roman" w:cs="Times New Roman"/>
              </w:rPr>
              <w:t xml:space="preserve">, Н.В. Тарасова, Л.А. </w:t>
            </w:r>
            <w:proofErr w:type="spellStart"/>
            <w:r w:rsidRPr="00A336DF">
              <w:rPr>
                <w:rFonts w:ascii="Times New Roman" w:hAnsi="Times New Roman" w:cs="Times New Roman"/>
              </w:rPr>
              <w:t>Ремезова</w:t>
            </w:r>
            <w:proofErr w:type="spellEnd"/>
            <w:r w:rsidRPr="00A336DF">
              <w:rPr>
                <w:rFonts w:ascii="Times New Roman" w:eastAsia="Calibri" w:hAnsi="Times New Roman" w:cs="Times New Roman"/>
                <w:sz w:val="24"/>
                <w:szCs w:val="24"/>
              </w:rPr>
              <w:t xml:space="preserve"> </w:t>
            </w:r>
          </w:p>
        </w:tc>
        <w:tc>
          <w:tcPr>
            <w:tcW w:w="992"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rPr>
          <w:cantSplit/>
          <w:trHeight w:val="1134"/>
        </w:trPr>
        <w:tc>
          <w:tcPr>
            <w:tcW w:w="610"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Calibri" w:hAnsi="Times New Roman" w:cs="Times New Roman"/>
                <w:b/>
                <w:i/>
                <w:sz w:val="24"/>
                <w:szCs w:val="24"/>
              </w:rPr>
              <w:lastRenderedPageBreak/>
              <w:t>«</w:t>
            </w:r>
            <w:proofErr w:type="spellStart"/>
            <w:r w:rsidRPr="00A336DF">
              <w:rPr>
                <w:rFonts w:ascii="Times New Roman" w:eastAsia="Calibri" w:hAnsi="Times New Roman" w:cs="Times New Roman"/>
                <w:b/>
                <w:i/>
                <w:sz w:val="24"/>
                <w:szCs w:val="24"/>
                <w:lang w:val="en-US"/>
              </w:rPr>
              <w:t>Речевое</w:t>
            </w:r>
            <w:proofErr w:type="spellEnd"/>
            <w:r w:rsidRPr="00A336DF">
              <w:rPr>
                <w:rFonts w:ascii="Times New Roman" w:eastAsia="Calibri" w:hAnsi="Times New Roman" w:cs="Times New Roman"/>
                <w:b/>
                <w:i/>
                <w:sz w:val="24"/>
                <w:szCs w:val="24"/>
                <w:lang w:val="en-US"/>
              </w:rPr>
              <w:t xml:space="preserve"> </w:t>
            </w:r>
            <w:proofErr w:type="spellStart"/>
            <w:r w:rsidRPr="00A336DF">
              <w:rPr>
                <w:rFonts w:ascii="Times New Roman" w:eastAsia="Calibri" w:hAnsi="Times New Roman" w:cs="Times New Roman"/>
                <w:b/>
                <w:i/>
                <w:sz w:val="24"/>
                <w:szCs w:val="24"/>
                <w:lang w:val="en-US"/>
              </w:rPr>
              <w:t>развитие</w:t>
            </w:r>
            <w:proofErr w:type="spellEnd"/>
            <w:r w:rsidRPr="00A336DF">
              <w:rPr>
                <w:rFonts w:ascii="Times New Roman" w:eastAsia="Calibri" w:hAnsi="Times New Roman" w:cs="Times New Roman"/>
                <w:b/>
                <w:i/>
                <w:sz w:val="24"/>
                <w:szCs w:val="24"/>
              </w:rPr>
              <w:t>»</w:t>
            </w:r>
          </w:p>
        </w:tc>
        <w:tc>
          <w:tcPr>
            <w:tcW w:w="8003" w:type="dxa"/>
            <w:shd w:val="clear" w:color="auto" w:fill="auto"/>
          </w:tcPr>
          <w:p w:rsidR="00A336DF" w:rsidRPr="00A336DF" w:rsidRDefault="00A336DF" w:rsidP="00A336DF">
            <w:pPr>
              <w:spacing w:after="0"/>
              <w:jc w:val="both"/>
              <w:rPr>
                <w:rFonts w:ascii="Times New Roman" w:eastAsia="Calibri" w:hAnsi="Times New Roman" w:cs="Times New Roman"/>
                <w:b/>
                <w:i/>
                <w:sz w:val="24"/>
                <w:szCs w:val="24"/>
              </w:rPr>
            </w:pPr>
            <w:r w:rsidRPr="00A336DF">
              <w:rPr>
                <w:rFonts w:ascii="Times New Roman" w:eastAsia="Calibri" w:hAnsi="Times New Roman" w:cs="Times New Roman"/>
                <w:b/>
                <w:i/>
                <w:sz w:val="24"/>
                <w:szCs w:val="24"/>
              </w:rPr>
              <w:t xml:space="preserve">Технологии </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 </w:t>
            </w:r>
            <w:proofErr w:type="spellStart"/>
            <w:r w:rsidRPr="00A336DF">
              <w:rPr>
                <w:rFonts w:ascii="Times New Roman" w:eastAsia="Calibri" w:hAnsi="Times New Roman" w:cs="Times New Roman"/>
                <w:sz w:val="24"/>
                <w:szCs w:val="24"/>
              </w:rPr>
              <w:t>В.В.Гербова</w:t>
            </w:r>
            <w:proofErr w:type="spellEnd"/>
            <w:r w:rsidRPr="00A336DF">
              <w:rPr>
                <w:rFonts w:ascii="Times New Roman" w:eastAsia="Calibri" w:hAnsi="Times New Roman" w:cs="Times New Roman"/>
                <w:sz w:val="24"/>
                <w:szCs w:val="24"/>
              </w:rPr>
              <w:t xml:space="preserve"> «Развитие речи в детском саду».  Младшая группа М.: Мозаика – Синтез, 2015г.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2. </w:t>
            </w:r>
            <w:proofErr w:type="spellStart"/>
            <w:r w:rsidRPr="00A336DF">
              <w:rPr>
                <w:rFonts w:ascii="Times New Roman" w:eastAsia="Calibri" w:hAnsi="Times New Roman" w:cs="Times New Roman"/>
                <w:sz w:val="24"/>
                <w:szCs w:val="24"/>
              </w:rPr>
              <w:t>Гербова</w:t>
            </w:r>
            <w:proofErr w:type="spellEnd"/>
            <w:r w:rsidRPr="00A336DF">
              <w:rPr>
                <w:rFonts w:ascii="Times New Roman" w:eastAsia="Calibri" w:hAnsi="Times New Roman" w:cs="Times New Roman"/>
                <w:sz w:val="24"/>
                <w:szCs w:val="24"/>
              </w:rPr>
              <w:t xml:space="preserve"> В.В. «Занятия по развитию речи в средней группе детского сада». Издательство «Мозаика - Синтез» М – 2010 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3. Ушакова О.С., </w:t>
            </w:r>
            <w:proofErr w:type="spellStart"/>
            <w:r w:rsidRPr="00A336DF">
              <w:rPr>
                <w:rFonts w:ascii="Times New Roman" w:eastAsia="Calibri" w:hAnsi="Times New Roman" w:cs="Times New Roman"/>
                <w:sz w:val="24"/>
                <w:szCs w:val="24"/>
              </w:rPr>
              <w:t>Гавриш</w:t>
            </w:r>
            <w:proofErr w:type="spellEnd"/>
            <w:r w:rsidRPr="00A336DF">
              <w:rPr>
                <w:rFonts w:ascii="Times New Roman" w:eastAsia="Calibri" w:hAnsi="Times New Roman" w:cs="Times New Roman"/>
                <w:sz w:val="24"/>
                <w:szCs w:val="24"/>
              </w:rPr>
              <w:t xml:space="preserve"> Н.В. «Знакомим дошкольников с литературой». Творческий центр, Москва 2005 г. Издательство «ТЦ «Сфера»</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4. В. В.  </w:t>
            </w:r>
            <w:proofErr w:type="spellStart"/>
            <w:r w:rsidRPr="00A336DF">
              <w:rPr>
                <w:rFonts w:ascii="Times New Roman" w:eastAsia="Calibri" w:hAnsi="Times New Roman" w:cs="Times New Roman"/>
                <w:sz w:val="24"/>
                <w:szCs w:val="24"/>
              </w:rPr>
              <w:t>Гербова</w:t>
            </w:r>
            <w:proofErr w:type="spellEnd"/>
            <w:r w:rsidRPr="00A336DF">
              <w:rPr>
                <w:rFonts w:ascii="Times New Roman" w:eastAsia="Calibri" w:hAnsi="Times New Roman" w:cs="Times New Roman"/>
                <w:sz w:val="24"/>
                <w:szCs w:val="24"/>
              </w:rPr>
              <w:t xml:space="preserve"> «Развитие речи в детском саду» старшая группа «Мозаика – синтез» 2014</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5. О. С. Ушакова «Знакомим дошкольников с литературой» старшая группа «ТЦ Сфера» 2006</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6. Ушакова О.С., Струнина Е.М. «Развитие речи детей 5-6 лет, Москва Издательский центр «</w:t>
            </w:r>
            <w:proofErr w:type="spellStart"/>
            <w:r w:rsidRPr="00A336DF">
              <w:rPr>
                <w:rFonts w:ascii="Times New Roman" w:eastAsia="Calibri" w:hAnsi="Times New Roman" w:cs="Times New Roman"/>
                <w:sz w:val="24"/>
                <w:szCs w:val="24"/>
              </w:rPr>
              <w:t>Вентана</w:t>
            </w:r>
            <w:proofErr w:type="spellEnd"/>
            <w:r w:rsidRPr="00A336DF">
              <w:rPr>
                <w:rFonts w:ascii="Times New Roman" w:eastAsia="Calibri" w:hAnsi="Times New Roman" w:cs="Times New Roman"/>
                <w:sz w:val="24"/>
                <w:szCs w:val="24"/>
              </w:rPr>
              <w:t>-Граф» 2009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7. </w:t>
            </w:r>
            <w:proofErr w:type="spellStart"/>
            <w:r w:rsidRPr="00A336DF">
              <w:rPr>
                <w:rFonts w:ascii="Times New Roman" w:eastAsia="Calibri" w:hAnsi="Times New Roman" w:cs="Times New Roman"/>
                <w:sz w:val="24"/>
                <w:szCs w:val="24"/>
              </w:rPr>
              <w:t>Гербова</w:t>
            </w:r>
            <w:proofErr w:type="spellEnd"/>
            <w:r w:rsidRPr="00A336DF">
              <w:rPr>
                <w:rFonts w:ascii="Times New Roman" w:eastAsia="Calibri" w:hAnsi="Times New Roman" w:cs="Times New Roman"/>
                <w:sz w:val="24"/>
                <w:szCs w:val="24"/>
              </w:rPr>
              <w:t xml:space="preserve"> В.В. Занятия по развитию речи</w:t>
            </w:r>
          </w:p>
          <w:p w:rsidR="00A336DF" w:rsidRPr="00A336DF" w:rsidRDefault="00A336DF" w:rsidP="00A336DF">
            <w:pPr>
              <w:spacing w:after="0"/>
              <w:contextualSpacing/>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Мозаика-Синтез Москва 2014 г. (подготовительная группа)</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8. Ушакова О.С. Знакомим дошкольников с литературой ТЦ Сфера Москва 2004г. (подготовительная группа)</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9. Ельцова О.М. «Подготовка старших дошкольников к обучению грамоте» система занятий, конспекты, дидактический материал, «Учитель», 2009</w:t>
            </w:r>
          </w:p>
          <w:p w:rsidR="00A336DF" w:rsidRPr="00A336DF" w:rsidRDefault="00A336DF" w:rsidP="00A336DF">
            <w:pPr>
              <w:spacing w:after="0"/>
              <w:contextualSpacing/>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10. </w:t>
            </w:r>
            <w:proofErr w:type="spellStart"/>
            <w:r w:rsidRPr="00A336DF">
              <w:rPr>
                <w:rFonts w:ascii="Times New Roman" w:eastAsia="Calibri" w:hAnsi="Times New Roman" w:cs="Times New Roman"/>
                <w:sz w:val="24"/>
                <w:szCs w:val="24"/>
              </w:rPr>
              <w:t>О.С.Ушакова</w:t>
            </w:r>
            <w:proofErr w:type="spellEnd"/>
            <w:r w:rsidRPr="00A336DF">
              <w:rPr>
                <w:rFonts w:ascii="Times New Roman" w:eastAsia="Calibri" w:hAnsi="Times New Roman" w:cs="Times New Roman"/>
                <w:sz w:val="24"/>
                <w:szCs w:val="24"/>
              </w:rPr>
              <w:t xml:space="preserve">, </w:t>
            </w:r>
            <w:proofErr w:type="spellStart"/>
            <w:r w:rsidRPr="00A336DF">
              <w:rPr>
                <w:rFonts w:ascii="Times New Roman" w:eastAsia="Calibri" w:hAnsi="Times New Roman" w:cs="Times New Roman"/>
                <w:sz w:val="24"/>
                <w:szCs w:val="24"/>
              </w:rPr>
              <w:t>Е.М.Струнина</w:t>
            </w:r>
            <w:proofErr w:type="spellEnd"/>
            <w:r w:rsidRPr="00A336DF">
              <w:rPr>
                <w:rFonts w:ascii="Times New Roman" w:eastAsia="Calibri" w:hAnsi="Times New Roman" w:cs="Times New Roman"/>
                <w:sz w:val="24"/>
                <w:szCs w:val="24"/>
              </w:rPr>
              <w:t xml:space="preserve">. Развитие речи детей 6-7 лет: Программа. </w:t>
            </w:r>
          </w:p>
          <w:p w:rsid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Методические рекомендации. Конспекты занятий. Игры и упражнения /Авторы-составители </w:t>
            </w:r>
            <w:proofErr w:type="spellStart"/>
            <w:r w:rsidRPr="00A336DF">
              <w:rPr>
                <w:rFonts w:ascii="Times New Roman" w:eastAsia="Calibri" w:hAnsi="Times New Roman" w:cs="Times New Roman"/>
                <w:sz w:val="24"/>
                <w:szCs w:val="24"/>
              </w:rPr>
              <w:t>О.С.Ушакова</w:t>
            </w:r>
            <w:proofErr w:type="spellEnd"/>
            <w:r w:rsidRPr="00A336DF">
              <w:rPr>
                <w:rFonts w:ascii="Times New Roman" w:eastAsia="Calibri" w:hAnsi="Times New Roman" w:cs="Times New Roman"/>
                <w:sz w:val="24"/>
                <w:szCs w:val="24"/>
              </w:rPr>
              <w:t xml:space="preserve">, </w:t>
            </w:r>
            <w:proofErr w:type="spellStart"/>
            <w:r w:rsidRPr="00A336DF">
              <w:rPr>
                <w:rFonts w:ascii="Times New Roman" w:eastAsia="Calibri" w:hAnsi="Times New Roman" w:cs="Times New Roman"/>
                <w:sz w:val="24"/>
                <w:szCs w:val="24"/>
              </w:rPr>
              <w:t>Е.М.Струнина</w:t>
            </w:r>
            <w:proofErr w:type="spellEnd"/>
            <w:r w:rsidRPr="00A336DF">
              <w:rPr>
                <w:rFonts w:ascii="Times New Roman" w:eastAsia="Calibri" w:hAnsi="Times New Roman" w:cs="Times New Roman"/>
                <w:sz w:val="24"/>
                <w:szCs w:val="24"/>
              </w:rPr>
              <w:t xml:space="preserve">. – М.: </w:t>
            </w:r>
            <w:proofErr w:type="spellStart"/>
            <w:r w:rsidRPr="00A336DF">
              <w:rPr>
                <w:rFonts w:ascii="Times New Roman" w:eastAsia="Calibri" w:hAnsi="Times New Roman" w:cs="Times New Roman"/>
                <w:sz w:val="24"/>
                <w:szCs w:val="24"/>
              </w:rPr>
              <w:t>Вентана</w:t>
            </w:r>
            <w:proofErr w:type="spellEnd"/>
            <w:r w:rsidRPr="00A336DF">
              <w:rPr>
                <w:rFonts w:ascii="Times New Roman" w:eastAsia="Calibri" w:hAnsi="Times New Roman" w:cs="Times New Roman"/>
                <w:sz w:val="24"/>
                <w:szCs w:val="24"/>
              </w:rPr>
              <w:t>-Граф, 2009. – 288 с.</w:t>
            </w:r>
          </w:p>
          <w:p w:rsidR="00A336DF" w:rsidRDefault="00A336DF" w:rsidP="00C80AAB">
            <w:pPr>
              <w:spacing w:after="0"/>
              <w:rPr>
                <w:rFonts w:ascii="Times New Roman" w:hAnsi="Times New Roman" w:cs="Times New Roman"/>
                <w:sz w:val="24"/>
                <w:szCs w:val="24"/>
              </w:rPr>
            </w:pPr>
            <w:r w:rsidRPr="00A336DF">
              <w:rPr>
                <w:rFonts w:ascii="Times New Roman" w:eastAsia="Calibri" w:hAnsi="Times New Roman" w:cs="Times New Roman"/>
                <w:sz w:val="24"/>
                <w:szCs w:val="24"/>
              </w:rPr>
              <w:t xml:space="preserve">11. </w:t>
            </w:r>
            <w:r w:rsidRPr="00A336DF">
              <w:rPr>
                <w:rFonts w:ascii="Times New Roman" w:hAnsi="Times New Roman" w:cs="Times New Roman"/>
                <w:sz w:val="24"/>
                <w:szCs w:val="24"/>
              </w:rPr>
              <w:t xml:space="preserve">В.В. </w:t>
            </w:r>
            <w:proofErr w:type="spellStart"/>
            <w:r w:rsidRPr="00A336DF">
              <w:rPr>
                <w:rFonts w:ascii="Times New Roman" w:hAnsi="Times New Roman" w:cs="Times New Roman"/>
                <w:sz w:val="24"/>
                <w:szCs w:val="24"/>
              </w:rPr>
              <w:t>Гербова</w:t>
            </w:r>
            <w:proofErr w:type="spellEnd"/>
            <w:r w:rsidRPr="00A336DF">
              <w:rPr>
                <w:rFonts w:ascii="Times New Roman" w:hAnsi="Times New Roman" w:cs="Times New Roman"/>
                <w:sz w:val="24"/>
                <w:szCs w:val="24"/>
              </w:rPr>
              <w:t xml:space="preserve"> «Коммуникация, развитие речи и общение детей в первой младшей группе детского сада» Издательство  «Мозаика – синтез» Москва 2012.</w:t>
            </w:r>
          </w:p>
          <w:p w:rsidR="00A336DF" w:rsidRPr="00A336DF" w:rsidRDefault="00A336DF" w:rsidP="00C80AAB">
            <w:pPr>
              <w:jc w:val="both"/>
              <w:rPr>
                <w:rFonts w:ascii="Times New Roman" w:eastAsia="Calibri" w:hAnsi="Times New Roman" w:cs="Times New Roman"/>
                <w:b/>
                <w:i/>
                <w:sz w:val="24"/>
                <w:szCs w:val="24"/>
              </w:rPr>
            </w:pPr>
            <w:r>
              <w:rPr>
                <w:rFonts w:ascii="Times New Roman" w:hAnsi="Times New Roman" w:cs="Times New Roman"/>
                <w:sz w:val="24"/>
                <w:szCs w:val="24"/>
              </w:rPr>
              <w:t>12.</w:t>
            </w:r>
            <w:r w:rsidR="00C80AAB">
              <w:t xml:space="preserve"> </w:t>
            </w:r>
            <w:r w:rsidR="00C80AAB" w:rsidRPr="00C80AAB">
              <w:rPr>
                <w:rFonts w:ascii="Times New Roman" w:hAnsi="Times New Roman" w:cs="Times New Roman"/>
                <w:sz w:val="24"/>
                <w:szCs w:val="24"/>
              </w:rPr>
              <w:t>Н.А. Карпухина</w:t>
            </w:r>
            <w:r>
              <w:rPr>
                <w:rFonts w:ascii="Times New Roman" w:hAnsi="Times New Roman" w:cs="Times New Roman"/>
                <w:sz w:val="24"/>
                <w:szCs w:val="24"/>
              </w:rPr>
              <w:t xml:space="preserve"> </w:t>
            </w:r>
            <w:r w:rsidR="00C80AAB">
              <w:rPr>
                <w:rFonts w:ascii="Times New Roman" w:hAnsi="Times New Roman" w:cs="Times New Roman"/>
                <w:sz w:val="24"/>
                <w:szCs w:val="24"/>
              </w:rPr>
              <w:t>«</w:t>
            </w:r>
            <w:r w:rsidRPr="00A336DF">
              <w:rPr>
                <w:rFonts w:ascii="Times New Roman" w:hAnsi="Times New Roman" w:cs="Times New Roman"/>
                <w:sz w:val="24"/>
                <w:szCs w:val="24"/>
              </w:rPr>
              <w:t>Программная разработка образовательных областей»</w:t>
            </w:r>
            <w:r>
              <w:rPr>
                <w:rFonts w:ascii="Times New Roman" w:hAnsi="Times New Roman" w:cs="Times New Roman"/>
                <w:sz w:val="24"/>
                <w:szCs w:val="24"/>
              </w:rPr>
              <w:t xml:space="preserve"> </w:t>
            </w:r>
            <w:r w:rsidRPr="00A336DF">
              <w:rPr>
                <w:rFonts w:ascii="Times New Roman" w:hAnsi="Times New Roman" w:cs="Times New Roman"/>
                <w:sz w:val="24"/>
                <w:szCs w:val="24"/>
              </w:rPr>
              <w:t>«Чтение художественной литературы», «Коммуникация в первой младшей группе детского сада»</w:t>
            </w:r>
            <w:r w:rsidR="00C80AAB">
              <w:rPr>
                <w:rFonts w:ascii="Times New Roman" w:hAnsi="Times New Roman" w:cs="Times New Roman"/>
                <w:sz w:val="24"/>
                <w:szCs w:val="24"/>
              </w:rPr>
              <w:t xml:space="preserve"> </w:t>
            </w:r>
            <w:r w:rsidRPr="00A336DF">
              <w:rPr>
                <w:rFonts w:ascii="Times New Roman" w:hAnsi="Times New Roman" w:cs="Times New Roman"/>
                <w:sz w:val="24"/>
                <w:szCs w:val="24"/>
              </w:rPr>
              <w:t>Воронеж 2012.</w:t>
            </w:r>
          </w:p>
          <w:p w:rsidR="00A336DF" w:rsidRPr="00A336DF" w:rsidRDefault="00A336DF" w:rsidP="00A336DF">
            <w:pPr>
              <w:spacing w:after="0"/>
              <w:jc w:val="both"/>
              <w:rPr>
                <w:rFonts w:ascii="Times New Roman" w:eastAsia="Times New Roman" w:hAnsi="Times New Roman" w:cs="Times New Roman"/>
                <w:color w:val="000000"/>
                <w:sz w:val="24"/>
                <w:szCs w:val="24"/>
                <w:lang w:eastAsia="ru-RU"/>
              </w:rPr>
            </w:pPr>
          </w:p>
        </w:tc>
        <w:tc>
          <w:tcPr>
            <w:tcW w:w="992"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tc>
      </w:tr>
      <w:tr w:rsidR="00A336DF" w:rsidRPr="00A336DF" w:rsidTr="000408AE">
        <w:trPr>
          <w:cantSplit/>
          <w:trHeight w:val="1134"/>
        </w:trPr>
        <w:tc>
          <w:tcPr>
            <w:tcW w:w="610"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3</w:t>
            </w:r>
          </w:p>
        </w:tc>
        <w:tc>
          <w:tcPr>
            <w:tcW w:w="8003" w:type="dxa"/>
            <w:shd w:val="clear" w:color="auto" w:fill="auto"/>
          </w:tcPr>
          <w:p w:rsidR="00A336DF" w:rsidRPr="00A336DF" w:rsidRDefault="00C80AAB" w:rsidP="00A336DF">
            <w:pPr>
              <w:spacing w:after="160"/>
              <w:jc w:val="both"/>
              <w:rPr>
                <w:rFonts w:ascii="Times New Roman" w:eastAsia="Times New Roman" w:hAnsi="Times New Roman" w:cs="Times New Roman"/>
                <w:b/>
                <w:i/>
                <w:color w:val="000000"/>
                <w:sz w:val="24"/>
                <w:szCs w:val="24"/>
                <w:lang w:eastAsia="ru-RU"/>
              </w:rPr>
            </w:pPr>
            <w:r w:rsidRPr="00A336DF">
              <w:rPr>
                <w:rFonts w:ascii="Times New Roman" w:eastAsia="Times New Roman" w:hAnsi="Times New Roman" w:cs="Times New Roman"/>
                <w:b/>
                <w:color w:val="000000"/>
                <w:sz w:val="24"/>
                <w:szCs w:val="24"/>
                <w:lang w:eastAsia="ru-RU"/>
              </w:rPr>
              <w:t>Программа:</w:t>
            </w:r>
            <w:r w:rsidRPr="00A336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336DF">
              <w:rPr>
                <w:rFonts w:ascii="Times New Roman" w:hAnsi="Times New Roman" w:cs="Times New Roman"/>
                <w:sz w:val="24"/>
                <w:szCs w:val="24"/>
              </w:rPr>
              <w:t>МИРЫ ДЕТСТВА: КОНСТРУИРОВАНИЕ ВОЗМОЖНОСТЕЙ</w:t>
            </w:r>
            <w:r>
              <w:rPr>
                <w:rFonts w:ascii="Times New Roman" w:hAnsi="Times New Roman" w:cs="Times New Roman"/>
                <w:sz w:val="24"/>
                <w:szCs w:val="24"/>
              </w:rPr>
              <w:t>»</w:t>
            </w:r>
            <w:r w:rsidRPr="00A336DF">
              <w:rPr>
                <w:rFonts w:ascii="Times New Roman" w:hAnsi="Times New Roman" w:cs="Times New Roman"/>
                <w:sz w:val="24"/>
                <w:szCs w:val="24"/>
              </w:rPr>
              <w:t xml:space="preserve"> Комплексная образовательная программа дошкольного образования</w:t>
            </w:r>
            <w:r>
              <w:rPr>
                <w:rFonts w:ascii="Times New Roman" w:hAnsi="Times New Roman" w:cs="Times New Roman"/>
                <w:sz w:val="24"/>
                <w:szCs w:val="24"/>
              </w:rPr>
              <w:t xml:space="preserve">. </w:t>
            </w:r>
            <w:r w:rsidRPr="00A336DF">
              <w:rPr>
                <w:rFonts w:ascii="Times New Roman" w:hAnsi="Times New Roman" w:cs="Times New Roman"/>
              </w:rPr>
              <w:t xml:space="preserve">Авторский коллектив: Т.Н. </w:t>
            </w:r>
            <w:proofErr w:type="spellStart"/>
            <w:r w:rsidRPr="00A336DF">
              <w:rPr>
                <w:rFonts w:ascii="Times New Roman" w:hAnsi="Times New Roman" w:cs="Times New Roman"/>
              </w:rPr>
              <w:t>Доронова</w:t>
            </w:r>
            <w:proofErr w:type="spellEnd"/>
            <w:r w:rsidRPr="00A336DF">
              <w:rPr>
                <w:rFonts w:ascii="Times New Roman" w:hAnsi="Times New Roman" w:cs="Times New Roman"/>
              </w:rPr>
              <w:t xml:space="preserve">, С.Г. </w:t>
            </w:r>
            <w:proofErr w:type="spellStart"/>
            <w:r w:rsidRPr="00A336DF">
              <w:rPr>
                <w:rFonts w:ascii="Times New Roman" w:hAnsi="Times New Roman" w:cs="Times New Roman"/>
              </w:rPr>
              <w:t>Доронов</w:t>
            </w:r>
            <w:proofErr w:type="spellEnd"/>
            <w:r w:rsidRPr="00A336DF">
              <w:rPr>
                <w:rFonts w:ascii="Times New Roman" w:hAnsi="Times New Roman" w:cs="Times New Roman"/>
              </w:rPr>
              <w:t xml:space="preserve">, Н.В. Тарасова, Л.А. </w:t>
            </w:r>
            <w:proofErr w:type="spellStart"/>
            <w:r w:rsidRPr="00A336DF">
              <w:rPr>
                <w:rFonts w:ascii="Times New Roman" w:hAnsi="Times New Roman" w:cs="Times New Roman"/>
              </w:rPr>
              <w:t>Ремезова</w:t>
            </w:r>
            <w:proofErr w:type="spellEnd"/>
            <w:r w:rsidRPr="00A336DF">
              <w:rPr>
                <w:rFonts w:ascii="Times New Roman" w:eastAsia="Calibri" w:hAnsi="Times New Roman" w:cs="Times New Roman"/>
                <w:sz w:val="24"/>
                <w:szCs w:val="24"/>
              </w:rPr>
              <w:t xml:space="preserve"> </w:t>
            </w:r>
          </w:p>
        </w:tc>
        <w:tc>
          <w:tcPr>
            <w:tcW w:w="992"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rPr>
          <w:cantSplit/>
          <w:trHeight w:val="1134"/>
        </w:trPr>
        <w:tc>
          <w:tcPr>
            <w:tcW w:w="610"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Calibri" w:hAnsi="Times New Roman" w:cs="Times New Roman"/>
                <w:b/>
                <w:i/>
                <w:sz w:val="28"/>
                <w:szCs w:val="28"/>
              </w:rPr>
              <w:lastRenderedPageBreak/>
              <w:t>«</w:t>
            </w:r>
            <w:proofErr w:type="spellStart"/>
            <w:r w:rsidRPr="00A336DF">
              <w:rPr>
                <w:rFonts w:ascii="Times New Roman" w:eastAsia="Calibri" w:hAnsi="Times New Roman" w:cs="Times New Roman"/>
                <w:b/>
                <w:i/>
                <w:sz w:val="24"/>
                <w:szCs w:val="24"/>
                <w:lang w:val="en-US"/>
              </w:rPr>
              <w:t>Социально</w:t>
            </w:r>
            <w:proofErr w:type="spellEnd"/>
            <w:r w:rsidRPr="00A336DF">
              <w:rPr>
                <w:rFonts w:ascii="Times New Roman" w:eastAsia="Calibri" w:hAnsi="Times New Roman" w:cs="Times New Roman"/>
                <w:b/>
                <w:i/>
                <w:sz w:val="24"/>
                <w:szCs w:val="24"/>
                <w:lang w:val="en-US"/>
              </w:rPr>
              <w:t xml:space="preserve"> – </w:t>
            </w:r>
            <w:proofErr w:type="spellStart"/>
            <w:r w:rsidRPr="00A336DF">
              <w:rPr>
                <w:rFonts w:ascii="Times New Roman" w:eastAsia="Calibri" w:hAnsi="Times New Roman" w:cs="Times New Roman"/>
                <w:b/>
                <w:i/>
                <w:sz w:val="24"/>
                <w:szCs w:val="24"/>
                <w:lang w:val="en-US"/>
              </w:rPr>
              <w:t>коммуникативное</w:t>
            </w:r>
            <w:proofErr w:type="spellEnd"/>
            <w:r w:rsidRPr="00A336DF">
              <w:rPr>
                <w:rFonts w:ascii="Times New Roman" w:eastAsia="Calibri" w:hAnsi="Times New Roman" w:cs="Times New Roman"/>
                <w:b/>
                <w:i/>
                <w:sz w:val="24"/>
                <w:szCs w:val="24"/>
                <w:lang w:val="en-US"/>
              </w:rPr>
              <w:t xml:space="preserve"> </w:t>
            </w:r>
            <w:proofErr w:type="spellStart"/>
            <w:r w:rsidRPr="00A336DF">
              <w:rPr>
                <w:rFonts w:ascii="Times New Roman" w:eastAsia="Calibri" w:hAnsi="Times New Roman" w:cs="Times New Roman"/>
                <w:b/>
                <w:i/>
                <w:sz w:val="24"/>
                <w:szCs w:val="24"/>
                <w:lang w:val="en-US"/>
              </w:rPr>
              <w:t>развитие</w:t>
            </w:r>
            <w:proofErr w:type="spellEnd"/>
            <w:r w:rsidRPr="00A336DF">
              <w:rPr>
                <w:rFonts w:ascii="Times New Roman" w:eastAsia="Calibri" w:hAnsi="Times New Roman" w:cs="Times New Roman"/>
                <w:b/>
                <w:i/>
                <w:sz w:val="24"/>
                <w:szCs w:val="24"/>
              </w:rPr>
              <w:t>»</w:t>
            </w:r>
          </w:p>
        </w:tc>
        <w:tc>
          <w:tcPr>
            <w:tcW w:w="8003" w:type="dxa"/>
            <w:shd w:val="clear" w:color="auto" w:fill="auto"/>
          </w:tcPr>
          <w:p w:rsidR="00A336DF" w:rsidRPr="00A336DF" w:rsidRDefault="00A336DF" w:rsidP="00A336DF">
            <w:pPr>
              <w:spacing w:after="0"/>
              <w:jc w:val="both"/>
              <w:rPr>
                <w:rFonts w:ascii="Times New Roman" w:eastAsia="Calibri" w:hAnsi="Times New Roman" w:cs="Times New Roman"/>
                <w:b/>
                <w:i/>
                <w:sz w:val="24"/>
                <w:szCs w:val="24"/>
              </w:rPr>
            </w:pPr>
            <w:r w:rsidRPr="00A336DF">
              <w:rPr>
                <w:rFonts w:ascii="Times New Roman" w:eastAsia="Calibri" w:hAnsi="Times New Roman" w:cs="Times New Roman"/>
                <w:b/>
                <w:i/>
                <w:sz w:val="24"/>
                <w:szCs w:val="24"/>
              </w:rPr>
              <w:t xml:space="preserve">Технологии </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 А. Кузнецова «Лучшие развивающие игры для детей». </w:t>
            </w:r>
            <w:proofErr w:type="spellStart"/>
            <w:r w:rsidRPr="00A336DF">
              <w:rPr>
                <w:rFonts w:ascii="Times New Roman" w:eastAsia="Calibri" w:hAnsi="Times New Roman" w:cs="Times New Roman"/>
                <w:sz w:val="24"/>
                <w:szCs w:val="24"/>
              </w:rPr>
              <w:t>Рипол</w:t>
            </w:r>
            <w:proofErr w:type="spellEnd"/>
            <w:r w:rsidRPr="00A336DF">
              <w:rPr>
                <w:rFonts w:ascii="Times New Roman" w:eastAsia="Calibri" w:hAnsi="Times New Roman" w:cs="Times New Roman"/>
                <w:sz w:val="24"/>
                <w:szCs w:val="24"/>
              </w:rPr>
              <w:t xml:space="preserve"> Классик дом 21 век Москва, 2006г. младшая группа</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2. Галанова Т. В. «Развивающие игры с малышами».  Ярославль: Академия развития, 1996г.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3. </w:t>
            </w:r>
            <w:proofErr w:type="spellStart"/>
            <w:r w:rsidRPr="00A336DF">
              <w:rPr>
                <w:rFonts w:ascii="Times New Roman" w:eastAsia="Calibri" w:hAnsi="Times New Roman" w:cs="Times New Roman"/>
                <w:sz w:val="24"/>
                <w:szCs w:val="24"/>
              </w:rPr>
              <w:t>Н.Ф.Губанова</w:t>
            </w:r>
            <w:proofErr w:type="spellEnd"/>
            <w:r w:rsidRPr="00A336DF">
              <w:rPr>
                <w:rFonts w:ascii="Times New Roman" w:eastAsia="Calibri" w:hAnsi="Times New Roman" w:cs="Times New Roman"/>
                <w:sz w:val="24"/>
                <w:szCs w:val="24"/>
              </w:rPr>
              <w:t xml:space="preserve"> «Развитие игровой деятельности». М.: Мозаика – Синтез, 2015 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4. </w:t>
            </w:r>
            <w:proofErr w:type="spellStart"/>
            <w:r w:rsidRPr="00A336DF">
              <w:rPr>
                <w:rFonts w:ascii="Times New Roman" w:eastAsia="Calibri" w:hAnsi="Times New Roman" w:cs="Times New Roman"/>
                <w:sz w:val="24"/>
                <w:szCs w:val="24"/>
              </w:rPr>
              <w:t>Н.В.Краснощекова</w:t>
            </w:r>
            <w:proofErr w:type="spellEnd"/>
            <w:r w:rsidRPr="00A336DF">
              <w:rPr>
                <w:rFonts w:ascii="Times New Roman" w:eastAsia="Calibri" w:hAnsi="Times New Roman" w:cs="Times New Roman"/>
                <w:sz w:val="24"/>
                <w:szCs w:val="24"/>
              </w:rPr>
              <w:t xml:space="preserve"> «Сюжетно – ролевые игры для детей дошкольного возраста». Ростов н/Д Феникс, 2008 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5. </w:t>
            </w:r>
            <w:proofErr w:type="spellStart"/>
            <w:r w:rsidRPr="00A336DF">
              <w:rPr>
                <w:rFonts w:ascii="Times New Roman" w:eastAsia="Calibri" w:hAnsi="Times New Roman" w:cs="Times New Roman"/>
                <w:sz w:val="24"/>
                <w:szCs w:val="24"/>
              </w:rPr>
              <w:t>Н.В.Краснощекова</w:t>
            </w:r>
            <w:proofErr w:type="spellEnd"/>
            <w:r w:rsidRPr="00A336DF">
              <w:rPr>
                <w:rFonts w:ascii="Times New Roman" w:eastAsia="Calibri" w:hAnsi="Times New Roman" w:cs="Times New Roman"/>
                <w:sz w:val="24"/>
                <w:szCs w:val="24"/>
              </w:rPr>
              <w:t xml:space="preserve"> «Сюжетно – ролевые игры для детей дошкольного возраста». Ростов н / Д Феникс, 2008 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6.  Виноградова Н.А., Позднякова Н.В.</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Сюжетно-ролевые игры для старших дошкольников, Москва Айрис Пресс 2008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7. Краснощекова Н.В. «Сюжетно-ролевые игры для детей дошкольного возраста»,</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Феникс 2008</w:t>
            </w:r>
          </w:p>
          <w:p w:rsidR="00A336DF" w:rsidRPr="00A336DF" w:rsidRDefault="00A336DF" w:rsidP="00A336DF">
            <w:pPr>
              <w:spacing w:after="0"/>
              <w:jc w:val="both"/>
              <w:rPr>
                <w:rFonts w:ascii="Times New Roman" w:eastAsia="Times New Roman" w:hAnsi="Times New Roman" w:cs="Times New Roman"/>
                <w:b/>
                <w:i/>
                <w:color w:val="000000"/>
                <w:sz w:val="24"/>
                <w:szCs w:val="24"/>
                <w:lang w:eastAsia="ru-RU"/>
              </w:rPr>
            </w:pPr>
            <w:r w:rsidRPr="00A336DF">
              <w:rPr>
                <w:rFonts w:ascii="Times New Roman" w:eastAsia="Calibri" w:hAnsi="Times New Roman" w:cs="Times New Roman"/>
                <w:sz w:val="24"/>
                <w:szCs w:val="24"/>
              </w:rPr>
              <w:t>8. Бондаренко Т.М. «Развивающие игры в ДОУ», Воронеж 2014 г.</w:t>
            </w:r>
          </w:p>
        </w:tc>
        <w:tc>
          <w:tcPr>
            <w:tcW w:w="992"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tc>
      </w:tr>
      <w:tr w:rsidR="00A336DF" w:rsidRPr="00A336DF" w:rsidTr="000408AE">
        <w:trPr>
          <w:cantSplit/>
          <w:trHeight w:val="1134"/>
        </w:trPr>
        <w:tc>
          <w:tcPr>
            <w:tcW w:w="610"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4</w:t>
            </w:r>
          </w:p>
        </w:tc>
        <w:tc>
          <w:tcPr>
            <w:tcW w:w="8003" w:type="dxa"/>
            <w:shd w:val="clear" w:color="auto" w:fill="auto"/>
          </w:tcPr>
          <w:p w:rsidR="00C80AAB" w:rsidRDefault="00C80AAB" w:rsidP="00A336DF">
            <w:pPr>
              <w:spacing w:after="160"/>
              <w:rPr>
                <w:rFonts w:ascii="Times New Roman" w:eastAsia="Calibri" w:hAnsi="Times New Roman" w:cs="Times New Roman"/>
                <w:sz w:val="24"/>
                <w:szCs w:val="24"/>
              </w:rPr>
            </w:pPr>
            <w:r w:rsidRPr="00A336DF">
              <w:rPr>
                <w:rFonts w:ascii="Times New Roman" w:eastAsia="Times New Roman" w:hAnsi="Times New Roman" w:cs="Times New Roman"/>
                <w:b/>
                <w:color w:val="000000"/>
                <w:sz w:val="24"/>
                <w:szCs w:val="24"/>
                <w:lang w:eastAsia="ru-RU"/>
              </w:rPr>
              <w:t>Программа:</w:t>
            </w:r>
            <w:r w:rsidRPr="00A336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336DF">
              <w:rPr>
                <w:rFonts w:ascii="Times New Roman" w:hAnsi="Times New Roman" w:cs="Times New Roman"/>
                <w:sz w:val="24"/>
                <w:szCs w:val="24"/>
              </w:rPr>
              <w:t>МИРЫ ДЕТСТВА: КОНСТРУИРОВАНИЕ ВОЗМОЖНОСТЕЙ</w:t>
            </w:r>
            <w:r>
              <w:rPr>
                <w:rFonts w:ascii="Times New Roman" w:hAnsi="Times New Roman" w:cs="Times New Roman"/>
                <w:sz w:val="24"/>
                <w:szCs w:val="24"/>
              </w:rPr>
              <w:t>»</w:t>
            </w:r>
            <w:r w:rsidRPr="00A336DF">
              <w:rPr>
                <w:rFonts w:ascii="Times New Roman" w:hAnsi="Times New Roman" w:cs="Times New Roman"/>
                <w:sz w:val="24"/>
                <w:szCs w:val="24"/>
              </w:rPr>
              <w:t xml:space="preserve"> Комплексная образовательная программа дошкольного образования</w:t>
            </w:r>
            <w:r>
              <w:rPr>
                <w:rFonts w:ascii="Times New Roman" w:hAnsi="Times New Roman" w:cs="Times New Roman"/>
                <w:sz w:val="24"/>
                <w:szCs w:val="24"/>
              </w:rPr>
              <w:t xml:space="preserve">. </w:t>
            </w:r>
            <w:r w:rsidRPr="00A336DF">
              <w:rPr>
                <w:rFonts w:ascii="Times New Roman" w:hAnsi="Times New Roman" w:cs="Times New Roman"/>
              </w:rPr>
              <w:t xml:space="preserve">Авторский коллектив: Т.Н. </w:t>
            </w:r>
            <w:proofErr w:type="spellStart"/>
            <w:r w:rsidRPr="00A336DF">
              <w:rPr>
                <w:rFonts w:ascii="Times New Roman" w:hAnsi="Times New Roman" w:cs="Times New Roman"/>
              </w:rPr>
              <w:t>Доронова</w:t>
            </w:r>
            <w:proofErr w:type="spellEnd"/>
            <w:r w:rsidRPr="00A336DF">
              <w:rPr>
                <w:rFonts w:ascii="Times New Roman" w:hAnsi="Times New Roman" w:cs="Times New Roman"/>
              </w:rPr>
              <w:t xml:space="preserve">, С.Г. </w:t>
            </w:r>
            <w:proofErr w:type="spellStart"/>
            <w:r w:rsidRPr="00A336DF">
              <w:rPr>
                <w:rFonts w:ascii="Times New Roman" w:hAnsi="Times New Roman" w:cs="Times New Roman"/>
              </w:rPr>
              <w:t>Доронов</w:t>
            </w:r>
            <w:proofErr w:type="spellEnd"/>
            <w:r w:rsidRPr="00A336DF">
              <w:rPr>
                <w:rFonts w:ascii="Times New Roman" w:hAnsi="Times New Roman" w:cs="Times New Roman"/>
              </w:rPr>
              <w:t xml:space="preserve">, Н.В. Тарасова, Л.А. </w:t>
            </w:r>
            <w:proofErr w:type="spellStart"/>
            <w:r w:rsidRPr="00A336DF">
              <w:rPr>
                <w:rFonts w:ascii="Times New Roman" w:hAnsi="Times New Roman" w:cs="Times New Roman"/>
              </w:rPr>
              <w:t>Ремезова</w:t>
            </w:r>
            <w:proofErr w:type="spellEnd"/>
            <w:r w:rsidRPr="00A336DF">
              <w:rPr>
                <w:rFonts w:ascii="Times New Roman" w:eastAsia="Calibri" w:hAnsi="Times New Roman" w:cs="Times New Roman"/>
                <w:sz w:val="24"/>
                <w:szCs w:val="24"/>
              </w:rPr>
              <w:t xml:space="preserve"> </w:t>
            </w:r>
          </w:p>
          <w:p w:rsidR="00A336DF" w:rsidRPr="00A336DF" w:rsidRDefault="00A336DF" w:rsidP="00A336DF">
            <w:pPr>
              <w:spacing w:after="160"/>
              <w:rPr>
                <w:rFonts w:ascii="Times New Roman" w:eastAsia="Calibri" w:hAnsi="Times New Roman" w:cs="Times New Roman"/>
              </w:rPr>
            </w:pPr>
            <w:r w:rsidRPr="00A336DF">
              <w:rPr>
                <w:rFonts w:ascii="Times New Roman" w:eastAsia="Calibri" w:hAnsi="Times New Roman" w:cs="Times New Roman"/>
              </w:rPr>
              <w:t>И.А. Лыкова Программа художественного воспитания, обучения и развития детей 2-7 лет «Цветные ладошки». Формирование эстетического отношения и художественных способностей в изобразительной деятельности, «КАРАПУЗ-ДИДАКТИКА», Москва 2007г. 143 – с.</w:t>
            </w:r>
          </w:p>
          <w:p w:rsidR="00A336DF" w:rsidRPr="00A336DF" w:rsidRDefault="00A336DF" w:rsidP="00A336DF">
            <w:pPr>
              <w:spacing w:after="160"/>
              <w:rPr>
                <w:rFonts w:ascii="Times New Roman" w:eastAsia="Times New Roman" w:hAnsi="Times New Roman" w:cs="Times New Roman"/>
                <w:b/>
                <w:i/>
                <w:color w:val="000000"/>
                <w:sz w:val="24"/>
                <w:szCs w:val="24"/>
                <w:lang w:eastAsia="ru-RU"/>
              </w:rPr>
            </w:pPr>
          </w:p>
        </w:tc>
        <w:tc>
          <w:tcPr>
            <w:tcW w:w="992"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rPr>
          <w:cantSplit/>
          <w:trHeight w:val="14167"/>
        </w:trPr>
        <w:tc>
          <w:tcPr>
            <w:tcW w:w="610"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Calibri" w:hAnsi="Times New Roman" w:cs="Times New Roman"/>
                <w:b/>
                <w:i/>
                <w:sz w:val="28"/>
                <w:szCs w:val="28"/>
              </w:rPr>
              <w:lastRenderedPageBreak/>
              <w:t>«</w:t>
            </w:r>
            <w:r w:rsidRPr="00A336DF">
              <w:rPr>
                <w:rFonts w:ascii="Times New Roman" w:eastAsia="Calibri" w:hAnsi="Times New Roman" w:cs="Times New Roman"/>
                <w:b/>
                <w:i/>
                <w:sz w:val="24"/>
                <w:szCs w:val="24"/>
              </w:rPr>
              <w:t>Художественно – эстетическое развитие»</w:t>
            </w:r>
          </w:p>
        </w:tc>
        <w:tc>
          <w:tcPr>
            <w:tcW w:w="8003" w:type="dxa"/>
            <w:shd w:val="clear" w:color="auto" w:fill="auto"/>
          </w:tcPr>
          <w:p w:rsidR="00A336DF" w:rsidRPr="00A336DF" w:rsidRDefault="00A336DF" w:rsidP="00A336DF">
            <w:pPr>
              <w:spacing w:after="0"/>
              <w:jc w:val="both"/>
              <w:rPr>
                <w:rFonts w:ascii="Times New Roman" w:eastAsia="Calibri" w:hAnsi="Times New Roman" w:cs="Times New Roman"/>
                <w:b/>
                <w:i/>
                <w:sz w:val="24"/>
                <w:szCs w:val="24"/>
              </w:rPr>
            </w:pPr>
            <w:r w:rsidRPr="00A336DF">
              <w:rPr>
                <w:rFonts w:ascii="Times New Roman" w:eastAsia="Calibri" w:hAnsi="Times New Roman" w:cs="Times New Roman"/>
                <w:b/>
                <w:i/>
                <w:sz w:val="24"/>
                <w:szCs w:val="24"/>
              </w:rPr>
              <w:t xml:space="preserve">Технологии </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 </w:t>
            </w:r>
            <w:proofErr w:type="spellStart"/>
            <w:r w:rsidRPr="00A336DF">
              <w:rPr>
                <w:rFonts w:ascii="Times New Roman" w:eastAsia="Calibri" w:hAnsi="Times New Roman" w:cs="Times New Roman"/>
                <w:sz w:val="24"/>
                <w:szCs w:val="24"/>
              </w:rPr>
              <w:t>Т.С.Комарова</w:t>
            </w:r>
            <w:proofErr w:type="spellEnd"/>
            <w:r w:rsidRPr="00A336DF">
              <w:rPr>
                <w:rFonts w:ascii="Times New Roman" w:eastAsia="Calibri" w:hAnsi="Times New Roman" w:cs="Times New Roman"/>
                <w:sz w:val="24"/>
                <w:szCs w:val="24"/>
              </w:rPr>
              <w:t xml:space="preserve"> «Изобразительная деятельность в детском саду». Младшая группа М.: Мозаика – Синтез, 2015 г.</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2. Комарова Т.С. «Занятия по изобразительной деятельности», средняя группа, «Мозаика - Синтез», 2009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3. Т. С. Комарова «Изобразительная деятельность в детском саду старшая группа» «Мозаика – синтез» 2014</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4. Королёва Т.В. Занятия по рисованию с детьми 6-7 лет ООО ТЦ Сфера Москва 2009г </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5. </w:t>
            </w:r>
            <w:proofErr w:type="spellStart"/>
            <w:r w:rsidRPr="00A336DF">
              <w:rPr>
                <w:rFonts w:ascii="Times New Roman" w:eastAsia="Calibri" w:hAnsi="Times New Roman" w:cs="Times New Roman"/>
                <w:sz w:val="24"/>
                <w:szCs w:val="24"/>
              </w:rPr>
              <w:t>Колдина</w:t>
            </w:r>
            <w:proofErr w:type="spellEnd"/>
            <w:r w:rsidRPr="00A336DF">
              <w:rPr>
                <w:rFonts w:ascii="Times New Roman" w:eastAsia="Calibri" w:hAnsi="Times New Roman" w:cs="Times New Roman"/>
                <w:sz w:val="24"/>
                <w:szCs w:val="24"/>
              </w:rPr>
              <w:t xml:space="preserve"> Д.Н. «Рисование с детьми 6-7 лет» Мозаика-Синтез Москва 2011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6. Давыдова Г.Н.  «Нетрадиционные техники рисования в детском саду» Москва 2010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7.Новикова И.В. «Аппликация из природных материалов в детском саду». Средняя группа, Ярославль АР, 2006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8. </w:t>
            </w:r>
            <w:proofErr w:type="spellStart"/>
            <w:r w:rsidRPr="00A336DF">
              <w:rPr>
                <w:rFonts w:ascii="Times New Roman" w:eastAsia="Calibri" w:hAnsi="Times New Roman" w:cs="Times New Roman"/>
                <w:sz w:val="24"/>
                <w:szCs w:val="24"/>
              </w:rPr>
              <w:t>Колдина</w:t>
            </w:r>
            <w:proofErr w:type="spellEnd"/>
            <w:r w:rsidRPr="00A336DF">
              <w:rPr>
                <w:rFonts w:ascii="Times New Roman" w:eastAsia="Calibri" w:hAnsi="Times New Roman" w:cs="Times New Roman"/>
                <w:sz w:val="24"/>
                <w:szCs w:val="24"/>
              </w:rPr>
              <w:t xml:space="preserve"> Д.Н. «Аппликация с детьми 4-5 лет». М. «Мозаика - Синтез», 2009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9.А.Н.Малышева, Н.В. Ермолаева «Аппликация в детском саду». Ярославль, академия холдинг 2000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10. </w:t>
            </w:r>
            <w:proofErr w:type="spellStart"/>
            <w:r w:rsidRPr="00A336DF">
              <w:rPr>
                <w:rFonts w:ascii="Times New Roman" w:eastAsia="Calibri" w:hAnsi="Times New Roman" w:cs="Times New Roman"/>
                <w:sz w:val="24"/>
                <w:szCs w:val="24"/>
              </w:rPr>
              <w:t>Колдина</w:t>
            </w:r>
            <w:proofErr w:type="spellEnd"/>
            <w:r w:rsidRPr="00A336DF">
              <w:rPr>
                <w:rFonts w:ascii="Times New Roman" w:eastAsia="Calibri" w:hAnsi="Times New Roman" w:cs="Times New Roman"/>
                <w:sz w:val="24"/>
                <w:szCs w:val="24"/>
              </w:rPr>
              <w:t xml:space="preserve"> Д.Н. «Лепка и аппликация с детьми 6-7 лет» Мозаика-Синтез Москва 2014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11. Румянцева Е. «Аппликация. Простые поделки» Москва Айрис Пресс 2008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12. Петрова И.М. «Аппликация для дошкольников» Санкт-Петербург детство-Пресс 2009 г.</w:t>
            </w:r>
          </w:p>
          <w:p w:rsidR="00A336DF" w:rsidRPr="00A336DF" w:rsidRDefault="00A336DF" w:rsidP="00A336DF">
            <w:pPr>
              <w:spacing w:after="0"/>
              <w:rPr>
                <w:rFonts w:ascii="Times New Roman" w:eastAsia="Calibri" w:hAnsi="Times New Roman" w:cs="Times New Roman"/>
                <w:sz w:val="24"/>
                <w:szCs w:val="24"/>
              </w:rPr>
            </w:pPr>
            <w:r w:rsidRPr="00A336DF">
              <w:rPr>
                <w:rFonts w:ascii="Times New Roman" w:eastAsia="Calibri" w:hAnsi="Times New Roman" w:cs="Times New Roman"/>
                <w:sz w:val="24"/>
                <w:szCs w:val="24"/>
              </w:rPr>
              <w:t>13. Лыкова И. А. «Изобразительная деятельность в детском саду».  Ранний возраст. М.: «Карапуз», 2009г. (под редакцией Савенковой Л. Г. , Данилиной Т. А.).</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14. Лыкова И.А. Изобразительная деятельность в детском саду: планирование, конспекты занятий, методические рекомендации. Младшая группа. – М.: «КАРАПУЗ-ДИДАКТИКА», 2008 </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15. Лыкова И.А. Изобразительная деятельность в детском саду: планирование, конспекты занятий, методические рекомендации.  Средняя группа. – М.: «КАРАПУЗ-ДИДАКТИКА», 2008 </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16. Лыкова И.А. Изобразительная деятельность в детском саду: планирование, конспекты занятий, методические рекомендации. Старшая группа. – М.: «КАРАПУЗ-ДИДАКТИКА», 2008 </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17. Лыкова И.А. Изобразительная деятельность в детском саду: планирование, конспекты занятий, методические рекомендации. Подготовительная группа. – М.: «КАРАПУЗ-ДИДАК-ТИКА», 2008 </w:t>
            </w:r>
          </w:p>
          <w:p w:rsidR="00A336DF" w:rsidRPr="00A336DF" w:rsidRDefault="00A336DF" w:rsidP="00A336DF">
            <w:pPr>
              <w:spacing w:after="0"/>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18. С.И. </w:t>
            </w:r>
            <w:proofErr w:type="spellStart"/>
            <w:r w:rsidRPr="00A336DF">
              <w:rPr>
                <w:rFonts w:ascii="Times New Roman" w:eastAsia="Calibri" w:hAnsi="Times New Roman" w:cs="Times New Roman"/>
                <w:sz w:val="24"/>
                <w:szCs w:val="24"/>
              </w:rPr>
              <w:t>Бекина</w:t>
            </w:r>
            <w:proofErr w:type="spellEnd"/>
            <w:r w:rsidRPr="00A336DF">
              <w:rPr>
                <w:rFonts w:ascii="Times New Roman" w:eastAsia="Calibri" w:hAnsi="Times New Roman" w:cs="Times New Roman"/>
                <w:sz w:val="24"/>
                <w:szCs w:val="24"/>
              </w:rPr>
              <w:t>, Т.П. Ломова «Музыка и движение»;</w:t>
            </w:r>
          </w:p>
          <w:p w:rsidR="00A336DF" w:rsidRPr="00A336DF" w:rsidRDefault="00A336DF" w:rsidP="00A336DF">
            <w:pPr>
              <w:spacing w:after="0"/>
              <w:ind w:left="176" w:hanging="142"/>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19. Т.М. Орлова, С.И. </w:t>
            </w:r>
            <w:proofErr w:type="spellStart"/>
            <w:r w:rsidRPr="00A336DF">
              <w:rPr>
                <w:rFonts w:ascii="Times New Roman" w:eastAsia="Calibri" w:hAnsi="Times New Roman" w:cs="Times New Roman"/>
                <w:sz w:val="24"/>
                <w:szCs w:val="24"/>
              </w:rPr>
              <w:t>Бекина</w:t>
            </w:r>
            <w:proofErr w:type="spellEnd"/>
            <w:r w:rsidRPr="00A336DF">
              <w:rPr>
                <w:rFonts w:ascii="Times New Roman" w:eastAsia="Calibri" w:hAnsi="Times New Roman" w:cs="Times New Roman"/>
                <w:sz w:val="24"/>
                <w:szCs w:val="24"/>
              </w:rPr>
              <w:t xml:space="preserve"> «Учите детей петь»;</w:t>
            </w:r>
          </w:p>
          <w:p w:rsidR="00A336DF" w:rsidRPr="00A336DF" w:rsidRDefault="00A336DF" w:rsidP="00A336DF">
            <w:pPr>
              <w:spacing w:after="0"/>
              <w:ind w:left="176" w:hanging="142"/>
              <w:rPr>
                <w:rFonts w:ascii="Times New Roman" w:eastAsia="Calibri" w:hAnsi="Times New Roman" w:cs="Times New Roman"/>
                <w:sz w:val="24"/>
                <w:szCs w:val="24"/>
              </w:rPr>
            </w:pPr>
            <w:r w:rsidRPr="00A336DF">
              <w:rPr>
                <w:rFonts w:ascii="Times New Roman" w:eastAsia="Calibri" w:hAnsi="Times New Roman" w:cs="Times New Roman"/>
                <w:sz w:val="24"/>
                <w:szCs w:val="24"/>
              </w:rPr>
              <w:t>21. И.Л. Дзержинская «Музыкальное воспитание младших дошкольников»</w:t>
            </w:r>
          </w:p>
          <w:p w:rsidR="00A336DF" w:rsidRPr="00A336DF" w:rsidRDefault="00A336DF" w:rsidP="00A336DF">
            <w:pPr>
              <w:spacing w:after="0"/>
              <w:ind w:left="176" w:hanging="142"/>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22. И.А. </w:t>
            </w:r>
            <w:proofErr w:type="spellStart"/>
            <w:r w:rsidRPr="00A336DF">
              <w:rPr>
                <w:rFonts w:ascii="Times New Roman" w:eastAsia="Calibri" w:hAnsi="Times New Roman" w:cs="Times New Roman"/>
                <w:sz w:val="24"/>
                <w:szCs w:val="24"/>
              </w:rPr>
              <w:t>Новоскольцева</w:t>
            </w:r>
            <w:proofErr w:type="spellEnd"/>
            <w:r w:rsidRPr="00A336DF">
              <w:rPr>
                <w:rFonts w:ascii="Times New Roman" w:eastAsia="Calibri" w:hAnsi="Times New Roman" w:cs="Times New Roman"/>
                <w:sz w:val="24"/>
                <w:szCs w:val="24"/>
              </w:rPr>
              <w:t xml:space="preserve"> «Праздник каждый день» (конспекты музыкальных занятий с </w:t>
            </w:r>
            <w:proofErr w:type="spellStart"/>
            <w:r w:rsidRPr="00A336DF">
              <w:rPr>
                <w:rFonts w:ascii="Times New Roman" w:eastAsia="Calibri" w:hAnsi="Times New Roman" w:cs="Times New Roman"/>
                <w:sz w:val="24"/>
                <w:szCs w:val="24"/>
              </w:rPr>
              <w:t>аудиоприложением</w:t>
            </w:r>
            <w:proofErr w:type="spellEnd"/>
            <w:r w:rsidRPr="00A336DF">
              <w:rPr>
                <w:rFonts w:ascii="Times New Roman" w:eastAsia="Calibri" w:hAnsi="Times New Roman" w:cs="Times New Roman"/>
                <w:sz w:val="24"/>
                <w:szCs w:val="24"/>
              </w:rPr>
              <w:t>)</w:t>
            </w:r>
          </w:p>
          <w:p w:rsidR="00A336DF" w:rsidRPr="00A336DF" w:rsidRDefault="00A336DF" w:rsidP="00A336DF">
            <w:pPr>
              <w:spacing w:after="0"/>
              <w:jc w:val="both"/>
              <w:rPr>
                <w:rFonts w:ascii="Times New Roman" w:eastAsia="Times New Roman" w:hAnsi="Times New Roman" w:cs="Times New Roman"/>
                <w:b/>
                <w:i/>
                <w:color w:val="000000"/>
                <w:sz w:val="24"/>
                <w:szCs w:val="24"/>
                <w:lang w:eastAsia="ru-RU"/>
              </w:rPr>
            </w:pPr>
          </w:p>
        </w:tc>
        <w:tc>
          <w:tcPr>
            <w:tcW w:w="992"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tc>
      </w:tr>
      <w:tr w:rsidR="00A336DF" w:rsidRPr="00A336DF" w:rsidTr="000408AE">
        <w:trPr>
          <w:cantSplit/>
          <w:trHeight w:val="1134"/>
        </w:trPr>
        <w:tc>
          <w:tcPr>
            <w:tcW w:w="610"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lastRenderedPageBreak/>
              <w:t>5</w:t>
            </w:r>
          </w:p>
        </w:tc>
        <w:tc>
          <w:tcPr>
            <w:tcW w:w="8003" w:type="dxa"/>
            <w:shd w:val="clear" w:color="auto" w:fill="auto"/>
          </w:tcPr>
          <w:p w:rsidR="00A336DF" w:rsidRPr="00A336DF" w:rsidRDefault="00C80AAB" w:rsidP="00A336DF">
            <w:pPr>
              <w:spacing w:after="0"/>
              <w:jc w:val="both"/>
              <w:rPr>
                <w:rFonts w:ascii="Times New Roman" w:eastAsia="Calibri" w:hAnsi="Times New Roman" w:cs="Times New Roman"/>
                <w:sz w:val="24"/>
                <w:szCs w:val="24"/>
              </w:rPr>
            </w:pPr>
            <w:r w:rsidRPr="00A336DF">
              <w:rPr>
                <w:rFonts w:ascii="Times New Roman" w:eastAsia="Times New Roman" w:hAnsi="Times New Roman" w:cs="Times New Roman"/>
                <w:b/>
                <w:color w:val="000000"/>
                <w:sz w:val="24"/>
                <w:szCs w:val="24"/>
                <w:lang w:eastAsia="ru-RU"/>
              </w:rPr>
              <w:t>Программа:</w:t>
            </w:r>
            <w:r w:rsidRPr="00A336D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336DF">
              <w:rPr>
                <w:rFonts w:ascii="Times New Roman" w:hAnsi="Times New Roman" w:cs="Times New Roman"/>
                <w:sz w:val="24"/>
                <w:szCs w:val="24"/>
              </w:rPr>
              <w:t>МИРЫ ДЕТСТВА: КОНСТРУИРОВАНИЕ ВОЗМОЖНОСТЕЙ</w:t>
            </w:r>
            <w:r>
              <w:rPr>
                <w:rFonts w:ascii="Times New Roman" w:hAnsi="Times New Roman" w:cs="Times New Roman"/>
                <w:sz w:val="24"/>
                <w:szCs w:val="24"/>
              </w:rPr>
              <w:t>»</w:t>
            </w:r>
            <w:r w:rsidRPr="00A336DF">
              <w:rPr>
                <w:rFonts w:ascii="Times New Roman" w:hAnsi="Times New Roman" w:cs="Times New Roman"/>
                <w:sz w:val="24"/>
                <w:szCs w:val="24"/>
              </w:rPr>
              <w:t xml:space="preserve"> Комплексная образовательная программа дошкольного образования</w:t>
            </w:r>
            <w:r>
              <w:rPr>
                <w:rFonts w:ascii="Times New Roman" w:hAnsi="Times New Roman" w:cs="Times New Roman"/>
                <w:sz w:val="24"/>
                <w:szCs w:val="24"/>
              </w:rPr>
              <w:t xml:space="preserve">. </w:t>
            </w:r>
            <w:r w:rsidRPr="00A336DF">
              <w:rPr>
                <w:rFonts w:ascii="Times New Roman" w:hAnsi="Times New Roman" w:cs="Times New Roman"/>
              </w:rPr>
              <w:t xml:space="preserve">Авторский коллектив: Т.Н. </w:t>
            </w:r>
            <w:proofErr w:type="spellStart"/>
            <w:r w:rsidRPr="00A336DF">
              <w:rPr>
                <w:rFonts w:ascii="Times New Roman" w:hAnsi="Times New Roman" w:cs="Times New Roman"/>
              </w:rPr>
              <w:t>Доронова</w:t>
            </w:r>
            <w:proofErr w:type="spellEnd"/>
            <w:r w:rsidRPr="00A336DF">
              <w:rPr>
                <w:rFonts w:ascii="Times New Roman" w:hAnsi="Times New Roman" w:cs="Times New Roman"/>
              </w:rPr>
              <w:t xml:space="preserve">, С.Г. </w:t>
            </w:r>
            <w:proofErr w:type="spellStart"/>
            <w:r w:rsidRPr="00A336DF">
              <w:rPr>
                <w:rFonts w:ascii="Times New Roman" w:hAnsi="Times New Roman" w:cs="Times New Roman"/>
              </w:rPr>
              <w:t>Доронов</w:t>
            </w:r>
            <w:proofErr w:type="spellEnd"/>
            <w:r w:rsidRPr="00A336DF">
              <w:rPr>
                <w:rFonts w:ascii="Times New Roman" w:hAnsi="Times New Roman" w:cs="Times New Roman"/>
              </w:rPr>
              <w:t xml:space="preserve">, Н.В. Тарасова, Л.А. </w:t>
            </w:r>
            <w:proofErr w:type="spellStart"/>
            <w:r w:rsidRPr="00A336DF">
              <w:rPr>
                <w:rFonts w:ascii="Times New Roman" w:hAnsi="Times New Roman" w:cs="Times New Roman"/>
              </w:rPr>
              <w:t>Ремезова</w:t>
            </w:r>
            <w:proofErr w:type="spellEnd"/>
          </w:p>
        </w:tc>
        <w:tc>
          <w:tcPr>
            <w:tcW w:w="992" w:type="dxa"/>
            <w:shd w:val="clear" w:color="auto" w:fill="auto"/>
            <w:textDirection w:val="btLr"/>
          </w:tcPr>
          <w:p w:rsidR="00A336DF" w:rsidRPr="00A336DF" w:rsidRDefault="00A336DF" w:rsidP="00A336DF">
            <w:pPr>
              <w:spacing w:after="0" w:line="240" w:lineRule="auto"/>
              <w:ind w:left="113" w:right="113"/>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c>
          <w:tcPr>
            <w:tcW w:w="610" w:type="dxa"/>
            <w:shd w:val="clear" w:color="auto" w:fill="auto"/>
          </w:tcPr>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П</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о</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з</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н</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а</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в</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а</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т</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е</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л</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ь</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н</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о</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е</w:t>
            </w:r>
          </w:p>
          <w:p w:rsidR="00A336DF" w:rsidRPr="00A336DF" w:rsidRDefault="00A336DF" w:rsidP="00A336DF">
            <w:pPr>
              <w:spacing w:after="0" w:line="240" w:lineRule="auto"/>
              <w:rPr>
                <w:rFonts w:ascii="Times New Roman" w:eastAsia="Calibri" w:hAnsi="Times New Roman" w:cs="Times New Roman"/>
                <w:b/>
                <w:sz w:val="24"/>
                <w:szCs w:val="24"/>
              </w:rPr>
            </w:pP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 xml:space="preserve"> р</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а</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з</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в</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и</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т</w:t>
            </w:r>
          </w:p>
          <w:p w:rsidR="00A336DF" w:rsidRPr="00A336DF" w:rsidRDefault="00A336DF" w:rsidP="00A336DF">
            <w:pPr>
              <w:spacing w:after="0" w:line="240" w:lineRule="auto"/>
              <w:rPr>
                <w:rFonts w:ascii="Times New Roman" w:eastAsia="Calibri" w:hAnsi="Times New Roman" w:cs="Times New Roman"/>
                <w:b/>
                <w:sz w:val="24"/>
                <w:szCs w:val="24"/>
              </w:rPr>
            </w:pPr>
            <w:r w:rsidRPr="00A336DF">
              <w:rPr>
                <w:rFonts w:ascii="Times New Roman" w:eastAsia="Calibri" w:hAnsi="Times New Roman" w:cs="Times New Roman"/>
                <w:b/>
                <w:sz w:val="24"/>
                <w:szCs w:val="24"/>
              </w:rPr>
              <w:t>и</w:t>
            </w:r>
          </w:p>
          <w:p w:rsidR="00A336DF" w:rsidRPr="00A336DF" w:rsidRDefault="00A336DF" w:rsidP="00A336DF">
            <w:pPr>
              <w:spacing w:after="0" w:line="240" w:lineRule="auto"/>
              <w:rPr>
                <w:rFonts w:ascii="Times New Roman" w:eastAsia="Times New Roman" w:hAnsi="Times New Roman" w:cs="Times New Roman"/>
                <w:color w:val="000000"/>
                <w:sz w:val="24"/>
                <w:szCs w:val="24"/>
                <w:lang w:eastAsia="ru-RU"/>
              </w:rPr>
            </w:pPr>
            <w:r w:rsidRPr="00A336DF">
              <w:rPr>
                <w:rFonts w:ascii="Times New Roman" w:eastAsia="Calibri" w:hAnsi="Times New Roman" w:cs="Times New Roman"/>
                <w:b/>
                <w:sz w:val="24"/>
                <w:szCs w:val="24"/>
              </w:rPr>
              <w:t>е</w:t>
            </w:r>
          </w:p>
        </w:tc>
        <w:tc>
          <w:tcPr>
            <w:tcW w:w="8003" w:type="dxa"/>
            <w:shd w:val="clear" w:color="auto" w:fill="auto"/>
          </w:tcPr>
          <w:p w:rsidR="00A336DF" w:rsidRPr="00A336DF" w:rsidRDefault="00A336DF" w:rsidP="00A336DF">
            <w:pPr>
              <w:spacing w:after="0" w:line="240" w:lineRule="auto"/>
              <w:jc w:val="both"/>
              <w:rPr>
                <w:rFonts w:ascii="Times New Roman" w:eastAsia="Calibri" w:hAnsi="Times New Roman" w:cs="Times New Roman"/>
                <w:b/>
                <w:i/>
                <w:sz w:val="24"/>
                <w:szCs w:val="24"/>
              </w:rPr>
            </w:pPr>
            <w:r w:rsidRPr="00A336DF">
              <w:rPr>
                <w:rFonts w:ascii="Times New Roman" w:eastAsia="Calibri" w:hAnsi="Times New Roman" w:cs="Times New Roman"/>
                <w:b/>
                <w:i/>
                <w:sz w:val="24"/>
                <w:szCs w:val="24"/>
              </w:rPr>
              <w:t xml:space="preserve">Технологии </w:t>
            </w:r>
          </w:p>
          <w:p w:rsidR="00A336DF" w:rsidRPr="00A336DF" w:rsidRDefault="00A336DF" w:rsidP="00A336DF">
            <w:pPr>
              <w:spacing w:after="0" w:line="240" w:lineRule="auto"/>
              <w:jc w:val="both"/>
              <w:rPr>
                <w:rFonts w:ascii="Times New Roman" w:eastAsia="Calibri" w:hAnsi="Times New Roman" w:cs="Times New Roman"/>
                <w:b/>
                <w:sz w:val="24"/>
                <w:szCs w:val="24"/>
              </w:rPr>
            </w:pPr>
            <w:r w:rsidRPr="00A336DF">
              <w:rPr>
                <w:rFonts w:ascii="Times New Roman" w:eastAsia="Calibri" w:hAnsi="Times New Roman" w:cs="Times New Roman"/>
                <w:b/>
                <w:sz w:val="24"/>
                <w:szCs w:val="24"/>
              </w:rPr>
              <w:t>3 – 4 года</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1. С.Н. Николаева «Экологическое воспитание младших дошкольников».</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Издательство «Мозаика - синтез»2011г.</w:t>
            </w:r>
          </w:p>
          <w:p w:rsidR="00A336DF" w:rsidRPr="00A336DF" w:rsidRDefault="00A336DF" w:rsidP="00A336DF">
            <w:pPr>
              <w:tabs>
                <w:tab w:val="left" w:pos="5535"/>
              </w:tabs>
              <w:spacing w:after="0" w:line="240" w:lineRule="auto"/>
              <w:rPr>
                <w:rFonts w:ascii="Times New Roman" w:eastAsia="Calibri" w:hAnsi="Times New Roman" w:cs="Times New Roman"/>
                <w:sz w:val="24"/>
                <w:szCs w:val="24"/>
              </w:rPr>
            </w:pPr>
            <w:r w:rsidRPr="00A336DF">
              <w:rPr>
                <w:rFonts w:ascii="Times New Roman" w:eastAsia="Calibri" w:hAnsi="Times New Roman" w:cs="Times New Roman"/>
                <w:sz w:val="24"/>
                <w:szCs w:val="24"/>
              </w:rPr>
              <w:t>2. Ю.А. Акимова «Знакомим дошкольников с окружающим миром». Младшая группа МТЦ Сфера, 2008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3. В.Н. </w:t>
            </w:r>
            <w:proofErr w:type="spellStart"/>
            <w:r w:rsidRPr="00A336DF">
              <w:rPr>
                <w:rFonts w:ascii="Times New Roman" w:eastAsia="Calibri" w:hAnsi="Times New Roman" w:cs="Times New Roman"/>
                <w:sz w:val="24"/>
                <w:szCs w:val="24"/>
              </w:rPr>
              <w:t>Волчкова</w:t>
            </w:r>
            <w:proofErr w:type="spellEnd"/>
            <w:r w:rsidRPr="00A336DF">
              <w:rPr>
                <w:rFonts w:ascii="Times New Roman" w:eastAsia="Calibri" w:hAnsi="Times New Roman" w:cs="Times New Roman"/>
                <w:sz w:val="24"/>
                <w:szCs w:val="24"/>
              </w:rPr>
              <w:t xml:space="preserve">, Н.В. Степанова «Конспекты занятий во второй младшей группе детского сада». Воронеж: ИП </w:t>
            </w:r>
            <w:proofErr w:type="spellStart"/>
            <w:r w:rsidRPr="00A336DF">
              <w:rPr>
                <w:rFonts w:ascii="Times New Roman" w:eastAsia="Calibri" w:hAnsi="Times New Roman" w:cs="Times New Roman"/>
                <w:sz w:val="24"/>
                <w:szCs w:val="24"/>
              </w:rPr>
              <w:t>Лакоценин</w:t>
            </w:r>
            <w:proofErr w:type="spellEnd"/>
            <w:r w:rsidRPr="00A336DF">
              <w:rPr>
                <w:rFonts w:ascii="Times New Roman" w:eastAsia="Calibri" w:hAnsi="Times New Roman" w:cs="Times New Roman"/>
                <w:sz w:val="24"/>
                <w:szCs w:val="24"/>
              </w:rPr>
              <w:t xml:space="preserve"> СС, 2009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4. О.В. </w:t>
            </w:r>
            <w:proofErr w:type="spellStart"/>
            <w:r w:rsidRPr="00A336DF">
              <w:rPr>
                <w:rFonts w:ascii="Times New Roman" w:eastAsia="Calibri" w:hAnsi="Times New Roman" w:cs="Times New Roman"/>
                <w:sz w:val="24"/>
                <w:szCs w:val="24"/>
              </w:rPr>
              <w:t>Дыбина</w:t>
            </w:r>
            <w:proofErr w:type="spellEnd"/>
            <w:r w:rsidRPr="00A336DF">
              <w:rPr>
                <w:rFonts w:ascii="Times New Roman" w:eastAsia="Calibri" w:hAnsi="Times New Roman" w:cs="Times New Roman"/>
                <w:sz w:val="24"/>
                <w:szCs w:val="24"/>
              </w:rPr>
              <w:t xml:space="preserve"> «Ознакомление с предметным и социальным окружением». Младшая группа М.: Мозаика – Синтез 2015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5. О.А. </w:t>
            </w:r>
            <w:proofErr w:type="spellStart"/>
            <w:r w:rsidRPr="00A336DF">
              <w:rPr>
                <w:rFonts w:ascii="Times New Roman" w:eastAsia="Calibri" w:hAnsi="Times New Roman" w:cs="Times New Roman"/>
                <w:sz w:val="24"/>
                <w:szCs w:val="24"/>
              </w:rPr>
              <w:t>Соломенкова</w:t>
            </w:r>
            <w:proofErr w:type="spellEnd"/>
            <w:r w:rsidRPr="00A336DF">
              <w:rPr>
                <w:rFonts w:ascii="Times New Roman" w:eastAsia="Calibri" w:hAnsi="Times New Roman" w:cs="Times New Roman"/>
                <w:sz w:val="24"/>
                <w:szCs w:val="24"/>
              </w:rPr>
              <w:t xml:space="preserve"> «Ознакомление с природой в детском саду». Младшая группа М.: Мозаика – Синтез 2015 г.</w:t>
            </w:r>
          </w:p>
          <w:p w:rsidR="00A336DF" w:rsidRPr="00A336DF" w:rsidRDefault="00A336DF" w:rsidP="00A336DF">
            <w:pPr>
              <w:autoSpaceDE w:val="0"/>
              <w:autoSpaceDN w:val="0"/>
              <w:adjustRightInd w:val="0"/>
              <w:spacing w:after="0" w:line="240" w:lineRule="auto"/>
              <w:rPr>
                <w:rFonts w:ascii="Times New Roman" w:eastAsia="Times New Roman" w:hAnsi="Times New Roman" w:cs="Times New Roman"/>
                <w:sz w:val="24"/>
                <w:szCs w:val="24"/>
              </w:rPr>
            </w:pPr>
            <w:r w:rsidRPr="00A336DF">
              <w:rPr>
                <w:rFonts w:ascii="Times New Roman" w:eastAsia="Times New Roman" w:hAnsi="Times New Roman" w:cs="Times New Roman"/>
                <w:sz w:val="24"/>
                <w:szCs w:val="24"/>
              </w:rPr>
              <w:t xml:space="preserve">6. </w:t>
            </w:r>
            <w:proofErr w:type="spellStart"/>
            <w:r w:rsidRPr="00A336DF">
              <w:rPr>
                <w:rFonts w:ascii="Times New Roman" w:eastAsia="Times New Roman" w:hAnsi="Times New Roman" w:cs="Times New Roman"/>
                <w:sz w:val="24"/>
                <w:szCs w:val="24"/>
              </w:rPr>
              <w:t>Помораева</w:t>
            </w:r>
            <w:proofErr w:type="spellEnd"/>
            <w:r w:rsidRPr="00A336DF">
              <w:rPr>
                <w:rFonts w:ascii="Times New Roman" w:eastAsia="Times New Roman" w:hAnsi="Times New Roman" w:cs="Times New Roman"/>
                <w:sz w:val="24"/>
                <w:szCs w:val="24"/>
              </w:rPr>
              <w:t xml:space="preserve"> И.А., </w:t>
            </w:r>
            <w:proofErr w:type="spellStart"/>
            <w:r w:rsidRPr="00A336DF">
              <w:rPr>
                <w:rFonts w:ascii="Times New Roman" w:eastAsia="Times New Roman" w:hAnsi="Times New Roman" w:cs="Times New Roman"/>
                <w:sz w:val="24"/>
                <w:szCs w:val="24"/>
              </w:rPr>
              <w:t>Позина</w:t>
            </w:r>
            <w:proofErr w:type="spellEnd"/>
            <w:r w:rsidRPr="00A336DF">
              <w:rPr>
                <w:rFonts w:ascii="Times New Roman" w:eastAsia="Times New Roman" w:hAnsi="Times New Roman" w:cs="Times New Roman"/>
                <w:sz w:val="24"/>
                <w:szCs w:val="24"/>
              </w:rPr>
              <w:t xml:space="preserve"> В.А. Формирование элементарных математических представлений. Вторая группа раннего возраста (2-3) года,</w:t>
            </w:r>
            <w:r w:rsidRPr="00A336DF">
              <w:rPr>
                <w:rFonts w:ascii="Times New Roman" w:eastAsia="Calibri" w:hAnsi="Times New Roman" w:cs="Times New Roman"/>
                <w:sz w:val="24"/>
                <w:szCs w:val="24"/>
              </w:rPr>
              <w:t xml:space="preserve"> М.: Мозаика – Синтез 2014г.</w:t>
            </w:r>
          </w:p>
          <w:p w:rsidR="00A336DF" w:rsidRPr="00A336DF" w:rsidRDefault="00A336DF" w:rsidP="00A336DF">
            <w:pPr>
              <w:spacing w:after="0" w:line="240" w:lineRule="auto"/>
              <w:jc w:val="both"/>
              <w:rPr>
                <w:rFonts w:ascii="Times New Roman" w:eastAsia="Calibri" w:hAnsi="Times New Roman" w:cs="Times New Roman"/>
                <w:b/>
                <w:sz w:val="24"/>
                <w:szCs w:val="24"/>
              </w:rPr>
            </w:pPr>
            <w:r w:rsidRPr="00A336DF">
              <w:rPr>
                <w:rFonts w:ascii="Times New Roman" w:eastAsia="Calibri" w:hAnsi="Times New Roman" w:cs="Times New Roman"/>
                <w:b/>
                <w:sz w:val="24"/>
                <w:szCs w:val="24"/>
              </w:rPr>
              <w:t xml:space="preserve">4 – 5 лет </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7. Алешина Н. В. «Ознакомление дошкольников с окружающим и социальной действительностью». Средняя группа, ЦГЛ, 2004 г. под ред. И </w:t>
            </w:r>
            <w:proofErr w:type="spellStart"/>
            <w:r w:rsidRPr="00A336DF">
              <w:rPr>
                <w:rFonts w:ascii="Times New Roman" w:eastAsia="Calibri" w:hAnsi="Times New Roman" w:cs="Times New Roman"/>
                <w:sz w:val="24"/>
                <w:szCs w:val="24"/>
              </w:rPr>
              <w:t>Элизе</w:t>
            </w:r>
            <w:proofErr w:type="spellEnd"/>
            <w:r w:rsidRPr="00A336DF">
              <w:rPr>
                <w:rFonts w:ascii="Times New Roman" w:eastAsia="Calibri" w:hAnsi="Times New Roman" w:cs="Times New Roman"/>
                <w:sz w:val="24"/>
                <w:szCs w:val="24"/>
              </w:rPr>
              <w:t xml:space="preserve">, </w:t>
            </w:r>
            <w:proofErr w:type="spellStart"/>
            <w:r w:rsidRPr="00A336DF">
              <w:rPr>
                <w:rFonts w:ascii="Times New Roman" w:eastAsia="Calibri" w:hAnsi="Times New Roman" w:cs="Times New Roman"/>
                <w:sz w:val="24"/>
                <w:szCs w:val="24"/>
              </w:rPr>
              <w:t>Трайдинг</w:t>
            </w:r>
            <w:proofErr w:type="spellEnd"/>
            <w:r w:rsidRPr="00A336DF">
              <w:rPr>
                <w:rFonts w:ascii="Times New Roman" w:eastAsia="Calibri" w:hAnsi="Times New Roman" w:cs="Times New Roman"/>
                <w:sz w:val="24"/>
                <w:szCs w:val="24"/>
              </w:rPr>
              <w:t>.</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8. </w:t>
            </w:r>
            <w:proofErr w:type="spellStart"/>
            <w:r w:rsidRPr="00A336DF">
              <w:rPr>
                <w:rFonts w:ascii="Times New Roman" w:eastAsia="Calibri" w:hAnsi="Times New Roman" w:cs="Times New Roman"/>
                <w:sz w:val="24"/>
                <w:szCs w:val="24"/>
              </w:rPr>
              <w:t>Поддубная</w:t>
            </w:r>
            <w:proofErr w:type="spellEnd"/>
            <w:r w:rsidRPr="00A336DF">
              <w:rPr>
                <w:rFonts w:ascii="Times New Roman" w:eastAsia="Calibri" w:hAnsi="Times New Roman" w:cs="Times New Roman"/>
                <w:sz w:val="24"/>
                <w:szCs w:val="24"/>
              </w:rPr>
              <w:t xml:space="preserve"> Л.Б. «Природа вокруг нас». средняя группа, «Издательство – торговый дом Корифей». г. Волгоград</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9. </w:t>
            </w:r>
            <w:proofErr w:type="spellStart"/>
            <w:r w:rsidRPr="00A336DF">
              <w:rPr>
                <w:rFonts w:ascii="Times New Roman" w:eastAsia="Calibri" w:hAnsi="Times New Roman" w:cs="Times New Roman"/>
                <w:sz w:val="24"/>
                <w:szCs w:val="24"/>
              </w:rPr>
              <w:t>Дыбина</w:t>
            </w:r>
            <w:proofErr w:type="spellEnd"/>
            <w:r w:rsidRPr="00A336DF">
              <w:rPr>
                <w:rFonts w:ascii="Times New Roman" w:eastAsia="Calibri" w:hAnsi="Times New Roman" w:cs="Times New Roman"/>
                <w:sz w:val="24"/>
                <w:szCs w:val="24"/>
              </w:rPr>
              <w:t xml:space="preserve"> О.В. «Занятия по ознакомлению с окружающим миром», средняя группа, издательство Мозаика – Синтез, Москва, 2010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10. Бондаренко Т. И. «Практический материал по освоению образовательных областей в средней группе детского сада». Воронеж ООО, Метода, 2013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11. </w:t>
            </w:r>
            <w:proofErr w:type="spellStart"/>
            <w:r w:rsidRPr="00A336DF">
              <w:rPr>
                <w:rFonts w:ascii="Times New Roman" w:eastAsia="Calibri" w:hAnsi="Times New Roman" w:cs="Times New Roman"/>
                <w:sz w:val="24"/>
                <w:szCs w:val="24"/>
              </w:rPr>
              <w:t>ГорьковаЛ.Г</w:t>
            </w:r>
            <w:proofErr w:type="spellEnd"/>
            <w:r w:rsidRPr="00A336DF">
              <w:rPr>
                <w:rFonts w:ascii="Times New Roman" w:eastAsia="Calibri" w:hAnsi="Times New Roman" w:cs="Times New Roman"/>
                <w:sz w:val="24"/>
                <w:szCs w:val="24"/>
              </w:rPr>
              <w:t xml:space="preserve">., Кочергина А.В., </w:t>
            </w:r>
            <w:proofErr w:type="spellStart"/>
            <w:r w:rsidRPr="00A336DF">
              <w:rPr>
                <w:rFonts w:ascii="Times New Roman" w:eastAsia="Calibri" w:hAnsi="Times New Roman" w:cs="Times New Roman"/>
                <w:sz w:val="24"/>
                <w:szCs w:val="24"/>
              </w:rPr>
              <w:t>ОбуховаЛ.А</w:t>
            </w:r>
            <w:proofErr w:type="spellEnd"/>
            <w:r w:rsidRPr="00A336DF">
              <w:rPr>
                <w:rFonts w:ascii="Times New Roman" w:eastAsia="Calibri" w:hAnsi="Times New Roman" w:cs="Times New Roman"/>
                <w:sz w:val="24"/>
                <w:szCs w:val="24"/>
              </w:rPr>
              <w:t>. «Сценарии занятий по экологическому воспитанию дошкольников». Москва, «ВАКО» 2007 г.</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Новикова В.П. «Математика в детском саду» средняя группа, М – Синтез, 2000 г.</w:t>
            </w:r>
          </w:p>
          <w:p w:rsidR="00A336DF" w:rsidRPr="00A336DF" w:rsidRDefault="00A336DF" w:rsidP="00A336DF">
            <w:pPr>
              <w:spacing w:after="0" w:line="240" w:lineRule="auto"/>
              <w:jc w:val="both"/>
              <w:rPr>
                <w:rFonts w:ascii="Times New Roman" w:eastAsia="Calibri" w:hAnsi="Times New Roman" w:cs="Times New Roman"/>
                <w:b/>
                <w:sz w:val="24"/>
                <w:szCs w:val="24"/>
              </w:rPr>
            </w:pPr>
            <w:r w:rsidRPr="00A336DF">
              <w:rPr>
                <w:rFonts w:ascii="Times New Roman" w:eastAsia="Calibri" w:hAnsi="Times New Roman" w:cs="Times New Roman"/>
                <w:b/>
                <w:sz w:val="24"/>
                <w:szCs w:val="24"/>
              </w:rPr>
              <w:t>5 – 6 лет</w:t>
            </w:r>
          </w:p>
          <w:p w:rsidR="00A336DF" w:rsidRPr="00A336DF" w:rsidRDefault="00A336DF" w:rsidP="00A336DF">
            <w:pPr>
              <w:spacing w:after="0" w:line="240" w:lineRule="auto"/>
              <w:jc w:val="both"/>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12. </w:t>
            </w:r>
            <w:proofErr w:type="spellStart"/>
            <w:r w:rsidRPr="00A336DF">
              <w:rPr>
                <w:rFonts w:ascii="Times New Roman" w:eastAsia="Calibri" w:hAnsi="Times New Roman" w:cs="Times New Roman"/>
                <w:sz w:val="24"/>
                <w:szCs w:val="24"/>
              </w:rPr>
              <w:t>Куцакова</w:t>
            </w:r>
            <w:proofErr w:type="spellEnd"/>
            <w:r w:rsidRPr="00A336DF">
              <w:rPr>
                <w:rFonts w:ascii="Times New Roman" w:eastAsia="Calibri" w:hAnsi="Times New Roman" w:cs="Times New Roman"/>
                <w:sz w:val="24"/>
                <w:szCs w:val="24"/>
              </w:rPr>
              <w:t xml:space="preserve"> Л.В. «Конструирование и художественный труд в детском саду». ООО «ТЦ сфера», 2005 г.</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13. С. </w:t>
            </w:r>
            <w:proofErr w:type="spellStart"/>
            <w:r w:rsidRPr="00A336DF">
              <w:rPr>
                <w:rFonts w:ascii="Times New Roman" w:eastAsia="Calibri" w:hAnsi="Times New Roman" w:cs="Times New Roman"/>
                <w:sz w:val="24"/>
                <w:szCs w:val="24"/>
              </w:rPr>
              <w:t>Н.Николаева</w:t>
            </w:r>
            <w:proofErr w:type="spellEnd"/>
            <w:r w:rsidRPr="00A336DF">
              <w:rPr>
                <w:rFonts w:ascii="Times New Roman" w:eastAsia="Calibri" w:hAnsi="Times New Roman" w:cs="Times New Roman"/>
                <w:sz w:val="24"/>
                <w:szCs w:val="24"/>
              </w:rPr>
              <w:t xml:space="preserve"> «Воспитание экологической культуры в дошкольном детстве» «Просвещение»2005</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14. Е. В. Колесникова «Математика для детей 5-6 лет» «ТЦ Сфера» 2006</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Л. В. </w:t>
            </w:r>
            <w:proofErr w:type="spellStart"/>
            <w:r w:rsidRPr="00A336DF">
              <w:rPr>
                <w:rFonts w:ascii="Times New Roman" w:eastAsia="Calibri" w:hAnsi="Times New Roman" w:cs="Times New Roman"/>
                <w:sz w:val="24"/>
                <w:szCs w:val="24"/>
              </w:rPr>
              <w:t>Куцакова</w:t>
            </w:r>
            <w:proofErr w:type="spellEnd"/>
            <w:r w:rsidRPr="00A336DF">
              <w:rPr>
                <w:rFonts w:ascii="Times New Roman" w:eastAsia="Calibri" w:hAnsi="Times New Roman" w:cs="Times New Roman"/>
                <w:sz w:val="24"/>
                <w:szCs w:val="24"/>
              </w:rPr>
              <w:t xml:space="preserve"> «Конструирование из строительного материала» «Мозаика – синтез» 2014</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15. В. Ю. Дьяченко «Маленькие шаги в большой мир. Занятия со старшими дошкольниками по окружающему миру» «ТЦ Учитель»2007</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16. Е. А. Романова «Занятия по правилам дорожного движения» «Москва» 2008</w:t>
            </w:r>
          </w:p>
          <w:p w:rsidR="00A336DF" w:rsidRPr="00A336DF" w:rsidRDefault="00A336DF" w:rsidP="00A336DF">
            <w:pPr>
              <w:spacing w:after="0" w:line="240" w:lineRule="auto"/>
              <w:contextualSpacing/>
              <w:rPr>
                <w:rFonts w:ascii="Times New Roman" w:eastAsia="Calibri" w:hAnsi="Times New Roman" w:cs="Times New Roman"/>
                <w:sz w:val="24"/>
                <w:szCs w:val="24"/>
              </w:rPr>
            </w:pPr>
            <w:r w:rsidRPr="00A336DF">
              <w:rPr>
                <w:rFonts w:ascii="Times New Roman" w:eastAsia="Calibri" w:hAnsi="Times New Roman" w:cs="Times New Roman"/>
                <w:sz w:val="24"/>
                <w:szCs w:val="24"/>
              </w:rPr>
              <w:t>17. С. В. Коваленко «Развитие познавательной среды детей старшего дошкольного возраста» «Детство – пресс»2011</w:t>
            </w:r>
          </w:p>
          <w:p w:rsidR="00A336DF" w:rsidRPr="00A336DF" w:rsidRDefault="00A336DF" w:rsidP="00A336DF">
            <w:pPr>
              <w:spacing w:after="0" w:line="240" w:lineRule="auto"/>
              <w:contextualSpacing/>
              <w:rPr>
                <w:rFonts w:ascii="Times New Roman" w:eastAsia="Calibri" w:hAnsi="Times New Roman" w:cs="Times New Roman"/>
                <w:b/>
                <w:sz w:val="24"/>
                <w:szCs w:val="24"/>
              </w:rPr>
            </w:pPr>
            <w:r w:rsidRPr="00A336DF">
              <w:rPr>
                <w:rFonts w:ascii="Times New Roman" w:eastAsia="Calibri" w:hAnsi="Times New Roman" w:cs="Times New Roman"/>
                <w:b/>
                <w:sz w:val="24"/>
                <w:szCs w:val="24"/>
              </w:rPr>
              <w:t>6 – 8 лет</w:t>
            </w:r>
          </w:p>
          <w:p w:rsidR="00A336DF" w:rsidRPr="00A336DF" w:rsidRDefault="00A336DF" w:rsidP="00A336DF">
            <w:pPr>
              <w:spacing w:after="0" w:line="240" w:lineRule="auto"/>
              <w:rPr>
                <w:rFonts w:ascii="Times New Roman" w:eastAsia="Times New Roman" w:hAnsi="Times New Roman" w:cs="Times New Roman"/>
                <w:sz w:val="24"/>
                <w:szCs w:val="24"/>
              </w:rPr>
            </w:pPr>
            <w:r w:rsidRPr="00A336DF">
              <w:rPr>
                <w:rFonts w:ascii="Times New Roman" w:eastAsia="Calibri" w:hAnsi="Times New Roman" w:cs="Times New Roman"/>
                <w:sz w:val="24"/>
                <w:szCs w:val="24"/>
              </w:rPr>
              <w:t xml:space="preserve">18. </w:t>
            </w:r>
            <w:proofErr w:type="spellStart"/>
            <w:r w:rsidRPr="00A336DF">
              <w:rPr>
                <w:rFonts w:ascii="Times New Roman" w:eastAsia="Calibri" w:hAnsi="Times New Roman" w:cs="Times New Roman"/>
                <w:sz w:val="24"/>
                <w:szCs w:val="24"/>
              </w:rPr>
              <w:t>Дыбина</w:t>
            </w:r>
            <w:proofErr w:type="spellEnd"/>
            <w:r w:rsidRPr="00A336DF">
              <w:rPr>
                <w:rFonts w:ascii="Times New Roman" w:eastAsia="Calibri" w:hAnsi="Times New Roman" w:cs="Times New Roman"/>
                <w:sz w:val="24"/>
                <w:szCs w:val="24"/>
              </w:rPr>
              <w:t xml:space="preserve"> О.В. Ознакомление с предметным и социальным окружением. Подготовительная к школе группа. Мозаика-Синтез 2015 г.</w:t>
            </w:r>
          </w:p>
          <w:p w:rsidR="00A336DF" w:rsidRPr="00A336DF" w:rsidRDefault="00A336DF" w:rsidP="00A336DF">
            <w:pPr>
              <w:spacing w:after="0" w:line="240" w:lineRule="auto"/>
              <w:rPr>
                <w:rFonts w:ascii="Times New Roman" w:eastAsia="Times New Roman" w:hAnsi="Times New Roman" w:cs="Times New Roman"/>
                <w:sz w:val="24"/>
                <w:szCs w:val="24"/>
              </w:rPr>
            </w:pPr>
            <w:r w:rsidRPr="00A336DF">
              <w:rPr>
                <w:rFonts w:ascii="Times New Roman" w:eastAsia="Calibri" w:hAnsi="Times New Roman" w:cs="Times New Roman"/>
                <w:sz w:val="24"/>
                <w:szCs w:val="24"/>
              </w:rPr>
              <w:t xml:space="preserve">19. </w:t>
            </w:r>
            <w:proofErr w:type="spellStart"/>
            <w:r w:rsidRPr="00A336DF">
              <w:rPr>
                <w:rFonts w:ascii="Times New Roman" w:eastAsia="Calibri" w:hAnsi="Times New Roman" w:cs="Times New Roman"/>
                <w:sz w:val="24"/>
                <w:szCs w:val="24"/>
              </w:rPr>
              <w:t>Помораева</w:t>
            </w:r>
            <w:proofErr w:type="spellEnd"/>
            <w:r w:rsidRPr="00A336DF">
              <w:rPr>
                <w:rFonts w:ascii="Times New Roman" w:eastAsia="Calibri" w:hAnsi="Times New Roman" w:cs="Times New Roman"/>
                <w:sz w:val="24"/>
                <w:szCs w:val="24"/>
              </w:rPr>
              <w:t xml:space="preserve"> И.А., </w:t>
            </w:r>
            <w:proofErr w:type="spellStart"/>
            <w:r w:rsidRPr="00A336DF">
              <w:rPr>
                <w:rFonts w:ascii="Times New Roman" w:eastAsia="Calibri" w:hAnsi="Times New Roman" w:cs="Times New Roman"/>
                <w:sz w:val="24"/>
                <w:szCs w:val="24"/>
              </w:rPr>
              <w:t>Позина</w:t>
            </w:r>
            <w:proofErr w:type="spellEnd"/>
            <w:r w:rsidRPr="00A336DF">
              <w:rPr>
                <w:rFonts w:ascii="Times New Roman" w:eastAsia="Calibri" w:hAnsi="Times New Roman" w:cs="Times New Roman"/>
                <w:sz w:val="24"/>
                <w:szCs w:val="24"/>
              </w:rPr>
              <w:t xml:space="preserve"> В.А. Формирование элементарных математических </w:t>
            </w:r>
            <w:proofErr w:type="spellStart"/>
            <w:r w:rsidRPr="00A336DF">
              <w:rPr>
                <w:rFonts w:ascii="Times New Roman" w:eastAsia="Calibri" w:hAnsi="Times New Roman" w:cs="Times New Roman"/>
                <w:sz w:val="24"/>
                <w:szCs w:val="24"/>
              </w:rPr>
              <w:t>представлений.Подготовительная</w:t>
            </w:r>
            <w:proofErr w:type="spellEnd"/>
            <w:r w:rsidRPr="00A336DF">
              <w:rPr>
                <w:rFonts w:ascii="Times New Roman" w:eastAsia="Calibri" w:hAnsi="Times New Roman" w:cs="Times New Roman"/>
                <w:sz w:val="24"/>
                <w:szCs w:val="24"/>
              </w:rPr>
              <w:t xml:space="preserve"> к школе группа. Мозаика-Синтез 2015 г.</w:t>
            </w:r>
          </w:p>
          <w:p w:rsidR="00A336DF" w:rsidRPr="00A336DF" w:rsidRDefault="00A336DF" w:rsidP="00A336DF">
            <w:pPr>
              <w:autoSpaceDE w:val="0"/>
              <w:autoSpaceDN w:val="0"/>
              <w:adjustRightInd w:val="0"/>
              <w:spacing w:after="0" w:line="240" w:lineRule="auto"/>
              <w:jc w:val="both"/>
              <w:rPr>
                <w:rFonts w:ascii="Times New Roman" w:eastAsia="Times New Roman" w:hAnsi="Times New Roman" w:cs="Times New Roman"/>
                <w:sz w:val="24"/>
                <w:szCs w:val="24"/>
              </w:rPr>
            </w:pPr>
            <w:r w:rsidRPr="00A336DF">
              <w:rPr>
                <w:rFonts w:ascii="Times New Roman" w:eastAsia="Times New Roman" w:hAnsi="Times New Roman" w:cs="Times New Roman"/>
                <w:sz w:val="24"/>
                <w:szCs w:val="24"/>
              </w:rPr>
              <w:lastRenderedPageBreak/>
              <w:t xml:space="preserve">20. </w:t>
            </w:r>
            <w:proofErr w:type="spellStart"/>
            <w:r w:rsidRPr="00A336DF">
              <w:rPr>
                <w:rFonts w:ascii="Times New Roman" w:eastAsia="Times New Roman" w:hAnsi="Times New Roman" w:cs="Times New Roman"/>
                <w:sz w:val="24"/>
                <w:szCs w:val="24"/>
              </w:rPr>
              <w:t>Куцакова</w:t>
            </w:r>
            <w:proofErr w:type="spellEnd"/>
            <w:r w:rsidRPr="00A336DF">
              <w:rPr>
                <w:rFonts w:ascii="Times New Roman" w:eastAsia="Times New Roman" w:hAnsi="Times New Roman" w:cs="Times New Roman"/>
                <w:sz w:val="24"/>
                <w:szCs w:val="24"/>
              </w:rPr>
              <w:t xml:space="preserve"> Л. В. Конструирование из строительного материала в подготовительной к школе группе детского сада.  Москва 2015 г.</w:t>
            </w:r>
          </w:p>
          <w:p w:rsidR="00A336DF" w:rsidRPr="00A336DF" w:rsidRDefault="00A336DF" w:rsidP="00A336DF">
            <w:pPr>
              <w:spacing w:after="0" w:line="240" w:lineRule="auto"/>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21. Бондаренко </w:t>
            </w:r>
            <w:proofErr w:type="spellStart"/>
            <w:r w:rsidRPr="00A336DF">
              <w:rPr>
                <w:rFonts w:ascii="Times New Roman" w:eastAsia="Calibri" w:hAnsi="Times New Roman" w:cs="Times New Roman"/>
                <w:sz w:val="24"/>
                <w:szCs w:val="24"/>
              </w:rPr>
              <w:t>Т.М.Экологические</w:t>
            </w:r>
            <w:proofErr w:type="spellEnd"/>
            <w:r w:rsidRPr="00A336DF">
              <w:rPr>
                <w:rFonts w:ascii="Times New Roman" w:eastAsia="Calibri" w:hAnsi="Times New Roman" w:cs="Times New Roman"/>
                <w:sz w:val="24"/>
                <w:szCs w:val="24"/>
              </w:rPr>
              <w:t xml:space="preserve"> занятия с детьми ТЦ «Учитель» Воронеж 2007 г.</w:t>
            </w:r>
          </w:p>
          <w:p w:rsidR="00A336DF" w:rsidRPr="00A336DF" w:rsidRDefault="00A336DF" w:rsidP="00A336DF">
            <w:pPr>
              <w:spacing w:after="0" w:line="240" w:lineRule="auto"/>
              <w:rPr>
                <w:rFonts w:ascii="Times New Roman" w:eastAsia="Calibri" w:hAnsi="Times New Roman" w:cs="Times New Roman"/>
                <w:sz w:val="24"/>
                <w:szCs w:val="24"/>
              </w:rPr>
            </w:pPr>
            <w:r w:rsidRPr="00A336DF">
              <w:rPr>
                <w:rFonts w:ascii="Times New Roman" w:eastAsia="Calibri" w:hAnsi="Times New Roman" w:cs="Times New Roman"/>
                <w:sz w:val="24"/>
                <w:szCs w:val="24"/>
              </w:rPr>
              <w:t xml:space="preserve">22. </w:t>
            </w:r>
            <w:proofErr w:type="spellStart"/>
            <w:r w:rsidRPr="00A336DF">
              <w:rPr>
                <w:rFonts w:ascii="Times New Roman" w:eastAsia="Calibri" w:hAnsi="Times New Roman" w:cs="Times New Roman"/>
                <w:sz w:val="24"/>
                <w:szCs w:val="24"/>
              </w:rPr>
              <w:t>Фесюкова</w:t>
            </w:r>
            <w:proofErr w:type="spellEnd"/>
            <w:r w:rsidRPr="00A336DF">
              <w:rPr>
                <w:rFonts w:ascii="Times New Roman" w:eastAsia="Calibri" w:hAnsi="Times New Roman" w:cs="Times New Roman"/>
                <w:sz w:val="24"/>
                <w:szCs w:val="24"/>
              </w:rPr>
              <w:t xml:space="preserve"> Л.Б. Времена года. Комплексные занятия ТЦ Сфера 2008 г.</w:t>
            </w:r>
          </w:p>
          <w:p w:rsidR="00A336DF" w:rsidRPr="00A336DF" w:rsidRDefault="00A336DF" w:rsidP="00A336DF">
            <w:pPr>
              <w:spacing w:after="0" w:line="240" w:lineRule="auto"/>
              <w:rPr>
                <w:rFonts w:ascii="Times New Roman" w:eastAsia="Times New Roman" w:hAnsi="Times New Roman" w:cs="Times New Roman"/>
                <w:b/>
                <w:i/>
                <w:color w:val="000000"/>
                <w:sz w:val="24"/>
                <w:szCs w:val="24"/>
                <w:lang w:eastAsia="ru-RU"/>
              </w:rPr>
            </w:pPr>
            <w:r w:rsidRPr="00A336DF">
              <w:rPr>
                <w:rFonts w:ascii="Times New Roman" w:eastAsia="Calibri" w:hAnsi="Times New Roman" w:cs="Times New Roman"/>
                <w:sz w:val="24"/>
                <w:szCs w:val="24"/>
              </w:rPr>
              <w:t xml:space="preserve">23. Павлова О.В. Познание предметного мира. </w:t>
            </w:r>
            <w:proofErr w:type="spellStart"/>
            <w:r w:rsidRPr="00A336DF">
              <w:rPr>
                <w:rFonts w:ascii="Times New Roman" w:eastAsia="Calibri" w:hAnsi="Times New Roman" w:cs="Times New Roman"/>
                <w:sz w:val="24"/>
                <w:szCs w:val="24"/>
                <w:lang w:val="en-US"/>
              </w:rPr>
              <w:t>Волгоград</w:t>
            </w:r>
            <w:proofErr w:type="spellEnd"/>
            <w:r w:rsidRPr="00A336DF">
              <w:rPr>
                <w:rFonts w:ascii="Times New Roman" w:eastAsia="Calibri" w:hAnsi="Times New Roman" w:cs="Times New Roman"/>
                <w:sz w:val="24"/>
                <w:szCs w:val="24"/>
                <w:lang w:val="en-US"/>
              </w:rPr>
              <w:t xml:space="preserve"> «</w:t>
            </w:r>
            <w:proofErr w:type="spellStart"/>
            <w:r w:rsidRPr="00A336DF">
              <w:rPr>
                <w:rFonts w:ascii="Times New Roman" w:eastAsia="Calibri" w:hAnsi="Times New Roman" w:cs="Times New Roman"/>
                <w:sz w:val="24"/>
                <w:szCs w:val="24"/>
                <w:lang w:val="en-US"/>
              </w:rPr>
              <w:t>Учитель</w:t>
            </w:r>
            <w:proofErr w:type="spellEnd"/>
            <w:r w:rsidRPr="00A336DF">
              <w:rPr>
                <w:rFonts w:ascii="Times New Roman" w:eastAsia="Calibri" w:hAnsi="Times New Roman" w:cs="Times New Roman"/>
                <w:sz w:val="24"/>
                <w:szCs w:val="24"/>
                <w:lang w:val="en-US"/>
              </w:rPr>
              <w:t>» 2014г.</w:t>
            </w:r>
          </w:p>
        </w:tc>
        <w:tc>
          <w:tcPr>
            <w:tcW w:w="992" w:type="dxa"/>
            <w:shd w:val="clear" w:color="auto" w:fill="auto"/>
          </w:tcPr>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p>
          <w:p w:rsidR="00A336DF" w:rsidRPr="00A336DF" w:rsidRDefault="00A336DF" w:rsidP="00A336DF">
            <w:pPr>
              <w:spacing w:after="0"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t>В достаточном количестве</w:t>
            </w:r>
          </w:p>
        </w:tc>
      </w:tr>
      <w:tr w:rsidR="00A336DF" w:rsidRPr="00A336DF" w:rsidTr="000408AE">
        <w:tc>
          <w:tcPr>
            <w:tcW w:w="9605" w:type="dxa"/>
            <w:gridSpan w:val="3"/>
            <w:shd w:val="clear" w:color="auto" w:fill="auto"/>
          </w:tcPr>
          <w:p w:rsidR="00A336DF" w:rsidRPr="00A336DF" w:rsidRDefault="00A336DF" w:rsidP="00C80AAB">
            <w:pPr>
              <w:spacing w:after="112" w:line="259" w:lineRule="auto"/>
              <w:jc w:val="center"/>
              <w:rPr>
                <w:rFonts w:ascii="Times New Roman" w:eastAsia="Times New Roman" w:hAnsi="Times New Roman" w:cs="Times New Roman"/>
                <w:b/>
                <w:color w:val="000000"/>
                <w:sz w:val="28"/>
                <w:szCs w:val="28"/>
                <w:lang w:eastAsia="ru-RU"/>
              </w:rPr>
            </w:pPr>
            <w:r w:rsidRPr="00A336DF">
              <w:rPr>
                <w:rFonts w:ascii="Times New Roman" w:eastAsia="Times New Roman" w:hAnsi="Times New Roman" w:cs="Times New Roman"/>
                <w:b/>
                <w:sz w:val="28"/>
                <w:szCs w:val="28"/>
              </w:rPr>
              <w:t>Дидактические материалы</w:t>
            </w:r>
          </w:p>
        </w:tc>
      </w:tr>
      <w:tr w:rsidR="00A336DF" w:rsidRPr="00A336DF" w:rsidTr="000408AE">
        <w:tc>
          <w:tcPr>
            <w:tcW w:w="610"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p>
        </w:tc>
        <w:tc>
          <w:tcPr>
            <w:tcW w:w="8003" w:type="dxa"/>
            <w:shd w:val="clear" w:color="auto" w:fill="auto"/>
          </w:tcPr>
          <w:p w:rsidR="00A336DF" w:rsidRPr="00A336DF" w:rsidRDefault="00A336DF" w:rsidP="00A336DF">
            <w:pPr>
              <w:autoSpaceDE w:val="0"/>
              <w:autoSpaceDN w:val="0"/>
              <w:adjustRightInd w:val="0"/>
              <w:spacing w:after="0"/>
              <w:rPr>
                <w:rFonts w:ascii="Times New Roman" w:eastAsia="Times New Roman" w:hAnsi="Times New Roman" w:cs="Times New Roman"/>
              </w:rPr>
            </w:pPr>
            <w:r w:rsidRPr="00A336DF">
              <w:rPr>
                <w:rFonts w:ascii="Times New Roman" w:eastAsia="Times New Roman" w:hAnsi="Times New Roman" w:cs="Times New Roman"/>
              </w:rPr>
              <w:t xml:space="preserve"> 1. Математика для дошкольников. Подготовительная группа.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rPr>
            </w:pPr>
            <w:r w:rsidRPr="00A336DF">
              <w:rPr>
                <w:rFonts w:ascii="Times New Roman" w:eastAsia="Times New Roman" w:hAnsi="Times New Roman" w:cs="Times New Roman"/>
              </w:rPr>
              <w:t>2. Дошкольные прописи в клетку. Рабочая тетрадь ч.1 (Весна-дизайн)</w:t>
            </w:r>
          </w:p>
          <w:p w:rsidR="00A336DF" w:rsidRPr="00A336DF" w:rsidRDefault="00A336DF" w:rsidP="00A336DF">
            <w:pPr>
              <w:autoSpaceDE w:val="0"/>
              <w:autoSpaceDN w:val="0"/>
              <w:adjustRightInd w:val="0"/>
              <w:spacing w:after="0"/>
              <w:rPr>
                <w:rFonts w:ascii="Times New Roman" w:eastAsia="Times New Roman" w:hAnsi="Times New Roman" w:cs="Times New Roman"/>
              </w:rPr>
            </w:pPr>
            <w:r w:rsidRPr="00A336DF">
              <w:rPr>
                <w:rFonts w:ascii="Times New Roman" w:eastAsia="Times New Roman" w:hAnsi="Times New Roman" w:cs="Times New Roman"/>
              </w:rPr>
              <w:t>3. Дошкольные прописи в клетку. Рабочая тетрадь ч.2 (Весна-дизайн)</w:t>
            </w:r>
          </w:p>
          <w:p w:rsidR="00A336DF" w:rsidRPr="00A336DF" w:rsidRDefault="00A336DF" w:rsidP="00A336DF">
            <w:pPr>
              <w:autoSpaceDE w:val="0"/>
              <w:autoSpaceDN w:val="0"/>
              <w:adjustRightInd w:val="0"/>
              <w:spacing w:after="0"/>
              <w:ind w:hanging="43"/>
              <w:jc w:val="both"/>
              <w:rPr>
                <w:rFonts w:ascii="Times New Roman" w:eastAsia="Times New Roman" w:hAnsi="Times New Roman" w:cs="Times New Roman"/>
              </w:rPr>
            </w:pPr>
            <w:r w:rsidRPr="00A336DF">
              <w:rPr>
                <w:rFonts w:ascii="Times New Roman" w:eastAsia="Times New Roman" w:hAnsi="Times New Roman" w:cs="Times New Roman"/>
              </w:rPr>
              <w:t xml:space="preserve">4. </w:t>
            </w:r>
            <w:proofErr w:type="spellStart"/>
            <w:r w:rsidRPr="00A336DF">
              <w:rPr>
                <w:rFonts w:ascii="Times New Roman" w:eastAsia="Times New Roman" w:hAnsi="Times New Roman" w:cs="Times New Roman"/>
              </w:rPr>
              <w:t>Бортникова</w:t>
            </w:r>
            <w:proofErr w:type="spellEnd"/>
            <w:r w:rsidRPr="00A336DF">
              <w:rPr>
                <w:rFonts w:ascii="Times New Roman" w:eastAsia="Times New Roman" w:hAnsi="Times New Roman" w:cs="Times New Roman"/>
              </w:rPr>
              <w:t xml:space="preserve"> 4-7 лет. Развитие математических способностей.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bCs/>
              </w:rPr>
              <w:t>5. Прописи для малышей. Средняя группа.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bCs/>
              </w:rPr>
              <w:t xml:space="preserve"> 6. Развитие речи у малышей. Средняя группа.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bCs/>
              </w:rPr>
              <w:t>7. Уроки грамоты для малышей. Средняя группа.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rPr>
              <w:t xml:space="preserve"> 8. Математика для дошкольников. Средняя группа. Рабочая тетрадь</w:t>
            </w:r>
          </w:p>
          <w:p w:rsidR="00A336DF" w:rsidRPr="00A336DF" w:rsidRDefault="00A336DF" w:rsidP="00A336DF">
            <w:pPr>
              <w:autoSpaceDE w:val="0"/>
              <w:autoSpaceDN w:val="0"/>
              <w:adjustRightInd w:val="0"/>
              <w:spacing w:after="0"/>
              <w:rPr>
                <w:rFonts w:ascii="Times New Roman" w:eastAsia="Times New Roman" w:hAnsi="Times New Roman" w:cs="Times New Roman"/>
              </w:rPr>
            </w:pPr>
            <w:r w:rsidRPr="00A336DF">
              <w:rPr>
                <w:rFonts w:ascii="Times New Roman" w:eastAsia="Times New Roman" w:hAnsi="Times New Roman" w:cs="Times New Roman"/>
              </w:rPr>
              <w:t>9. Грамматика в картинках для занятий с детьми 3-7 лет. Один-много</w:t>
            </w:r>
          </w:p>
          <w:p w:rsidR="00A336DF" w:rsidRPr="00A336DF" w:rsidRDefault="00A336DF" w:rsidP="00A336DF">
            <w:pPr>
              <w:autoSpaceDE w:val="0"/>
              <w:autoSpaceDN w:val="0"/>
              <w:adjustRightInd w:val="0"/>
              <w:spacing w:after="0"/>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rPr>
              <w:t xml:space="preserve">10. </w:t>
            </w:r>
            <w:proofErr w:type="spellStart"/>
            <w:r w:rsidRPr="00A336DF">
              <w:rPr>
                <w:rFonts w:ascii="Times New Roman" w:eastAsia="Times New Roman" w:hAnsi="Times New Roman" w:cs="Times New Roman"/>
              </w:rPr>
              <w:t>Бортникова</w:t>
            </w:r>
            <w:proofErr w:type="spellEnd"/>
            <w:r w:rsidRPr="00A336DF">
              <w:rPr>
                <w:rFonts w:ascii="Times New Roman" w:eastAsia="Times New Roman" w:hAnsi="Times New Roman" w:cs="Times New Roman"/>
              </w:rPr>
              <w:t xml:space="preserve"> 4-6 лет. Развитие математических способностей. Рабочая тетрадь</w:t>
            </w:r>
          </w:p>
        </w:tc>
        <w:tc>
          <w:tcPr>
            <w:tcW w:w="992"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p>
        </w:tc>
      </w:tr>
      <w:tr w:rsidR="00A336DF" w:rsidRPr="00A336DF" w:rsidTr="000408AE">
        <w:tc>
          <w:tcPr>
            <w:tcW w:w="9605" w:type="dxa"/>
            <w:gridSpan w:val="3"/>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Calibri" w:hAnsi="Times New Roman" w:cs="Times New Roman"/>
                <w:b/>
                <w:sz w:val="28"/>
                <w:szCs w:val="28"/>
              </w:rPr>
              <w:t>Прикладная методическая продукция</w:t>
            </w:r>
          </w:p>
        </w:tc>
      </w:tr>
      <w:tr w:rsidR="00A336DF" w:rsidRPr="00A336DF" w:rsidTr="000408AE">
        <w:tc>
          <w:tcPr>
            <w:tcW w:w="610"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p>
        </w:tc>
        <w:tc>
          <w:tcPr>
            <w:tcW w:w="8003" w:type="dxa"/>
            <w:shd w:val="clear" w:color="auto" w:fill="auto"/>
          </w:tcPr>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proofErr w:type="spellStart"/>
            <w:r w:rsidRPr="00A336DF">
              <w:rPr>
                <w:rFonts w:ascii="Times New Roman" w:eastAsia="Times New Roman" w:hAnsi="Times New Roman" w:cs="Times New Roman"/>
              </w:rPr>
              <w:t>Филимоновская</w:t>
            </w:r>
            <w:proofErr w:type="spellEnd"/>
            <w:r w:rsidRPr="00A336DF">
              <w:rPr>
                <w:rFonts w:ascii="Times New Roman" w:eastAsia="Times New Roman" w:hAnsi="Times New Roman" w:cs="Times New Roman"/>
              </w:rPr>
              <w:t xml:space="preserve"> народная игрушка. </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r w:rsidRPr="00A336DF">
              <w:rPr>
                <w:rFonts w:ascii="Times New Roman" w:eastAsia="Times New Roman" w:hAnsi="Times New Roman" w:cs="Times New Roman"/>
              </w:rPr>
              <w:t xml:space="preserve">Городецкая роспись по дереву. </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proofErr w:type="spellStart"/>
            <w:r w:rsidRPr="00A336DF">
              <w:rPr>
                <w:rFonts w:ascii="Times New Roman" w:eastAsia="Times New Roman" w:hAnsi="Times New Roman" w:cs="Times New Roman"/>
              </w:rPr>
              <w:t>Полхов</w:t>
            </w:r>
            <w:proofErr w:type="spellEnd"/>
            <w:r w:rsidRPr="00A336DF">
              <w:rPr>
                <w:rFonts w:ascii="Times New Roman" w:eastAsia="Times New Roman" w:hAnsi="Times New Roman" w:cs="Times New Roman"/>
              </w:rPr>
              <w:t>-Майдан. - М.: Мозаика-Синтез, 2010.</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r w:rsidRPr="00A336DF">
              <w:rPr>
                <w:rFonts w:ascii="Times New Roman" w:eastAsia="Times New Roman" w:hAnsi="Times New Roman" w:cs="Times New Roman"/>
              </w:rPr>
              <w:t>Каргополь —народная игрушка. — М,: Мозаика-Синтез,2010.</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r w:rsidRPr="00A336DF">
              <w:rPr>
                <w:rFonts w:ascii="Times New Roman" w:eastAsia="Times New Roman" w:hAnsi="Times New Roman" w:cs="Times New Roman"/>
              </w:rPr>
              <w:t>Дымковская игрушка</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r w:rsidRPr="00A336DF">
              <w:rPr>
                <w:rFonts w:ascii="Times New Roman" w:eastAsia="Times New Roman" w:hAnsi="Times New Roman" w:cs="Times New Roman"/>
              </w:rPr>
              <w:t>Хохлома</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rPr>
            </w:pPr>
            <w:r w:rsidRPr="00A336DF">
              <w:rPr>
                <w:rFonts w:ascii="Times New Roman" w:eastAsia="Times New Roman" w:hAnsi="Times New Roman" w:cs="Times New Roman"/>
              </w:rPr>
              <w:t xml:space="preserve">Гжель. </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Раздаточный материал. Развитие речи в детском саду. Для работы с детьми 2-4 лет.</w:t>
            </w:r>
          </w:p>
          <w:p w:rsidR="00A336DF" w:rsidRPr="00A336DF" w:rsidRDefault="00A336DF" w:rsidP="00AB47C2">
            <w:pPr>
              <w:numPr>
                <w:ilvl w:val="0"/>
                <w:numId w:val="33"/>
              </w:numPr>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 xml:space="preserve">«Государственные символы России»; </w:t>
            </w:r>
          </w:p>
          <w:p w:rsidR="00A336DF" w:rsidRPr="00A336DF" w:rsidRDefault="00A336DF" w:rsidP="00AB47C2">
            <w:pPr>
              <w:numPr>
                <w:ilvl w:val="0"/>
                <w:numId w:val="33"/>
              </w:numPr>
              <w:tabs>
                <w:tab w:val="left" w:pos="425"/>
              </w:tabs>
              <w:autoSpaceDE w:val="0"/>
              <w:autoSpaceDN w:val="0"/>
              <w:adjustRightInd w:val="0"/>
              <w:spacing w:after="0" w:line="259" w:lineRule="auto"/>
              <w:ind w:left="-43" w:firstLine="43"/>
              <w:rPr>
                <w:rFonts w:ascii="Times New Roman" w:eastAsia="Times New Roman" w:hAnsi="Times New Roman" w:cs="Times New Roman"/>
                <w:bCs/>
              </w:rPr>
            </w:pPr>
            <w:r w:rsidRPr="00A336DF">
              <w:rPr>
                <w:rFonts w:ascii="Times New Roman" w:eastAsia="Times New Roman" w:hAnsi="Times New Roman" w:cs="Times New Roman"/>
                <w:bCs/>
              </w:rPr>
              <w:t>«Защитники Отечества».</w:t>
            </w:r>
          </w:p>
          <w:p w:rsidR="00A336DF" w:rsidRPr="00A336DF" w:rsidRDefault="00A336DF" w:rsidP="00AB47C2">
            <w:pPr>
              <w:numPr>
                <w:ilvl w:val="0"/>
                <w:numId w:val="33"/>
              </w:numPr>
              <w:tabs>
                <w:tab w:val="left" w:pos="425"/>
              </w:tabs>
              <w:autoSpaceDE w:val="0"/>
              <w:autoSpaceDN w:val="0"/>
              <w:adjustRightInd w:val="0"/>
              <w:spacing w:after="0" w:line="259" w:lineRule="auto"/>
              <w:ind w:left="241" w:hanging="241"/>
              <w:rPr>
                <w:rFonts w:ascii="Times New Roman" w:eastAsia="Times New Roman" w:hAnsi="Times New Roman" w:cs="Times New Roman"/>
                <w:bCs/>
              </w:rPr>
            </w:pPr>
            <w:proofErr w:type="spellStart"/>
            <w:r w:rsidRPr="00A336DF">
              <w:rPr>
                <w:rFonts w:ascii="Times New Roman" w:eastAsia="Times New Roman" w:hAnsi="Times New Roman" w:cs="Times New Roman"/>
                <w:bCs/>
              </w:rPr>
              <w:t>Дем</w:t>
            </w:r>
            <w:proofErr w:type="spellEnd"/>
            <w:r w:rsidRPr="00A336DF">
              <w:rPr>
                <w:rFonts w:ascii="Times New Roman" w:eastAsia="Times New Roman" w:hAnsi="Times New Roman" w:cs="Times New Roman"/>
                <w:bCs/>
              </w:rPr>
              <w:t>. плакат «Грибы съедобные и несъедобные», А-2</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proofErr w:type="spellStart"/>
            <w:r w:rsidRPr="00A336DF">
              <w:rPr>
                <w:rFonts w:ascii="Times New Roman" w:eastAsia="Times New Roman" w:hAnsi="Times New Roman" w:cs="Times New Roman"/>
                <w:bCs/>
              </w:rPr>
              <w:t>Дем</w:t>
            </w:r>
            <w:proofErr w:type="spellEnd"/>
            <w:r w:rsidRPr="00A336DF">
              <w:rPr>
                <w:rFonts w:ascii="Times New Roman" w:eastAsia="Times New Roman" w:hAnsi="Times New Roman" w:cs="Times New Roman"/>
                <w:bCs/>
              </w:rPr>
              <w:t>. плакат «Деревья и кустарники», А-2</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proofErr w:type="spellStart"/>
            <w:r w:rsidRPr="00A336DF">
              <w:rPr>
                <w:rFonts w:ascii="Times New Roman" w:eastAsia="Times New Roman" w:hAnsi="Times New Roman" w:cs="Times New Roman"/>
                <w:bCs/>
              </w:rPr>
              <w:t>Дем</w:t>
            </w:r>
            <w:proofErr w:type="spellEnd"/>
            <w:r w:rsidRPr="00A336DF">
              <w:rPr>
                <w:rFonts w:ascii="Times New Roman" w:eastAsia="Times New Roman" w:hAnsi="Times New Roman" w:cs="Times New Roman"/>
                <w:bCs/>
              </w:rPr>
              <w:t>. плакат «Насекомые», А-2</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proofErr w:type="spellStart"/>
            <w:r w:rsidRPr="00A336DF">
              <w:rPr>
                <w:rFonts w:ascii="Times New Roman" w:eastAsia="Times New Roman" w:hAnsi="Times New Roman" w:cs="Times New Roman"/>
                <w:bCs/>
              </w:rPr>
              <w:t>Дем</w:t>
            </w:r>
            <w:proofErr w:type="spellEnd"/>
            <w:r w:rsidRPr="00A336DF">
              <w:rPr>
                <w:rFonts w:ascii="Times New Roman" w:eastAsia="Times New Roman" w:hAnsi="Times New Roman" w:cs="Times New Roman"/>
                <w:bCs/>
              </w:rPr>
              <w:t>. плакат «Хлеб всему голова», А-2</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Мир в картинках. Деревья и листья.</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Мир в картинках. Морские обитатели.</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Мир в картинках. «Домашние животные»; «Домашние птицы»; «Животные – домашние питомцы»; «Животные жарких стран»; Животные средней полосы»; «Морские обитатели»; «Насекомые»; «Овощи».</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i/>
              </w:rPr>
              <w:t xml:space="preserve">Расскажите детям о домашних животных. </w:t>
            </w:r>
            <w:r w:rsidRPr="00A336DF">
              <w:rPr>
                <w:rFonts w:ascii="Times New Roman" w:eastAsia="Times New Roman" w:hAnsi="Times New Roman" w:cs="Times New Roman"/>
                <w:bCs/>
              </w:rPr>
              <w:t>Карточки для занятий в детском саду и дома.</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Картины для рассматривания: «Коза с козлятами»; «Кошка с котятами»; «Свинья с поросятами»; «Собака с щенками».</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i/>
              </w:rPr>
              <w:t>Расскажите детям о лесных животных.</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i/>
              </w:rPr>
              <w:t>Расскажите детям о птицах</w:t>
            </w:r>
            <w:r w:rsidRPr="00A336DF">
              <w:rPr>
                <w:rFonts w:ascii="Times New Roman" w:eastAsia="Times New Roman" w:hAnsi="Times New Roman" w:cs="Times New Roman"/>
                <w:bCs/>
              </w:rPr>
              <w:t>. Карточки для занятий в детском саду и дома.</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13. Профессии.</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3. Транспорт.</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9. Домашние, перелетные, зимующие птицы.</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16. Мебель. Посуда.</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18. Одежда. Обувь. Головные уборы.</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bCs/>
              </w:rPr>
              <w:t>Картотека предметных картинок. Выпуск 27. Бытовая техника</w:t>
            </w:r>
            <w:r w:rsidRPr="00A336DF">
              <w:rPr>
                <w:rFonts w:ascii="Times New Roman" w:eastAsia="Times New Roman" w:hAnsi="Times New Roman" w:cs="Times New Roman"/>
                <w:b/>
              </w:rPr>
              <w:t xml:space="preserve"> </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rPr>
              <w:t>Умные ширмочки. Безопасность дорожного движения.</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rPr>
              <w:lastRenderedPageBreak/>
              <w:t>Ширмочки. ОБЖ. Опасные предметы и явления.</w:t>
            </w:r>
          </w:p>
          <w:p w:rsidR="00A336DF" w:rsidRPr="00A336DF" w:rsidRDefault="00A336DF" w:rsidP="00AB47C2">
            <w:pPr>
              <w:numPr>
                <w:ilvl w:val="0"/>
                <w:numId w:val="33"/>
              </w:numPr>
              <w:tabs>
                <w:tab w:val="left" w:pos="383"/>
              </w:tabs>
              <w:autoSpaceDE w:val="0"/>
              <w:autoSpaceDN w:val="0"/>
              <w:adjustRightInd w:val="0"/>
              <w:spacing w:after="0" w:line="259" w:lineRule="auto"/>
              <w:ind w:left="241" w:hanging="241"/>
              <w:rPr>
                <w:rFonts w:ascii="Times New Roman" w:eastAsia="Times New Roman" w:hAnsi="Times New Roman" w:cs="Times New Roman"/>
                <w:bCs/>
              </w:rPr>
            </w:pPr>
            <w:r w:rsidRPr="00A336DF">
              <w:rPr>
                <w:rFonts w:ascii="Times New Roman" w:eastAsia="Times New Roman" w:hAnsi="Times New Roman" w:cs="Times New Roman"/>
              </w:rPr>
              <w:t>Ширмочки. Пожарная безопасность.</w:t>
            </w:r>
          </w:p>
          <w:p w:rsidR="00A336DF" w:rsidRPr="00A336DF" w:rsidRDefault="00A336DF" w:rsidP="00A336DF">
            <w:pPr>
              <w:tabs>
                <w:tab w:val="left" w:pos="383"/>
              </w:tabs>
              <w:autoSpaceDE w:val="0"/>
              <w:autoSpaceDN w:val="0"/>
              <w:adjustRightInd w:val="0"/>
              <w:spacing w:after="0"/>
              <w:ind w:left="241"/>
              <w:rPr>
                <w:rFonts w:ascii="Times New Roman" w:eastAsia="Times New Roman" w:hAnsi="Times New Roman" w:cs="Times New Roman"/>
                <w:bCs/>
              </w:rPr>
            </w:pPr>
            <w:r w:rsidRPr="00A336DF">
              <w:rPr>
                <w:rFonts w:ascii="Times New Roman" w:eastAsia="Times New Roman" w:hAnsi="Times New Roman" w:cs="Times New Roman"/>
                <w:b/>
              </w:rPr>
              <w:t>Плакаты большого формата</w:t>
            </w:r>
          </w:p>
          <w:p w:rsidR="00A336DF" w:rsidRPr="00A336DF" w:rsidRDefault="00A336DF" w:rsidP="00A336DF">
            <w:pPr>
              <w:tabs>
                <w:tab w:val="left" w:pos="383"/>
              </w:tabs>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rPr>
              <w:t>Цвет. —М.: Мозаика-Синтез, 2010.</w:t>
            </w:r>
          </w:p>
          <w:p w:rsidR="00A336DF" w:rsidRPr="00A336DF" w:rsidRDefault="00A336DF" w:rsidP="00A336DF">
            <w:pPr>
              <w:tabs>
                <w:tab w:val="left" w:pos="383"/>
              </w:tabs>
              <w:autoSpaceDE w:val="0"/>
              <w:autoSpaceDN w:val="0"/>
              <w:adjustRightInd w:val="0"/>
              <w:spacing w:after="0"/>
              <w:rPr>
                <w:rFonts w:ascii="Times New Roman" w:eastAsia="Times New Roman" w:hAnsi="Times New Roman" w:cs="Times New Roman"/>
              </w:rPr>
            </w:pPr>
            <w:r w:rsidRPr="00A336DF">
              <w:rPr>
                <w:rFonts w:ascii="Times New Roman" w:eastAsia="Times New Roman" w:hAnsi="Times New Roman" w:cs="Times New Roman"/>
              </w:rPr>
              <w:t>Форма. — М.: Мозаика-Синтез, 2010.</w:t>
            </w:r>
          </w:p>
          <w:p w:rsidR="00A336DF" w:rsidRPr="00A336DF" w:rsidRDefault="00A336DF" w:rsidP="00A336DF">
            <w:pPr>
              <w:tabs>
                <w:tab w:val="left" w:pos="383"/>
              </w:tabs>
              <w:autoSpaceDE w:val="0"/>
              <w:autoSpaceDN w:val="0"/>
              <w:adjustRightInd w:val="0"/>
              <w:spacing w:after="0"/>
              <w:rPr>
                <w:rFonts w:ascii="Times New Roman" w:eastAsia="Times New Roman" w:hAnsi="Times New Roman" w:cs="Times New Roman"/>
                <w:bCs/>
              </w:rPr>
            </w:pPr>
            <w:r w:rsidRPr="00A336DF">
              <w:rPr>
                <w:rFonts w:ascii="Times New Roman" w:eastAsia="Times New Roman" w:hAnsi="Times New Roman" w:cs="Times New Roman"/>
              </w:rPr>
              <w:t>Цифры, —М.: Мозаика-Синтез, 2010.</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 xml:space="preserve">Злаки </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Грибы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Музыкальные инструменты.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Спортивный инвентарь.</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Животные средней полосы.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Насекомые.</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Мебель</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Времена года.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Птицы средней полосы.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Деревья и листья.</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Времена года.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Как избежать неприятностей.</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Рыбы морские и пресноводные.</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Космос.</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Защитники отечества.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Океаны и материки.</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Инструменты домашнего мастера.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Хлеб – всему голова.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Не играй с огнем.</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Народы России и ближнего зарубежья.</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Детям о времени.</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Цветы.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Животные жарких стран</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Народы мира.</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Деревенский дворик.</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Ягоды.</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Семья.</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Учим дорожные знаки.</w:t>
            </w:r>
          </w:p>
          <w:p w:rsidR="00A336DF" w:rsidRPr="00A336DF" w:rsidRDefault="00A336DF" w:rsidP="00A336DF">
            <w:pPr>
              <w:spacing w:after="0"/>
              <w:rPr>
                <w:rFonts w:ascii="Times New Roman" w:eastAsia="Calibri" w:hAnsi="Times New Roman" w:cs="Times New Roman"/>
              </w:rPr>
            </w:pPr>
            <w:r w:rsidRPr="00A336DF">
              <w:rPr>
                <w:rFonts w:ascii="Times New Roman" w:eastAsia="Calibri" w:hAnsi="Times New Roman" w:cs="Times New Roman"/>
              </w:rPr>
              <w:t>Водный транспорт.</w:t>
            </w:r>
          </w:p>
          <w:p w:rsidR="00A336DF" w:rsidRPr="00A336DF" w:rsidRDefault="00A336DF" w:rsidP="00A336DF">
            <w:pPr>
              <w:spacing w:after="112"/>
              <w:rPr>
                <w:rFonts w:ascii="Times New Roman" w:eastAsia="Times New Roman" w:hAnsi="Times New Roman" w:cs="Times New Roman"/>
              </w:rPr>
            </w:pPr>
            <w:r w:rsidRPr="00A336DF">
              <w:rPr>
                <w:rFonts w:ascii="Times New Roman" w:eastAsia="Calibri" w:hAnsi="Times New Roman" w:cs="Times New Roman"/>
              </w:rPr>
              <w:t>Как наши предки шили одежду</w:t>
            </w:r>
          </w:p>
        </w:tc>
        <w:tc>
          <w:tcPr>
            <w:tcW w:w="992" w:type="dxa"/>
            <w:shd w:val="clear" w:color="auto" w:fill="auto"/>
          </w:tcPr>
          <w:p w:rsidR="00A336DF" w:rsidRPr="00A336DF" w:rsidRDefault="00A336DF" w:rsidP="00A336DF">
            <w:pPr>
              <w:spacing w:after="112" w:line="240" w:lineRule="auto"/>
              <w:jc w:val="center"/>
              <w:rPr>
                <w:rFonts w:ascii="Times New Roman" w:eastAsia="Times New Roman" w:hAnsi="Times New Roman" w:cs="Times New Roman"/>
                <w:color w:val="000000"/>
                <w:sz w:val="24"/>
                <w:szCs w:val="24"/>
                <w:lang w:eastAsia="ru-RU"/>
              </w:rPr>
            </w:pPr>
            <w:r w:rsidRPr="00A336DF">
              <w:rPr>
                <w:rFonts w:ascii="Times New Roman" w:eastAsia="Times New Roman" w:hAnsi="Times New Roman" w:cs="Times New Roman"/>
                <w:color w:val="000000"/>
                <w:sz w:val="24"/>
                <w:szCs w:val="24"/>
                <w:lang w:eastAsia="ru-RU"/>
              </w:rPr>
              <w:lastRenderedPageBreak/>
              <w:t xml:space="preserve">В </w:t>
            </w:r>
            <w:proofErr w:type="spellStart"/>
            <w:r w:rsidRPr="00A336DF">
              <w:rPr>
                <w:rFonts w:ascii="Times New Roman" w:eastAsia="Times New Roman" w:hAnsi="Times New Roman" w:cs="Times New Roman"/>
                <w:color w:val="000000"/>
                <w:sz w:val="24"/>
                <w:szCs w:val="24"/>
                <w:lang w:eastAsia="ru-RU"/>
              </w:rPr>
              <w:t>доста</w:t>
            </w:r>
            <w:proofErr w:type="spellEnd"/>
            <w:r w:rsidRPr="00A336DF">
              <w:rPr>
                <w:rFonts w:ascii="Times New Roman" w:eastAsia="Times New Roman" w:hAnsi="Times New Roman" w:cs="Times New Roman"/>
                <w:color w:val="000000"/>
                <w:sz w:val="24"/>
                <w:szCs w:val="24"/>
                <w:lang w:eastAsia="ru-RU"/>
              </w:rPr>
              <w:t>-точном коли-</w:t>
            </w:r>
            <w:proofErr w:type="spellStart"/>
            <w:r w:rsidRPr="00A336DF">
              <w:rPr>
                <w:rFonts w:ascii="Times New Roman" w:eastAsia="Times New Roman" w:hAnsi="Times New Roman" w:cs="Times New Roman"/>
                <w:color w:val="000000"/>
                <w:sz w:val="24"/>
                <w:szCs w:val="24"/>
                <w:lang w:eastAsia="ru-RU"/>
              </w:rPr>
              <w:t>честве</w:t>
            </w:r>
            <w:proofErr w:type="spellEnd"/>
          </w:p>
        </w:tc>
      </w:tr>
    </w:tbl>
    <w:p w:rsidR="000408AE" w:rsidRPr="000408AE" w:rsidRDefault="000408AE" w:rsidP="00EF65E7">
      <w:pPr>
        <w:jc w:val="center"/>
        <w:rPr>
          <w:rFonts w:ascii="Times New Roman" w:hAnsi="Times New Roman"/>
          <w:b/>
          <w:sz w:val="24"/>
          <w:szCs w:val="24"/>
        </w:rPr>
      </w:pPr>
      <w:r w:rsidRPr="000408AE">
        <w:rPr>
          <w:rFonts w:ascii="Times New Roman" w:hAnsi="Times New Roman"/>
          <w:b/>
          <w:sz w:val="24"/>
          <w:szCs w:val="24"/>
        </w:rPr>
        <w:t>Методическая литература инструктора по физ. воспитанию Булановой И.Ю.</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86"/>
        <w:gridCol w:w="3730"/>
        <w:gridCol w:w="2284"/>
      </w:tblGrid>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w:t>
            </w:r>
          </w:p>
          <w:p w:rsidR="000408AE" w:rsidRPr="00EF23B2" w:rsidRDefault="000408AE" w:rsidP="000408AE">
            <w:pPr>
              <w:rPr>
                <w:rFonts w:ascii="Times New Roman" w:hAnsi="Times New Roman"/>
                <w:sz w:val="24"/>
                <w:szCs w:val="24"/>
              </w:rPr>
            </w:pPr>
            <w:r w:rsidRPr="00EF23B2">
              <w:rPr>
                <w:rFonts w:ascii="Times New Roman" w:hAnsi="Times New Roman"/>
                <w:sz w:val="24"/>
                <w:szCs w:val="24"/>
              </w:rPr>
              <w:t>п/п</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Образовательная область</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Глазырина Л.Д</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«Методика физического воспитания детей дошкольного возраста», М: </w:t>
            </w:r>
            <w:proofErr w:type="spellStart"/>
            <w:r w:rsidRPr="00EF23B2">
              <w:rPr>
                <w:rFonts w:ascii="Times New Roman" w:hAnsi="Times New Roman"/>
                <w:sz w:val="24"/>
                <w:szCs w:val="24"/>
              </w:rPr>
              <w:t>Гуманит</w:t>
            </w:r>
            <w:proofErr w:type="spellEnd"/>
            <w:r w:rsidRPr="00EF23B2">
              <w:rPr>
                <w:rFonts w:ascii="Times New Roman" w:hAnsi="Times New Roman"/>
                <w:sz w:val="24"/>
                <w:szCs w:val="24"/>
              </w:rPr>
              <w:t>. Изд. Центр ВЛАДОС, 2001г.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Змановский</w:t>
            </w:r>
            <w:proofErr w:type="spellEnd"/>
            <w:r w:rsidRPr="00EF23B2">
              <w:rPr>
                <w:rFonts w:ascii="Times New Roman" w:hAnsi="Times New Roman"/>
                <w:sz w:val="24"/>
                <w:szCs w:val="24"/>
              </w:rPr>
              <w:t xml:space="preserve"> Ю.Ф.</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«Воспитываем детей здоровыми», М: Медицина, 1999г.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Кудрявцев. В.Т.</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«Развивающая педагогика </w:t>
            </w:r>
            <w:r w:rsidRPr="00EF23B2">
              <w:rPr>
                <w:rFonts w:ascii="Times New Roman" w:hAnsi="Times New Roman"/>
                <w:sz w:val="24"/>
                <w:szCs w:val="24"/>
              </w:rPr>
              <w:lastRenderedPageBreak/>
              <w:t>оздоровления», М: ЛИНКО ПРЕСС, 2000г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lastRenderedPageBreak/>
              <w:t xml:space="preserve">Физическое </w:t>
            </w:r>
            <w:r w:rsidRPr="00EF23B2">
              <w:rPr>
                <w:rFonts w:ascii="Times New Roman" w:hAnsi="Times New Roman"/>
                <w:sz w:val="24"/>
                <w:szCs w:val="24"/>
              </w:rPr>
              <w:lastRenderedPageBreak/>
              <w:t>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lastRenderedPageBreak/>
              <w:t>4</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w:t>
            </w:r>
            <w:proofErr w:type="spellStart"/>
            <w:r w:rsidRPr="00EF23B2">
              <w:rPr>
                <w:rFonts w:ascii="Times New Roman" w:hAnsi="Times New Roman"/>
                <w:sz w:val="24"/>
                <w:szCs w:val="24"/>
              </w:rPr>
              <w:t>Маханёва</w:t>
            </w:r>
            <w:proofErr w:type="spellEnd"/>
            <w:r w:rsidRPr="00EF23B2">
              <w:rPr>
                <w:rFonts w:ascii="Times New Roman" w:hAnsi="Times New Roman"/>
                <w:sz w:val="24"/>
                <w:szCs w:val="24"/>
              </w:rPr>
              <w:t xml:space="preserve"> М.Д.</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«Воспитание здорового ребёнка», М: АРКТИ, 1997г.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Мартынов С.М.</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«Нетрадиционные методы реабилитации часто болеющих детей», М: </w:t>
            </w:r>
            <w:proofErr w:type="spellStart"/>
            <w:r w:rsidRPr="00EF23B2">
              <w:rPr>
                <w:rFonts w:ascii="Times New Roman" w:hAnsi="Times New Roman"/>
                <w:sz w:val="24"/>
                <w:szCs w:val="24"/>
              </w:rPr>
              <w:t>Гуманит</w:t>
            </w:r>
            <w:proofErr w:type="spellEnd"/>
            <w:r w:rsidRPr="00EF23B2">
              <w:rPr>
                <w:rFonts w:ascii="Times New Roman" w:hAnsi="Times New Roman"/>
                <w:sz w:val="24"/>
                <w:szCs w:val="24"/>
              </w:rPr>
              <w:t>, изд. ВЛАДОС, 2002г.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Тихомирова И.</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«Фитнес для ленивых: </w:t>
            </w:r>
            <w:proofErr w:type="spellStart"/>
            <w:r w:rsidRPr="00EF23B2">
              <w:rPr>
                <w:rFonts w:ascii="Times New Roman" w:hAnsi="Times New Roman"/>
                <w:sz w:val="24"/>
                <w:szCs w:val="24"/>
              </w:rPr>
              <w:t>фитбол</w:t>
            </w:r>
            <w:proofErr w:type="spellEnd"/>
            <w:r w:rsidRPr="00EF23B2">
              <w:rPr>
                <w:rFonts w:ascii="Times New Roman" w:hAnsi="Times New Roman"/>
                <w:sz w:val="24"/>
                <w:szCs w:val="24"/>
              </w:rPr>
              <w:t xml:space="preserve"> дома», СПб: Невский проспект, 2004г.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7</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w:t>
            </w:r>
            <w:proofErr w:type="spellStart"/>
            <w:r w:rsidRPr="00EF23B2">
              <w:rPr>
                <w:rFonts w:ascii="Times New Roman" w:hAnsi="Times New Roman"/>
                <w:sz w:val="24"/>
                <w:szCs w:val="24"/>
              </w:rPr>
              <w:t>Халемский</w:t>
            </w:r>
            <w:proofErr w:type="spellEnd"/>
            <w:r w:rsidRPr="00EF23B2">
              <w:rPr>
                <w:rFonts w:ascii="Times New Roman" w:hAnsi="Times New Roman"/>
                <w:sz w:val="24"/>
                <w:szCs w:val="24"/>
              </w:rPr>
              <w:t>. Г.А.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«Физическое воспитание детей со сколиозом и нарушением осанки», М: «Издательство НЦ ЭНАС», 2004г. </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8</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Останко</w:t>
            </w:r>
            <w:proofErr w:type="spellEnd"/>
            <w:r w:rsidRPr="00EF23B2">
              <w:rPr>
                <w:rFonts w:ascii="Times New Roman" w:hAnsi="Times New Roman"/>
                <w:sz w:val="24"/>
                <w:szCs w:val="24"/>
              </w:rPr>
              <w:t>. Л.В</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«100 весёлых упражнений для детей», СПб: КОРОНА </w:t>
            </w:r>
            <w:proofErr w:type="spellStart"/>
            <w:r w:rsidRPr="00EF23B2">
              <w:rPr>
                <w:rFonts w:ascii="Times New Roman" w:hAnsi="Times New Roman"/>
                <w:sz w:val="24"/>
                <w:szCs w:val="24"/>
              </w:rPr>
              <w:t>принт</w:t>
            </w:r>
            <w:proofErr w:type="spellEnd"/>
            <w:r w:rsidRPr="00EF23B2">
              <w:rPr>
                <w:rFonts w:ascii="Times New Roman" w:hAnsi="Times New Roman"/>
                <w:sz w:val="24"/>
                <w:szCs w:val="24"/>
              </w:rPr>
              <w:t>, 2005г.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w:t>
            </w:r>
            <w:proofErr w:type="spellStart"/>
            <w:r w:rsidRPr="00EF23B2">
              <w:rPr>
                <w:rFonts w:ascii="Times New Roman" w:hAnsi="Times New Roman"/>
                <w:sz w:val="24"/>
                <w:szCs w:val="24"/>
              </w:rPr>
              <w:t>Пензулаева</w:t>
            </w:r>
            <w:proofErr w:type="spellEnd"/>
            <w:r w:rsidRPr="00EF23B2">
              <w:rPr>
                <w:rFonts w:ascii="Times New Roman" w:hAnsi="Times New Roman"/>
                <w:sz w:val="24"/>
                <w:szCs w:val="24"/>
              </w:rPr>
              <w:t xml:space="preserve"> Л.А.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«Физическая культура в детском саду».</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Карпухина Н.А.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«Конспекты занятий в первой младшей группе детского сада»; Воронеж, 2008г.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Галигузова</w:t>
            </w:r>
            <w:proofErr w:type="spellEnd"/>
            <w:r w:rsidRPr="00EF23B2">
              <w:rPr>
                <w:rFonts w:ascii="Times New Roman" w:hAnsi="Times New Roman"/>
                <w:sz w:val="24"/>
                <w:szCs w:val="24"/>
              </w:rPr>
              <w:t xml:space="preserve"> Л.Н.</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 и-во «Мозаика-сити»; Москва 2007г.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12</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Русскова</w:t>
            </w:r>
            <w:proofErr w:type="spellEnd"/>
            <w:r w:rsidRPr="00EF23B2">
              <w:rPr>
                <w:rFonts w:ascii="Times New Roman" w:hAnsi="Times New Roman"/>
                <w:sz w:val="24"/>
                <w:szCs w:val="24"/>
              </w:rPr>
              <w:t xml:space="preserve"> Л.В.</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«Методические рекомендации к программе воспитания и обучения в детском саду» М.: Просвещение 1986г.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Кенеман</w:t>
            </w:r>
            <w:proofErr w:type="spellEnd"/>
            <w:r w:rsidRPr="00EF23B2">
              <w:rPr>
                <w:rFonts w:ascii="Times New Roman" w:hAnsi="Times New Roman"/>
                <w:sz w:val="24"/>
                <w:szCs w:val="24"/>
              </w:rPr>
              <w:t xml:space="preserve"> А.В. </w:t>
            </w:r>
            <w:proofErr w:type="spellStart"/>
            <w:r w:rsidRPr="00EF23B2">
              <w:rPr>
                <w:rFonts w:ascii="Times New Roman" w:hAnsi="Times New Roman"/>
                <w:sz w:val="24"/>
                <w:szCs w:val="24"/>
              </w:rPr>
              <w:t>Хухлаева</w:t>
            </w:r>
            <w:proofErr w:type="spellEnd"/>
            <w:r w:rsidRPr="00EF23B2">
              <w:rPr>
                <w:rFonts w:ascii="Times New Roman" w:hAnsi="Times New Roman"/>
                <w:sz w:val="24"/>
                <w:szCs w:val="24"/>
              </w:rPr>
              <w:t xml:space="preserve"> Д.В.</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«Теория и методика физического воспитания детей дошкольного возраста» М.: Просвещение 1985г.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Рунова</w:t>
            </w:r>
            <w:proofErr w:type="spellEnd"/>
            <w:r w:rsidRPr="00EF23B2">
              <w:rPr>
                <w:rFonts w:ascii="Times New Roman" w:hAnsi="Times New Roman"/>
                <w:sz w:val="24"/>
                <w:szCs w:val="24"/>
              </w:rPr>
              <w:t xml:space="preserve"> М.А.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«Движение день за днём» Москва; </w:t>
            </w:r>
            <w:proofErr w:type="spellStart"/>
            <w:r w:rsidRPr="00EF23B2">
              <w:rPr>
                <w:rFonts w:ascii="Times New Roman" w:hAnsi="Times New Roman"/>
                <w:sz w:val="24"/>
                <w:szCs w:val="24"/>
              </w:rPr>
              <w:t>Линка</w:t>
            </w:r>
            <w:proofErr w:type="spellEnd"/>
            <w:r w:rsidRPr="00EF23B2">
              <w:rPr>
                <w:rFonts w:ascii="Times New Roman" w:hAnsi="Times New Roman"/>
                <w:sz w:val="24"/>
                <w:szCs w:val="24"/>
              </w:rPr>
              <w:t>-пресс; 2007г.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Литвинова О.М.</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«Система физического воспитания в ДОУ» Волгоград: Учитель, 2007г.</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Физическое развитие</w:t>
            </w:r>
          </w:p>
        </w:tc>
      </w:tr>
    </w:tbl>
    <w:p w:rsidR="00A336DF" w:rsidRPr="00CE6B32" w:rsidRDefault="00A336DF" w:rsidP="0029352F">
      <w:pPr>
        <w:rPr>
          <w:rFonts w:ascii="Times New Roman" w:hAnsi="Times New Roman"/>
          <w:b/>
          <w:sz w:val="24"/>
          <w:szCs w:val="24"/>
        </w:rPr>
      </w:pPr>
    </w:p>
    <w:p w:rsidR="000408AE" w:rsidRPr="00EF65E7" w:rsidRDefault="000408AE" w:rsidP="00EF65E7">
      <w:pPr>
        <w:jc w:val="center"/>
        <w:rPr>
          <w:rFonts w:ascii="Times New Roman" w:hAnsi="Times New Roman"/>
          <w:b/>
          <w:sz w:val="24"/>
          <w:szCs w:val="24"/>
        </w:rPr>
      </w:pPr>
      <w:r w:rsidRPr="00EF65E7">
        <w:rPr>
          <w:rFonts w:ascii="Times New Roman" w:hAnsi="Times New Roman"/>
          <w:b/>
          <w:sz w:val="24"/>
          <w:szCs w:val="24"/>
        </w:rPr>
        <w:lastRenderedPageBreak/>
        <w:t>Методическая литература музыкального руководителя Кривовой Т.В.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986"/>
        <w:gridCol w:w="3730"/>
        <w:gridCol w:w="2284"/>
      </w:tblGrid>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w:t>
            </w:r>
          </w:p>
          <w:p w:rsidR="000408AE" w:rsidRPr="00EF23B2" w:rsidRDefault="000408AE" w:rsidP="000408AE">
            <w:pPr>
              <w:rPr>
                <w:rFonts w:ascii="Times New Roman" w:hAnsi="Times New Roman"/>
                <w:sz w:val="24"/>
                <w:szCs w:val="24"/>
              </w:rPr>
            </w:pPr>
            <w:r w:rsidRPr="00EF23B2">
              <w:rPr>
                <w:rFonts w:ascii="Times New Roman" w:hAnsi="Times New Roman"/>
                <w:sz w:val="24"/>
                <w:szCs w:val="24"/>
              </w:rPr>
              <w:t>п/п</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Автор </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Наименование</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Образовательная область</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Н.А Ветлугина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Методика музыкального воспитания в детском саду</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2.</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В.А Петрова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Музыкальные занятия с малышами</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3.</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О.П.Радынова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Музыкальные шедевры</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4.</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С.И. Мерзлякова, </w:t>
            </w:r>
            <w:proofErr w:type="spellStart"/>
            <w:r w:rsidRPr="00EF23B2">
              <w:rPr>
                <w:rFonts w:ascii="Times New Roman" w:hAnsi="Times New Roman"/>
                <w:sz w:val="24"/>
                <w:szCs w:val="24"/>
              </w:rPr>
              <w:t>Г.А.Струве</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Музыкально- литературный материал Есенинские </w:t>
            </w:r>
            <w:proofErr w:type="spellStart"/>
            <w:r w:rsidRPr="00EF23B2">
              <w:rPr>
                <w:rFonts w:ascii="Times New Roman" w:hAnsi="Times New Roman"/>
                <w:sz w:val="24"/>
                <w:szCs w:val="24"/>
              </w:rPr>
              <w:t>осенины</w:t>
            </w:r>
            <w:proofErr w:type="spellEnd"/>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5.</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И.Каплунова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И.Новоскольцева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Ладушки. Программа музыкального воспитания детей . Младшая, средняя, старшая, подготовительная группы.</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6.</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Н.А.Метлов</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Музыка - детям</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7.</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Н.А.Кононова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Обучение дошкольников игре на детских музыкальных инструментах</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8.</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О.П.Радынова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А.И.Катинене</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М.Л.Палавандишвили</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Музыкальное воспитание дошкольников»</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9.</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Т.М.Орлова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С.И.Бекина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Учите детей петь</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10.</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Л.Н.Алексеева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Т.Э.Тютюнникова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Музыка</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11.</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Л.Н.Комиссарова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Э.П,Костина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Наглядные  средства в музыкальном воспитании дошкольников</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lastRenderedPageBreak/>
              <w:t>12.</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Л.В.Орлова</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Русское народное творчество и обрядовые праздники в детском саду</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13.</w:t>
            </w:r>
          </w:p>
        </w:tc>
        <w:tc>
          <w:tcPr>
            <w:tcW w:w="2986"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Г.М.Науменко</w:t>
            </w:r>
            <w:proofErr w:type="spellEnd"/>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Фольклорный праздник</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14.</w:t>
            </w:r>
          </w:p>
        </w:tc>
        <w:tc>
          <w:tcPr>
            <w:tcW w:w="2986"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Т.И Суворова</w:t>
            </w: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Танцевальная ритмика</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r w:rsidR="000408AE" w:rsidRPr="00EF23B2" w:rsidTr="000408AE">
        <w:tc>
          <w:tcPr>
            <w:tcW w:w="648" w:type="dxa"/>
          </w:tcPr>
          <w:p w:rsidR="000408AE" w:rsidRPr="00EF23B2" w:rsidRDefault="000408AE" w:rsidP="000408AE">
            <w:pPr>
              <w:jc w:val="center"/>
              <w:rPr>
                <w:rFonts w:ascii="Times New Roman" w:hAnsi="Times New Roman"/>
                <w:sz w:val="24"/>
                <w:szCs w:val="24"/>
              </w:rPr>
            </w:pPr>
            <w:r w:rsidRPr="00EF23B2">
              <w:rPr>
                <w:rFonts w:ascii="Times New Roman" w:hAnsi="Times New Roman"/>
                <w:sz w:val="24"/>
                <w:szCs w:val="24"/>
              </w:rPr>
              <w:t>15.</w:t>
            </w:r>
          </w:p>
        </w:tc>
        <w:tc>
          <w:tcPr>
            <w:tcW w:w="2986" w:type="dxa"/>
          </w:tcPr>
          <w:p w:rsidR="000408AE" w:rsidRPr="00EF23B2" w:rsidRDefault="000408AE" w:rsidP="000408AE">
            <w:pPr>
              <w:rPr>
                <w:rFonts w:ascii="Times New Roman" w:hAnsi="Times New Roman"/>
                <w:sz w:val="24"/>
                <w:szCs w:val="24"/>
              </w:rPr>
            </w:pPr>
          </w:p>
        </w:tc>
        <w:tc>
          <w:tcPr>
            <w:tcW w:w="373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Журнал « Музыкальный руководитель» 2007-2015</w:t>
            </w:r>
          </w:p>
        </w:tc>
        <w:tc>
          <w:tcPr>
            <w:tcW w:w="2284"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Художественно-эстетическое развитие</w:t>
            </w:r>
          </w:p>
        </w:tc>
      </w:tr>
    </w:tbl>
    <w:p w:rsidR="000408AE" w:rsidRPr="00483DDA" w:rsidRDefault="000408AE" w:rsidP="00EF65E7">
      <w:pPr>
        <w:jc w:val="center"/>
        <w:rPr>
          <w:rFonts w:ascii="Times New Roman" w:hAnsi="Times New Roman"/>
          <w:b/>
          <w:sz w:val="24"/>
          <w:szCs w:val="24"/>
        </w:rPr>
      </w:pPr>
      <w:r w:rsidRPr="00483DDA">
        <w:rPr>
          <w:rFonts w:ascii="Times New Roman" w:hAnsi="Times New Roman"/>
          <w:b/>
          <w:sz w:val="24"/>
          <w:szCs w:val="24"/>
        </w:rPr>
        <w:t>Методическая литература учителя-логопеда Кузякиной А.Е.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599"/>
        <w:gridCol w:w="2263"/>
      </w:tblGrid>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w:t>
            </w:r>
          </w:p>
          <w:p w:rsidR="000408AE" w:rsidRPr="00EF23B2" w:rsidRDefault="000408AE" w:rsidP="000408AE">
            <w:pPr>
              <w:rPr>
                <w:rFonts w:ascii="Times New Roman" w:hAnsi="Times New Roman"/>
                <w:sz w:val="24"/>
                <w:szCs w:val="24"/>
              </w:rPr>
            </w:pPr>
            <w:r w:rsidRPr="00EF23B2">
              <w:rPr>
                <w:rFonts w:ascii="Times New Roman" w:hAnsi="Times New Roman"/>
                <w:sz w:val="24"/>
                <w:szCs w:val="24"/>
              </w:rPr>
              <w:t>п/п</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Автор </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Наименование</w:t>
            </w:r>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Образовательная область</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Обучение грамоте детей с нарушениями речи</w:t>
            </w:r>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В.Д. Юрчишина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Вижу, читаю, пишу</w:t>
            </w:r>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Г.П. Попова, В.И. Усачёва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Занимательное </w:t>
            </w:r>
            <w:proofErr w:type="spellStart"/>
            <w:r w:rsidRPr="00EF23B2">
              <w:rPr>
                <w:rFonts w:ascii="Times New Roman" w:hAnsi="Times New Roman"/>
                <w:sz w:val="24"/>
                <w:szCs w:val="24"/>
              </w:rPr>
              <w:t>азбуковедение</w:t>
            </w:r>
            <w:proofErr w:type="spellEnd"/>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Е.А. </w:t>
            </w:r>
            <w:proofErr w:type="spellStart"/>
            <w:r w:rsidRPr="00EF23B2">
              <w:rPr>
                <w:rFonts w:ascii="Times New Roman" w:hAnsi="Times New Roman"/>
                <w:sz w:val="24"/>
                <w:szCs w:val="24"/>
              </w:rPr>
              <w:t>Пожиленко</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Методические рекомендации по постановке звуков у детей.</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И.С. Лопухина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Логопедия. 550 занимательных упражнений для развития речи.</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А.А. </w:t>
            </w:r>
            <w:proofErr w:type="spellStart"/>
            <w:r w:rsidRPr="00EF23B2">
              <w:rPr>
                <w:rFonts w:ascii="Times New Roman" w:hAnsi="Times New Roman"/>
                <w:sz w:val="24"/>
                <w:szCs w:val="24"/>
              </w:rPr>
              <w:t>Гуськова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Развитие монологической речи детей 6-7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Комплексная диагностика дошкольников</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8.</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З.Е. </w:t>
            </w:r>
            <w:proofErr w:type="spellStart"/>
            <w:r w:rsidRPr="00EF23B2">
              <w:rPr>
                <w:rFonts w:ascii="Times New Roman" w:hAnsi="Times New Roman"/>
                <w:sz w:val="24"/>
                <w:szCs w:val="24"/>
              </w:rPr>
              <w:t>Агранович</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Логопедическая работа по преодолению нарушений слоговой структуры слов у детей</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9.</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О.В. Епифанова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 xml:space="preserve">Развитие речи. Окружающий </w:t>
            </w:r>
            <w:r w:rsidRPr="00EF23B2">
              <w:rPr>
                <w:rFonts w:ascii="Times New Roman" w:hAnsi="Times New Roman"/>
                <w:sz w:val="24"/>
                <w:szCs w:val="24"/>
              </w:rPr>
              <w:lastRenderedPageBreak/>
              <w:t>мир. Дидактический материал к занятиям в подготовительной группе.</w:t>
            </w:r>
          </w:p>
        </w:tc>
        <w:tc>
          <w:tcPr>
            <w:tcW w:w="2263" w:type="dxa"/>
          </w:tcPr>
          <w:p w:rsidR="000408AE" w:rsidRPr="00EF23B2" w:rsidRDefault="000408AE" w:rsidP="000408AE">
            <w:pPr>
              <w:rPr>
                <w:sz w:val="24"/>
                <w:szCs w:val="24"/>
              </w:rPr>
            </w:pPr>
            <w:r w:rsidRPr="00EF23B2">
              <w:rPr>
                <w:rFonts w:ascii="Times New Roman" w:hAnsi="Times New Roman"/>
                <w:sz w:val="24"/>
                <w:szCs w:val="24"/>
              </w:rPr>
              <w:lastRenderedPageBreak/>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Развитие речевого восприятия. Конспекты занятий.</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Е.В. Кузнецова, И.А. Тихонова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Развитие и коррекция речи детей 5-6 лет. Сценарии занятий.</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Подготовка к обучению грамоте. Конспекты занятий для работы с детьми 6-7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Логопедия в детском саду. (6-7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Л.Н. Арефьева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Лексические темы по развитию речи детей 4-8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Л.Н. Смирнова  </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Логопедия в детском саду. (5-6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И.Г. </w:t>
            </w:r>
            <w:proofErr w:type="spellStart"/>
            <w:r w:rsidRPr="00EF23B2">
              <w:rPr>
                <w:rFonts w:ascii="Times New Roman" w:hAnsi="Times New Roman"/>
                <w:sz w:val="24"/>
                <w:szCs w:val="24"/>
              </w:rPr>
              <w:t>Сухин</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Весёлые скороговорки для «непослушных звуков».</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М.Ф. </w:t>
            </w:r>
            <w:proofErr w:type="spellStart"/>
            <w:r w:rsidRPr="00EF23B2">
              <w:rPr>
                <w:rFonts w:ascii="Times New Roman" w:hAnsi="Times New Roman"/>
                <w:sz w:val="24"/>
                <w:szCs w:val="24"/>
              </w:rPr>
              <w:t>Фоичёва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Воспитание у детей правильного произношения</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18.</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Л.Г. Парамонова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Говори и пиши правильно</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19.</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М.А. Поваляева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Справочник логопеда.</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Ж.М. Флёрова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Логопедия.</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21.</w:t>
            </w:r>
          </w:p>
        </w:tc>
        <w:tc>
          <w:tcPr>
            <w:tcW w:w="3060" w:type="dxa"/>
          </w:tcPr>
          <w:p w:rsidR="000408AE" w:rsidRPr="00EF23B2" w:rsidRDefault="000408AE" w:rsidP="000408AE">
            <w:pPr>
              <w:ind w:firstLine="708"/>
              <w:rPr>
                <w:rFonts w:ascii="Times New Roman" w:hAnsi="Times New Roman"/>
                <w:sz w:val="24"/>
                <w:szCs w:val="24"/>
              </w:rPr>
            </w:pPr>
            <w:r w:rsidRPr="00EF23B2">
              <w:rPr>
                <w:rFonts w:ascii="Times New Roman" w:hAnsi="Times New Roman"/>
                <w:sz w:val="24"/>
                <w:szCs w:val="24"/>
              </w:rPr>
              <w:t>Р.А. Кирьянова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Шпаргалка для логопеда</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22.</w:t>
            </w:r>
          </w:p>
        </w:tc>
        <w:tc>
          <w:tcPr>
            <w:tcW w:w="3060"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Л.С.Волкова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Е. Ф. </w:t>
            </w:r>
            <w:proofErr w:type="spellStart"/>
            <w:r w:rsidRPr="00EF23B2">
              <w:rPr>
                <w:rFonts w:ascii="Times New Roman" w:hAnsi="Times New Roman"/>
                <w:sz w:val="24"/>
                <w:szCs w:val="24"/>
              </w:rPr>
              <w:t>Соботович</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недоразвитие у детей и пути его коррекции.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И.А. Морозова, М.А. Пушкарёва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 xml:space="preserve">Занятия по развитию речи в специальном детском саду. </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lastRenderedPageBreak/>
              <w:t>25.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Л.Н. Шаманская, Л.Ю. Козина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Путешествие по сказкам</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Н.В. </w:t>
            </w:r>
            <w:proofErr w:type="spellStart"/>
            <w:r w:rsidRPr="00EF23B2">
              <w:rPr>
                <w:rFonts w:ascii="Times New Roman" w:hAnsi="Times New Roman"/>
                <w:sz w:val="24"/>
                <w:szCs w:val="24"/>
              </w:rPr>
              <w:t>Нищева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Формирование навыков пересказа.</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В.В. Коноваленко</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Родственные слова.</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28.</w:t>
            </w:r>
          </w:p>
        </w:tc>
        <w:tc>
          <w:tcPr>
            <w:tcW w:w="3060"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Т.Б.Филичева</w:t>
            </w:r>
            <w:proofErr w:type="spellEnd"/>
            <w:r w:rsidRPr="00EF23B2">
              <w:rPr>
                <w:rFonts w:ascii="Times New Roman" w:hAnsi="Times New Roman"/>
                <w:sz w:val="24"/>
                <w:szCs w:val="24"/>
              </w:rPr>
              <w:t xml:space="preserve">, Н.А. </w:t>
            </w:r>
            <w:proofErr w:type="spellStart"/>
            <w:r w:rsidRPr="00EF23B2">
              <w:rPr>
                <w:rFonts w:ascii="Times New Roman" w:hAnsi="Times New Roman"/>
                <w:sz w:val="24"/>
                <w:szCs w:val="24"/>
              </w:rPr>
              <w:t>Чевелёва</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Логопедическая работа в специальном детском саду.</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29.</w:t>
            </w:r>
          </w:p>
        </w:tc>
        <w:tc>
          <w:tcPr>
            <w:tcW w:w="3060"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Н.С.Жукова,Е.М</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Мастюкова</w:t>
            </w:r>
            <w:proofErr w:type="spellEnd"/>
            <w:r w:rsidRPr="00EF23B2">
              <w:rPr>
                <w:rFonts w:ascii="Times New Roman" w:hAnsi="Times New Roman"/>
                <w:sz w:val="24"/>
                <w:szCs w:val="24"/>
              </w:rPr>
              <w:t>, Т.Б. Филичева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Т.И. </w:t>
            </w:r>
            <w:proofErr w:type="spellStart"/>
            <w:r w:rsidRPr="00EF23B2">
              <w:rPr>
                <w:rFonts w:ascii="Times New Roman" w:hAnsi="Times New Roman"/>
                <w:sz w:val="24"/>
                <w:szCs w:val="24"/>
              </w:rPr>
              <w:t>Подрезова</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Материал к занятиям по развитию речи (Домашние животные и птицы).</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З.Е. </w:t>
            </w:r>
            <w:proofErr w:type="spellStart"/>
            <w:r w:rsidRPr="00EF23B2">
              <w:rPr>
                <w:rFonts w:ascii="Times New Roman" w:hAnsi="Times New Roman"/>
                <w:sz w:val="24"/>
                <w:szCs w:val="24"/>
              </w:rPr>
              <w:t>Агранович</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Сборник домашних заданий в помощь логопедам и родителям.</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Л.Е. Кыласова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развитие речи. Конспекты занятий с детьми старшего дошкольного возраста.</w:t>
            </w:r>
          </w:p>
          <w:p w:rsidR="000408AE" w:rsidRPr="00EF23B2" w:rsidRDefault="000408AE" w:rsidP="000408AE">
            <w:pPr>
              <w:rPr>
                <w:rFonts w:ascii="Times New Roman" w:hAnsi="Times New Roman"/>
                <w:sz w:val="24"/>
                <w:szCs w:val="24"/>
              </w:rPr>
            </w:pP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Т.Б. Филичева, А.В. Соболева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Развитие речи дошкольника</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В.И. </w:t>
            </w:r>
            <w:proofErr w:type="spellStart"/>
            <w:r w:rsidRPr="00EF23B2">
              <w:rPr>
                <w:rFonts w:ascii="Times New Roman" w:hAnsi="Times New Roman"/>
                <w:sz w:val="24"/>
                <w:szCs w:val="24"/>
              </w:rPr>
              <w:t>Селивёрстов</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Игры в логопедической работе с детьми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Г.Г. Галкина, Т.И. Дубинина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Пальцы помогают говорить</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О.С. </w:t>
            </w:r>
            <w:proofErr w:type="spellStart"/>
            <w:r w:rsidRPr="00EF23B2">
              <w:rPr>
                <w:rFonts w:ascii="Times New Roman" w:hAnsi="Times New Roman"/>
                <w:sz w:val="24"/>
                <w:szCs w:val="24"/>
              </w:rPr>
              <w:t>Яцель</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Учимся правильно употреблять предлоги в речи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С.Н. Сазонова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 xml:space="preserve">- Развитие речи дошкольников с общим недоразвитием речи. </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rPr>
          <w:trHeight w:val="1008"/>
        </w:trPr>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lastRenderedPageBreak/>
              <w:t>38.</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Н.В. </w:t>
            </w:r>
            <w:proofErr w:type="spellStart"/>
            <w:r w:rsidRPr="00EF23B2">
              <w:rPr>
                <w:rFonts w:ascii="Times New Roman" w:hAnsi="Times New Roman"/>
                <w:sz w:val="24"/>
                <w:szCs w:val="24"/>
              </w:rPr>
              <w:t>Новотворцева</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Развитие речи детей.(2).</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39.</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Е.А. Борисова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Индивидуальные логопедические занятия с дошкольниками.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Л.А. </w:t>
            </w:r>
            <w:proofErr w:type="spellStart"/>
            <w:r w:rsidRPr="00EF23B2">
              <w:rPr>
                <w:rFonts w:ascii="Times New Roman" w:hAnsi="Times New Roman"/>
                <w:sz w:val="24"/>
                <w:szCs w:val="24"/>
              </w:rPr>
              <w:t>Боровцова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Документация учителя-логопеда ДОУ</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Формирование лексико-грамматических представлений</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В.П. </w:t>
            </w:r>
            <w:proofErr w:type="spellStart"/>
            <w:r w:rsidRPr="00EF23B2">
              <w:rPr>
                <w:rFonts w:ascii="Times New Roman" w:hAnsi="Times New Roman"/>
                <w:sz w:val="24"/>
                <w:szCs w:val="24"/>
              </w:rPr>
              <w:t>Лапковская</w:t>
            </w:r>
            <w:proofErr w:type="spellEnd"/>
            <w:r w:rsidRPr="00EF23B2">
              <w:rPr>
                <w:rFonts w:ascii="Times New Roman" w:hAnsi="Times New Roman"/>
                <w:sz w:val="24"/>
                <w:szCs w:val="24"/>
              </w:rPr>
              <w:t xml:space="preserve">, Н.П. </w:t>
            </w:r>
            <w:proofErr w:type="spellStart"/>
            <w:r w:rsidRPr="00EF23B2">
              <w:rPr>
                <w:rFonts w:ascii="Times New Roman" w:hAnsi="Times New Roman"/>
                <w:sz w:val="24"/>
                <w:szCs w:val="24"/>
              </w:rPr>
              <w:t>Володькова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Речевые развлечения в детском саду.</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О.Д. Ушакова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Загадки, считалки и скороговорки.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О.С. </w:t>
            </w:r>
            <w:proofErr w:type="spellStart"/>
            <w:r w:rsidRPr="00EF23B2">
              <w:rPr>
                <w:rFonts w:ascii="Times New Roman" w:hAnsi="Times New Roman"/>
                <w:sz w:val="24"/>
                <w:szCs w:val="24"/>
              </w:rPr>
              <w:t>Гомзяк</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Говорим правильно в 6-7 лет. Конспекты фронтальных занятий. (4)</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О.С. </w:t>
            </w:r>
            <w:proofErr w:type="spellStart"/>
            <w:r w:rsidRPr="00EF23B2">
              <w:rPr>
                <w:rFonts w:ascii="Times New Roman" w:hAnsi="Times New Roman"/>
                <w:sz w:val="24"/>
                <w:szCs w:val="24"/>
              </w:rPr>
              <w:t>Гомзяк</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Говорим правильно в 5-6 лет. Конспекты фронтальных занятий. (4)</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Т.Б. Филичева, Н.А. </w:t>
            </w:r>
            <w:proofErr w:type="spellStart"/>
            <w:r w:rsidRPr="00EF23B2">
              <w:rPr>
                <w:rFonts w:ascii="Times New Roman" w:hAnsi="Times New Roman"/>
                <w:sz w:val="24"/>
                <w:szCs w:val="24"/>
              </w:rPr>
              <w:t>Чевелёва</w:t>
            </w:r>
            <w:proofErr w:type="spellEnd"/>
            <w:r w:rsidRPr="00EF23B2">
              <w:rPr>
                <w:rFonts w:ascii="Times New Roman" w:hAnsi="Times New Roman"/>
                <w:sz w:val="24"/>
                <w:szCs w:val="24"/>
              </w:rPr>
              <w:t xml:space="preserve">, </w:t>
            </w:r>
            <w:proofErr w:type="spellStart"/>
            <w:r w:rsidRPr="00EF23B2">
              <w:rPr>
                <w:rFonts w:ascii="Times New Roman" w:hAnsi="Times New Roman"/>
                <w:sz w:val="24"/>
                <w:szCs w:val="24"/>
              </w:rPr>
              <w:t>Г.В.Чиркина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Основы логопедии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С.В. </w:t>
            </w:r>
            <w:proofErr w:type="spellStart"/>
            <w:r w:rsidRPr="00EF23B2">
              <w:rPr>
                <w:rFonts w:ascii="Times New Roman" w:hAnsi="Times New Roman"/>
                <w:sz w:val="24"/>
                <w:szCs w:val="24"/>
              </w:rPr>
              <w:t>Бойкова</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Занятия с логопедом  по развитию связной речи у детей 5-7 лет.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48.</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Е.Н. </w:t>
            </w:r>
            <w:proofErr w:type="spellStart"/>
            <w:r w:rsidRPr="00EF23B2">
              <w:rPr>
                <w:rFonts w:ascii="Times New Roman" w:hAnsi="Times New Roman"/>
                <w:sz w:val="24"/>
                <w:szCs w:val="24"/>
              </w:rPr>
              <w:t>Краузе</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Логопедия</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49.</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Т.А. Ткаченко</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Если дошкольник плохо говорит</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 В.А. Киселёва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Диагностика и коррекция стёртой формы дизартрии.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Н.М. Савицкая</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Логопедические игры и упражнения на каждый день</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Н.С. Жукова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Уроки логопеда.</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О.И. </w:t>
            </w:r>
            <w:proofErr w:type="spellStart"/>
            <w:r w:rsidRPr="00EF23B2">
              <w:rPr>
                <w:rFonts w:ascii="Times New Roman" w:hAnsi="Times New Roman"/>
                <w:sz w:val="24"/>
                <w:szCs w:val="24"/>
              </w:rPr>
              <w:t>Крупенчук</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Научите меня говорить </w:t>
            </w:r>
            <w:r w:rsidRPr="00EF23B2">
              <w:rPr>
                <w:rFonts w:ascii="Times New Roman" w:hAnsi="Times New Roman"/>
                <w:sz w:val="24"/>
                <w:szCs w:val="24"/>
              </w:rPr>
              <w:lastRenderedPageBreak/>
              <w:t>правильно</w:t>
            </w:r>
          </w:p>
        </w:tc>
        <w:tc>
          <w:tcPr>
            <w:tcW w:w="2263" w:type="dxa"/>
          </w:tcPr>
          <w:p w:rsidR="000408AE" w:rsidRPr="00EF23B2" w:rsidRDefault="000408AE" w:rsidP="000408AE">
            <w:pPr>
              <w:rPr>
                <w:sz w:val="24"/>
                <w:szCs w:val="24"/>
              </w:rPr>
            </w:pPr>
            <w:r w:rsidRPr="00EF23B2">
              <w:rPr>
                <w:rFonts w:ascii="Times New Roman" w:hAnsi="Times New Roman"/>
                <w:sz w:val="24"/>
                <w:szCs w:val="24"/>
              </w:rPr>
              <w:lastRenderedPageBreak/>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О.И. </w:t>
            </w:r>
            <w:proofErr w:type="spellStart"/>
            <w:r w:rsidRPr="00EF23B2">
              <w:rPr>
                <w:rFonts w:ascii="Times New Roman" w:hAnsi="Times New Roman"/>
                <w:sz w:val="24"/>
                <w:szCs w:val="24"/>
              </w:rPr>
              <w:t>Крупенчук</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 xml:space="preserve">Комплексная методика коррекции нарушений слоговой структуры слова. </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Т.А. Воробьёва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Составляем рассказы по серии сюжетных картинок</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56.</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Т.А. Воробьёва, Т.В. Гузенко</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50 уроков для подготовки руки к письму</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57.</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Г.А. Ванюхина</w:t>
            </w:r>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 xml:space="preserve">- </w:t>
            </w:r>
            <w:proofErr w:type="spellStart"/>
            <w:r w:rsidRPr="00EF23B2">
              <w:rPr>
                <w:rFonts w:ascii="Times New Roman" w:hAnsi="Times New Roman"/>
                <w:sz w:val="24"/>
                <w:szCs w:val="24"/>
              </w:rPr>
              <w:t>Речецветик</w:t>
            </w:r>
            <w:proofErr w:type="spellEnd"/>
            <w:r w:rsidRPr="00EF23B2">
              <w:rPr>
                <w:rFonts w:ascii="Times New Roman" w:hAnsi="Times New Roman"/>
                <w:sz w:val="24"/>
                <w:szCs w:val="24"/>
              </w:rPr>
              <w:t>.</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58.</w:t>
            </w:r>
          </w:p>
        </w:tc>
        <w:tc>
          <w:tcPr>
            <w:tcW w:w="3060" w:type="dxa"/>
          </w:tcPr>
          <w:p w:rsidR="000408AE" w:rsidRPr="00EF23B2" w:rsidRDefault="000408AE" w:rsidP="000408AE">
            <w:pPr>
              <w:rPr>
                <w:rFonts w:ascii="Times New Roman" w:hAnsi="Times New Roman"/>
                <w:sz w:val="24"/>
                <w:szCs w:val="24"/>
              </w:rPr>
            </w:pPr>
            <w:proofErr w:type="spellStart"/>
            <w:r w:rsidRPr="00EF23B2">
              <w:rPr>
                <w:rFonts w:ascii="Times New Roman" w:hAnsi="Times New Roman"/>
                <w:sz w:val="24"/>
                <w:szCs w:val="24"/>
              </w:rPr>
              <w:t>Н.И.Соколенко</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Посмотри и назови. (2)</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59.</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С.П. </w:t>
            </w:r>
            <w:proofErr w:type="spellStart"/>
            <w:r w:rsidRPr="00EF23B2">
              <w:rPr>
                <w:rFonts w:ascii="Times New Roman" w:hAnsi="Times New Roman"/>
                <w:sz w:val="24"/>
                <w:szCs w:val="24"/>
              </w:rPr>
              <w:t>Цуканова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Формируем навыки чтения (раздаточные таблицы).</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60.</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Н.Ю. </w:t>
            </w:r>
            <w:proofErr w:type="spellStart"/>
            <w:r w:rsidRPr="00EF23B2">
              <w:rPr>
                <w:rFonts w:ascii="Times New Roman" w:hAnsi="Times New Roman"/>
                <w:sz w:val="24"/>
                <w:szCs w:val="24"/>
              </w:rPr>
              <w:t>Костылёва</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200 занимательных упражнений с буквами и звуками.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61.</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С.Л. Морозова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Занимательная азбука.</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62.</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М.М. Безруких</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Ступеньки к школе.</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63.</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А.В. Кочергина</w:t>
            </w:r>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Учим азбуку, играя</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64.</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О.И. </w:t>
            </w:r>
            <w:proofErr w:type="spellStart"/>
            <w:r w:rsidRPr="00EF23B2">
              <w:rPr>
                <w:rFonts w:ascii="Times New Roman" w:hAnsi="Times New Roman"/>
                <w:sz w:val="24"/>
                <w:szCs w:val="24"/>
              </w:rPr>
              <w:t>Крупенчук</w:t>
            </w:r>
            <w:proofErr w:type="spellEnd"/>
          </w:p>
        </w:tc>
        <w:tc>
          <w:tcPr>
            <w:tcW w:w="360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Стихи для развития речи</w:t>
            </w:r>
          </w:p>
        </w:tc>
        <w:tc>
          <w:tcPr>
            <w:tcW w:w="2263" w:type="dxa"/>
          </w:tcPr>
          <w:p w:rsidR="000408AE" w:rsidRPr="00EF23B2" w:rsidRDefault="000408AE" w:rsidP="000408AE">
            <w:pPr>
              <w:rPr>
                <w:sz w:val="24"/>
                <w:szCs w:val="24"/>
              </w:rPr>
            </w:pPr>
            <w:r w:rsidRPr="00EF23B2">
              <w:rPr>
                <w:rFonts w:ascii="Times New Roman" w:hAnsi="Times New Roman"/>
                <w:sz w:val="24"/>
                <w:szCs w:val="24"/>
              </w:rPr>
              <w:t>Речевое развитие</w:t>
            </w:r>
          </w:p>
        </w:tc>
      </w:tr>
      <w:tr w:rsidR="000408AE" w:rsidRPr="00EF23B2" w:rsidTr="000408AE">
        <w:tc>
          <w:tcPr>
            <w:tcW w:w="648"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65.</w:t>
            </w:r>
          </w:p>
        </w:tc>
        <w:tc>
          <w:tcPr>
            <w:tcW w:w="3060"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 xml:space="preserve">С.П. </w:t>
            </w:r>
            <w:proofErr w:type="spellStart"/>
            <w:r w:rsidRPr="00EF23B2">
              <w:rPr>
                <w:rFonts w:ascii="Times New Roman" w:hAnsi="Times New Roman"/>
                <w:sz w:val="24"/>
                <w:szCs w:val="24"/>
              </w:rPr>
              <w:t>Цуканова</w:t>
            </w:r>
            <w:proofErr w:type="spellEnd"/>
            <w:r w:rsidRPr="00EF23B2">
              <w:rPr>
                <w:rFonts w:ascii="Times New Roman" w:hAnsi="Times New Roman"/>
                <w:sz w:val="24"/>
                <w:szCs w:val="24"/>
              </w:rPr>
              <w:t xml:space="preserve">, Л.Л. </w:t>
            </w:r>
            <w:proofErr w:type="spellStart"/>
            <w:r w:rsidRPr="00EF23B2">
              <w:rPr>
                <w:rFonts w:ascii="Times New Roman" w:hAnsi="Times New Roman"/>
                <w:sz w:val="24"/>
                <w:szCs w:val="24"/>
              </w:rPr>
              <w:t>Бетц</w:t>
            </w:r>
            <w:proofErr w:type="spellEnd"/>
          </w:p>
        </w:tc>
        <w:tc>
          <w:tcPr>
            <w:tcW w:w="3600" w:type="dxa"/>
          </w:tcPr>
          <w:p w:rsidR="000408AE" w:rsidRPr="00EF23B2" w:rsidRDefault="000408AE" w:rsidP="000408AE">
            <w:pPr>
              <w:spacing w:line="360" w:lineRule="auto"/>
              <w:rPr>
                <w:rFonts w:ascii="Times New Roman" w:hAnsi="Times New Roman"/>
                <w:sz w:val="24"/>
                <w:szCs w:val="24"/>
              </w:rPr>
            </w:pPr>
            <w:r w:rsidRPr="00EF23B2">
              <w:rPr>
                <w:rFonts w:ascii="Times New Roman" w:hAnsi="Times New Roman"/>
                <w:sz w:val="24"/>
                <w:szCs w:val="24"/>
              </w:rPr>
              <w:t>Учим ребёнка говорить и читать. (3)</w:t>
            </w:r>
          </w:p>
        </w:tc>
        <w:tc>
          <w:tcPr>
            <w:tcW w:w="2263" w:type="dxa"/>
          </w:tcPr>
          <w:p w:rsidR="000408AE" w:rsidRPr="00EF23B2" w:rsidRDefault="000408AE" w:rsidP="000408AE">
            <w:pPr>
              <w:rPr>
                <w:rFonts w:ascii="Times New Roman" w:hAnsi="Times New Roman"/>
                <w:sz w:val="24"/>
                <w:szCs w:val="24"/>
              </w:rPr>
            </w:pPr>
            <w:r w:rsidRPr="00EF23B2">
              <w:rPr>
                <w:rFonts w:ascii="Times New Roman" w:hAnsi="Times New Roman"/>
                <w:sz w:val="24"/>
                <w:szCs w:val="24"/>
              </w:rPr>
              <w:t>Речевое развитие</w:t>
            </w:r>
          </w:p>
        </w:tc>
      </w:tr>
    </w:tbl>
    <w:p w:rsidR="000408AE" w:rsidRPr="00EF23B2" w:rsidRDefault="000408AE" w:rsidP="00EF65E7">
      <w:pPr>
        <w:jc w:val="center"/>
        <w:rPr>
          <w:rFonts w:ascii="Times New Roman" w:hAnsi="Times New Roman" w:cs="Times New Roman"/>
          <w:b/>
          <w:sz w:val="24"/>
          <w:szCs w:val="24"/>
        </w:rPr>
      </w:pPr>
      <w:r w:rsidRPr="00EF23B2">
        <w:rPr>
          <w:rFonts w:ascii="Times New Roman" w:hAnsi="Times New Roman" w:cs="Times New Roman"/>
          <w:b/>
          <w:sz w:val="24"/>
          <w:szCs w:val="24"/>
        </w:rPr>
        <w:t>Методическая литература педагога- психолога Банниковой Г.М</w:t>
      </w:r>
    </w:p>
    <w:tbl>
      <w:tblPr>
        <w:tblStyle w:val="a6"/>
        <w:tblW w:w="9640" w:type="dxa"/>
        <w:tblInd w:w="-34" w:type="dxa"/>
        <w:tblLayout w:type="fixed"/>
        <w:tblLook w:val="01E0" w:firstRow="1" w:lastRow="1" w:firstColumn="1" w:lastColumn="1" w:noHBand="0" w:noVBand="0"/>
      </w:tblPr>
      <w:tblGrid>
        <w:gridCol w:w="709"/>
        <w:gridCol w:w="7797"/>
        <w:gridCol w:w="1134"/>
      </w:tblGrid>
      <w:tr w:rsidR="000408AE" w:rsidRPr="00EF23B2" w:rsidTr="000408AE">
        <w:tc>
          <w:tcPr>
            <w:tcW w:w="709" w:type="dxa"/>
          </w:tcPr>
          <w:p w:rsidR="000408AE" w:rsidRPr="00EF23B2" w:rsidRDefault="000408AE" w:rsidP="000408AE">
            <w:pPr>
              <w:jc w:val="both"/>
              <w:rPr>
                <w:sz w:val="24"/>
                <w:szCs w:val="24"/>
              </w:rPr>
            </w:pPr>
            <w:r w:rsidRPr="00EF23B2">
              <w:rPr>
                <w:sz w:val="24"/>
                <w:szCs w:val="24"/>
              </w:rPr>
              <w:t>№ п/п</w:t>
            </w:r>
          </w:p>
        </w:tc>
        <w:tc>
          <w:tcPr>
            <w:tcW w:w="7797" w:type="dxa"/>
          </w:tcPr>
          <w:p w:rsidR="000408AE" w:rsidRPr="00EF23B2" w:rsidRDefault="000408AE" w:rsidP="000408AE">
            <w:pPr>
              <w:jc w:val="both"/>
              <w:rPr>
                <w:sz w:val="24"/>
                <w:szCs w:val="24"/>
              </w:rPr>
            </w:pPr>
            <w:r w:rsidRPr="00EF23B2">
              <w:rPr>
                <w:sz w:val="24"/>
                <w:szCs w:val="24"/>
              </w:rPr>
              <w:t xml:space="preserve">                                                     Наименование</w:t>
            </w:r>
          </w:p>
        </w:tc>
        <w:tc>
          <w:tcPr>
            <w:tcW w:w="1134" w:type="dxa"/>
          </w:tcPr>
          <w:p w:rsidR="000408AE" w:rsidRPr="00EF23B2" w:rsidRDefault="000408AE" w:rsidP="000408AE">
            <w:pPr>
              <w:jc w:val="both"/>
              <w:rPr>
                <w:sz w:val="24"/>
                <w:szCs w:val="24"/>
              </w:rPr>
            </w:pPr>
            <w:r w:rsidRPr="00EF23B2">
              <w:rPr>
                <w:sz w:val="24"/>
                <w:szCs w:val="24"/>
              </w:rPr>
              <w:t>Количество</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w:t>
            </w:r>
          </w:p>
        </w:tc>
        <w:tc>
          <w:tcPr>
            <w:tcW w:w="7797" w:type="dxa"/>
          </w:tcPr>
          <w:p w:rsidR="000408AE" w:rsidRPr="00EF23B2" w:rsidRDefault="000408AE" w:rsidP="000408AE">
            <w:pPr>
              <w:jc w:val="both"/>
              <w:rPr>
                <w:sz w:val="24"/>
                <w:szCs w:val="24"/>
              </w:rPr>
            </w:pPr>
            <w:proofErr w:type="spellStart"/>
            <w:r w:rsidRPr="00EF23B2">
              <w:rPr>
                <w:sz w:val="24"/>
                <w:szCs w:val="24"/>
              </w:rPr>
              <w:t>Шаграева</w:t>
            </w:r>
            <w:proofErr w:type="spellEnd"/>
            <w:r w:rsidRPr="00EF23B2">
              <w:rPr>
                <w:sz w:val="24"/>
                <w:szCs w:val="24"/>
              </w:rPr>
              <w:t xml:space="preserve"> О.А. Детская психология. Теоретический и практический курс. Москва, Гуманитарный издательский центр «ВЛАДОС», 2001г.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w:t>
            </w:r>
          </w:p>
        </w:tc>
        <w:tc>
          <w:tcPr>
            <w:tcW w:w="7797" w:type="dxa"/>
          </w:tcPr>
          <w:p w:rsidR="000408AE" w:rsidRPr="00EF23B2" w:rsidRDefault="000408AE" w:rsidP="000408AE">
            <w:pPr>
              <w:jc w:val="both"/>
              <w:rPr>
                <w:sz w:val="24"/>
                <w:szCs w:val="24"/>
              </w:rPr>
            </w:pPr>
            <w:proofErr w:type="spellStart"/>
            <w:r w:rsidRPr="00EF23B2">
              <w:rPr>
                <w:sz w:val="24"/>
                <w:szCs w:val="24"/>
              </w:rPr>
              <w:t>Немов</w:t>
            </w:r>
            <w:proofErr w:type="spellEnd"/>
            <w:r w:rsidRPr="00EF23B2">
              <w:rPr>
                <w:sz w:val="24"/>
                <w:szCs w:val="24"/>
              </w:rPr>
              <w:t xml:space="preserve"> Р.С.   Психология.  Книга 2.  Москва, Гуманитарный издательский центр  «ВЛАДОС»,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w:t>
            </w:r>
          </w:p>
        </w:tc>
        <w:tc>
          <w:tcPr>
            <w:tcW w:w="7797" w:type="dxa"/>
          </w:tcPr>
          <w:p w:rsidR="000408AE" w:rsidRPr="00EF23B2" w:rsidRDefault="000408AE" w:rsidP="000408AE">
            <w:pPr>
              <w:jc w:val="both"/>
              <w:rPr>
                <w:sz w:val="24"/>
                <w:szCs w:val="24"/>
              </w:rPr>
            </w:pPr>
            <w:proofErr w:type="spellStart"/>
            <w:r w:rsidRPr="00EF23B2">
              <w:rPr>
                <w:sz w:val="24"/>
                <w:szCs w:val="24"/>
              </w:rPr>
              <w:t>Немов</w:t>
            </w:r>
            <w:proofErr w:type="spellEnd"/>
            <w:r w:rsidRPr="00EF23B2">
              <w:rPr>
                <w:sz w:val="24"/>
                <w:szCs w:val="24"/>
              </w:rPr>
              <w:t xml:space="preserve"> Р.С.  Психология.  Книга 3.  Москва, Гуманитарный издательский центр «ВЛАДОС»,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w:t>
            </w:r>
          </w:p>
        </w:tc>
        <w:tc>
          <w:tcPr>
            <w:tcW w:w="7797" w:type="dxa"/>
          </w:tcPr>
          <w:p w:rsidR="000408AE" w:rsidRPr="00EF23B2" w:rsidRDefault="000408AE" w:rsidP="000408AE">
            <w:pPr>
              <w:jc w:val="both"/>
              <w:rPr>
                <w:sz w:val="24"/>
                <w:szCs w:val="24"/>
              </w:rPr>
            </w:pPr>
            <w:r w:rsidRPr="00EF23B2">
              <w:rPr>
                <w:sz w:val="24"/>
                <w:szCs w:val="24"/>
              </w:rPr>
              <w:t>Талызина Н.Ф.   Педагогическая психология.  Москва, Издательский центр «Академия»,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w:t>
            </w:r>
          </w:p>
        </w:tc>
        <w:tc>
          <w:tcPr>
            <w:tcW w:w="7797" w:type="dxa"/>
          </w:tcPr>
          <w:p w:rsidR="000408AE" w:rsidRPr="00EF23B2" w:rsidRDefault="000408AE" w:rsidP="000408AE">
            <w:pPr>
              <w:jc w:val="both"/>
              <w:rPr>
                <w:sz w:val="24"/>
                <w:szCs w:val="24"/>
              </w:rPr>
            </w:pPr>
            <w:r w:rsidRPr="00EF23B2">
              <w:rPr>
                <w:sz w:val="24"/>
                <w:szCs w:val="24"/>
              </w:rPr>
              <w:t>Обухова Л.Ф.   Возрастная  психология.  Москва. Педагогическое общество России,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w:t>
            </w:r>
          </w:p>
        </w:tc>
        <w:tc>
          <w:tcPr>
            <w:tcW w:w="7797" w:type="dxa"/>
          </w:tcPr>
          <w:p w:rsidR="000408AE" w:rsidRPr="00EF23B2" w:rsidRDefault="000408AE" w:rsidP="000408AE">
            <w:pPr>
              <w:jc w:val="both"/>
              <w:rPr>
                <w:sz w:val="24"/>
                <w:szCs w:val="24"/>
              </w:rPr>
            </w:pPr>
            <w:r w:rsidRPr="00EF23B2">
              <w:rPr>
                <w:sz w:val="24"/>
                <w:szCs w:val="24"/>
              </w:rPr>
              <w:t>Волков Б.С., Волкова Н.В.     Детская психология:  Логические схемы.  Москва, Гуманитарный издательский центр «ВЛАДОС», 2003г.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w:t>
            </w:r>
          </w:p>
        </w:tc>
        <w:tc>
          <w:tcPr>
            <w:tcW w:w="7797" w:type="dxa"/>
          </w:tcPr>
          <w:p w:rsidR="000408AE" w:rsidRPr="00EF23B2" w:rsidRDefault="000408AE" w:rsidP="000408AE">
            <w:pPr>
              <w:jc w:val="both"/>
              <w:rPr>
                <w:sz w:val="24"/>
                <w:szCs w:val="24"/>
              </w:rPr>
            </w:pPr>
            <w:proofErr w:type="spellStart"/>
            <w:r w:rsidRPr="00EF23B2">
              <w:rPr>
                <w:sz w:val="24"/>
                <w:szCs w:val="24"/>
              </w:rPr>
              <w:t>Овчарова</w:t>
            </w:r>
            <w:proofErr w:type="spellEnd"/>
            <w:r w:rsidRPr="00EF23B2">
              <w:rPr>
                <w:sz w:val="24"/>
                <w:szCs w:val="24"/>
              </w:rPr>
              <w:t xml:space="preserve">  Р.В.   Практическая психология в начальной школе.   </w:t>
            </w:r>
          </w:p>
          <w:p w:rsidR="000408AE" w:rsidRPr="00EF23B2" w:rsidRDefault="000408AE" w:rsidP="000408AE">
            <w:pPr>
              <w:jc w:val="both"/>
              <w:rPr>
                <w:sz w:val="24"/>
                <w:szCs w:val="24"/>
              </w:rPr>
            </w:pPr>
            <w:r w:rsidRPr="00EF23B2">
              <w:rPr>
                <w:sz w:val="24"/>
                <w:szCs w:val="24"/>
              </w:rPr>
              <w:t>Москва, ТЦ «Сфера»,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w:t>
            </w:r>
          </w:p>
        </w:tc>
        <w:tc>
          <w:tcPr>
            <w:tcW w:w="7797" w:type="dxa"/>
          </w:tcPr>
          <w:p w:rsidR="000408AE" w:rsidRPr="00EF23B2" w:rsidRDefault="000408AE" w:rsidP="000408AE">
            <w:pPr>
              <w:jc w:val="both"/>
              <w:rPr>
                <w:sz w:val="24"/>
                <w:szCs w:val="24"/>
              </w:rPr>
            </w:pPr>
            <w:r w:rsidRPr="00EF23B2">
              <w:rPr>
                <w:sz w:val="24"/>
                <w:szCs w:val="24"/>
              </w:rPr>
              <w:t>Лаврентьева  Т.В.   Психолог в детском дошкольном учреждении</w:t>
            </w:r>
          </w:p>
          <w:p w:rsidR="000408AE" w:rsidRPr="00EF23B2" w:rsidRDefault="000408AE" w:rsidP="000408AE">
            <w:pPr>
              <w:jc w:val="both"/>
              <w:rPr>
                <w:sz w:val="24"/>
                <w:szCs w:val="24"/>
              </w:rPr>
            </w:pPr>
            <w:r w:rsidRPr="00EF23B2">
              <w:rPr>
                <w:sz w:val="24"/>
                <w:szCs w:val="24"/>
              </w:rPr>
              <w:lastRenderedPageBreak/>
              <w:t>Москва,   «Новая школа», 1996г.</w:t>
            </w:r>
          </w:p>
        </w:tc>
        <w:tc>
          <w:tcPr>
            <w:tcW w:w="1134" w:type="dxa"/>
          </w:tcPr>
          <w:p w:rsidR="000408AE" w:rsidRPr="00EF23B2" w:rsidRDefault="000408AE" w:rsidP="000408AE">
            <w:pPr>
              <w:jc w:val="both"/>
              <w:rPr>
                <w:sz w:val="24"/>
                <w:szCs w:val="24"/>
              </w:rPr>
            </w:pPr>
            <w:r w:rsidRPr="00EF23B2">
              <w:rPr>
                <w:sz w:val="24"/>
                <w:szCs w:val="24"/>
              </w:rPr>
              <w:lastRenderedPageBreak/>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w:t>
            </w:r>
          </w:p>
        </w:tc>
        <w:tc>
          <w:tcPr>
            <w:tcW w:w="7797" w:type="dxa"/>
          </w:tcPr>
          <w:p w:rsidR="000408AE" w:rsidRPr="00EF23B2" w:rsidRDefault="000408AE" w:rsidP="000408AE">
            <w:pPr>
              <w:jc w:val="both"/>
              <w:rPr>
                <w:sz w:val="24"/>
                <w:szCs w:val="24"/>
              </w:rPr>
            </w:pPr>
            <w:r w:rsidRPr="00EF23B2">
              <w:rPr>
                <w:sz w:val="24"/>
                <w:szCs w:val="24"/>
              </w:rPr>
              <w:t xml:space="preserve">Панкратов В.Н.  Психология успешного взаимодействия.   </w:t>
            </w:r>
          </w:p>
          <w:p w:rsidR="000408AE" w:rsidRPr="00EF23B2" w:rsidRDefault="000408AE" w:rsidP="000408AE">
            <w:pPr>
              <w:jc w:val="both"/>
              <w:rPr>
                <w:sz w:val="24"/>
                <w:szCs w:val="24"/>
              </w:rPr>
            </w:pPr>
            <w:r w:rsidRPr="00EF23B2">
              <w:rPr>
                <w:sz w:val="24"/>
                <w:szCs w:val="24"/>
              </w:rPr>
              <w:t>Москва, ТЦ «Сфера», 1999г.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10</w:t>
            </w:r>
          </w:p>
        </w:tc>
        <w:tc>
          <w:tcPr>
            <w:tcW w:w="7797" w:type="dxa"/>
          </w:tcPr>
          <w:p w:rsidR="000408AE" w:rsidRPr="00EF23B2" w:rsidRDefault="000408AE" w:rsidP="000408AE">
            <w:pPr>
              <w:jc w:val="both"/>
              <w:rPr>
                <w:sz w:val="24"/>
                <w:szCs w:val="24"/>
              </w:rPr>
            </w:pPr>
            <w:proofErr w:type="spellStart"/>
            <w:r w:rsidRPr="00EF23B2">
              <w:rPr>
                <w:sz w:val="24"/>
                <w:szCs w:val="24"/>
              </w:rPr>
              <w:t>Киршева</w:t>
            </w:r>
            <w:proofErr w:type="spellEnd"/>
            <w:r w:rsidRPr="00EF23B2">
              <w:rPr>
                <w:sz w:val="24"/>
                <w:szCs w:val="24"/>
              </w:rPr>
              <w:t xml:space="preserve"> </w:t>
            </w:r>
            <w:proofErr w:type="spellStart"/>
            <w:r w:rsidRPr="00EF23B2">
              <w:rPr>
                <w:sz w:val="24"/>
                <w:szCs w:val="24"/>
              </w:rPr>
              <w:t>н.В</w:t>
            </w:r>
            <w:proofErr w:type="spellEnd"/>
            <w:r w:rsidRPr="00EF23B2">
              <w:rPr>
                <w:sz w:val="24"/>
                <w:szCs w:val="24"/>
              </w:rPr>
              <w:t xml:space="preserve">., </w:t>
            </w:r>
            <w:proofErr w:type="spellStart"/>
            <w:r w:rsidRPr="00EF23B2">
              <w:rPr>
                <w:sz w:val="24"/>
                <w:szCs w:val="24"/>
              </w:rPr>
              <w:t>Рябчикова</w:t>
            </w:r>
            <w:proofErr w:type="spellEnd"/>
            <w:r w:rsidRPr="00EF23B2">
              <w:rPr>
                <w:sz w:val="24"/>
                <w:szCs w:val="24"/>
              </w:rPr>
              <w:t xml:space="preserve"> Н.В.    Психология  личности. </w:t>
            </w:r>
          </w:p>
          <w:p w:rsidR="000408AE" w:rsidRPr="00EF23B2" w:rsidRDefault="000408AE" w:rsidP="000408AE">
            <w:pPr>
              <w:jc w:val="both"/>
              <w:rPr>
                <w:sz w:val="24"/>
                <w:szCs w:val="24"/>
              </w:rPr>
            </w:pPr>
            <w:r w:rsidRPr="00EF23B2">
              <w:rPr>
                <w:sz w:val="24"/>
                <w:szCs w:val="24"/>
              </w:rPr>
              <w:t>Москва,  «Геликон»,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11</w:t>
            </w:r>
          </w:p>
        </w:tc>
        <w:tc>
          <w:tcPr>
            <w:tcW w:w="7797" w:type="dxa"/>
          </w:tcPr>
          <w:p w:rsidR="000408AE" w:rsidRPr="00EF23B2" w:rsidRDefault="000408AE" w:rsidP="000408AE">
            <w:pPr>
              <w:jc w:val="both"/>
              <w:rPr>
                <w:sz w:val="24"/>
                <w:szCs w:val="24"/>
              </w:rPr>
            </w:pPr>
            <w:r w:rsidRPr="00EF23B2">
              <w:rPr>
                <w:sz w:val="24"/>
                <w:szCs w:val="24"/>
              </w:rPr>
              <w:t xml:space="preserve"> Дж. </w:t>
            </w:r>
            <w:proofErr w:type="spellStart"/>
            <w:r w:rsidRPr="00EF23B2">
              <w:rPr>
                <w:sz w:val="24"/>
                <w:szCs w:val="24"/>
              </w:rPr>
              <w:t>Берримэн</w:t>
            </w:r>
            <w:proofErr w:type="spellEnd"/>
            <w:r w:rsidRPr="00EF23B2">
              <w:rPr>
                <w:sz w:val="24"/>
                <w:szCs w:val="24"/>
              </w:rPr>
              <w:t>.     Психология и вы.   Пермь. «Стрелец»,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12</w:t>
            </w:r>
          </w:p>
        </w:tc>
        <w:tc>
          <w:tcPr>
            <w:tcW w:w="7797" w:type="dxa"/>
          </w:tcPr>
          <w:p w:rsidR="000408AE" w:rsidRPr="00EF23B2" w:rsidRDefault="000408AE" w:rsidP="000408AE">
            <w:pPr>
              <w:jc w:val="both"/>
              <w:rPr>
                <w:sz w:val="24"/>
                <w:szCs w:val="24"/>
              </w:rPr>
            </w:pPr>
            <w:r w:rsidRPr="00EF23B2">
              <w:rPr>
                <w:sz w:val="24"/>
                <w:szCs w:val="24"/>
              </w:rPr>
              <w:t xml:space="preserve">Выготский  Л.С.   Лекции  по психологии.  Союз  Санкт – Петербург,  1997г.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13</w:t>
            </w:r>
          </w:p>
        </w:tc>
        <w:tc>
          <w:tcPr>
            <w:tcW w:w="7797" w:type="dxa"/>
          </w:tcPr>
          <w:p w:rsidR="000408AE" w:rsidRPr="00EF23B2" w:rsidRDefault="000408AE" w:rsidP="000408AE">
            <w:pPr>
              <w:jc w:val="both"/>
              <w:rPr>
                <w:sz w:val="24"/>
                <w:szCs w:val="24"/>
              </w:rPr>
            </w:pPr>
            <w:proofErr w:type="spellStart"/>
            <w:r w:rsidRPr="00EF23B2">
              <w:rPr>
                <w:sz w:val="24"/>
                <w:szCs w:val="24"/>
              </w:rPr>
              <w:t>Стеркина</w:t>
            </w:r>
            <w:proofErr w:type="spellEnd"/>
            <w:r w:rsidRPr="00EF23B2">
              <w:rPr>
                <w:sz w:val="24"/>
                <w:szCs w:val="24"/>
              </w:rPr>
              <w:t xml:space="preserve"> Р.Б.   Дошкольное образование в России.  </w:t>
            </w:r>
          </w:p>
          <w:p w:rsidR="000408AE" w:rsidRPr="00EF23B2" w:rsidRDefault="000408AE" w:rsidP="000408AE">
            <w:pPr>
              <w:jc w:val="both"/>
              <w:rPr>
                <w:sz w:val="24"/>
                <w:szCs w:val="24"/>
              </w:rPr>
            </w:pPr>
            <w:r w:rsidRPr="00EF23B2">
              <w:rPr>
                <w:sz w:val="24"/>
                <w:szCs w:val="24"/>
              </w:rPr>
              <w:t>Москва.  Издательство  АСТ,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14</w:t>
            </w:r>
          </w:p>
        </w:tc>
        <w:tc>
          <w:tcPr>
            <w:tcW w:w="7797" w:type="dxa"/>
          </w:tcPr>
          <w:p w:rsidR="000408AE" w:rsidRPr="00EF23B2" w:rsidRDefault="000408AE" w:rsidP="000408AE">
            <w:pPr>
              <w:jc w:val="both"/>
              <w:rPr>
                <w:sz w:val="24"/>
                <w:szCs w:val="24"/>
              </w:rPr>
            </w:pPr>
            <w:r w:rsidRPr="00EF23B2">
              <w:rPr>
                <w:sz w:val="24"/>
                <w:szCs w:val="24"/>
              </w:rPr>
              <w:t>Третьяков  П.И., Белая К.Ю.    Дошкольное образовательное учреждение: управление по результатам.  Москва,  «Новая школа», 2001г.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15</w:t>
            </w:r>
          </w:p>
        </w:tc>
        <w:tc>
          <w:tcPr>
            <w:tcW w:w="7797" w:type="dxa"/>
          </w:tcPr>
          <w:p w:rsidR="000408AE" w:rsidRPr="00EF23B2" w:rsidRDefault="000408AE" w:rsidP="000408AE">
            <w:pPr>
              <w:jc w:val="both"/>
              <w:rPr>
                <w:sz w:val="24"/>
                <w:szCs w:val="24"/>
              </w:rPr>
            </w:pPr>
            <w:r w:rsidRPr="00EF23B2">
              <w:rPr>
                <w:sz w:val="24"/>
                <w:szCs w:val="24"/>
              </w:rPr>
              <w:t xml:space="preserve">Васильева М.А., </w:t>
            </w:r>
            <w:proofErr w:type="spellStart"/>
            <w:r w:rsidRPr="00EF23B2">
              <w:rPr>
                <w:sz w:val="24"/>
                <w:szCs w:val="24"/>
              </w:rPr>
              <w:t>Гербова</w:t>
            </w:r>
            <w:proofErr w:type="spellEnd"/>
            <w:r w:rsidRPr="00EF23B2">
              <w:rPr>
                <w:sz w:val="24"/>
                <w:szCs w:val="24"/>
              </w:rPr>
              <w:t xml:space="preserve"> В.В., Комарова Т.С.   Программа воспитания и обучения в детском саду  (издание  3-е).   Москва,  Мозаика – Синтез, 2005г.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16</w:t>
            </w:r>
          </w:p>
        </w:tc>
        <w:tc>
          <w:tcPr>
            <w:tcW w:w="7797" w:type="dxa"/>
          </w:tcPr>
          <w:p w:rsidR="000408AE" w:rsidRPr="00EF23B2" w:rsidRDefault="000408AE" w:rsidP="000408AE">
            <w:pPr>
              <w:jc w:val="both"/>
              <w:rPr>
                <w:sz w:val="24"/>
                <w:szCs w:val="24"/>
              </w:rPr>
            </w:pPr>
            <w:proofErr w:type="spellStart"/>
            <w:r w:rsidRPr="00EF23B2">
              <w:rPr>
                <w:sz w:val="24"/>
                <w:szCs w:val="24"/>
              </w:rPr>
              <w:t>Гетманова</w:t>
            </w:r>
            <w:proofErr w:type="spellEnd"/>
            <w:r w:rsidRPr="00EF23B2">
              <w:rPr>
                <w:sz w:val="24"/>
                <w:szCs w:val="24"/>
              </w:rPr>
              <w:t xml:space="preserve">  А.Д.    Логика.    Москва.  «Новая школа»,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17</w:t>
            </w:r>
          </w:p>
        </w:tc>
        <w:tc>
          <w:tcPr>
            <w:tcW w:w="7797" w:type="dxa"/>
          </w:tcPr>
          <w:p w:rsidR="000408AE" w:rsidRPr="00EF23B2" w:rsidRDefault="000408AE" w:rsidP="000408AE">
            <w:pPr>
              <w:jc w:val="both"/>
              <w:rPr>
                <w:sz w:val="24"/>
                <w:szCs w:val="24"/>
              </w:rPr>
            </w:pPr>
            <w:proofErr w:type="spellStart"/>
            <w:r w:rsidRPr="00EF23B2">
              <w:rPr>
                <w:sz w:val="24"/>
                <w:szCs w:val="24"/>
              </w:rPr>
              <w:t>Оверчук</w:t>
            </w:r>
            <w:proofErr w:type="spellEnd"/>
            <w:r w:rsidRPr="00EF23B2">
              <w:rPr>
                <w:sz w:val="24"/>
                <w:szCs w:val="24"/>
              </w:rPr>
              <w:t xml:space="preserve"> Т.И.   Дошкольное образование  России в документах и материалах.  Москва,  Издательство  «Гном и Д».  2001г.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18</w:t>
            </w:r>
          </w:p>
        </w:tc>
        <w:tc>
          <w:tcPr>
            <w:tcW w:w="7797" w:type="dxa"/>
          </w:tcPr>
          <w:p w:rsidR="000408AE" w:rsidRPr="00EF23B2" w:rsidRDefault="000408AE" w:rsidP="000408AE">
            <w:pPr>
              <w:jc w:val="both"/>
              <w:rPr>
                <w:sz w:val="24"/>
                <w:szCs w:val="24"/>
              </w:rPr>
            </w:pPr>
            <w:proofErr w:type="spellStart"/>
            <w:r w:rsidRPr="00EF23B2">
              <w:rPr>
                <w:sz w:val="24"/>
                <w:szCs w:val="24"/>
              </w:rPr>
              <w:t>Субботский</w:t>
            </w:r>
            <w:proofErr w:type="spellEnd"/>
            <w:r w:rsidRPr="00EF23B2">
              <w:rPr>
                <w:sz w:val="24"/>
                <w:szCs w:val="24"/>
              </w:rPr>
              <w:t xml:space="preserve">  Е.В.   Ребенок открывает мир.    Москва, «Просвещение». 1991г.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19</w:t>
            </w:r>
          </w:p>
        </w:tc>
        <w:tc>
          <w:tcPr>
            <w:tcW w:w="7797" w:type="dxa"/>
          </w:tcPr>
          <w:p w:rsidR="000408AE" w:rsidRPr="00EF23B2" w:rsidRDefault="000408AE" w:rsidP="000408AE">
            <w:pPr>
              <w:jc w:val="both"/>
              <w:rPr>
                <w:sz w:val="24"/>
                <w:szCs w:val="24"/>
              </w:rPr>
            </w:pPr>
            <w:r w:rsidRPr="00EF23B2">
              <w:rPr>
                <w:sz w:val="24"/>
                <w:szCs w:val="24"/>
              </w:rPr>
              <w:t xml:space="preserve">Белкина В.Н., Васильева Н.Н., </w:t>
            </w:r>
            <w:proofErr w:type="spellStart"/>
            <w:r w:rsidRPr="00EF23B2">
              <w:rPr>
                <w:sz w:val="24"/>
                <w:szCs w:val="24"/>
              </w:rPr>
              <w:t>Елкина</w:t>
            </w:r>
            <w:proofErr w:type="spellEnd"/>
            <w:r w:rsidRPr="00EF23B2">
              <w:rPr>
                <w:sz w:val="24"/>
                <w:szCs w:val="24"/>
              </w:rPr>
              <w:t xml:space="preserve"> Н.В.      Дошкольник:  обучение и развитие.   Ярославль, «Академия развития», «Академия К»,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20</w:t>
            </w:r>
          </w:p>
        </w:tc>
        <w:tc>
          <w:tcPr>
            <w:tcW w:w="7797" w:type="dxa"/>
          </w:tcPr>
          <w:p w:rsidR="000408AE" w:rsidRPr="00EF23B2" w:rsidRDefault="000408AE" w:rsidP="000408AE">
            <w:pPr>
              <w:jc w:val="both"/>
              <w:rPr>
                <w:sz w:val="24"/>
                <w:szCs w:val="24"/>
              </w:rPr>
            </w:pPr>
            <w:r w:rsidRPr="00EF23B2">
              <w:rPr>
                <w:sz w:val="24"/>
                <w:szCs w:val="24"/>
              </w:rPr>
              <w:t xml:space="preserve">Смирнова Е.Р., </w:t>
            </w:r>
            <w:proofErr w:type="spellStart"/>
            <w:r w:rsidRPr="00EF23B2">
              <w:rPr>
                <w:sz w:val="24"/>
                <w:szCs w:val="24"/>
              </w:rPr>
              <w:t>Ярская</w:t>
            </w:r>
            <w:proofErr w:type="spellEnd"/>
            <w:r w:rsidRPr="00EF23B2">
              <w:rPr>
                <w:sz w:val="24"/>
                <w:szCs w:val="24"/>
              </w:rPr>
              <w:t xml:space="preserve"> В.Н.  Философия и методология социальной работы. Саратов.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21</w:t>
            </w:r>
          </w:p>
        </w:tc>
        <w:tc>
          <w:tcPr>
            <w:tcW w:w="7797" w:type="dxa"/>
          </w:tcPr>
          <w:p w:rsidR="000408AE" w:rsidRPr="00EF23B2" w:rsidRDefault="000408AE" w:rsidP="000408AE">
            <w:pPr>
              <w:jc w:val="both"/>
              <w:rPr>
                <w:sz w:val="24"/>
                <w:szCs w:val="24"/>
              </w:rPr>
            </w:pPr>
            <w:r w:rsidRPr="00EF23B2">
              <w:rPr>
                <w:sz w:val="24"/>
                <w:szCs w:val="24"/>
              </w:rPr>
              <w:t xml:space="preserve">Выготский Л.С.  Воображение и творчество в детском возрасте.  </w:t>
            </w:r>
          </w:p>
          <w:p w:rsidR="000408AE" w:rsidRPr="00EF23B2" w:rsidRDefault="000408AE" w:rsidP="000408AE">
            <w:pPr>
              <w:jc w:val="both"/>
              <w:rPr>
                <w:sz w:val="24"/>
                <w:szCs w:val="24"/>
              </w:rPr>
            </w:pPr>
            <w:r w:rsidRPr="00EF23B2">
              <w:rPr>
                <w:sz w:val="24"/>
                <w:szCs w:val="24"/>
              </w:rPr>
              <w:t xml:space="preserve">Союз   Санкт – Петербург. 1997г.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22</w:t>
            </w:r>
          </w:p>
        </w:tc>
        <w:tc>
          <w:tcPr>
            <w:tcW w:w="7797" w:type="dxa"/>
          </w:tcPr>
          <w:p w:rsidR="000408AE" w:rsidRPr="00EF23B2" w:rsidRDefault="000408AE" w:rsidP="000408AE">
            <w:pPr>
              <w:jc w:val="both"/>
              <w:rPr>
                <w:sz w:val="24"/>
                <w:szCs w:val="24"/>
              </w:rPr>
            </w:pPr>
            <w:r w:rsidRPr="00EF23B2">
              <w:rPr>
                <w:sz w:val="24"/>
                <w:szCs w:val="24"/>
              </w:rPr>
              <w:t xml:space="preserve">Пиаже Ж.    Суждение и рассуждение  ребенка.  </w:t>
            </w:r>
          </w:p>
          <w:p w:rsidR="000408AE" w:rsidRPr="00EF23B2" w:rsidRDefault="000408AE" w:rsidP="000408AE">
            <w:pPr>
              <w:jc w:val="both"/>
              <w:rPr>
                <w:sz w:val="24"/>
                <w:szCs w:val="24"/>
              </w:rPr>
            </w:pPr>
            <w:r w:rsidRPr="00EF23B2">
              <w:rPr>
                <w:sz w:val="24"/>
                <w:szCs w:val="24"/>
              </w:rPr>
              <w:t>Союз. Санкт – Петербург.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23</w:t>
            </w:r>
          </w:p>
        </w:tc>
        <w:tc>
          <w:tcPr>
            <w:tcW w:w="7797" w:type="dxa"/>
          </w:tcPr>
          <w:p w:rsidR="000408AE" w:rsidRPr="00EF23B2" w:rsidRDefault="000408AE" w:rsidP="000408AE">
            <w:pPr>
              <w:jc w:val="both"/>
              <w:rPr>
                <w:sz w:val="24"/>
                <w:szCs w:val="24"/>
              </w:rPr>
            </w:pPr>
            <w:r w:rsidRPr="00EF23B2">
              <w:rPr>
                <w:sz w:val="24"/>
                <w:szCs w:val="24"/>
              </w:rPr>
              <w:t>Одаренные  дети.    Москва.   «Прогресс», 1991г.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24</w:t>
            </w:r>
          </w:p>
        </w:tc>
        <w:tc>
          <w:tcPr>
            <w:tcW w:w="7797" w:type="dxa"/>
          </w:tcPr>
          <w:p w:rsidR="000408AE" w:rsidRPr="00EF23B2" w:rsidRDefault="000408AE" w:rsidP="000408AE">
            <w:pPr>
              <w:jc w:val="both"/>
              <w:rPr>
                <w:sz w:val="24"/>
                <w:szCs w:val="24"/>
              </w:rPr>
            </w:pPr>
            <w:proofErr w:type="spellStart"/>
            <w:r w:rsidRPr="00EF23B2">
              <w:rPr>
                <w:sz w:val="24"/>
                <w:szCs w:val="24"/>
              </w:rPr>
              <w:t>Чуприкова</w:t>
            </w:r>
            <w:proofErr w:type="spellEnd"/>
            <w:r w:rsidRPr="00EF23B2">
              <w:rPr>
                <w:sz w:val="24"/>
                <w:szCs w:val="24"/>
              </w:rPr>
              <w:t xml:space="preserve"> Н.И.     Умственное развитие и обучение.  </w:t>
            </w:r>
          </w:p>
          <w:p w:rsidR="000408AE" w:rsidRPr="00EF23B2" w:rsidRDefault="000408AE" w:rsidP="000408AE">
            <w:pPr>
              <w:jc w:val="both"/>
              <w:rPr>
                <w:sz w:val="24"/>
                <w:szCs w:val="24"/>
              </w:rPr>
            </w:pPr>
            <w:r w:rsidRPr="00EF23B2">
              <w:rPr>
                <w:sz w:val="24"/>
                <w:szCs w:val="24"/>
              </w:rPr>
              <w:t>Москва,  АО «СТОЛЕТИЕ»,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25</w:t>
            </w:r>
          </w:p>
        </w:tc>
        <w:tc>
          <w:tcPr>
            <w:tcW w:w="7797" w:type="dxa"/>
          </w:tcPr>
          <w:p w:rsidR="000408AE" w:rsidRPr="00EF23B2" w:rsidRDefault="000408AE" w:rsidP="000408AE">
            <w:pPr>
              <w:jc w:val="both"/>
              <w:rPr>
                <w:sz w:val="24"/>
                <w:szCs w:val="24"/>
              </w:rPr>
            </w:pPr>
            <w:r w:rsidRPr="00EF23B2">
              <w:rPr>
                <w:sz w:val="24"/>
                <w:szCs w:val="24"/>
              </w:rPr>
              <w:t>Штерн В.   Умственная  одаренность.    Союз.  Санкт – Петербург,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26</w:t>
            </w:r>
          </w:p>
        </w:tc>
        <w:tc>
          <w:tcPr>
            <w:tcW w:w="7797" w:type="dxa"/>
          </w:tcPr>
          <w:p w:rsidR="000408AE" w:rsidRPr="00EF23B2" w:rsidRDefault="000408AE" w:rsidP="000408AE">
            <w:pPr>
              <w:jc w:val="both"/>
              <w:rPr>
                <w:sz w:val="24"/>
                <w:szCs w:val="24"/>
              </w:rPr>
            </w:pPr>
            <w:r w:rsidRPr="00EF23B2">
              <w:rPr>
                <w:sz w:val="24"/>
                <w:szCs w:val="24"/>
              </w:rPr>
              <w:t xml:space="preserve">Джоан   </w:t>
            </w:r>
            <w:proofErr w:type="spellStart"/>
            <w:r w:rsidRPr="00EF23B2">
              <w:rPr>
                <w:sz w:val="24"/>
                <w:szCs w:val="24"/>
              </w:rPr>
              <w:t>Фриман</w:t>
            </w:r>
            <w:proofErr w:type="spellEnd"/>
            <w:r w:rsidRPr="00EF23B2">
              <w:rPr>
                <w:sz w:val="24"/>
                <w:szCs w:val="24"/>
              </w:rPr>
              <w:t xml:space="preserve">     Как развить таланты ребенка от рождения до 5 лет. Москва,</w:t>
            </w:r>
          </w:p>
          <w:p w:rsidR="000408AE" w:rsidRPr="00EF23B2" w:rsidRDefault="000408AE" w:rsidP="000408AE">
            <w:pPr>
              <w:jc w:val="both"/>
              <w:rPr>
                <w:sz w:val="24"/>
                <w:szCs w:val="24"/>
              </w:rPr>
            </w:pPr>
            <w:r w:rsidRPr="00EF23B2">
              <w:rPr>
                <w:sz w:val="24"/>
                <w:szCs w:val="24"/>
              </w:rPr>
              <w:t>ТОО  Центр   «ПРО» при участии АОЗТ «</w:t>
            </w:r>
            <w:proofErr w:type="spellStart"/>
            <w:r w:rsidRPr="00EF23B2">
              <w:rPr>
                <w:sz w:val="24"/>
                <w:szCs w:val="24"/>
              </w:rPr>
              <w:t>Альвис</w:t>
            </w:r>
            <w:proofErr w:type="spellEnd"/>
            <w:r w:rsidRPr="00EF23B2">
              <w:rPr>
                <w:sz w:val="24"/>
                <w:szCs w:val="24"/>
              </w:rPr>
              <w:t>», и АО «Столетие»,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27</w:t>
            </w:r>
          </w:p>
        </w:tc>
        <w:tc>
          <w:tcPr>
            <w:tcW w:w="7797" w:type="dxa"/>
          </w:tcPr>
          <w:p w:rsidR="000408AE" w:rsidRPr="00EF23B2" w:rsidRDefault="000408AE" w:rsidP="000408AE">
            <w:pPr>
              <w:jc w:val="both"/>
              <w:rPr>
                <w:sz w:val="24"/>
                <w:szCs w:val="24"/>
              </w:rPr>
            </w:pPr>
            <w:r w:rsidRPr="00EF23B2">
              <w:rPr>
                <w:sz w:val="24"/>
                <w:szCs w:val="24"/>
              </w:rPr>
              <w:t xml:space="preserve">Герасимова А.С.   Программа  развития и обучения дошкольника  ( 4 года) </w:t>
            </w:r>
          </w:p>
          <w:p w:rsidR="000408AE" w:rsidRPr="00EF23B2" w:rsidRDefault="000408AE" w:rsidP="000408AE">
            <w:pPr>
              <w:jc w:val="both"/>
              <w:rPr>
                <w:sz w:val="24"/>
                <w:szCs w:val="24"/>
              </w:rPr>
            </w:pPr>
            <w:r w:rsidRPr="00EF23B2">
              <w:rPr>
                <w:sz w:val="24"/>
                <w:szCs w:val="24"/>
              </w:rPr>
              <w:t>Санкт – Петербург «Издательский дом «Нева».  Москва. «ОЛМА -  ПРЕСС»,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28</w:t>
            </w:r>
          </w:p>
        </w:tc>
        <w:tc>
          <w:tcPr>
            <w:tcW w:w="7797" w:type="dxa"/>
          </w:tcPr>
          <w:p w:rsidR="000408AE" w:rsidRPr="00EF23B2" w:rsidRDefault="000408AE" w:rsidP="000408AE">
            <w:pPr>
              <w:jc w:val="both"/>
              <w:rPr>
                <w:sz w:val="24"/>
                <w:szCs w:val="24"/>
              </w:rPr>
            </w:pPr>
            <w:r w:rsidRPr="00EF23B2">
              <w:rPr>
                <w:sz w:val="24"/>
                <w:szCs w:val="24"/>
              </w:rPr>
              <w:t>Гуров В.Н.   Социальная работа дошкольных образовательных учреждений  с семьей.  Москва.  Педагогическое общество России,  2003г.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29</w:t>
            </w:r>
          </w:p>
        </w:tc>
        <w:tc>
          <w:tcPr>
            <w:tcW w:w="7797" w:type="dxa"/>
          </w:tcPr>
          <w:p w:rsidR="000408AE" w:rsidRPr="00EF23B2" w:rsidRDefault="000408AE" w:rsidP="000408AE">
            <w:pPr>
              <w:jc w:val="both"/>
              <w:rPr>
                <w:sz w:val="24"/>
                <w:szCs w:val="24"/>
              </w:rPr>
            </w:pPr>
            <w:r w:rsidRPr="00EF23B2">
              <w:rPr>
                <w:sz w:val="24"/>
                <w:szCs w:val="24"/>
              </w:rPr>
              <w:t xml:space="preserve">Козлова А.В.. </w:t>
            </w:r>
            <w:proofErr w:type="spellStart"/>
            <w:r w:rsidRPr="00EF23B2">
              <w:rPr>
                <w:sz w:val="24"/>
                <w:szCs w:val="24"/>
              </w:rPr>
              <w:t>Дешеулина</w:t>
            </w:r>
            <w:proofErr w:type="spellEnd"/>
            <w:r w:rsidRPr="00EF23B2">
              <w:rPr>
                <w:sz w:val="24"/>
                <w:szCs w:val="24"/>
              </w:rPr>
              <w:t xml:space="preserve">   Р.П.   Работа   ДОУ  с семьей.  Москва, ТЦ «Сфера», 2004г.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30</w:t>
            </w:r>
          </w:p>
        </w:tc>
        <w:tc>
          <w:tcPr>
            <w:tcW w:w="7797" w:type="dxa"/>
          </w:tcPr>
          <w:p w:rsidR="000408AE" w:rsidRPr="00EF23B2" w:rsidRDefault="000408AE" w:rsidP="000408AE">
            <w:pPr>
              <w:jc w:val="both"/>
              <w:rPr>
                <w:sz w:val="24"/>
                <w:szCs w:val="24"/>
              </w:rPr>
            </w:pPr>
            <w:r w:rsidRPr="00EF23B2">
              <w:rPr>
                <w:sz w:val="24"/>
                <w:szCs w:val="24"/>
              </w:rPr>
              <w:t xml:space="preserve">Солоухин  В.З.  Настольная книга  родителей.  </w:t>
            </w:r>
          </w:p>
          <w:p w:rsidR="000408AE" w:rsidRPr="00EF23B2" w:rsidRDefault="000408AE" w:rsidP="000408AE">
            <w:pPr>
              <w:jc w:val="both"/>
              <w:rPr>
                <w:sz w:val="24"/>
                <w:szCs w:val="24"/>
              </w:rPr>
            </w:pPr>
            <w:r w:rsidRPr="00EF23B2">
              <w:rPr>
                <w:sz w:val="24"/>
                <w:szCs w:val="24"/>
              </w:rPr>
              <w:t xml:space="preserve">Минск, «ВЫШЭЙШАЯ  ШКОЛА», 1991г.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31</w:t>
            </w:r>
          </w:p>
        </w:tc>
        <w:tc>
          <w:tcPr>
            <w:tcW w:w="7797" w:type="dxa"/>
          </w:tcPr>
          <w:p w:rsidR="000408AE" w:rsidRPr="00EF23B2" w:rsidRDefault="000408AE" w:rsidP="000408AE">
            <w:pPr>
              <w:jc w:val="both"/>
              <w:rPr>
                <w:sz w:val="24"/>
                <w:szCs w:val="24"/>
              </w:rPr>
            </w:pPr>
            <w:r w:rsidRPr="00EF23B2">
              <w:rPr>
                <w:sz w:val="24"/>
                <w:szCs w:val="24"/>
              </w:rPr>
              <w:t>Шишова Т     Застенчивый  невидимка .   Москва,  «Издательский дом «ИСКАТЕЛЬ»,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32</w:t>
            </w:r>
          </w:p>
        </w:tc>
        <w:tc>
          <w:tcPr>
            <w:tcW w:w="7797" w:type="dxa"/>
          </w:tcPr>
          <w:p w:rsidR="000408AE" w:rsidRPr="00EF23B2" w:rsidRDefault="000408AE" w:rsidP="000408AE">
            <w:pPr>
              <w:jc w:val="both"/>
              <w:rPr>
                <w:sz w:val="24"/>
                <w:szCs w:val="24"/>
              </w:rPr>
            </w:pPr>
            <w:r w:rsidRPr="00EF23B2">
              <w:rPr>
                <w:sz w:val="24"/>
                <w:szCs w:val="24"/>
              </w:rPr>
              <w:t>Шишова  Т.   Страхи – это серьезно.   Москва,  «Издательский дом «Искатель»,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33</w:t>
            </w:r>
          </w:p>
        </w:tc>
        <w:tc>
          <w:tcPr>
            <w:tcW w:w="7797" w:type="dxa"/>
          </w:tcPr>
          <w:p w:rsidR="000408AE" w:rsidRPr="00EF23B2" w:rsidRDefault="000408AE" w:rsidP="000408AE">
            <w:pPr>
              <w:jc w:val="both"/>
              <w:rPr>
                <w:sz w:val="24"/>
                <w:szCs w:val="24"/>
              </w:rPr>
            </w:pPr>
            <w:proofErr w:type="spellStart"/>
            <w:r w:rsidRPr="00EF23B2">
              <w:rPr>
                <w:sz w:val="24"/>
                <w:szCs w:val="24"/>
              </w:rPr>
              <w:t>Хазиева</w:t>
            </w:r>
            <w:proofErr w:type="spellEnd"/>
            <w:r w:rsidRPr="00EF23B2">
              <w:rPr>
                <w:sz w:val="24"/>
                <w:szCs w:val="24"/>
              </w:rPr>
              <w:t xml:space="preserve"> Р.К.    25 историй для преодоления детских комплексов. Санкт – Петербург, Издательский дом «Литера», 2010г.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lastRenderedPageBreak/>
              <w:t xml:space="preserve"> 34</w:t>
            </w:r>
          </w:p>
        </w:tc>
        <w:tc>
          <w:tcPr>
            <w:tcW w:w="7797" w:type="dxa"/>
          </w:tcPr>
          <w:p w:rsidR="000408AE" w:rsidRPr="00EF23B2" w:rsidRDefault="000408AE" w:rsidP="000408AE">
            <w:pPr>
              <w:jc w:val="both"/>
              <w:rPr>
                <w:sz w:val="24"/>
                <w:szCs w:val="24"/>
              </w:rPr>
            </w:pPr>
            <w:proofErr w:type="spellStart"/>
            <w:r w:rsidRPr="00EF23B2">
              <w:rPr>
                <w:sz w:val="24"/>
                <w:szCs w:val="24"/>
              </w:rPr>
              <w:t>Урунтаева</w:t>
            </w:r>
            <w:proofErr w:type="spellEnd"/>
            <w:r w:rsidRPr="00EF23B2">
              <w:rPr>
                <w:sz w:val="24"/>
                <w:szCs w:val="24"/>
              </w:rPr>
              <w:t xml:space="preserve"> Г.А., </w:t>
            </w:r>
            <w:proofErr w:type="spellStart"/>
            <w:r w:rsidRPr="00EF23B2">
              <w:rPr>
                <w:sz w:val="24"/>
                <w:szCs w:val="24"/>
              </w:rPr>
              <w:t>Афонькина</w:t>
            </w:r>
            <w:proofErr w:type="spellEnd"/>
            <w:r w:rsidRPr="00EF23B2">
              <w:rPr>
                <w:sz w:val="24"/>
                <w:szCs w:val="24"/>
              </w:rPr>
              <w:t xml:space="preserve">  Ю.А.  Практикум по  детской психологии.  </w:t>
            </w:r>
          </w:p>
          <w:p w:rsidR="000408AE" w:rsidRPr="00EF23B2" w:rsidRDefault="000408AE" w:rsidP="000408AE">
            <w:pPr>
              <w:jc w:val="both"/>
              <w:rPr>
                <w:sz w:val="24"/>
                <w:szCs w:val="24"/>
              </w:rPr>
            </w:pPr>
            <w:r w:rsidRPr="00EF23B2">
              <w:rPr>
                <w:sz w:val="24"/>
                <w:szCs w:val="24"/>
              </w:rPr>
              <w:t xml:space="preserve">Москва. «ПРОСВЕЩЕНИЕ», «ВЛАДОС», 1995г.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35</w:t>
            </w:r>
          </w:p>
        </w:tc>
        <w:tc>
          <w:tcPr>
            <w:tcW w:w="7797" w:type="dxa"/>
          </w:tcPr>
          <w:p w:rsidR="000408AE" w:rsidRPr="00EF23B2" w:rsidRDefault="000408AE" w:rsidP="000408AE">
            <w:pPr>
              <w:jc w:val="both"/>
              <w:rPr>
                <w:sz w:val="24"/>
                <w:szCs w:val="24"/>
              </w:rPr>
            </w:pPr>
            <w:r w:rsidRPr="00EF23B2">
              <w:rPr>
                <w:sz w:val="24"/>
                <w:szCs w:val="24"/>
              </w:rPr>
              <w:t xml:space="preserve">Рычкова Н.А.  Поведенческие  расстройства у детей: диагностика, коррекция и </w:t>
            </w:r>
            <w:proofErr w:type="spellStart"/>
            <w:r w:rsidRPr="00EF23B2">
              <w:rPr>
                <w:sz w:val="24"/>
                <w:szCs w:val="24"/>
              </w:rPr>
              <w:t>психопрофилактика</w:t>
            </w:r>
            <w:proofErr w:type="spellEnd"/>
            <w:r w:rsidRPr="00EF23B2">
              <w:rPr>
                <w:sz w:val="24"/>
                <w:szCs w:val="24"/>
              </w:rPr>
              <w:t xml:space="preserve">.  Москва, Издательство «ГНОМ – ПРЕСС», 1998г.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36</w:t>
            </w:r>
          </w:p>
        </w:tc>
        <w:tc>
          <w:tcPr>
            <w:tcW w:w="7797" w:type="dxa"/>
          </w:tcPr>
          <w:p w:rsidR="000408AE" w:rsidRPr="00EF23B2" w:rsidRDefault="000408AE" w:rsidP="000408AE">
            <w:pPr>
              <w:jc w:val="both"/>
              <w:rPr>
                <w:sz w:val="24"/>
                <w:szCs w:val="24"/>
              </w:rPr>
            </w:pPr>
            <w:r w:rsidRPr="00EF23B2">
              <w:rPr>
                <w:sz w:val="24"/>
                <w:szCs w:val="24"/>
              </w:rPr>
              <w:t xml:space="preserve">Крюкова С.В.. </w:t>
            </w:r>
            <w:proofErr w:type="spellStart"/>
            <w:r w:rsidRPr="00EF23B2">
              <w:rPr>
                <w:sz w:val="24"/>
                <w:szCs w:val="24"/>
              </w:rPr>
              <w:t>Слободяник</w:t>
            </w:r>
            <w:proofErr w:type="spellEnd"/>
            <w:r w:rsidRPr="00EF23B2">
              <w:rPr>
                <w:sz w:val="24"/>
                <w:szCs w:val="24"/>
              </w:rPr>
              <w:t xml:space="preserve"> Н.П.   Управляюсь, злюсь, боюсь, хвастаюсь и радуюсь.  Москва. «ГЕНЕЗИС». 1999г.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37</w:t>
            </w:r>
          </w:p>
        </w:tc>
        <w:tc>
          <w:tcPr>
            <w:tcW w:w="7797" w:type="dxa"/>
          </w:tcPr>
          <w:p w:rsidR="000408AE" w:rsidRPr="00EF23B2" w:rsidRDefault="000408AE" w:rsidP="000408AE">
            <w:pPr>
              <w:jc w:val="both"/>
              <w:rPr>
                <w:sz w:val="24"/>
                <w:szCs w:val="24"/>
              </w:rPr>
            </w:pPr>
            <w:proofErr w:type="spellStart"/>
            <w:r w:rsidRPr="00EF23B2">
              <w:rPr>
                <w:sz w:val="24"/>
                <w:szCs w:val="24"/>
              </w:rPr>
              <w:t>Доман</w:t>
            </w:r>
            <w:proofErr w:type="spellEnd"/>
            <w:r w:rsidRPr="00EF23B2">
              <w:rPr>
                <w:sz w:val="24"/>
                <w:szCs w:val="24"/>
              </w:rPr>
              <w:t xml:space="preserve">  Г и Д     Дошкольное  обучение ребенка.   Москва, «Аквариум»,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38</w:t>
            </w:r>
          </w:p>
        </w:tc>
        <w:tc>
          <w:tcPr>
            <w:tcW w:w="7797" w:type="dxa"/>
          </w:tcPr>
          <w:p w:rsidR="000408AE" w:rsidRPr="00EF23B2" w:rsidRDefault="000408AE" w:rsidP="000408AE">
            <w:pPr>
              <w:jc w:val="both"/>
              <w:rPr>
                <w:sz w:val="24"/>
                <w:szCs w:val="24"/>
              </w:rPr>
            </w:pPr>
            <w:proofErr w:type="spellStart"/>
            <w:r w:rsidRPr="00EF23B2">
              <w:rPr>
                <w:sz w:val="24"/>
                <w:szCs w:val="24"/>
              </w:rPr>
              <w:t>Доман</w:t>
            </w:r>
            <w:proofErr w:type="spellEnd"/>
            <w:r w:rsidRPr="00EF23B2">
              <w:rPr>
                <w:sz w:val="24"/>
                <w:szCs w:val="24"/>
              </w:rPr>
              <w:t xml:space="preserve">  Г. и Д.   Как научить ребенка читать.  Москва,  «Аквариум», 1998г.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39</w:t>
            </w:r>
          </w:p>
        </w:tc>
        <w:tc>
          <w:tcPr>
            <w:tcW w:w="7797" w:type="dxa"/>
          </w:tcPr>
          <w:p w:rsidR="000408AE" w:rsidRPr="00EF23B2" w:rsidRDefault="000408AE" w:rsidP="000408AE">
            <w:pPr>
              <w:jc w:val="both"/>
              <w:rPr>
                <w:sz w:val="24"/>
                <w:szCs w:val="24"/>
              </w:rPr>
            </w:pPr>
            <w:proofErr w:type="spellStart"/>
            <w:r w:rsidRPr="00EF23B2">
              <w:rPr>
                <w:sz w:val="24"/>
                <w:szCs w:val="24"/>
              </w:rPr>
              <w:t>Шабельник</w:t>
            </w:r>
            <w:proofErr w:type="spellEnd"/>
            <w:r w:rsidRPr="00EF23B2">
              <w:rPr>
                <w:sz w:val="24"/>
                <w:szCs w:val="24"/>
              </w:rPr>
              <w:t xml:space="preserve">  Е.С., </w:t>
            </w:r>
            <w:proofErr w:type="spellStart"/>
            <w:r w:rsidRPr="00EF23B2">
              <w:rPr>
                <w:sz w:val="24"/>
                <w:szCs w:val="24"/>
              </w:rPr>
              <w:t>Каширцева</w:t>
            </w:r>
            <w:proofErr w:type="spellEnd"/>
            <w:r w:rsidRPr="00EF23B2">
              <w:rPr>
                <w:sz w:val="24"/>
                <w:szCs w:val="24"/>
              </w:rPr>
              <w:t xml:space="preserve"> Е.Г.    Ваши права     Москва. «Вита – пресс», 1996г.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40</w:t>
            </w:r>
          </w:p>
        </w:tc>
        <w:tc>
          <w:tcPr>
            <w:tcW w:w="7797" w:type="dxa"/>
          </w:tcPr>
          <w:p w:rsidR="000408AE" w:rsidRPr="00EF23B2" w:rsidRDefault="000408AE" w:rsidP="000408AE">
            <w:pPr>
              <w:jc w:val="both"/>
              <w:rPr>
                <w:sz w:val="24"/>
                <w:szCs w:val="24"/>
              </w:rPr>
            </w:pPr>
            <w:proofErr w:type="spellStart"/>
            <w:r w:rsidRPr="00EF23B2">
              <w:rPr>
                <w:sz w:val="24"/>
                <w:szCs w:val="24"/>
              </w:rPr>
              <w:t>Лешли</w:t>
            </w:r>
            <w:proofErr w:type="spellEnd"/>
            <w:r w:rsidRPr="00EF23B2">
              <w:rPr>
                <w:sz w:val="24"/>
                <w:szCs w:val="24"/>
              </w:rPr>
              <w:t xml:space="preserve"> Д.    Работать с  маленькими детьми.   Москва, «Просвещение», 1991г.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41</w:t>
            </w:r>
          </w:p>
        </w:tc>
        <w:tc>
          <w:tcPr>
            <w:tcW w:w="7797" w:type="dxa"/>
          </w:tcPr>
          <w:p w:rsidR="000408AE" w:rsidRPr="00EF23B2" w:rsidRDefault="000408AE" w:rsidP="000408AE">
            <w:pPr>
              <w:jc w:val="both"/>
              <w:rPr>
                <w:sz w:val="24"/>
                <w:szCs w:val="24"/>
              </w:rPr>
            </w:pPr>
            <w:r w:rsidRPr="00EF23B2">
              <w:rPr>
                <w:sz w:val="24"/>
                <w:szCs w:val="24"/>
              </w:rPr>
              <w:t xml:space="preserve">Кошелева А.Д.  Эмоциональное развитие дошкольника.    </w:t>
            </w:r>
          </w:p>
          <w:p w:rsidR="000408AE" w:rsidRPr="00EF23B2" w:rsidRDefault="000408AE" w:rsidP="000408AE">
            <w:pPr>
              <w:jc w:val="both"/>
              <w:rPr>
                <w:sz w:val="24"/>
                <w:szCs w:val="24"/>
              </w:rPr>
            </w:pPr>
            <w:r w:rsidRPr="00EF23B2">
              <w:rPr>
                <w:sz w:val="24"/>
                <w:szCs w:val="24"/>
              </w:rPr>
              <w:t>Москва,  «Просвещение», 1985г.</w:t>
            </w:r>
          </w:p>
        </w:tc>
        <w:tc>
          <w:tcPr>
            <w:tcW w:w="1134" w:type="dxa"/>
          </w:tcPr>
          <w:p w:rsidR="000408AE" w:rsidRPr="00EF23B2" w:rsidRDefault="000408AE" w:rsidP="000408AE">
            <w:pPr>
              <w:jc w:val="both"/>
              <w:rPr>
                <w:sz w:val="24"/>
                <w:szCs w:val="24"/>
              </w:rPr>
            </w:pPr>
            <w:r w:rsidRPr="00EF23B2">
              <w:rPr>
                <w:sz w:val="24"/>
                <w:szCs w:val="24"/>
              </w:rPr>
              <w:t xml:space="preserve">         1  </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42</w:t>
            </w:r>
          </w:p>
        </w:tc>
        <w:tc>
          <w:tcPr>
            <w:tcW w:w="7797" w:type="dxa"/>
          </w:tcPr>
          <w:p w:rsidR="000408AE" w:rsidRPr="00EF23B2" w:rsidRDefault="000408AE" w:rsidP="000408AE">
            <w:pPr>
              <w:jc w:val="both"/>
              <w:rPr>
                <w:sz w:val="24"/>
                <w:szCs w:val="24"/>
              </w:rPr>
            </w:pPr>
            <w:r w:rsidRPr="00EF23B2">
              <w:rPr>
                <w:sz w:val="24"/>
                <w:szCs w:val="24"/>
              </w:rPr>
              <w:t>Смирнова  Е.Р.    Семья  нетипичного ребенка.   Саратов, Издательство Поволжского филиала Российского учебного центра,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43</w:t>
            </w:r>
          </w:p>
        </w:tc>
        <w:tc>
          <w:tcPr>
            <w:tcW w:w="7797" w:type="dxa"/>
          </w:tcPr>
          <w:p w:rsidR="000408AE" w:rsidRPr="00EF23B2" w:rsidRDefault="000408AE" w:rsidP="000408AE">
            <w:pPr>
              <w:jc w:val="both"/>
              <w:rPr>
                <w:sz w:val="24"/>
                <w:szCs w:val="24"/>
              </w:rPr>
            </w:pPr>
            <w:r w:rsidRPr="00EF23B2">
              <w:rPr>
                <w:sz w:val="24"/>
                <w:szCs w:val="24"/>
              </w:rPr>
              <w:t xml:space="preserve">Макаренко  А.С.     Книга  для  родителей.    </w:t>
            </w:r>
            <w:proofErr w:type="spellStart"/>
            <w:r w:rsidRPr="00EF23B2">
              <w:rPr>
                <w:sz w:val="24"/>
                <w:szCs w:val="24"/>
              </w:rPr>
              <w:t>Лениздат</w:t>
            </w:r>
            <w:proofErr w:type="spellEnd"/>
            <w:r w:rsidRPr="00EF23B2">
              <w:rPr>
                <w:sz w:val="24"/>
                <w:szCs w:val="24"/>
              </w:rPr>
              <w:t>, 1981г.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44</w:t>
            </w:r>
          </w:p>
        </w:tc>
        <w:tc>
          <w:tcPr>
            <w:tcW w:w="7797" w:type="dxa"/>
          </w:tcPr>
          <w:p w:rsidR="000408AE" w:rsidRPr="00EF23B2" w:rsidRDefault="000408AE" w:rsidP="000408AE">
            <w:pPr>
              <w:jc w:val="both"/>
              <w:rPr>
                <w:sz w:val="24"/>
                <w:szCs w:val="24"/>
              </w:rPr>
            </w:pPr>
            <w:proofErr w:type="spellStart"/>
            <w:r w:rsidRPr="00EF23B2">
              <w:rPr>
                <w:sz w:val="24"/>
                <w:szCs w:val="24"/>
              </w:rPr>
              <w:t>Хямяляйнен</w:t>
            </w:r>
            <w:proofErr w:type="spellEnd"/>
            <w:r w:rsidRPr="00EF23B2">
              <w:rPr>
                <w:sz w:val="24"/>
                <w:szCs w:val="24"/>
              </w:rPr>
              <w:t xml:space="preserve">  Ю.    Воспитание  родителей     Москва, «Просвещение»,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45</w:t>
            </w:r>
          </w:p>
        </w:tc>
        <w:tc>
          <w:tcPr>
            <w:tcW w:w="7797" w:type="dxa"/>
          </w:tcPr>
          <w:p w:rsidR="000408AE" w:rsidRPr="00EF23B2" w:rsidRDefault="000408AE" w:rsidP="000408AE">
            <w:pPr>
              <w:jc w:val="both"/>
              <w:rPr>
                <w:sz w:val="24"/>
                <w:szCs w:val="24"/>
              </w:rPr>
            </w:pPr>
            <w:r w:rsidRPr="00EF23B2">
              <w:rPr>
                <w:sz w:val="24"/>
                <w:szCs w:val="24"/>
              </w:rPr>
              <w:t xml:space="preserve">Солдатова Г.У., </w:t>
            </w:r>
            <w:proofErr w:type="spellStart"/>
            <w:r w:rsidRPr="00EF23B2">
              <w:rPr>
                <w:sz w:val="24"/>
                <w:szCs w:val="24"/>
              </w:rPr>
              <w:t>Шайгерова</w:t>
            </w:r>
            <w:proofErr w:type="spellEnd"/>
            <w:r w:rsidRPr="00EF23B2">
              <w:rPr>
                <w:sz w:val="24"/>
                <w:szCs w:val="24"/>
              </w:rPr>
              <w:t xml:space="preserve"> Л.А., </w:t>
            </w:r>
            <w:proofErr w:type="spellStart"/>
            <w:r w:rsidRPr="00EF23B2">
              <w:rPr>
                <w:sz w:val="24"/>
                <w:szCs w:val="24"/>
              </w:rPr>
              <w:t>Шарова</w:t>
            </w:r>
            <w:proofErr w:type="spellEnd"/>
            <w:r w:rsidRPr="00EF23B2">
              <w:rPr>
                <w:sz w:val="24"/>
                <w:szCs w:val="24"/>
              </w:rPr>
              <w:t xml:space="preserve"> О.Д.   Жить в мире  с собой и другими.    Москва,  Издательство  ЦСПА «Генезис», 2000г.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46</w:t>
            </w:r>
          </w:p>
        </w:tc>
        <w:tc>
          <w:tcPr>
            <w:tcW w:w="7797" w:type="dxa"/>
          </w:tcPr>
          <w:p w:rsidR="000408AE" w:rsidRPr="00EF23B2" w:rsidRDefault="000408AE" w:rsidP="000408AE">
            <w:pPr>
              <w:jc w:val="both"/>
              <w:rPr>
                <w:sz w:val="24"/>
                <w:szCs w:val="24"/>
              </w:rPr>
            </w:pPr>
            <w:proofErr w:type="spellStart"/>
            <w:r w:rsidRPr="00EF23B2">
              <w:rPr>
                <w:sz w:val="24"/>
                <w:szCs w:val="24"/>
              </w:rPr>
              <w:t>Смелкова</w:t>
            </w:r>
            <w:proofErr w:type="spellEnd"/>
            <w:r w:rsidRPr="00EF23B2">
              <w:rPr>
                <w:sz w:val="24"/>
                <w:szCs w:val="24"/>
              </w:rPr>
              <w:t xml:space="preserve">  З.С.     Азбука общения               Самара, 1994г.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47</w:t>
            </w:r>
          </w:p>
        </w:tc>
        <w:tc>
          <w:tcPr>
            <w:tcW w:w="7797" w:type="dxa"/>
          </w:tcPr>
          <w:p w:rsidR="000408AE" w:rsidRPr="00EF23B2" w:rsidRDefault="000408AE" w:rsidP="000408AE">
            <w:pPr>
              <w:jc w:val="both"/>
              <w:rPr>
                <w:sz w:val="24"/>
                <w:szCs w:val="24"/>
              </w:rPr>
            </w:pPr>
            <w:r w:rsidRPr="00EF23B2">
              <w:rPr>
                <w:sz w:val="24"/>
                <w:szCs w:val="24"/>
              </w:rPr>
              <w:t>Клюева Н.В., Касаткина Ю.В.   Учим  детей общению. Характер, коммуникабельность.       Ярославль, «Академия развития.»,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48</w:t>
            </w:r>
          </w:p>
        </w:tc>
        <w:tc>
          <w:tcPr>
            <w:tcW w:w="7797" w:type="dxa"/>
          </w:tcPr>
          <w:p w:rsidR="000408AE" w:rsidRPr="00EF23B2" w:rsidRDefault="000408AE" w:rsidP="000408AE">
            <w:pPr>
              <w:jc w:val="both"/>
              <w:rPr>
                <w:sz w:val="24"/>
                <w:szCs w:val="24"/>
              </w:rPr>
            </w:pPr>
            <w:proofErr w:type="spellStart"/>
            <w:r w:rsidRPr="00EF23B2">
              <w:rPr>
                <w:sz w:val="24"/>
                <w:szCs w:val="24"/>
              </w:rPr>
              <w:t>Прутченков</w:t>
            </w:r>
            <w:proofErr w:type="spellEnd"/>
            <w:r w:rsidRPr="00EF23B2">
              <w:rPr>
                <w:sz w:val="24"/>
                <w:szCs w:val="24"/>
              </w:rPr>
              <w:t xml:space="preserve"> А.С.      «Трудное восхождение к себе».      Москва,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49</w:t>
            </w:r>
          </w:p>
        </w:tc>
        <w:tc>
          <w:tcPr>
            <w:tcW w:w="7797" w:type="dxa"/>
          </w:tcPr>
          <w:p w:rsidR="000408AE" w:rsidRPr="00EF23B2" w:rsidRDefault="000408AE" w:rsidP="000408AE">
            <w:pPr>
              <w:jc w:val="both"/>
              <w:rPr>
                <w:sz w:val="24"/>
                <w:szCs w:val="24"/>
              </w:rPr>
            </w:pPr>
            <w:r w:rsidRPr="00EF23B2">
              <w:rPr>
                <w:sz w:val="24"/>
                <w:szCs w:val="24"/>
              </w:rPr>
              <w:t>Фридман И.    «Себя как в зеркале я вижу…».     Москва,  «Семья и школа»</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50</w:t>
            </w:r>
          </w:p>
        </w:tc>
        <w:tc>
          <w:tcPr>
            <w:tcW w:w="7797" w:type="dxa"/>
          </w:tcPr>
          <w:p w:rsidR="000408AE" w:rsidRPr="00EF23B2" w:rsidRDefault="000408AE" w:rsidP="000408AE">
            <w:pPr>
              <w:jc w:val="both"/>
              <w:rPr>
                <w:sz w:val="24"/>
                <w:szCs w:val="24"/>
              </w:rPr>
            </w:pPr>
            <w:r w:rsidRPr="00EF23B2">
              <w:rPr>
                <w:sz w:val="24"/>
                <w:szCs w:val="24"/>
              </w:rPr>
              <w:t>Пиаже  Ж.       Речь и мышление ребенка.     Союз Санкт – Петербург,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51</w:t>
            </w:r>
          </w:p>
        </w:tc>
        <w:tc>
          <w:tcPr>
            <w:tcW w:w="7797" w:type="dxa"/>
          </w:tcPr>
          <w:p w:rsidR="000408AE" w:rsidRPr="00EF23B2" w:rsidRDefault="000408AE" w:rsidP="000408AE">
            <w:pPr>
              <w:jc w:val="both"/>
              <w:rPr>
                <w:sz w:val="24"/>
                <w:szCs w:val="24"/>
              </w:rPr>
            </w:pPr>
            <w:proofErr w:type="spellStart"/>
            <w:r w:rsidRPr="00EF23B2">
              <w:rPr>
                <w:sz w:val="24"/>
                <w:szCs w:val="24"/>
              </w:rPr>
              <w:t>Черемошкина</w:t>
            </w:r>
            <w:proofErr w:type="spellEnd"/>
            <w:r w:rsidRPr="00EF23B2">
              <w:rPr>
                <w:sz w:val="24"/>
                <w:szCs w:val="24"/>
              </w:rPr>
              <w:t xml:space="preserve"> Л.В.    Развитие внимания детей.    </w:t>
            </w:r>
          </w:p>
          <w:p w:rsidR="000408AE" w:rsidRPr="00EF23B2" w:rsidRDefault="000408AE" w:rsidP="000408AE">
            <w:pPr>
              <w:jc w:val="both"/>
              <w:rPr>
                <w:sz w:val="24"/>
                <w:szCs w:val="24"/>
              </w:rPr>
            </w:pPr>
            <w:r w:rsidRPr="00EF23B2">
              <w:rPr>
                <w:sz w:val="24"/>
                <w:szCs w:val="24"/>
              </w:rPr>
              <w:t>Ярославль.   «Академия  развития»,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52</w:t>
            </w:r>
          </w:p>
        </w:tc>
        <w:tc>
          <w:tcPr>
            <w:tcW w:w="7797" w:type="dxa"/>
          </w:tcPr>
          <w:p w:rsidR="000408AE" w:rsidRPr="00EF23B2" w:rsidRDefault="000408AE" w:rsidP="000408AE">
            <w:pPr>
              <w:jc w:val="both"/>
              <w:rPr>
                <w:sz w:val="24"/>
                <w:szCs w:val="24"/>
              </w:rPr>
            </w:pPr>
            <w:proofErr w:type="spellStart"/>
            <w:r w:rsidRPr="00EF23B2">
              <w:rPr>
                <w:sz w:val="24"/>
                <w:szCs w:val="24"/>
              </w:rPr>
              <w:t>Башаева</w:t>
            </w:r>
            <w:proofErr w:type="spellEnd"/>
            <w:r w:rsidRPr="00EF23B2">
              <w:rPr>
                <w:sz w:val="24"/>
                <w:szCs w:val="24"/>
              </w:rPr>
              <w:t xml:space="preserve">  Т.В.  Развитие восприятия у детей.       </w:t>
            </w:r>
          </w:p>
          <w:p w:rsidR="000408AE" w:rsidRPr="00EF23B2" w:rsidRDefault="000408AE" w:rsidP="000408AE">
            <w:pPr>
              <w:jc w:val="both"/>
              <w:rPr>
                <w:sz w:val="24"/>
                <w:szCs w:val="24"/>
              </w:rPr>
            </w:pPr>
            <w:r w:rsidRPr="00EF23B2">
              <w:rPr>
                <w:sz w:val="24"/>
                <w:szCs w:val="24"/>
              </w:rPr>
              <w:t>Ярославль,  «Академия развития»,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53</w:t>
            </w:r>
          </w:p>
        </w:tc>
        <w:tc>
          <w:tcPr>
            <w:tcW w:w="7797" w:type="dxa"/>
          </w:tcPr>
          <w:p w:rsidR="000408AE" w:rsidRPr="00EF23B2" w:rsidRDefault="000408AE" w:rsidP="000408AE">
            <w:pPr>
              <w:jc w:val="both"/>
              <w:rPr>
                <w:sz w:val="24"/>
                <w:szCs w:val="24"/>
              </w:rPr>
            </w:pPr>
            <w:proofErr w:type="spellStart"/>
            <w:r w:rsidRPr="00EF23B2">
              <w:rPr>
                <w:sz w:val="24"/>
                <w:szCs w:val="24"/>
              </w:rPr>
              <w:t>Гаврина</w:t>
            </w:r>
            <w:proofErr w:type="spellEnd"/>
            <w:r w:rsidRPr="00EF23B2">
              <w:rPr>
                <w:sz w:val="24"/>
                <w:szCs w:val="24"/>
              </w:rPr>
              <w:t xml:space="preserve"> С.Е., </w:t>
            </w:r>
            <w:proofErr w:type="spellStart"/>
            <w:r w:rsidRPr="00EF23B2">
              <w:rPr>
                <w:sz w:val="24"/>
                <w:szCs w:val="24"/>
              </w:rPr>
              <w:t>Кутявина</w:t>
            </w:r>
            <w:proofErr w:type="spellEnd"/>
            <w:r w:rsidRPr="00EF23B2">
              <w:rPr>
                <w:sz w:val="24"/>
                <w:szCs w:val="24"/>
              </w:rPr>
              <w:t xml:space="preserve"> Н.Л., Топоркова И.Г., Щербинина С.В.   </w:t>
            </w:r>
          </w:p>
          <w:p w:rsidR="000408AE" w:rsidRPr="00EF23B2" w:rsidRDefault="000408AE" w:rsidP="000408AE">
            <w:pPr>
              <w:jc w:val="both"/>
              <w:rPr>
                <w:sz w:val="24"/>
                <w:szCs w:val="24"/>
              </w:rPr>
            </w:pPr>
            <w:r w:rsidRPr="00EF23B2">
              <w:rPr>
                <w:sz w:val="24"/>
                <w:szCs w:val="24"/>
              </w:rPr>
              <w:t xml:space="preserve">Развиваем руки   -  чтоб учиться и писать, и красиво рисовать.  </w:t>
            </w:r>
          </w:p>
          <w:p w:rsidR="000408AE" w:rsidRPr="00EF23B2" w:rsidRDefault="000408AE" w:rsidP="000408AE">
            <w:pPr>
              <w:jc w:val="both"/>
              <w:rPr>
                <w:sz w:val="24"/>
                <w:szCs w:val="24"/>
              </w:rPr>
            </w:pPr>
            <w:r w:rsidRPr="00EF23B2">
              <w:rPr>
                <w:sz w:val="24"/>
                <w:szCs w:val="24"/>
              </w:rPr>
              <w:t>Ярославль,  «Академия развития», 1997г.</w:t>
            </w:r>
          </w:p>
          <w:p w:rsidR="000408AE" w:rsidRPr="00EF23B2" w:rsidRDefault="000408AE" w:rsidP="000408AE">
            <w:pPr>
              <w:jc w:val="both"/>
              <w:rPr>
                <w:sz w:val="24"/>
                <w:szCs w:val="24"/>
              </w:rPr>
            </w:pP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54</w:t>
            </w:r>
          </w:p>
        </w:tc>
        <w:tc>
          <w:tcPr>
            <w:tcW w:w="7797" w:type="dxa"/>
          </w:tcPr>
          <w:p w:rsidR="000408AE" w:rsidRPr="00EF23B2" w:rsidRDefault="000408AE" w:rsidP="000408AE">
            <w:pPr>
              <w:jc w:val="both"/>
              <w:rPr>
                <w:sz w:val="24"/>
                <w:szCs w:val="24"/>
              </w:rPr>
            </w:pPr>
            <w:r w:rsidRPr="00EF23B2">
              <w:rPr>
                <w:sz w:val="24"/>
                <w:szCs w:val="24"/>
              </w:rPr>
              <w:t xml:space="preserve">Матюгин И.Ю., </w:t>
            </w:r>
            <w:proofErr w:type="spellStart"/>
            <w:r w:rsidRPr="00EF23B2">
              <w:rPr>
                <w:sz w:val="24"/>
                <w:szCs w:val="24"/>
              </w:rPr>
              <w:t>Аскоченская</w:t>
            </w:r>
            <w:proofErr w:type="spellEnd"/>
            <w:r w:rsidRPr="00EF23B2">
              <w:rPr>
                <w:sz w:val="24"/>
                <w:szCs w:val="24"/>
              </w:rPr>
              <w:t xml:space="preserve"> Т.Ю., </w:t>
            </w:r>
            <w:proofErr w:type="spellStart"/>
            <w:r w:rsidRPr="00EF23B2">
              <w:rPr>
                <w:sz w:val="24"/>
                <w:szCs w:val="24"/>
              </w:rPr>
              <w:t>Бонк</w:t>
            </w:r>
            <w:proofErr w:type="spellEnd"/>
            <w:r w:rsidRPr="00EF23B2">
              <w:rPr>
                <w:sz w:val="24"/>
                <w:szCs w:val="24"/>
              </w:rPr>
              <w:t xml:space="preserve">  И.А.       Как развить внимание и память вашего ребенка.     Москва,  издательство  «</w:t>
            </w:r>
            <w:proofErr w:type="spellStart"/>
            <w:r w:rsidRPr="00EF23B2">
              <w:rPr>
                <w:sz w:val="24"/>
                <w:szCs w:val="24"/>
              </w:rPr>
              <w:t>Эйдос</w:t>
            </w:r>
            <w:proofErr w:type="spellEnd"/>
            <w:r w:rsidRPr="00EF23B2">
              <w:rPr>
                <w:sz w:val="24"/>
                <w:szCs w:val="24"/>
              </w:rPr>
              <w:t>»,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55</w:t>
            </w:r>
          </w:p>
        </w:tc>
        <w:tc>
          <w:tcPr>
            <w:tcW w:w="7797" w:type="dxa"/>
          </w:tcPr>
          <w:p w:rsidR="000408AE" w:rsidRPr="00EF23B2" w:rsidRDefault="000408AE" w:rsidP="000408AE">
            <w:pPr>
              <w:jc w:val="both"/>
              <w:rPr>
                <w:sz w:val="24"/>
                <w:szCs w:val="24"/>
              </w:rPr>
            </w:pPr>
            <w:proofErr w:type="spellStart"/>
            <w:r w:rsidRPr="00EF23B2">
              <w:rPr>
                <w:sz w:val="24"/>
                <w:szCs w:val="24"/>
              </w:rPr>
              <w:t>Гобова</w:t>
            </w:r>
            <w:proofErr w:type="spellEnd"/>
            <w:r w:rsidRPr="00EF23B2">
              <w:rPr>
                <w:sz w:val="24"/>
                <w:szCs w:val="24"/>
              </w:rPr>
              <w:t xml:space="preserve">  Е.С., Игнатова О.Н.      Зачем детям ходить в школу?   </w:t>
            </w:r>
          </w:p>
          <w:p w:rsidR="000408AE" w:rsidRPr="00EF23B2" w:rsidRDefault="000408AE" w:rsidP="000408AE">
            <w:pPr>
              <w:jc w:val="both"/>
              <w:rPr>
                <w:sz w:val="24"/>
                <w:szCs w:val="24"/>
              </w:rPr>
            </w:pPr>
            <w:r w:rsidRPr="00EF23B2">
              <w:rPr>
                <w:sz w:val="24"/>
                <w:szCs w:val="24"/>
              </w:rPr>
              <w:t>Москва,  «Новая школа»,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56</w:t>
            </w:r>
          </w:p>
        </w:tc>
        <w:tc>
          <w:tcPr>
            <w:tcW w:w="7797" w:type="dxa"/>
          </w:tcPr>
          <w:p w:rsidR="000408AE" w:rsidRPr="00EF23B2" w:rsidRDefault="000408AE" w:rsidP="000408AE">
            <w:pPr>
              <w:jc w:val="both"/>
              <w:rPr>
                <w:sz w:val="24"/>
                <w:szCs w:val="24"/>
              </w:rPr>
            </w:pPr>
            <w:proofErr w:type="spellStart"/>
            <w:r w:rsidRPr="00EF23B2">
              <w:rPr>
                <w:sz w:val="24"/>
                <w:szCs w:val="24"/>
              </w:rPr>
              <w:t>Прутченков</w:t>
            </w:r>
            <w:proofErr w:type="spellEnd"/>
            <w:r w:rsidRPr="00EF23B2">
              <w:rPr>
                <w:sz w:val="24"/>
                <w:szCs w:val="24"/>
              </w:rPr>
              <w:t xml:space="preserve">  А.С.  «Привет, индивидуальность!».    </w:t>
            </w:r>
          </w:p>
          <w:p w:rsidR="000408AE" w:rsidRPr="00EF23B2" w:rsidRDefault="000408AE" w:rsidP="000408AE">
            <w:pPr>
              <w:jc w:val="both"/>
              <w:rPr>
                <w:sz w:val="24"/>
                <w:szCs w:val="24"/>
              </w:rPr>
            </w:pPr>
            <w:r w:rsidRPr="00EF23B2">
              <w:rPr>
                <w:sz w:val="24"/>
                <w:szCs w:val="24"/>
              </w:rPr>
              <w:t xml:space="preserve"> Москва,   </w:t>
            </w:r>
            <w:proofErr w:type="spellStart"/>
            <w:r w:rsidRPr="00EF23B2">
              <w:rPr>
                <w:sz w:val="24"/>
                <w:szCs w:val="24"/>
              </w:rPr>
              <w:t>МООДиМ</w:t>
            </w:r>
            <w:proofErr w:type="spellEnd"/>
            <w:r w:rsidRPr="00EF23B2">
              <w:rPr>
                <w:sz w:val="24"/>
                <w:szCs w:val="24"/>
              </w:rPr>
              <w:t xml:space="preserve">   «Новая цивилизация», 1999г.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57</w:t>
            </w:r>
          </w:p>
        </w:tc>
        <w:tc>
          <w:tcPr>
            <w:tcW w:w="7797" w:type="dxa"/>
          </w:tcPr>
          <w:p w:rsidR="000408AE" w:rsidRPr="00EF23B2" w:rsidRDefault="000408AE" w:rsidP="000408AE">
            <w:pPr>
              <w:jc w:val="both"/>
              <w:rPr>
                <w:sz w:val="24"/>
                <w:szCs w:val="24"/>
              </w:rPr>
            </w:pPr>
            <w:r w:rsidRPr="00EF23B2">
              <w:rPr>
                <w:sz w:val="24"/>
                <w:szCs w:val="24"/>
              </w:rPr>
              <w:t>Гальперин С.В.    Мир вокруг нас.     Москва,  издательство Российского открытого университета, 1992г.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58</w:t>
            </w:r>
          </w:p>
        </w:tc>
        <w:tc>
          <w:tcPr>
            <w:tcW w:w="7797" w:type="dxa"/>
          </w:tcPr>
          <w:p w:rsidR="000408AE" w:rsidRPr="00EF23B2" w:rsidRDefault="000408AE" w:rsidP="000408AE">
            <w:pPr>
              <w:jc w:val="both"/>
              <w:rPr>
                <w:sz w:val="24"/>
                <w:szCs w:val="24"/>
              </w:rPr>
            </w:pPr>
            <w:r w:rsidRPr="00EF23B2">
              <w:rPr>
                <w:sz w:val="24"/>
                <w:szCs w:val="24"/>
              </w:rPr>
              <w:t>Белый Андрей       О смысле познания.   Минск, ТПЦ  «</w:t>
            </w:r>
            <w:proofErr w:type="spellStart"/>
            <w:r w:rsidRPr="00EF23B2">
              <w:rPr>
                <w:sz w:val="24"/>
                <w:szCs w:val="24"/>
              </w:rPr>
              <w:t>Полифакт</w:t>
            </w:r>
            <w:proofErr w:type="spellEnd"/>
            <w:r w:rsidRPr="00EF23B2">
              <w:rPr>
                <w:sz w:val="24"/>
                <w:szCs w:val="24"/>
              </w:rPr>
              <w:t xml:space="preserve">»,  1991г.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59</w:t>
            </w:r>
          </w:p>
        </w:tc>
        <w:tc>
          <w:tcPr>
            <w:tcW w:w="7797" w:type="dxa"/>
          </w:tcPr>
          <w:p w:rsidR="000408AE" w:rsidRPr="00EF23B2" w:rsidRDefault="000408AE" w:rsidP="000408AE">
            <w:pPr>
              <w:jc w:val="both"/>
              <w:rPr>
                <w:sz w:val="24"/>
                <w:szCs w:val="24"/>
              </w:rPr>
            </w:pPr>
            <w:r w:rsidRPr="00EF23B2">
              <w:rPr>
                <w:sz w:val="24"/>
                <w:szCs w:val="24"/>
              </w:rPr>
              <w:t xml:space="preserve">Каролина фон </w:t>
            </w:r>
            <w:proofErr w:type="spellStart"/>
            <w:r w:rsidRPr="00EF23B2">
              <w:rPr>
                <w:sz w:val="24"/>
                <w:szCs w:val="24"/>
              </w:rPr>
              <w:t>Гейдебранд</w:t>
            </w:r>
            <w:proofErr w:type="spellEnd"/>
            <w:r w:rsidRPr="00EF23B2">
              <w:rPr>
                <w:sz w:val="24"/>
                <w:szCs w:val="24"/>
              </w:rPr>
              <w:t xml:space="preserve">     О душевной сущности ребенка.   </w:t>
            </w:r>
          </w:p>
          <w:p w:rsidR="000408AE" w:rsidRPr="00EF23B2" w:rsidRDefault="000408AE" w:rsidP="000408AE">
            <w:pPr>
              <w:jc w:val="both"/>
              <w:rPr>
                <w:sz w:val="24"/>
                <w:szCs w:val="24"/>
              </w:rPr>
            </w:pPr>
            <w:r w:rsidRPr="00EF23B2">
              <w:rPr>
                <w:sz w:val="24"/>
                <w:szCs w:val="24"/>
              </w:rPr>
              <w:t>Минск,  ТПЦ  «</w:t>
            </w:r>
            <w:proofErr w:type="spellStart"/>
            <w:r w:rsidRPr="00EF23B2">
              <w:rPr>
                <w:sz w:val="24"/>
                <w:szCs w:val="24"/>
              </w:rPr>
              <w:t>Полифакт</w:t>
            </w:r>
            <w:proofErr w:type="spellEnd"/>
            <w:r w:rsidRPr="00EF23B2">
              <w:rPr>
                <w:sz w:val="24"/>
                <w:szCs w:val="24"/>
              </w:rPr>
              <w:t>», 1991г.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60</w:t>
            </w:r>
          </w:p>
        </w:tc>
        <w:tc>
          <w:tcPr>
            <w:tcW w:w="7797" w:type="dxa"/>
          </w:tcPr>
          <w:p w:rsidR="000408AE" w:rsidRPr="00EF23B2" w:rsidRDefault="000408AE" w:rsidP="000408AE">
            <w:pPr>
              <w:jc w:val="both"/>
              <w:rPr>
                <w:sz w:val="24"/>
                <w:szCs w:val="24"/>
              </w:rPr>
            </w:pPr>
            <w:r w:rsidRPr="00EF23B2">
              <w:rPr>
                <w:sz w:val="24"/>
                <w:szCs w:val="24"/>
              </w:rPr>
              <w:t>Маркова Л.С.  Образовательная программа дошкольного учреждения.</w:t>
            </w:r>
          </w:p>
          <w:p w:rsidR="000408AE" w:rsidRPr="00EF23B2" w:rsidRDefault="000408AE" w:rsidP="000408AE">
            <w:pPr>
              <w:jc w:val="both"/>
              <w:rPr>
                <w:sz w:val="24"/>
                <w:szCs w:val="24"/>
              </w:rPr>
            </w:pPr>
            <w:r w:rsidRPr="00EF23B2">
              <w:rPr>
                <w:sz w:val="24"/>
                <w:szCs w:val="24"/>
              </w:rPr>
              <w:lastRenderedPageBreak/>
              <w:t>Москва,   «АРКТИ», 2006г.</w:t>
            </w:r>
          </w:p>
        </w:tc>
        <w:tc>
          <w:tcPr>
            <w:tcW w:w="1134" w:type="dxa"/>
          </w:tcPr>
          <w:p w:rsidR="000408AE" w:rsidRPr="00EF23B2" w:rsidRDefault="000408AE" w:rsidP="000408AE">
            <w:pPr>
              <w:jc w:val="both"/>
              <w:rPr>
                <w:sz w:val="24"/>
                <w:szCs w:val="24"/>
              </w:rPr>
            </w:pPr>
            <w:r w:rsidRPr="00EF23B2">
              <w:rPr>
                <w:sz w:val="24"/>
                <w:szCs w:val="24"/>
              </w:rPr>
              <w:lastRenderedPageBreak/>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61</w:t>
            </w:r>
          </w:p>
        </w:tc>
        <w:tc>
          <w:tcPr>
            <w:tcW w:w="7797" w:type="dxa"/>
          </w:tcPr>
          <w:p w:rsidR="000408AE" w:rsidRPr="00EF23B2" w:rsidRDefault="000408AE" w:rsidP="000408AE">
            <w:pPr>
              <w:jc w:val="both"/>
              <w:rPr>
                <w:sz w:val="24"/>
                <w:szCs w:val="24"/>
              </w:rPr>
            </w:pPr>
            <w:proofErr w:type="spellStart"/>
            <w:r w:rsidRPr="00EF23B2">
              <w:rPr>
                <w:sz w:val="24"/>
                <w:szCs w:val="24"/>
              </w:rPr>
              <w:t>Афонькин</w:t>
            </w:r>
            <w:proofErr w:type="spellEnd"/>
            <w:r w:rsidRPr="00EF23B2">
              <w:rPr>
                <w:sz w:val="24"/>
                <w:szCs w:val="24"/>
              </w:rPr>
              <w:t xml:space="preserve"> Сергей    Когда,  зачем и почему?.  Санкт – Петербург, «Лань», 1996</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62</w:t>
            </w:r>
          </w:p>
        </w:tc>
        <w:tc>
          <w:tcPr>
            <w:tcW w:w="7797" w:type="dxa"/>
          </w:tcPr>
          <w:p w:rsidR="000408AE" w:rsidRPr="00EF23B2" w:rsidRDefault="000408AE" w:rsidP="000408AE">
            <w:pPr>
              <w:jc w:val="both"/>
              <w:rPr>
                <w:sz w:val="24"/>
                <w:szCs w:val="24"/>
              </w:rPr>
            </w:pPr>
            <w:proofErr w:type="spellStart"/>
            <w:r w:rsidRPr="00EF23B2">
              <w:rPr>
                <w:sz w:val="24"/>
                <w:szCs w:val="24"/>
              </w:rPr>
              <w:t>Федорин</w:t>
            </w:r>
            <w:proofErr w:type="spellEnd"/>
            <w:r w:rsidRPr="00EF23B2">
              <w:rPr>
                <w:sz w:val="24"/>
                <w:szCs w:val="24"/>
              </w:rPr>
              <w:t xml:space="preserve">  Е.    «Я учусь читать!»        Москва  «Московский лицей»,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63</w:t>
            </w:r>
          </w:p>
        </w:tc>
        <w:tc>
          <w:tcPr>
            <w:tcW w:w="7797" w:type="dxa"/>
          </w:tcPr>
          <w:p w:rsidR="000408AE" w:rsidRPr="00EF23B2" w:rsidRDefault="000408AE" w:rsidP="000408AE">
            <w:pPr>
              <w:jc w:val="both"/>
              <w:rPr>
                <w:sz w:val="24"/>
                <w:szCs w:val="24"/>
              </w:rPr>
            </w:pPr>
            <w:r w:rsidRPr="00EF23B2">
              <w:rPr>
                <w:sz w:val="24"/>
                <w:szCs w:val="24"/>
              </w:rPr>
              <w:t xml:space="preserve">Никитин Б.П.   Ступеньки творчества или развивающие игры.  </w:t>
            </w:r>
          </w:p>
          <w:p w:rsidR="000408AE" w:rsidRPr="00EF23B2" w:rsidRDefault="000408AE" w:rsidP="000408AE">
            <w:pPr>
              <w:jc w:val="both"/>
              <w:rPr>
                <w:sz w:val="24"/>
                <w:szCs w:val="24"/>
              </w:rPr>
            </w:pPr>
            <w:r w:rsidRPr="00EF23B2">
              <w:rPr>
                <w:sz w:val="24"/>
                <w:szCs w:val="24"/>
              </w:rPr>
              <w:t>Москва,  «Просвещение»,   1990г.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64</w:t>
            </w:r>
          </w:p>
        </w:tc>
        <w:tc>
          <w:tcPr>
            <w:tcW w:w="7797" w:type="dxa"/>
          </w:tcPr>
          <w:p w:rsidR="000408AE" w:rsidRPr="00EF23B2" w:rsidRDefault="000408AE" w:rsidP="000408AE">
            <w:pPr>
              <w:jc w:val="both"/>
              <w:rPr>
                <w:sz w:val="24"/>
                <w:szCs w:val="24"/>
              </w:rPr>
            </w:pPr>
            <w:r w:rsidRPr="00EF23B2">
              <w:rPr>
                <w:sz w:val="24"/>
                <w:szCs w:val="24"/>
              </w:rPr>
              <w:t>Никитина Л.А.    Мама  или детский сад.   Москва,  «Просвещение»,  1990г.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65</w:t>
            </w:r>
          </w:p>
        </w:tc>
        <w:tc>
          <w:tcPr>
            <w:tcW w:w="7797" w:type="dxa"/>
          </w:tcPr>
          <w:p w:rsidR="000408AE" w:rsidRPr="00EF23B2" w:rsidRDefault="000408AE" w:rsidP="000408AE">
            <w:pPr>
              <w:jc w:val="both"/>
              <w:rPr>
                <w:sz w:val="24"/>
                <w:szCs w:val="24"/>
              </w:rPr>
            </w:pPr>
            <w:r w:rsidRPr="00EF23B2">
              <w:rPr>
                <w:sz w:val="24"/>
                <w:szCs w:val="24"/>
              </w:rPr>
              <w:t>Линкова И.Я.    Дети  читают  про нас.   Москва,  «Знание»,  1975г.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66</w:t>
            </w:r>
          </w:p>
        </w:tc>
        <w:tc>
          <w:tcPr>
            <w:tcW w:w="7797" w:type="dxa"/>
          </w:tcPr>
          <w:p w:rsidR="000408AE" w:rsidRPr="00EF23B2" w:rsidRDefault="000408AE" w:rsidP="000408AE">
            <w:pPr>
              <w:jc w:val="both"/>
              <w:rPr>
                <w:sz w:val="24"/>
                <w:szCs w:val="24"/>
              </w:rPr>
            </w:pPr>
            <w:r w:rsidRPr="00EF23B2">
              <w:rPr>
                <w:sz w:val="24"/>
                <w:szCs w:val="24"/>
              </w:rPr>
              <w:t xml:space="preserve">Бугрименко Е.А., </w:t>
            </w:r>
            <w:proofErr w:type="spellStart"/>
            <w:r w:rsidRPr="00EF23B2">
              <w:rPr>
                <w:sz w:val="24"/>
                <w:szCs w:val="24"/>
              </w:rPr>
              <w:t>Цукерман</w:t>
            </w:r>
            <w:proofErr w:type="spellEnd"/>
            <w:r w:rsidRPr="00EF23B2">
              <w:rPr>
                <w:sz w:val="24"/>
                <w:szCs w:val="24"/>
              </w:rPr>
              <w:t xml:space="preserve"> Г.А.    Учимся  читать и писать.   </w:t>
            </w:r>
          </w:p>
          <w:p w:rsidR="000408AE" w:rsidRPr="00EF23B2" w:rsidRDefault="000408AE" w:rsidP="000408AE">
            <w:pPr>
              <w:jc w:val="both"/>
              <w:rPr>
                <w:sz w:val="24"/>
                <w:szCs w:val="24"/>
              </w:rPr>
            </w:pPr>
            <w:proofErr w:type="spellStart"/>
            <w:r w:rsidRPr="00EF23B2">
              <w:rPr>
                <w:sz w:val="24"/>
                <w:szCs w:val="24"/>
              </w:rPr>
              <w:t>Цукерман</w:t>
            </w:r>
            <w:proofErr w:type="spellEnd"/>
            <w:r w:rsidRPr="00EF23B2">
              <w:rPr>
                <w:sz w:val="24"/>
                <w:szCs w:val="24"/>
              </w:rPr>
              <w:t xml:space="preserve">  Г.А.  Школьные трудности благополучных детей.  </w:t>
            </w:r>
          </w:p>
          <w:p w:rsidR="000408AE" w:rsidRPr="00EF23B2" w:rsidRDefault="000408AE" w:rsidP="000408AE">
            <w:pPr>
              <w:jc w:val="both"/>
              <w:rPr>
                <w:sz w:val="24"/>
                <w:szCs w:val="24"/>
              </w:rPr>
            </w:pPr>
            <w:r w:rsidRPr="00EF23B2">
              <w:rPr>
                <w:sz w:val="24"/>
                <w:szCs w:val="24"/>
              </w:rPr>
              <w:t xml:space="preserve">Москва, «Знание». 1994г.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67</w:t>
            </w:r>
          </w:p>
        </w:tc>
        <w:tc>
          <w:tcPr>
            <w:tcW w:w="7797" w:type="dxa"/>
          </w:tcPr>
          <w:p w:rsidR="000408AE" w:rsidRPr="00EF23B2" w:rsidRDefault="000408AE" w:rsidP="000408AE">
            <w:pPr>
              <w:jc w:val="both"/>
              <w:rPr>
                <w:sz w:val="24"/>
                <w:szCs w:val="24"/>
              </w:rPr>
            </w:pPr>
            <w:r w:rsidRPr="00EF23B2">
              <w:rPr>
                <w:sz w:val="24"/>
                <w:szCs w:val="24"/>
              </w:rPr>
              <w:t xml:space="preserve">Машин Лев, </w:t>
            </w:r>
            <w:proofErr w:type="spellStart"/>
            <w:r w:rsidRPr="00EF23B2">
              <w:rPr>
                <w:sz w:val="24"/>
                <w:szCs w:val="24"/>
              </w:rPr>
              <w:t>Мадышева</w:t>
            </w:r>
            <w:proofErr w:type="spellEnd"/>
            <w:r w:rsidRPr="00EF23B2">
              <w:rPr>
                <w:sz w:val="24"/>
                <w:szCs w:val="24"/>
              </w:rPr>
              <w:t xml:space="preserve">  Елена        Развивающие игры.  Загадочные истории</w:t>
            </w:r>
          </w:p>
          <w:p w:rsidR="000408AE" w:rsidRPr="00EF23B2" w:rsidRDefault="000408AE" w:rsidP="000408AE">
            <w:pPr>
              <w:jc w:val="both"/>
              <w:rPr>
                <w:sz w:val="24"/>
                <w:szCs w:val="24"/>
              </w:rPr>
            </w:pPr>
            <w:r w:rsidRPr="00EF23B2">
              <w:rPr>
                <w:sz w:val="24"/>
                <w:szCs w:val="24"/>
              </w:rPr>
              <w:t>Харьков,  «ФОЛИО»,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68</w:t>
            </w:r>
          </w:p>
        </w:tc>
        <w:tc>
          <w:tcPr>
            <w:tcW w:w="7797" w:type="dxa"/>
          </w:tcPr>
          <w:p w:rsidR="000408AE" w:rsidRPr="00EF23B2" w:rsidRDefault="000408AE" w:rsidP="000408AE">
            <w:pPr>
              <w:jc w:val="both"/>
              <w:rPr>
                <w:sz w:val="24"/>
                <w:szCs w:val="24"/>
              </w:rPr>
            </w:pPr>
            <w:r w:rsidRPr="00EF23B2">
              <w:rPr>
                <w:sz w:val="24"/>
                <w:szCs w:val="24"/>
              </w:rPr>
              <w:t xml:space="preserve"> </w:t>
            </w:r>
            <w:proofErr w:type="spellStart"/>
            <w:r w:rsidRPr="00EF23B2">
              <w:rPr>
                <w:sz w:val="24"/>
                <w:szCs w:val="24"/>
              </w:rPr>
              <w:t>Венгер</w:t>
            </w:r>
            <w:proofErr w:type="spellEnd"/>
            <w:r w:rsidRPr="00EF23B2">
              <w:rPr>
                <w:sz w:val="24"/>
                <w:szCs w:val="24"/>
              </w:rPr>
              <w:t xml:space="preserve"> Л.А., Дьяченко О.М.    Угадай, как нас зовут. </w:t>
            </w:r>
          </w:p>
          <w:p w:rsidR="000408AE" w:rsidRPr="00EF23B2" w:rsidRDefault="000408AE" w:rsidP="000408AE">
            <w:pPr>
              <w:jc w:val="both"/>
              <w:rPr>
                <w:sz w:val="24"/>
                <w:szCs w:val="24"/>
              </w:rPr>
            </w:pPr>
            <w:r w:rsidRPr="00EF23B2">
              <w:rPr>
                <w:sz w:val="24"/>
                <w:szCs w:val="24"/>
              </w:rPr>
              <w:t>Москва, «Просвещение», 1994г.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69</w:t>
            </w:r>
          </w:p>
        </w:tc>
        <w:tc>
          <w:tcPr>
            <w:tcW w:w="7797" w:type="dxa"/>
          </w:tcPr>
          <w:p w:rsidR="000408AE" w:rsidRPr="00EF23B2" w:rsidRDefault="000408AE" w:rsidP="000408AE">
            <w:pPr>
              <w:jc w:val="both"/>
              <w:rPr>
                <w:sz w:val="24"/>
                <w:szCs w:val="24"/>
              </w:rPr>
            </w:pPr>
            <w:proofErr w:type="spellStart"/>
            <w:r w:rsidRPr="00EF23B2">
              <w:rPr>
                <w:sz w:val="24"/>
                <w:szCs w:val="24"/>
              </w:rPr>
              <w:t>Швайко</w:t>
            </w:r>
            <w:proofErr w:type="spellEnd"/>
            <w:r w:rsidRPr="00EF23B2">
              <w:rPr>
                <w:sz w:val="24"/>
                <w:szCs w:val="24"/>
              </w:rPr>
              <w:t xml:space="preserve"> Г.С.  Игры и игровые упражнения для развития речи.   </w:t>
            </w:r>
          </w:p>
          <w:p w:rsidR="000408AE" w:rsidRPr="00EF23B2" w:rsidRDefault="000408AE" w:rsidP="000408AE">
            <w:pPr>
              <w:jc w:val="both"/>
              <w:rPr>
                <w:sz w:val="24"/>
                <w:szCs w:val="24"/>
              </w:rPr>
            </w:pPr>
            <w:r w:rsidRPr="00EF23B2">
              <w:rPr>
                <w:sz w:val="24"/>
                <w:szCs w:val="24"/>
              </w:rPr>
              <w:t xml:space="preserve">Москва,    «Просвещение»,  1988г.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70</w:t>
            </w:r>
          </w:p>
        </w:tc>
        <w:tc>
          <w:tcPr>
            <w:tcW w:w="7797" w:type="dxa"/>
          </w:tcPr>
          <w:p w:rsidR="000408AE" w:rsidRPr="00EF23B2" w:rsidRDefault="000408AE" w:rsidP="000408AE">
            <w:pPr>
              <w:jc w:val="both"/>
              <w:rPr>
                <w:sz w:val="24"/>
                <w:szCs w:val="24"/>
              </w:rPr>
            </w:pPr>
            <w:proofErr w:type="spellStart"/>
            <w:r w:rsidRPr="00EF23B2">
              <w:rPr>
                <w:sz w:val="24"/>
                <w:szCs w:val="24"/>
              </w:rPr>
              <w:t>Айзенк</w:t>
            </w:r>
            <w:proofErr w:type="spellEnd"/>
            <w:r w:rsidRPr="00EF23B2">
              <w:rPr>
                <w:sz w:val="24"/>
                <w:szCs w:val="24"/>
              </w:rPr>
              <w:t xml:space="preserve"> </w:t>
            </w:r>
            <w:proofErr w:type="spellStart"/>
            <w:r w:rsidRPr="00EF23B2">
              <w:rPr>
                <w:sz w:val="24"/>
                <w:szCs w:val="24"/>
              </w:rPr>
              <w:t>Г.Дж</w:t>
            </w:r>
            <w:proofErr w:type="spellEnd"/>
            <w:r w:rsidRPr="00EF23B2">
              <w:rPr>
                <w:sz w:val="24"/>
                <w:szCs w:val="24"/>
              </w:rPr>
              <w:t xml:space="preserve">.   Узнай свой собственный коэффициент интеллекта.   </w:t>
            </w:r>
          </w:p>
          <w:p w:rsidR="000408AE" w:rsidRPr="00EF23B2" w:rsidRDefault="000408AE" w:rsidP="000408AE">
            <w:pPr>
              <w:jc w:val="both"/>
              <w:rPr>
                <w:sz w:val="24"/>
                <w:szCs w:val="24"/>
              </w:rPr>
            </w:pPr>
            <w:r w:rsidRPr="00EF23B2">
              <w:rPr>
                <w:sz w:val="24"/>
                <w:szCs w:val="24"/>
              </w:rPr>
              <w:t xml:space="preserve"> «АЙ  КЬЮ», 1962г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71</w:t>
            </w:r>
          </w:p>
        </w:tc>
        <w:tc>
          <w:tcPr>
            <w:tcW w:w="7797" w:type="dxa"/>
          </w:tcPr>
          <w:p w:rsidR="000408AE" w:rsidRPr="00EF23B2" w:rsidRDefault="000408AE" w:rsidP="000408AE">
            <w:pPr>
              <w:jc w:val="both"/>
              <w:rPr>
                <w:sz w:val="24"/>
                <w:szCs w:val="24"/>
              </w:rPr>
            </w:pPr>
            <w:proofErr w:type="spellStart"/>
            <w:r w:rsidRPr="00EF23B2">
              <w:rPr>
                <w:sz w:val="24"/>
                <w:szCs w:val="24"/>
              </w:rPr>
              <w:t>Буличева</w:t>
            </w:r>
            <w:proofErr w:type="spellEnd"/>
            <w:r w:rsidRPr="00EF23B2">
              <w:rPr>
                <w:sz w:val="24"/>
                <w:szCs w:val="24"/>
              </w:rPr>
              <w:t xml:space="preserve"> А.И. и др.    Педагогическая  диагностика  по программе  «Развитие», Москва,  МОПК  «Детский Центр  </w:t>
            </w:r>
            <w:proofErr w:type="spellStart"/>
            <w:r w:rsidRPr="00EF23B2">
              <w:rPr>
                <w:sz w:val="24"/>
                <w:szCs w:val="24"/>
              </w:rPr>
              <w:t>Венгера</w:t>
            </w:r>
            <w:proofErr w:type="spellEnd"/>
            <w:r w:rsidRPr="00EF23B2">
              <w:rPr>
                <w:sz w:val="24"/>
                <w:szCs w:val="24"/>
              </w:rPr>
              <w:t>»,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72</w:t>
            </w:r>
          </w:p>
        </w:tc>
        <w:tc>
          <w:tcPr>
            <w:tcW w:w="7797" w:type="dxa"/>
          </w:tcPr>
          <w:p w:rsidR="000408AE" w:rsidRPr="00EF23B2" w:rsidRDefault="000408AE" w:rsidP="000408AE">
            <w:pPr>
              <w:jc w:val="both"/>
              <w:rPr>
                <w:sz w:val="24"/>
                <w:szCs w:val="24"/>
              </w:rPr>
            </w:pPr>
            <w:r w:rsidRPr="00EF23B2">
              <w:rPr>
                <w:sz w:val="24"/>
                <w:szCs w:val="24"/>
              </w:rPr>
              <w:t xml:space="preserve">Нестеренко Л.П., Мышкина М.С., Соколова Г.И., Соколова Е.А., Степанова Л.Д.. Ушакова О.Б.    </w:t>
            </w:r>
            <w:proofErr w:type="spellStart"/>
            <w:r w:rsidRPr="00EF23B2">
              <w:rPr>
                <w:sz w:val="24"/>
                <w:szCs w:val="24"/>
              </w:rPr>
              <w:t>Психолого</w:t>
            </w:r>
            <w:proofErr w:type="spellEnd"/>
            <w:r w:rsidRPr="00EF23B2">
              <w:rPr>
                <w:sz w:val="24"/>
                <w:szCs w:val="24"/>
              </w:rPr>
              <w:t xml:space="preserve"> – педагогическая оценка готовности ребенка к систематическому обучению.    Самара, ГОУ  СИПКРО, 2008г.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73</w:t>
            </w:r>
          </w:p>
        </w:tc>
        <w:tc>
          <w:tcPr>
            <w:tcW w:w="7797" w:type="dxa"/>
          </w:tcPr>
          <w:p w:rsidR="000408AE" w:rsidRPr="00EF23B2" w:rsidRDefault="000408AE" w:rsidP="000408AE">
            <w:pPr>
              <w:jc w:val="both"/>
              <w:rPr>
                <w:sz w:val="24"/>
                <w:szCs w:val="24"/>
              </w:rPr>
            </w:pPr>
            <w:proofErr w:type="spellStart"/>
            <w:r w:rsidRPr="00EF23B2">
              <w:rPr>
                <w:sz w:val="24"/>
                <w:szCs w:val="24"/>
              </w:rPr>
              <w:t>Забрамная</w:t>
            </w:r>
            <w:proofErr w:type="spellEnd"/>
            <w:r w:rsidRPr="00EF23B2">
              <w:rPr>
                <w:sz w:val="24"/>
                <w:szCs w:val="24"/>
              </w:rPr>
              <w:t xml:space="preserve"> С.Д.   От диагностики к развитию.   Москва. «Новая школа»,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74</w:t>
            </w:r>
          </w:p>
        </w:tc>
        <w:tc>
          <w:tcPr>
            <w:tcW w:w="7797" w:type="dxa"/>
          </w:tcPr>
          <w:p w:rsidR="000408AE" w:rsidRPr="00EF23B2" w:rsidRDefault="000408AE" w:rsidP="000408AE">
            <w:pPr>
              <w:jc w:val="both"/>
              <w:rPr>
                <w:sz w:val="24"/>
                <w:szCs w:val="24"/>
              </w:rPr>
            </w:pPr>
            <w:r w:rsidRPr="00EF23B2">
              <w:rPr>
                <w:sz w:val="24"/>
                <w:szCs w:val="24"/>
              </w:rPr>
              <w:t>Степанов  С.С.  Диагностика  интеллекта методом рисуночного теста.</w:t>
            </w:r>
          </w:p>
          <w:p w:rsidR="000408AE" w:rsidRPr="00EF23B2" w:rsidRDefault="000408AE" w:rsidP="000408AE">
            <w:pPr>
              <w:jc w:val="both"/>
              <w:rPr>
                <w:sz w:val="24"/>
                <w:szCs w:val="24"/>
              </w:rPr>
            </w:pPr>
            <w:proofErr w:type="spellStart"/>
            <w:r w:rsidRPr="00EF23B2">
              <w:rPr>
                <w:sz w:val="24"/>
                <w:szCs w:val="24"/>
              </w:rPr>
              <w:t>Млсква</w:t>
            </w:r>
            <w:proofErr w:type="spellEnd"/>
            <w:r w:rsidRPr="00EF23B2">
              <w:rPr>
                <w:sz w:val="24"/>
                <w:szCs w:val="24"/>
              </w:rPr>
              <w:t>, «Академия»,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75</w:t>
            </w:r>
          </w:p>
        </w:tc>
        <w:tc>
          <w:tcPr>
            <w:tcW w:w="7797" w:type="dxa"/>
          </w:tcPr>
          <w:p w:rsidR="000408AE" w:rsidRPr="00EF23B2" w:rsidRDefault="000408AE" w:rsidP="000408AE">
            <w:pPr>
              <w:jc w:val="both"/>
              <w:rPr>
                <w:sz w:val="24"/>
                <w:szCs w:val="24"/>
              </w:rPr>
            </w:pPr>
            <w:r w:rsidRPr="00EF23B2">
              <w:rPr>
                <w:sz w:val="24"/>
                <w:szCs w:val="24"/>
              </w:rPr>
              <w:t>Богданова Т.Г., Корнилова Т.В.     Диагностика познавательной сферы ребенка</w:t>
            </w:r>
          </w:p>
          <w:p w:rsidR="000408AE" w:rsidRPr="00EF23B2" w:rsidRDefault="000408AE" w:rsidP="000408AE">
            <w:pPr>
              <w:jc w:val="both"/>
              <w:rPr>
                <w:sz w:val="24"/>
                <w:szCs w:val="24"/>
              </w:rPr>
            </w:pPr>
            <w:r w:rsidRPr="00EF23B2">
              <w:rPr>
                <w:sz w:val="24"/>
                <w:szCs w:val="24"/>
              </w:rPr>
              <w:t>Москва,  «</w:t>
            </w:r>
            <w:proofErr w:type="spellStart"/>
            <w:r w:rsidRPr="00EF23B2">
              <w:rPr>
                <w:sz w:val="24"/>
                <w:szCs w:val="24"/>
              </w:rPr>
              <w:t>Роспедагентство</w:t>
            </w:r>
            <w:proofErr w:type="spellEnd"/>
            <w:r w:rsidRPr="00EF23B2">
              <w:rPr>
                <w:sz w:val="24"/>
                <w:szCs w:val="24"/>
              </w:rPr>
              <w:t>».  1994г.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76</w:t>
            </w:r>
          </w:p>
        </w:tc>
        <w:tc>
          <w:tcPr>
            <w:tcW w:w="7797" w:type="dxa"/>
          </w:tcPr>
          <w:p w:rsidR="000408AE" w:rsidRPr="00EF23B2" w:rsidRDefault="000408AE" w:rsidP="000408AE">
            <w:pPr>
              <w:jc w:val="both"/>
              <w:rPr>
                <w:sz w:val="24"/>
                <w:szCs w:val="24"/>
              </w:rPr>
            </w:pPr>
            <w:r w:rsidRPr="00EF23B2">
              <w:rPr>
                <w:sz w:val="24"/>
                <w:szCs w:val="24"/>
              </w:rPr>
              <w:t xml:space="preserve"> </w:t>
            </w:r>
            <w:proofErr w:type="spellStart"/>
            <w:r w:rsidRPr="00EF23B2">
              <w:rPr>
                <w:sz w:val="24"/>
                <w:szCs w:val="24"/>
              </w:rPr>
              <w:t>Стребелева</w:t>
            </w:r>
            <w:proofErr w:type="spellEnd"/>
            <w:r w:rsidRPr="00EF23B2">
              <w:rPr>
                <w:sz w:val="24"/>
                <w:szCs w:val="24"/>
              </w:rPr>
              <w:t xml:space="preserve"> Е.А.    </w:t>
            </w:r>
            <w:proofErr w:type="spellStart"/>
            <w:r w:rsidRPr="00EF23B2">
              <w:rPr>
                <w:sz w:val="24"/>
                <w:szCs w:val="24"/>
              </w:rPr>
              <w:t>Психолого</w:t>
            </w:r>
            <w:proofErr w:type="spellEnd"/>
            <w:r w:rsidRPr="00EF23B2">
              <w:rPr>
                <w:sz w:val="24"/>
                <w:szCs w:val="24"/>
              </w:rPr>
              <w:t xml:space="preserve"> – педагогическая диагностика развития детей раннего и дошкольного возраста».   Москва, «Просвещение», 2005г.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77</w:t>
            </w:r>
          </w:p>
        </w:tc>
        <w:tc>
          <w:tcPr>
            <w:tcW w:w="7797" w:type="dxa"/>
          </w:tcPr>
          <w:p w:rsidR="000408AE" w:rsidRPr="00EF23B2" w:rsidRDefault="000408AE" w:rsidP="000408AE">
            <w:pPr>
              <w:jc w:val="both"/>
              <w:rPr>
                <w:sz w:val="24"/>
                <w:szCs w:val="24"/>
              </w:rPr>
            </w:pPr>
            <w:proofErr w:type="spellStart"/>
            <w:r w:rsidRPr="00EF23B2">
              <w:rPr>
                <w:sz w:val="24"/>
                <w:szCs w:val="24"/>
              </w:rPr>
              <w:t>Урунтаева</w:t>
            </w:r>
            <w:proofErr w:type="spellEnd"/>
            <w:r w:rsidRPr="00EF23B2">
              <w:rPr>
                <w:sz w:val="24"/>
                <w:szCs w:val="24"/>
              </w:rPr>
              <w:t xml:space="preserve">  Г.А.      Диагностика  психологических особенностей  дошкольника</w:t>
            </w:r>
          </w:p>
          <w:p w:rsidR="000408AE" w:rsidRPr="00EF23B2" w:rsidRDefault="000408AE" w:rsidP="000408AE">
            <w:pPr>
              <w:jc w:val="both"/>
              <w:rPr>
                <w:sz w:val="24"/>
                <w:szCs w:val="24"/>
              </w:rPr>
            </w:pPr>
            <w:r w:rsidRPr="00EF23B2">
              <w:rPr>
                <w:sz w:val="24"/>
                <w:szCs w:val="24"/>
              </w:rPr>
              <w:t>Москва, «Академия»,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78</w:t>
            </w:r>
          </w:p>
        </w:tc>
        <w:tc>
          <w:tcPr>
            <w:tcW w:w="7797" w:type="dxa"/>
          </w:tcPr>
          <w:p w:rsidR="000408AE" w:rsidRPr="00EF23B2" w:rsidRDefault="000408AE" w:rsidP="000408AE">
            <w:pPr>
              <w:jc w:val="both"/>
              <w:rPr>
                <w:sz w:val="24"/>
                <w:szCs w:val="24"/>
              </w:rPr>
            </w:pPr>
            <w:proofErr w:type="spellStart"/>
            <w:r w:rsidRPr="00EF23B2">
              <w:rPr>
                <w:sz w:val="24"/>
                <w:szCs w:val="24"/>
              </w:rPr>
              <w:t>Айзенк</w:t>
            </w:r>
            <w:proofErr w:type="spellEnd"/>
            <w:r w:rsidRPr="00EF23B2">
              <w:rPr>
                <w:sz w:val="24"/>
                <w:szCs w:val="24"/>
              </w:rPr>
              <w:t xml:space="preserve"> Ганс .Ю.    Проверьте  свои способности     </w:t>
            </w:r>
          </w:p>
          <w:p w:rsidR="000408AE" w:rsidRPr="00EF23B2" w:rsidRDefault="000408AE" w:rsidP="000408AE">
            <w:pPr>
              <w:jc w:val="both"/>
              <w:rPr>
                <w:sz w:val="24"/>
                <w:szCs w:val="24"/>
              </w:rPr>
            </w:pPr>
            <w:r w:rsidRPr="00EF23B2">
              <w:rPr>
                <w:sz w:val="24"/>
                <w:szCs w:val="24"/>
              </w:rPr>
              <w:t xml:space="preserve"> Санкт – Петербург «Лань»,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79</w:t>
            </w:r>
          </w:p>
        </w:tc>
        <w:tc>
          <w:tcPr>
            <w:tcW w:w="7797" w:type="dxa"/>
          </w:tcPr>
          <w:p w:rsidR="000408AE" w:rsidRPr="00EF23B2" w:rsidRDefault="000408AE" w:rsidP="000408AE">
            <w:pPr>
              <w:jc w:val="both"/>
              <w:rPr>
                <w:sz w:val="24"/>
                <w:szCs w:val="24"/>
              </w:rPr>
            </w:pPr>
            <w:r w:rsidRPr="00EF23B2">
              <w:rPr>
                <w:sz w:val="24"/>
                <w:szCs w:val="24"/>
              </w:rPr>
              <w:t xml:space="preserve">Денякина Л.М.     Педагогическая диагностика  как  движущая сила развития образовательного учреждения.           Минск, 2000г.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80</w:t>
            </w:r>
          </w:p>
        </w:tc>
        <w:tc>
          <w:tcPr>
            <w:tcW w:w="7797" w:type="dxa"/>
          </w:tcPr>
          <w:p w:rsidR="000408AE" w:rsidRPr="00EF23B2" w:rsidRDefault="000408AE" w:rsidP="000408AE">
            <w:pPr>
              <w:jc w:val="both"/>
              <w:rPr>
                <w:sz w:val="24"/>
                <w:szCs w:val="24"/>
              </w:rPr>
            </w:pPr>
            <w:r w:rsidRPr="00EF23B2">
              <w:rPr>
                <w:sz w:val="24"/>
                <w:szCs w:val="24"/>
              </w:rPr>
              <w:t>Романова Е.С., Потемкина О.Ф.    Графические методы  в психологической диагностике.                Москва,  «</w:t>
            </w:r>
            <w:proofErr w:type="spellStart"/>
            <w:r w:rsidRPr="00EF23B2">
              <w:rPr>
                <w:sz w:val="24"/>
                <w:szCs w:val="24"/>
              </w:rPr>
              <w:t>Дидакт</w:t>
            </w:r>
            <w:proofErr w:type="spellEnd"/>
            <w:r w:rsidRPr="00EF23B2">
              <w:rPr>
                <w:sz w:val="24"/>
                <w:szCs w:val="24"/>
              </w:rPr>
              <w:t>», 1992г.</w:t>
            </w:r>
          </w:p>
          <w:p w:rsidR="000408AE" w:rsidRPr="00EF23B2" w:rsidRDefault="000408AE" w:rsidP="000408AE">
            <w:pPr>
              <w:jc w:val="both"/>
              <w:rPr>
                <w:sz w:val="24"/>
                <w:szCs w:val="24"/>
              </w:rPr>
            </w:pP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81</w:t>
            </w:r>
          </w:p>
        </w:tc>
        <w:tc>
          <w:tcPr>
            <w:tcW w:w="7797" w:type="dxa"/>
          </w:tcPr>
          <w:p w:rsidR="000408AE" w:rsidRPr="00EF23B2" w:rsidRDefault="000408AE" w:rsidP="000408AE">
            <w:pPr>
              <w:jc w:val="both"/>
              <w:rPr>
                <w:sz w:val="24"/>
                <w:szCs w:val="24"/>
              </w:rPr>
            </w:pPr>
            <w:proofErr w:type="spellStart"/>
            <w:r w:rsidRPr="00EF23B2">
              <w:rPr>
                <w:sz w:val="24"/>
                <w:szCs w:val="24"/>
              </w:rPr>
              <w:t>Битянова</w:t>
            </w:r>
            <w:proofErr w:type="spellEnd"/>
            <w:r w:rsidRPr="00EF23B2">
              <w:rPr>
                <w:sz w:val="24"/>
                <w:szCs w:val="24"/>
              </w:rPr>
              <w:t xml:space="preserve"> М.Р.    Организация психологической работы в школе        </w:t>
            </w:r>
          </w:p>
          <w:p w:rsidR="000408AE" w:rsidRPr="00EF23B2" w:rsidRDefault="000408AE" w:rsidP="000408AE">
            <w:pPr>
              <w:jc w:val="both"/>
              <w:rPr>
                <w:sz w:val="24"/>
                <w:szCs w:val="24"/>
              </w:rPr>
            </w:pPr>
            <w:r w:rsidRPr="00EF23B2">
              <w:rPr>
                <w:sz w:val="24"/>
                <w:szCs w:val="24"/>
              </w:rPr>
              <w:t>Москва,  «Совершенство»,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82</w:t>
            </w:r>
          </w:p>
        </w:tc>
        <w:tc>
          <w:tcPr>
            <w:tcW w:w="7797" w:type="dxa"/>
          </w:tcPr>
          <w:p w:rsidR="000408AE" w:rsidRPr="00EF23B2" w:rsidRDefault="000408AE" w:rsidP="000408AE">
            <w:pPr>
              <w:jc w:val="both"/>
              <w:rPr>
                <w:sz w:val="24"/>
                <w:szCs w:val="24"/>
              </w:rPr>
            </w:pPr>
            <w:r w:rsidRPr="00EF23B2">
              <w:rPr>
                <w:sz w:val="24"/>
                <w:szCs w:val="24"/>
              </w:rPr>
              <w:t>Кроль Л.М., Михайлова Е.Л.     Человек – оркестр:  микроструктура  общения</w:t>
            </w:r>
          </w:p>
          <w:p w:rsidR="000408AE" w:rsidRPr="00EF23B2" w:rsidRDefault="000408AE" w:rsidP="000408AE">
            <w:pPr>
              <w:jc w:val="both"/>
              <w:rPr>
                <w:sz w:val="24"/>
                <w:szCs w:val="24"/>
              </w:rPr>
            </w:pPr>
            <w:r w:rsidRPr="00EF23B2">
              <w:rPr>
                <w:sz w:val="24"/>
                <w:szCs w:val="24"/>
              </w:rPr>
              <w:t>Москва, ТОО  Независимая фирма «Класс»,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lastRenderedPageBreak/>
              <w:t xml:space="preserve"> 83</w:t>
            </w:r>
          </w:p>
        </w:tc>
        <w:tc>
          <w:tcPr>
            <w:tcW w:w="7797" w:type="dxa"/>
          </w:tcPr>
          <w:p w:rsidR="000408AE" w:rsidRPr="00EF23B2" w:rsidRDefault="000408AE" w:rsidP="000408AE">
            <w:pPr>
              <w:jc w:val="both"/>
              <w:rPr>
                <w:sz w:val="24"/>
                <w:szCs w:val="24"/>
              </w:rPr>
            </w:pPr>
            <w:proofErr w:type="spellStart"/>
            <w:r w:rsidRPr="00EF23B2">
              <w:rPr>
                <w:sz w:val="24"/>
                <w:szCs w:val="24"/>
              </w:rPr>
              <w:t>Лободин</w:t>
            </w:r>
            <w:proofErr w:type="spellEnd"/>
            <w:r w:rsidRPr="00EF23B2">
              <w:rPr>
                <w:sz w:val="24"/>
                <w:szCs w:val="24"/>
              </w:rPr>
              <w:t xml:space="preserve"> В.Т., </w:t>
            </w:r>
            <w:proofErr w:type="spellStart"/>
            <w:r w:rsidRPr="00EF23B2">
              <w:rPr>
                <w:sz w:val="24"/>
                <w:szCs w:val="24"/>
              </w:rPr>
              <w:t>Лавренова</w:t>
            </w:r>
            <w:proofErr w:type="spellEnd"/>
            <w:r w:rsidRPr="00EF23B2">
              <w:rPr>
                <w:sz w:val="24"/>
                <w:szCs w:val="24"/>
              </w:rPr>
              <w:t xml:space="preserve"> Г.В., </w:t>
            </w:r>
            <w:proofErr w:type="spellStart"/>
            <w:r w:rsidRPr="00EF23B2">
              <w:rPr>
                <w:sz w:val="24"/>
                <w:szCs w:val="24"/>
              </w:rPr>
              <w:t>Лободина</w:t>
            </w:r>
            <w:proofErr w:type="spellEnd"/>
            <w:r w:rsidRPr="00EF23B2">
              <w:rPr>
                <w:sz w:val="24"/>
                <w:szCs w:val="24"/>
              </w:rPr>
              <w:t xml:space="preserve"> С.В.   Как  сохранить  здоровье педагога.           Москва,  «ЛИНКА – ПРЕСС», 2005г.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84</w:t>
            </w:r>
          </w:p>
        </w:tc>
        <w:tc>
          <w:tcPr>
            <w:tcW w:w="7797" w:type="dxa"/>
          </w:tcPr>
          <w:p w:rsidR="000408AE" w:rsidRPr="00EF23B2" w:rsidRDefault="000408AE" w:rsidP="000408AE">
            <w:pPr>
              <w:jc w:val="both"/>
              <w:rPr>
                <w:sz w:val="24"/>
                <w:szCs w:val="24"/>
              </w:rPr>
            </w:pPr>
            <w:proofErr w:type="spellStart"/>
            <w:r w:rsidRPr="00EF23B2">
              <w:rPr>
                <w:sz w:val="24"/>
                <w:szCs w:val="24"/>
              </w:rPr>
              <w:t>Хей</w:t>
            </w:r>
            <w:proofErr w:type="spellEnd"/>
            <w:r w:rsidRPr="00EF23B2">
              <w:rPr>
                <w:sz w:val="24"/>
                <w:szCs w:val="24"/>
              </w:rPr>
              <w:t xml:space="preserve">, Луиза      Управляй своей судьбой             </w:t>
            </w:r>
          </w:p>
          <w:p w:rsidR="000408AE" w:rsidRPr="00EF23B2" w:rsidRDefault="000408AE" w:rsidP="000408AE">
            <w:pPr>
              <w:jc w:val="both"/>
              <w:rPr>
                <w:sz w:val="24"/>
                <w:szCs w:val="24"/>
              </w:rPr>
            </w:pPr>
            <w:r w:rsidRPr="00EF23B2">
              <w:rPr>
                <w:sz w:val="24"/>
                <w:szCs w:val="24"/>
              </w:rPr>
              <w:t>Москва,  ОЛМА Медиа Групп; ОЛМА – ПРЕСС,  2009г.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85</w:t>
            </w:r>
          </w:p>
        </w:tc>
        <w:tc>
          <w:tcPr>
            <w:tcW w:w="7797" w:type="dxa"/>
          </w:tcPr>
          <w:p w:rsidR="000408AE" w:rsidRPr="00EF23B2" w:rsidRDefault="000408AE" w:rsidP="000408AE">
            <w:pPr>
              <w:jc w:val="both"/>
              <w:rPr>
                <w:sz w:val="24"/>
                <w:szCs w:val="24"/>
              </w:rPr>
            </w:pPr>
            <w:proofErr w:type="spellStart"/>
            <w:r w:rsidRPr="00EF23B2">
              <w:rPr>
                <w:sz w:val="24"/>
                <w:szCs w:val="24"/>
              </w:rPr>
              <w:t>Хей</w:t>
            </w:r>
            <w:proofErr w:type="spellEnd"/>
            <w:r w:rsidRPr="00EF23B2">
              <w:rPr>
                <w:sz w:val="24"/>
                <w:szCs w:val="24"/>
              </w:rPr>
              <w:t xml:space="preserve">,  Луиза     Подари себе счастье   </w:t>
            </w:r>
          </w:p>
          <w:p w:rsidR="000408AE" w:rsidRPr="00EF23B2" w:rsidRDefault="000408AE" w:rsidP="000408AE">
            <w:pPr>
              <w:jc w:val="both"/>
              <w:rPr>
                <w:sz w:val="24"/>
                <w:szCs w:val="24"/>
              </w:rPr>
            </w:pPr>
            <w:r w:rsidRPr="00EF23B2">
              <w:rPr>
                <w:sz w:val="24"/>
                <w:szCs w:val="24"/>
              </w:rPr>
              <w:t>Москва,  ОЛМА  Медиа  Групп,  2009г.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86</w:t>
            </w:r>
          </w:p>
        </w:tc>
        <w:tc>
          <w:tcPr>
            <w:tcW w:w="7797" w:type="dxa"/>
          </w:tcPr>
          <w:p w:rsidR="000408AE" w:rsidRPr="00EF23B2" w:rsidRDefault="000408AE" w:rsidP="000408AE">
            <w:pPr>
              <w:jc w:val="both"/>
              <w:rPr>
                <w:sz w:val="24"/>
                <w:szCs w:val="24"/>
              </w:rPr>
            </w:pPr>
            <w:r w:rsidRPr="00EF23B2">
              <w:rPr>
                <w:sz w:val="24"/>
                <w:szCs w:val="24"/>
              </w:rPr>
              <w:t>Кравченко  А.И.   Введение  в социологию       Москва, «Новая школа»,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87</w:t>
            </w:r>
          </w:p>
        </w:tc>
        <w:tc>
          <w:tcPr>
            <w:tcW w:w="7797" w:type="dxa"/>
          </w:tcPr>
          <w:p w:rsidR="000408AE" w:rsidRPr="00EF23B2" w:rsidRDefault="000408AE" w:rsidP="000408AE">
            <w:pPr>
              <w:jc w:val="both"/>
              <w:rPr>
                <w:sz w:val="24"/>
                <w:szCs w:val="24"/>
              </w:rPr>
            </w:pPr>
            <w:proofErr w:type="spellStart"/>
            <w:r w:rsidRPr="00EF23B2">
              <w:rPr>
                <w:sz w:val="24"/>
                <w:szCs w:val="24"/>
              </w:rPr>
              <w:t>Поддьяков</w:t>
            </w:r>
            <w:proofErr w:type="spellEnd"/>
            <w:r w:rsidRPr="00EF23B2">
              <w:rPr>
                <w:sz w:val="24"/>
                <w:szCs w:val="24"/>
              </w:rPr>
              <w:t xml:space="preserve">  Н.Н.   Сенсорное  воспитание в детском саду</w:t>
            </w:r>
          </w:p>
          <w:p w:rsidR="000408AE" w:rsidRPr="00EF23B2" w:rsidRDefault="000408AE" w:rsidP="000408AE">
            <w:pPr>
              <w:jc w:val="both"/>
              <w:rPr>
                <w:sz w:val="24"/>
                <w:szCs w:val="24"/>
              </w:rPr>
            </w:pPr>
            <w:r w:rsidRPr="00EF23B2">
              <w:rPr>
                <w:sz w:val="24"/>
                <w:szCs w:val="24"/>
              </w:rPr>
              <w:t xml:space="preserve">Москва,  «Просвещение».  1981г.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88</w:t>
            </w:r>
          </w:p>
        </w:tc>
        <w:tc>
          <w:tcPr>
            <w:tcW w:w="7797" w:type="dxa"/>
          </w:tcPr>
          <w:p w:rsidR="000408AE" w:rsidRPr="00EF23B2" w:rsidRDefault="000408AE" w:rsidP="000408AE">
            <w:pPr>
              <w:jc w:val="both"/>
              <w:rPr>
                <w:sz w:val="24"/>
                <w:szCs w:val="24"/>
              </w:rPr>
            </w:pPr>
            <w:r w:rsidRPr="00EF23B2">
              <w:rPr>
                <w:sz w:val="24"/>
                <w:szCs w:val="24"/>
              </w:rPr>
              <w:t>Новоселова  С.Л.  Дидактические игры и занятия с детьми раннего возраста</w:t>
            </w:r>
          </w:p>
          <w:p w:rsidR="000408AE" w:rsidRPr="00EF23B2" w:rsidRDefault="000408AE" w:rsidP="000408AE">
            <w:pPr>
              <w:jc w:val="both"/>
              <w:rPr>
                <w:sz w:val="24"/>
                <w:szCs w:val="24"/>
              </w:rPr>
            </w:pPr>
            <w:r w:rsidRPr="00EF23B2">
              <w:rPr>
                <w:sz w:val="24"/>
                <w:szCs w:val="24"/>
              </w:rPr>
              <w:t>Москва,   «Просвещение»,   1977г.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89</w:t>
            </w:r>
          </w:p>
        </w:tc>
        <w:tc>
          <w:tcPr>
            <w:tcW w:w="7797" w:type="dxa"/>
          </w:tcPr>
          <w:p w:rsidR="000408AE" w:rsidRPr="00EF23B2" w:rsidRDefault="000408AE" w:rsidP="000408AE">
            <w:pPr>
              <w:jc w:val="both"/>
              <w:rPr>
                <w:sz w:val="24"/>
                <w:szCs w:val="24"/>
              </w:rPr>
            </w:pPr>
            <w:proofErr w:type="spellStart"/>
            <w:r w:rsidRPr="00EF23B2">
              <w:rPr>
                <w:sz w:val="24"/>
                <w:szCs w:val="24"/>
              </w:rPr>
              <w:t>Доронова</w:t>
            </w:r>
            <w:proofErr w:type="spellEnd"/>
            <w:r w:rsidRPr="00EF23B2">
              <w:rPr>
                <w:sz w:val="24"/>
                <w:szCs w:val="24"/>
              </w:rPr>
              <w:t xml:space="preserve"> Т.Н.. </w:t>
            </w:r>
            <w:proofErr w:type="spellStart"/>
            <w:r w:rsidRPr="00EF23B2">
              <w:rPr>
                <w:sz w:val="24"/>
                <w:szCs w:val="24"/>
              </w:rPr>
              <w:t>Жичкина</w:t>
            </w:r>
            <w:proofErr w:type="spellEnd"/>
            <w:r w:rsidRPr="00EF23B2">
              <w:rPr>
                <w:sz w:val="24"/>
                <w:szCs w:val="24"/>
              </w:rPr>
              <w:t xml:space="preserve"> А.Е., Голубева Л.Г., Князева О.Л., Соловьева Е.В.</w:t>
            </w:r>
          </w:p>
          <w:p w:rsidR="000408AE" w:rsidRPr="00EF23B2" w:rsidRDefault="000408AE" w:rsidP="000408AE">
            <w:pPr>
              <w:jc w:val="both"/>
              <w:rPr>
                <w:sz w:val="24"/>
                <w:szCs w:val="24"/>
              </w:rPr>
            </w:pPr>
            <w:r w:rsidRPr="00EF23B2">
              <w:rPr>
                <w:sz w:val="24"/>
                <w:szCs w:val="24"/>
              </w:rPr>
              <w:t>Защита прав и достоинства маленького ребенка.  Москва «Просвещение», 2003</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90</w:t>
            </w:r>
          </w:p>
        </w:tc>
        <w:tc>
          <w:tcPr>
            <w:tcW w:w="7797" w:type="dxa"/>
          </w:tcPr>
          <w:p w:rsidR="000408AE" w:rsidRPr="00EF23B2" w:rsidRDefault="000408AE" w:rsidP="000408AE">
            <w:pPr>
              <w:jc w:val="both"/>
              <w:rPr>
                <w:sz w:val="24"/>
                <w:szCs w:val="24"/>
              </w:rPr>
            </w:pPr>
            <w:r w:rsidRPr="00EF23B2">
              <w:rPr>
                <w:sz w:val="24"/>
                <w:szCs w:val="24"/>
              </w:rPr>
              <w:t>Столяренко  Л.Д., Самыгин С.И.      100  экзаменационных ответов по психологии.     Ростов – на -  Дону, Издательский центр «</w:t>
            </w:r>
            <w:proofErr w:type="spellStart"/>
            <w:r w:rsidRPr="00EF23B2">
              <w:rPr>
                <w:sz w:val="24"/>
                <w:szCs w:val="24"/>
              </w:rPr>
              <w:t>МарТ</w:t>
            </w:r>
            <w:proofErr w:type="spellEnd"/>
            <w:r w:rsidRPr="00EF23B2">
              <w:rPr>
                <w:sz w:val="24"/>
                <w:szCs w:val="24"/>
              </w:rPr>
              <w:t xml:space="preserve">»,  2000г.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91</w:t>
            </w:r>
          </w:p>
        </w:tc>
        <w:tc>
          <w:tcPr>
            <w:tcW w:w="7797" w:type="dxa"/>
          </w:tcPr>
          <w:p w:rsidR="000408AE" w:rsidRPr="00EF23B2" w:rsidRDefault="000408AE" w:rsidP="000408AE">
            <w:pPr>
              <w:jc w:val="both"/>
              <w:rPr>
                <w:sz w:val="24"/>
                <w:szCs w:val="24"/>
              </w:rPr>
            </w:pPr>
            <w:proofErr w:type="spellStart"/>
            <w:r w:rsidRPr="00EF23B2">
              <w:rPr>
                <w:sz w:val="24"/>
                <w:szCs w:val="24"/>
              </w:rPr>
              <w:t>Колоярцева</w:t>
            </w:r>
            <w:proofErr w:type="spellEnd"/>
            <w:r w:rsidRPr="00EF23B2">
              <w:rPr>
                <w:sz w:val="24"/>
                <w:szCs w:val="24"/>
              </w:rPr>
              <w:t xml:space="preserve">  Е.И.   Детский сад и родители         Москва, «Просвещение», 1969</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92</w:t>
            </w:r>
          </w:p>
        </w:tc>
        <w:tc>
          <w:tcPr>
            <w:tcW w:w="7797" w:type="dxa"/>
          </w:tcPr>
          <w:p w:rsidR="000408AE" w:rsidRPr="00EF23B2" w:rsidRDefault="000408AE" w:rsidP="000408AE">
            <w:pPr>
              <w:jc w:val="both"/>
              <w:rPr>
                <w:sz w:val="24"/>
                <w:szCs w:val="24"/>
              </w:rPr>
            </w:pPr>
            <w:proofErr w:type="spellStart"/>
            <w:r w:rsidRPr="00EF23B2">
              <w:rPr>
                <w:sz w:val="24"/>
                <w:szCs w:val="24"/>
              </w:rPr>
              <w:t>Винникотт</w:t>
            </w:r>
            <w:proofErr w:type="spellEnd"/>
            <w:r w:rsidRPr="00EF23B2">
              <w:rPr>
                <w:sz w:val="24"/>
                <w:szCs w:val="24"/>
              </w:rPr>
              <w:t xml:space="preserve">  Д.В.     Разговор с родителями     </w:t>
            </w:r>
          </w:p>
          <w:p w:rsidR="000408AE" w:rsidRPr="00EF23B2" w:rsidRDefault="000408AE" w:rsidP="000408AE">
            <w:pPr>
              <w:jc w:val="both"/>
              <w:rPr>
                <w:sz w:val="24"/>
                <w:szCs w:val="24"/>
              </w:rPr>
            </w:pPr>
            <w:r w:rsidRPr="00EF23B2">
              <w:rPr>
                <w:sz w:val="24"/>
                <w:szCs w:val="24"/>
              </w:rPr>
              <w:t xml:space="preserve">Москва,   Независимая фирма  «Класс», 1994г.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93</w:t>
            </w:r>
          </w:p>
        </w:tc>
        <w:tc>
          <w:tcPr>
            <w:tcW w:w="7797" w:type="dxa"/>
          </w:tcPr>
          <w:p w:rsidR="000408AE" w:rsidRPr="00EF23B2" w:rsidRDefault="000408AE" w:rsidP="000408AE">
            <w:pPr>
              <w:jc w:val="both"/>
              <w:rPr>
                <w:sz w:val="24"/>
                <w:szCs w:val="24"/>
              </w:rPr>
            </w:pPr>
            <w:proofErr w:type="spellStart"/>
            <w:r w:rsidRPr="00EF23B2">
              <w:rPr>
                <w:sz w:val="24"/>
                <w:szCs w:val="24"/>
              </w:rPr>
              <w:t>Крэри</w:t>
            </w:r>
            <w:proofErr w:type="spellEnd"/>
            <w:r w:rsidRPr="00EF23B2">
              <w:rPr>
                <w:sz w:val="24"/>
                <w:szCs w:val="24"/>
              </w:rPr>
              <w:t xml:space="preserve">  Элизабет    Не разбрасывай носки… или Что еще должен уметь ребенок:  советы родителям.     Москва,   Айрис – пресс,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94</w:t>
            </w:r>
          </w:p>
        </w:tc>
        <w:tc>
          <w:tcPr>
            <w:tcW w:w="7797" w:type="dxa"/>
          </w:tcPr>
          <w:p w:rsidR="000408AE" w:rsidRPr="00EF23B2" w:rsidRDefault="000408AE" w:rsidP="000408AE">
            <w:pPr>
              <w:jc w:val="both"/>
              <w:rPr>
                <w:sz w:val="24"/>
                <w:szCs w:val="24"/>
              </w:rPr>
            </w:pPr>
            <w:proofErr w:type="spellStart"/>
            <w:r w:rsidRPr="00EF23B2">
              <w:rPr>
                <w:sz w:val="24"/>
                <w:szCs w:val="24"/>
              </w:rPr>
              <w:t>Бурлачук</w:t>
            </w:r>
            <w:proofErr w:type="spellEnd"/>
            <w:r w:rsidRPr="00EF23B2">
              <w:rPr>
                <w:sz w:val="24"/>
                <w:szCs w:val="24"/>
              </w:rPr>
              <w:t xml:space="preserve"> Л.Ф., </w:t>
            </w:r>
            <w:proofErr w:type="spellStart"/>
            <w:r w:rsidRPr="00EF23B2">
              <w:rPr>
                <w:sz w:val="24"/>
                <w:szCs w:val="24"/>
              </w:rPr>
              <w:t>Коржова</w:t>
            </w:r>
            <w:proofErr w:type="spellEnd"/>
            <w:r w:rsidRPr="00EF23B2">
              <w:rPr>
                <w:sz w:val="24"/>
                <w:szCs w:val="24"/>
              </w:rPr>
              <w:t xml:space="preserve"> Е.Ю.   Психология  жизненных  ситуаций</w:t>
            </w:r>
          </w:p>
          <w:p w:rsidR="000408AE" w:rsidRPr="00EF23B2" w:rsidRDefault="000408AE" w:rsidP="000408AE">
            <w:pPr>
              <w:jc w:val="both"/>
              <w:rPr>
                <w:sz w:val="24"/>
                <w:szCs w:val="24"/>
              </w:rPr>
            </w:pPr>
            <w:r w:rsidRPr="00EF23B2">
              <w:rPr>
                <w:sz w:val="24"/>
                <w:szCs w:val="24"/>
              </w:rPr>
              <w:t xml:space="preserve">Москва,   Российское  педагогическое </w:t>
            </w:r>
            <w:proofErr w:type="spellStart"/>
            <w:r w:rsidRPr="00EF23B2">
              <w:rPr>
                <w:sz w:val="24"/>
                <w:szCs w:val="24"/>
              </w:rPr>
              <w:t>агенство</w:t>
            </w:r>
            <w:proofErr w:type="spellEnd"/>
            <w:r w:rsidRPr="00EF23B2">
              <w:rPr>
                <w:sz w:val="24"/>
                <w:szCs w:val="24"/>
              </w:rPr>
              <w:t>,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95</w:t>
            </w:r>
          </w:p>
        </w:tc>
        <w:tc>
          <w:tcPr>
            <w:tcW w:w="7797" w:type="dxa"/>
          </w:tcPr>
          <w:p w:rsidR="000408AE" w:rsidRPr="00EF23B2" w:rsidRDefault="000408AE" w:rsidP="000408AE">
            <w:pPr>
              <w:jc w:val="both"/>
              <w:rPr>
                <w:sz w:val="24"/>
                <w:szCs w:val="24"/>
              </w:rPr>
            </w:pPr>
            <w:r w:rsidRPr="00EF23B2">
              <w:rPr>
                <w:sz w:val="24"/>
                <w:szCs w:val="24"/>
              </w:rPr>
              <w:t xml:space="preserve">Степанов С.С.     Психологический словарь для родителей  </w:t>
            </w:r>
          </w:p>
          <w:p w:rsidR="000408AE" w:rsidRPr="00EF23B2" w:rsidRDefault="000408AE" w:rsidP="000408AE">
            <w:pPr>
              <w:jc w:val="both"/>
              <w:rPr>
                <w:sz w:val="24"/>
                <w:szCs w:val="24"/>
              </w:rPr>
            </w:pPr>
            <w:r w:rsidRPr="00EF23B2">
              <w:rPr>
                <w:sz w:val="24"/>
                <w:szCs w:val="24"/>
              </w:rPr>
              <w:t>Москва,    Издательский центр  «Академия»,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96</w:t>
            </w:r>
          </w:p>
        </w:tc>
        <w:tc>
          <w:tcPr>
            <w:tcW w:w="7797" w:type="dxa"/>
          </w:tcPr>
          <w:p w:rsidR="000408AE" w:rsidRPr="00EF23B2" w:rsidRDefault="000408AE" w:rsidP="000408AE">
            <w:pPr>
              <w:jc w:val="both"/>
              <w:rPr>
                <w:sz w:val="24"/>
                <w:szCs w:val="24"/>
              </w:rPr>
            </w:pPr>
            <w:r w:rsidRPr="00EF23B2">
              <w:rPr>
                <w:sz w:val="24"/>
                <w:szCs w:val="24"/>
              </w:rPr>
              <w:t xml:space="preserve">Нартова – </w:t>
            </w:r>
            <w:proofErr w:type="spellStart"/>
            <w:r w:rsidRPr="00EF23B2">
              <w:rPr>
                <w:sz w:val="24"/>
                <w:szCs w:val="24"/>
              </w:rPr>
              <w:t>Бочавер</w:t>
            </w:r>
            <w:proofErr w:type="spellEnd"/>
            <w:r w:rsidRPr="00EF23B2">
              <w:rPr>
                <w:sz w:val="24"/>
                <w:szCs w:val="24"/>
              </w:rPr>
              <w:t xml:space="preserve"> С.К.. Несмеянова  М.И., </w:t>
            </w:r>
            <w:proofErr w:type="spellStart"/>
            <w:r w:rsidRPr="00EF23B2">
              <w:rPr>
                <w:sz w:val="24"/>
                <w:szCs w:val="24"/>
              </w:rPr>
              <w:t>Малярова</w:t>
            </w:r>
            <w:proofErr w:type="spellEnd"/>
            <w:r w:rsidRPr="00EF23B2">
              <w:rPr>
                <w:sz w:val="24"/>
                <w:szCs w:val="24"/>
              </w:rPr>
              <w:t xml:space="preserve"> Н.В., Мухортова  Е.А.</w:t>
            </w:r>
          </w:p>
          <w:p w:rsidR="000408AE" w:rsidRPr="00EF23B2" w:rsidRDefault="000408AE" w:rsidP="000408AE">
            <w:pPr>
              <w:jc w:val="both"/>
              <w:rPr>
                <w:sz w:val="24"/>
                <w:szCs w:val="24"/>
              </w:rPr>
            </w:pPr>
            <w:r w:rsidRPr="00EF23B2">
              <w:rPr>
                <w:sz w:val="24"/>
                <w:szCs w:val="24"/>
              </w:rPr>
              <w:t>Ребенок в карусели развода.      Москва,  ТОО «ТП»,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97</w:t>
            </w:r>
          </w:p>
        </w:tc>
        <w:tc>
          <w:tcPr>
            <w:tcW w:w="7797" w:type="dxa"/>
          </w:tcPr>
          <w:p w:rsidR="000408AE" w:rsidRPr="00EF23B2" w:rsidRDefault="000408AE" w:rsidP="000408AE">
            <w:pPr>
              <w:jc w:val="both"/>
              <w:rPr>
                <w:sz w:val="24"/>
                <w:szCs w:val="24"/>
              </w:rPr>
            </w:pPr>
            <w:r w:rsidRPr="00EF23B2">
              <w:rPr>
                <w:sz w:val="24"/>
                <w:szCs w:val="24"/>
              </w:rPr>
              <w:t xml:space="preserve">Прима Е.В.. Филиппова  Л.В., Кольцова И.Н., </w:t>
            </w:r>
            <w:proofErr w:type="spellStart"/>
            <w:r w:rsidRPr="00EF23B2">
              <w:rPr>
                <w:sz w:val="24"/>
                <w:szCs w:val="24"/>
              </w:rPr>
              <w:t>Молостова</w:t>
            </w:r>
            <w:proofErr w:type="spellEnd"/>
            <w:r w:rsidRPr="00EF23B2">
              <w:rPr>
                <w:sz w:val="24"/>
                <w:szCs w:val="24"/>
              </w:rPr>
              <w:t xml:space="preserve">  Н.Ю.</w:t>
            </w:r>
          </w:p>
          <w:p w:rsidR="000408AE" w:rsidRPr="00EF23B2" w:rsidRDefault="000408AE" w:rsidP="000408AE">
            <w:pPr>
              <w:jc w:val="both"/>
              <w:rPr>
                <w:sz w:val="24"/>
                <w:szCs w:val="24"/>
              </w:rPr>
            </w:pPr>
            <w:r w:rsidRPr="00EF23B2">
              <w:rPr>
                <w:sz w:val="24"/>
                <w:szCs w:val="24"/>
              </w:rPr>
              <w:t xml:space="preserve">Развитие социальной уверенности у дошкольников       </w:t>
            </w:r>
          </w:p>
          <w:p w:rsidR="000408AE" w:rsidRPr="00EF23B2" w:rsidRDefault="000408AE" w:rsidP="000408AE">
            <w:pPr>
              <w:jc w:val="both"/>
              <w:rPr>
                <w:sz w:val="24"/>
                <w:szCs w:val="24"/>
              </w:rPr>
            </w:pPr>
            <w:r w:rsidRPr="00EF23B2">
              <w:rPr>
                <w:sz w:val="24"/>
                <w:szCs w:val="24"/>
              </w:rPr>
              <w:t>Москва,  «Гуманитарный издательский  центр   ВЛАДОС»,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98</w:t>
            </w:r>
          </w:p>
        </w:tc>
        <w:tc>
          <w:tcPr>
            <w:tcW w:w="7797" w:type="dxa"/>
          </w:tcPr>
          <w:p w:rsidR="000408AE" w:rsidRPr="00EF23B2" w:rsidRDefault="000408AE" w:rsidP="000408AE">
            <w:pPr>
              <w:jc w:val="both"/>
              <w:rPr>
                <w:sz w:val="24"/>
                <w:szCs w:val="24"/>
              </w:rPr>
            </w:pPr>
            <w:r w:rsidRPr="00EF23B2">
              <w:rPr>
                <w:sz w:val="24"/>
                <w:szCs w:val="24"/>
              </w:rPr>
              <w:t>Бабаева  Т.И.     У школьного   порога        Москва, «Просвещение»,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 99</w:t>
            </w:r>
          </w:p>
        </w:tc>
        <w:tc>
          <w:tcPr>
            <w:tcW w:w="7797" w:type="dxa"/>
          </w:tcPr>
          <w:p w:rsidR="000408AE" w:rsidRPr="00EF23B2" w:rsidRDefault="000408AE" w:rsidP="000408AE">
            <w:pPr>
              <w:jc w:val="both"/>
              <w:rPr>
                <w:sz w:val="24"/>
                <w:szCs w:val="24"/>
              </w:rPr>
            </w:pPr>
            <w:proofErr w:type="spellStart"/>
            <w:r w:rsidRPr="00EF23B2">
              <w:rPr>
                <w:sz w:val="24"/>
                <w:szCs w:val="24"/>
              </w:rPr>
              <w:t>Коломинский</w:t>
            </w:r>
            <w:proofErr w:type="spellEnd"/>
            <w:r w:rsidRPr="00EF23B2">
              <w:rPr>
                <w:sz w:val="24"/>
                <w:szCs w:val="24"/>
              </w:rPr>
              <w:t xml:space="preserve">  Я.Л., Панько  Е.А.    Учителю о психологии детей шестилетнего возраста.      Москва,   «Просвещение».   1988г.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100</w:t>
            </w:r>
          </w:p>
        </w:tc>
        <w:tc>
          <w:tcPr>
            <w:tcW w:w="7797" w:type="dxa"/>
          </w:tcPr>
          <w:p w:rsidR="000408AE" w:rsidRPr="00EF23B2" w:rsidRDefault="000408AE" w:rsidP="000408AE">
            <w:pPr>
              <w:jc w:val="both"/>
              <w:rPr>
                <w:sz w:val="24"/>
                <w:szCs w:val="24"/>
              </w:rPr>
            </w:pPr>
            <w:proofErr w:type="spellStart"/>
            <w:r w:rsidRPr="00EF23B2">
              <w:rPr>
                <w:sz w:val="24"/>
                <w:szCs w:val="24"/>
              </w:rPr>
              <w:t>Фесюкова</w:t>
            </w:r>
            <w:proofErr w:type="spellEnd"/>
            <w:r w:rsidRPr="00EF23B2">
              <w:rPr>
                <w:sz w:val="24"/>
                <w:szCs w:val="24"/>
              </w:rPr>
              <w:t xml:space="preserve">  Л.Б.    От трех до семи.       </w:t>
            </w:r>
          </w:p>
          <w:p w:rsidR="000408AE" w:rsidRPr="00EF23B2" w:rsidRDefault="000408AE" w:rsidP="000408AE">
            <w:pPr>
              <w:jc w:val="both"/>
              <w:rPr>
                <w:sz w:val="24"/>
                <w:szCs w:val="24"/>
              </w:rPr>
            </w:pPr>
            <w:r w:rsidRPr="00EF23B2">
              <w:rPr>
                <w:sz w:val="24"/>
                <w:szCs w:val="24"/>
              </w:rPr>
              <w:t>Харьков  «ФОЛИО»,  Санкт – Петербург,  «КРИСТАЛЛ»,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101</w:t>
            </w:r>
          </w:p>
        </w:tc>
        <w:tc>
          <w:tcPr>
            <w:tcW w:w="7797" w:type="dxa"/>
          </w:tcPr>
          <w:p w:rsidR="000408AE" w:rsidRPr="00EF23B2" w:rsidRDefault="000408AE" w:rsidP="000408AE">
            <w:pPr>
              <w:jc w:val="both"/>
              <w:rPr>
                <w:sz w:val="24"/>
                <w:szCs w:val="24"/>
              </w:rPr>
            </w:pPr>
            <w:proofErr w:type="spellStart"/>
            <w:r w:rsidRPr="00EF23B2">
              <w:rPr>
                <w:sz w:val="24"/>
                <w:szCs w:val="24"/>
              </w:rPr>
              <w:t>Фесюкова</w:t>
            </w:r>
            <w:proofErr w:type="spellEnd"/>
            <w:r w:rsidRPr="00EF23B2">
              <w:rPr>
                <w:sz w:val="24"/>
                <w:szCs w:val="24"/>
              </w:rPr>
              <w:t xml:space="preserve">  Л.Б.     Воспитание  сказкой.     Харьков  «ФОЛИО»,  1997г.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102</w:t>
            </w:r>
          </w:p>
        </w:tc>
        <w:tc>
          <w:tcPr>
            <w:tcW w:w="7797" w:type="dxa"/>
          </w:tcPr>
          <w:p w:rsidR="000408AE" w:rsidRPr="00EF23B2" w:rsidRDefault="000408AE" w:rsidP="000408AE">
            <w:pPr>
              <w:jc w:val="both"/>
              <w:rPr>
                <w:sz w:val="24"/>
                <w:szCs w:val="24"/>
              </w:rPr>
            </w:pPr>
            <w:r w:rsidRPr="00EF23B2">
              <w:rPr>
                <w:sz w:val="24"/>
                <w:szCs w:val="24"/>
              </w:rPr>
              <w:t>Рогов  Е.И.   Настольная книга практического психолога в образовании</w:t>
            </w:r>
          </w:p>
          <w:p w:rsidR="000408AE" w:rsidRPr="00EF23B2" w:rsidRDefault="000408AE" w:rsidP="000408AE">
            <w:pPr>
              <w:jc w:val="both"/>
              <w:rPr>
                <w:sz w:val="24"/>
                <w:szCs w:val="24"/>
              </w:rPr>
            </w:pPr>
            <w:r w:rsidRPr="00EF23B2">
              <w:rPr>
                <w:sz w:val="24"/>
                <w:szCs w:val="24"/>
              </w:rPr>
              <w:t>Москва,    «ВЛАДОС»,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103</w:t>
            </w:r>
          </w:p>
        </w:tc>
        <w:tc>
          <w:tcPr>
            <w:tcW w:w="7797" w:type="dxa"/>
          </w:tcPr>
          <w:p w:rsidR="000408AE" w:rsidRPr="00EF23B2" w:rsidRDefault="000408AE" w:rsidP="000408AE">
            <w:pPr>
              <w:jc w:val="both"/>
              <w:rPr>
                <w:sz w:val="24"/>
                <w:szCs w:val="24"/>
              </w:rPr>
            </w:pPr>
            <w:proofErr w:type="spellStart"/>
            <w:r w:rsidRPr="00EF23B2">
              <w:rPr>
                <w:sz w:val="24"/>
                <w:szCs w:val="24"/>
              </w:rPr>
              <w:t>Зимбардо</w:t>
            </w:r>
            <w:proofErr w:type="spellEnd"/>
            <w:r w:rsidRPr="00EF23B2">
              <w:rPr>
                <w:sz w:val="24"/>
                <w:szCs w:val="24"/>
              </w:rPr>
              <w:t xml:space="preserve"> Ф.    Застенчивость.     Санкт – Петербург, «ПИТЕР»,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104</w:t>
            </w:r>
          </w:p>
        </w:tc>
        <w:tc>
          <w:tcPr>
            <w:tcW w:w="7797" w:type="dxa"/>
          </w:tcPr>
          <w:p w:rsidR="000408AE" w:rsidRPr="00EF23B2" w:rsidRDefault="000408AE" w:rsidP="000408AE">
            <w:pPr>
              <w:jc w:val="both"/>
              <w:rPr>
                <w:sz w:val="24"/>
                <w:szCs w:val="24"/>
              </w:rPr>
            </w:pPr>
            <w:proofErr w:type="spellStart"/>
            <w:r w:rsidRPr="00EF23B2">
              <w:rPr>
                <w:sz w:val="24"/>
                <w:szCs w:val="24"/>
              </w:rPr>
              <w:t>Венгер</w:t>
            </w:r>
            <w:proofErr w:type="spellEnd"/>
            <w:r w:rsidRPr="00EF23B2">
              <w:rPr>
                <w:sz w:val="24"/>
                <w:szCs w:val="24"/>
              </w:rPr>
              <w:t xml:space="preserve"> Л.А.   Слово и образ в решении познавательных задач дошкольниками</w:t>
            </w:r>
          </w:p>
          <w:p w:rsidR="000408AE" w:rsidRPr="00EF23B2" w:rsidRDefault="000408AE" w:rsidP="000408AE">
            <w:pPr>
              <w:jc w:val="both"/>
              <w:rPr>
                <w:sz w:val="24"/>
                <w:szCs w:val="24"/>
              </w:rPr>
            </w:pPr>
            <w:r w:rsidRPr="00EF23B2">
              <w:rPr>
                <w:sz w:val="24"/>
                <w:szCs w:val="24"/>
              </w:rPr>
              <w:t>Москва,   «ИНТОР»,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105 </w:t>
            </w:r>
          </w:p>
        </w:tc>
        <w:tc>
          <w:tcPr>
            <w:tcW w:w="7797" w:type="dxa"/>
          </w:tcPr>
          <w:p w:rsidR="000408AE" w:rsidRPr="00EF23B2" w:rsidRDefault="000408AE" w:rsidP="000408AE">
            <w:pPr>
              <w:jc w:val="both"/>
              <w:rPr>
                <w:sz w:val="24"/>
                <w:szCs w:val="24"/>
              </w:rPr>
            </w:pPr>
            <w:r w:rsidRPr="00EF23B2">
              <w:rPr>
                <w:sz w:val="24"/>
                <w:szCs w:val="24"/>
              </w:rPr>
              <w:t xml:space="preserve">Петровский В.А.. Виноградова А.М., Кларина  Л.М.. </w:t>
            </w:r>
          </w:p>
          <w:p w:rsidR="000408AE" w:rsidRPr="00EF23B2" w:rsidRDefault="000408AE" w:rsidP="000408AE">
            <w:pPr>
              <w:jc w:val="both"/>
              <w:rPr>
                <w:sz w:val="24"/>
                <w:szCs w:val="24"/>
              </w:rPr>
            </w:pPr>
            <w:r w:rsidRPr="00EF23B2">
              <w:rPr>
                <w:sz w:val="24"/>
                <w:szCs w:val="24"/>
              </w:rPr>
              <w:t xml:space="preserve">Учимся  общаться с ребенком.    Москва.  «Просвещение»,  1993г.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106</w:t>
            </w:r>
          </w:p>
        </w:tc>
        <w:tc>
          <w:tcPr>
            <w:tcW w:w="7797" w:type="dxa"/>
          </w:tcPr>
          <w:p w:rsidR="000408AE" w:rsidRPr="00EF23B2" w:rsidRDefault="000408AE" w:rsidP="000408AE">
            <w:pPr>
              <w:jc w:val="both"/>
              <w:rPr>
                <w:sz w:val="24"/>
                <w:szCs w:val="24"/>
              </w:rPr>
            </w:pPr>
            <w:proofErr w:type="spellStart"/>
            <w:r w:rsidRPr="00EF23B2">
              <w:rPr>
                <w:sz w:val="24"/>
                <w:szCs w:val="24"/>
              </w:rPr>
              <w:t>Самоукина</w:t>
            </w:r>
            <w:proofErr w:type="spellEnd"/>
            <w:r w:rsidRPr="00EF23B2">
              <w:rPr>
                <w:sz w:val="24"/>
                <w:szCs w:val="24"/>
              </w:rPr>
              <w:t xml:space="preserve">  Н.В.     Игры, в  которые  играют…Дубна,   «ФЕНИКС», 1997г.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107</w:t>
            </w:r>
          </w:p>
        </w:tc>
        <w:tc>
          <w:tcPr>
            <w:tcW w:w="7797" w:type="dxa"/>
          </w:tcPr>
          <w:p w:rsidR="000408AE" w:rsidRPr="00EF23B2" w:rsidRDefault="000408AE" w:rsidP="000408AE">
            <w:pPr>
              <w:jc w:val="both"/>
              <w:rPr>
                <w:sz w:val="24"/>
                <w:szCs w:val="24"/>
              </w:rPr>
            </w:pPr>
            <w:r w:rsidRPr="00EF23B2">
              <w:rPr>
                <w:sz w:val="24"/>
                <w:szCs w:val="24"/>
              </w:rPr>
              <w:t xml:space="preserve">Субботина Л.Ю.    Развитие воображения  детей.   </w:t>
            </w:r>
          </w:p>
          <w:p w:rsidR="000408AE" w:rsidRPr="00EF23B2" w:rsidRDefault="000408AE" w:rsidP="000408AE">
            <w:pPr>
              <w:jc w:val="both"/>
              <w:rPr>
                <w:sz w:val="24"/>
                <w:szCs w:val="24"/>
              </w:rPr>
            </w:pPr>
            <w:r w:rsidRPr="00EF23B2">
              <w:rPr>
                <w:sz w:val="24"/>
                <w:szCs w:val="24"/>
              </w:rPr>
              <w:lastRenderedPageBreak/>
              <w:t>Ярославль, «Академия  развития», 1997г.</w:t>
            </w:r>
          </w:p>
        </w:tc>
        <w:tc>
          <w:tcPr>
            <w:tcW w:w="1134" w:type="dxa"/>
          </w:tcPr>
          <w:p w:rsidR="000408AE" w:rsidRPr="00EF23B2" w:rsidRDefault="000408AE" w:rsidP="000408AE">
            <w:pPr>
              <w:jc w:val="both"/>
              <w:rPr>
                <w:sz w:val="24"/>
                <w:szCs w:val="24"/>
              </w:rPr>
            </w:pPr>
            <w:r w:rsidRPr="00EF23B2">
              <w:rPr>
                <w:sz w:val="24"/>
                <w:szCs w:val="24"/>
              </w:rPr>
              <w:lastRenderedPageBreak/>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108</w:t>
            </w:r>
          </w:p>
        </w:tc>
        <w:tc>
          <w:tcPr>
            <w:tcW w:w="7797" w:type="dxa"/>
          </w:tcPr>
          <w:p w:rsidR="000408AE" w:rsidRPr="00EF23B2" w:rsidRDefault="000408AE" w:rsidP="000408AE">
            <w:pPr>
              <w:jc w:val="both"/>
              <w:rPr>
                <w:sz w:val="24"/>
                <w:szCs w:val="24"/>
              </w:rPr>
            </w:pPr>
            <w:r w:rsidRPr="00EF23B2">
              <w:rPr>
                <w:sz w:val="24"/>
                <w:szCs w:val="24"/>
              </w:rPr>
              <w:t>Захаров  А.И.  Детские  неврозы.     Санкт – Петербург,  «РЕСПЕКС»,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109</w:t>
            </w:r>
          </w:p>
        </w:tc>
        <w:tc>
          <w:tcPr>
            <w:tcW w:w="7797" w:type="dxa"/>
          </w:tcPr>
          <w:p w:rsidR="000408AE" w:rsidRPr="00EF23B2" w:rsidRDefault="000408AE" w:rsidP="000408AE">
            <w:pPr>
              <w:jc w:val="both"/>
              <w:rPr>
                <w:sz w:val="24"/>
                <w:szCs w:val="24"/>
              </w:rPr>
            </w:pPr>
            <w:r w:rsidRPr="00EF23B2">
              <w:rPr>
                <w:sz w:val="24"/>
                <w:szCs w:val="24"/>
              </w:rPr>
              <w:t xml:space="preserve">Гарбузов В.И.    Нервные дети     Ленинград,  «Медицина»,  1990г.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110</w:t>
            </w:r>
          </w:p>
        </w:tc>
        <w:tc>
          <w:tcPr>
            <w:tcW w:w="7797" w:type="dxa"/>
          </w:tcPr>
          <w:p w:rsidR="000408AE" w:rsidRPr="00EF23B2" w:rsidRDefault="000408AE" w:rsidP="000408AE">
            <w:pPr>
              <w:jc w:val="both"/>
              <w:rPr>
                <w:sz w:val="24"/>
                <w:szCs w:val="24"/>
              </w:rPr>
            </w:pPr>
            <w:proofErr w:type="spellStart"/>
            <w:r w:rsidRPr="00EF23B2">
              <w:rPr>
                <w:sz w:val="24"/>
                <w:szCs w:val="24"/>
              </w:rPr>
              <w:t>Уиллард</w:t>
            </w:r>
            <w:proofErr w:type="spellEnd"/>
            <w:r w:rsidRPr="00EF23B2">
              <w:rPr>
                <w:sz w:val="24"/>
                <w:szCs w:val="24"/>
              </w:rPr>
              <w:t xml:space="preserve">  Ф.  </w:t>
            </w:r>
            <w:proofErr w:type="spellStart"/>
            <w:r w:rsidRPr="00EF23B2">
              <w:rPr>
                <w:sz w:val="24"/>
                <w:szCs w:val="24"/>
              </w:rPr>
              <w:t>Харли</w:t>
            </w:r>
            <w:proofErr w:type="spellEnd"/>
            <w:r w:rsidRPr="00EF23B2">
              <w:rPr>
                <w:sz w:val="24"/>
                <w:szCs w:val="24"/>
              </w:rPr>
              <w:t xml:space="preserve">    Законы семейной жизни.   Москва,  «Протестант», 1992г.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111</w:t>
            </w:r>
          </w:p>
        </w:tc>
        <w:tc>
          <w:tcPr>
            <w:tcW w:w="7797" w:type="dxa"/>
          </w:tcPr>
          <w:p w:rsidR="000408AE" w:rsidRPr="00EF23B2" w:rsidRDefault="000408AE" w:rsidP="000408AE">
            <w:pPr>
              <w:jc w:val="both"/>
              <w:rPr>
                <w:sz w:val="24"/>
                <w:szCs w:val="24"/>
              </w:rPr>
            </w:pPr>
            <w:proofErr w:type="spellStart"/>
            <w:r w:rsidRPr="00EF23B2">
              <w:rPr>
                <w:sz w:val="24"/>
                <w:szCs w:val="24"/>
              </w:rPr>
              <w:t>Бретт</w:t>
            </w:r>
            <w:proofErr w:type="spellEnd"/>
            <w:r w:rsidRPr="00EF23B2">
              <w:rPr>
                <w:sz w:val="24"/>
                <w:szCs w:val="24"/>
              </w:rPr>
              <w:t xml:space="preserve"> Д.    «Жила – была девочка, похожая на тебя…»</w:t>
            </w:r>
          </w:p>
          <w:p w:rsidR="000408AE" w:rsidRPr="00EF23B2" w:rsidRDefault="000408AE" w:rsidP="000408AE">
            <w:pPr>
              <w:jc w:val="both"/>
              <w:rPr>
                <w:sz w:val="24"/>
                <w:szCs w:val="24"/>
              </w:rPr>
            </w:pPr>
            <w:r w:rsidRPr="00EF23B2">
              <w:rPr>
                <w:sz w:val="24"/>
                <w:szCs w:val="24"/>
              </w:rPr>
              <w:t>Москва,  Независимая фирма «КЛАСС»,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112 </w:t>
            </w:r>
          </w:p>
        </w:tc>
        <w:tc>
          <w:tcPr>
            <w:tcW w:w="7797" w:type="dxa"/>
          </w:tcPr>
          <w:p w:rsidR="000408AE" w:rsidRPr="00EF23B2" w:rsidRDefault="000408AE" w:rsidP="000408AE">
            <w:pPr>
              <w:jc w:val="both"/>
              <w:rPr>
                <w:sz w:val="24"/>
                <w:szCs w:val="24"/>
              </w:rPr>
            </w:pPr>
            <w:r w:rsidRPr="00EF23B2">
              <w:rPr>
                <w:sz w:val="24"/>
                <w:szCs w:val="24"/>
              </w:rPr>
              <w:t xml:space="preserve">Дьяченко О.М.    Понимаете ли вы своего ребенка?  </w:t>
            </w:r>
          </w:p>
          <w:p w:rsidR="000408AE" w:rsidRPr="00EF23B2" w:rsidRDefault="000408AE" w:rsidP="000408AE">
            <w:pPr>
              <w:jc w:val="both"/>
              <w:rPr>
                <w:sz w:val="24"/>
                <w:szCs w:val="24"/>
              </w:rPr>
            </w:pPr>
            <w:r w:rsidRPr="00EF23B2">
              <w:rPr>
                <w:sz w:val="24"/>
                <w:szCs w:val="24"/>
              </w:rPr>
              <w:t>Москва,  «Просвещение»,  «Учебная литература»,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113</w:t>
            </w:r>
          </w:p>
        </w:tc>
        <w:tc>
          <w:tcPr>
            <w:tcW w:w="7797" w:type="dxa"/>
          </w:tcPr>
          <w:p w:rsidR="000408AE" w:rsidRPr="00EF23B2" w:rsidRDefault="000408AE" w:rsidP="000408AE">
            <w:pPr>
              <w:jc w:val="both"/>
              <w:rPr>
                <w:sz w:val="24"/>
                <w:szCs w:val="24"/>
              </w:rPr>
            </w:pPr>
            <w:r w:rsidRPr="00EF23B2">
              <w:rPr>
                <w:sz w:val="24"/>
                <w:szCs w:val="24"/>
              </w:rPr>
              <w:t xml:space="preserve">Тихомирова Е.И.. </w:t>
            </w:r>
            <w:proofErr w:type="spellStart"/>
            <w:r w:rsidRPr="00EF23B2">
              <w:rPr>
                <w:sz w:val="24"/>
                <w:szCs w:val="24"/>
              </w:rPr>
              <w:t>Чучкалова</w:t>
            </w:r>
            <w:proofErr w:type="spellEnd"/>
            <w:r w:rsidRPr="00EF23B2">
              <w:rPr>
                <w:sz w:val="24"/>
                <w:szCs w:val="24"/>
              </w:rPr>
              <w:t xml:space="preserve"> В.Н.   Я расту…       Самара,  2000г.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114</w:t>
            </w:r>
          </w:p>
        </w:tc>
        <w:tc>
          <w:tcPr>
            <w:tcW w:w="7797" w:type="dxa"/>
          </w:tcPr>
          <w:p w:rsidR="000408AE" w:rsidRPr="00EF23B2" w:rsidRDefault="000408AE" w:rsidP="000408AE">
            <w:pPr>
              <w:jc w:val="both"/>
              <w:rPr>
                <w:sz w:val="24"/>
                <w:szCs w:val="24"/>
              </w:rPr>
            </w:pPr>
            <w:r w:rsidRPr="00EF23B2">
              <w:rPr>
                <w:sz w:val="24"/>
                <w:szCs w:val="24"/>
              </w:rPr>
              <w:t>Попова  Н.М.   Шестилетние  в школе и дома.   Москва, «Медицина»,  1988г.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115</w:t>
            </w:r>
          </w:p>
        </w:tc>
        <w:tc>
          <w:tcPr>
            <w:tcW w:w="7797" w:type="dxa"/>
          </w:tcPr>
          <w:p w:rsidR="000408AE" w:rsidRPr="00EF23B2" w:rsidRDefault="000408AE" w:rsidP="000408AE">
            <w:pPr>
              <w:jc w:val="both"/>
              <w:rPr>
                <w:sz w:val="24"/>
                <w:szCs w:val="24"/>
              </w:rPr>
            </w:pPr>
            <w:r w:rsidRPr="00EF23B2">
              <w:rPr>
                <w:sz w:val="24"/>
                <w:szCs w:val="24"/>
              </w:rPr>
              <w:t xml:space="preserve">Ватутина Н.Д.   Ребенок  поступает в детский сад.  </w:t>
            </w:r>
          </w:p>
          <w:p w:rsidR="000408AE" w:rsidRPr="00EF23B2" w:rsidRDefault="000408AE" w:rsidP="000408AE">
            <w:pPr>
              <w:jc w:val="both"/>
              <w:rPr>
                <w:sz w:val="24"/>
                <w:szCs w:val="24"/>
              </w:rPr>
            </w:pPr>
            <w:r w:rsidRPr="00EF23B2">
              <w:rPr>
                <w:sz w:val="24"/>
                <w:szCs w:val="24"/>
              </w:rPr>
              <w:t xml:space="preserve"> Москва,  «Просвещение»,  1983г.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116</w:t>
            </w:r>
          </w:p>
        </w:tc>
        <w:tc>
          <w:tcPr>
            <w:tcW w:w="7797" w:type="dxa"/>
          </w:tcPr>
          <w:p w:rsidR="000408AE" w:rsidRPr="00EF23B2" w:rsidRDefault="000408AE" w:rsidP="000408AE">
            <w:pPr>
              <w:jc w:val="both"/>
              <w:rPr>
                <w:sz w:val="24"/>
                <w:szCs w:val="24"/>
              </w:rPr>
            </w:pPr>
            <w:proofErr w:type="spellStart"/>
            <w:r w:rsidRPr="00EF23B2">
              <w:rPr>
                <w:sz w:val="24"/>
                <w:szCs w:val="24"/>
              </w:rPr>
              <w:t>Грюнелиус</w:t>
            </w:r>
            <w:proofErr w:type="spellEnd"/>
            <w:r w:rsidRPr="00EF23B2">
              <w:rPr>
                <w:sz w:val="24"/>
                <w:szCs w:val="24"/>
              </w:rPr>
              <w:t>,  Элизабет М.  Воспитание детей дошкольного возраста</w:t>
            </w:r>
          </w:p>
          <w:p w:rsidR="000408AE" w:rsidRPr="00EF23B2" w:rsidRDefault="000408AE" w:rsidP="000408AE">
            <w:pPr>
              <w:jc w:val="both"/>
              <w:rPr>
                <w:sz w:val="24"/>
                <w:szCs w:val="24"/>
              </w:rPr>
            </w:pPr>
            <w:r w:rsidRPr="00EF23B2">
              <w:rPr>
                <w:sz w:val="24"/>
                <w:szCs w:val="24"/>
              </w:rPr>
              <w:t>Санкт – Петербург,  «ДЕМЕТРА»,  2010г.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117</w:t>
            </w:r>
          </w:p>
        </w:tc>
        <w:tc>
          <w:tcPr>
            <w:tcW w:w="7797" w:type="dxa"/>
          </w:tcPr>
          <w:p w:rsidR="000408AE" w:rsidRPr="00EF23B2" w:rsidRDefault="000408AE" w:rsidP="000408AE">
            <w:pPr>
              <w:jc w:val="both"/>
              <w:rPr>
                <w:sz w:val="24"/>
                <w:szCs w:val="24"/>
              </w:rPr>
            </w:pPr>
            <w:r w:rsidRPr="00EF23B2">
              <w:rPr>
                <w:sz w:val="24"/>
                <w:szCs w:val="24"/>
              </w:rPr>
              <w:t xml:space="preserve">Нартова – </w:t>
            </w:r>
            <w:proofErr w:type="spellStart"/>
            <w:r w:rsidRPr="00EF23B2">
              <w:rPr>
                <w:sz w:val="24"/>
                <w:szCs w:val="24"/>
              </w:rPr>
              <w:t>Бочавер</w:t>
            </w:r>
            <w:proofErr w:type="spellEnd"/>
            <w:r w:rsidRPr="00EF23B2">
              <w:rPr>
                <w:sz w:val="24"/>
                <w:szCs w:val="24"/>
              </w:rPr>
              <w:t xml:space="preserve"> С.К.. Несмеянова М.И., </w:t>
            </w:r>
            <w:proofErr w:type="spellStart"/>
            <w:r w:rsidRPr="00EF23B2">
              <w:rPr>
                <w:sz w:val="24"/>
                <w:szCs w:val="24"/>
              </w:rPr>
              <w:t>Малярова</w:t>
            </w:r>
            <w:proofErr w:type="spellEnd"/>
            <w:r w:rsidRPr="00EF23B2">
              <w:rPr>
                <w:sz w:val="24"/>
                <w:szCs w:val="24"/>
              </w:rPr>
              <w:t xml:space="preserve"> Н.В., Мухортова Е.А.</w:t>
            </w:r>
          </w:p>
          <w:p w:rsidR="000408AE" w:rsidRPr="00EF23B2" w:rsidRDefault="000408AE" w:rsidP="000408AE">
            <w:pPr>
              <w:jc w:val="both"/>
              <w:rPr>
                <w:sz w:val="24"/>
                <w:szCs w:val="24"/>
              </w:rPr>
            </w:pPr>
            <w:r w:rsidRPr="00EF23B2">
              <w:rPr>
                <w:sz w:val="24"/>
                <w:szCs w:val="24"/>
              </w:rPr>
              <w:t>Чей я -  мамин или папин?    Москва,  МЦНМО,  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118 </w:t>
            </w:r>
          </w:p>
        </w:tc>
        <w:tc>
          <w:tcPr>
            <w:tcW w:w="7797" w:type="dxa"/>
          </w:tcPr>
          <w:p w:rsidR="000408AE" w:rsidRPr="00EF23B2" w:rsidRDefault="000408AE" w:rsidP="000408AE">
            <w:pPr>
              <w:jc w:val="both"/>
              <w:rPr>
                <w:sz w:val="24"/>
                <w:szCs w:val="24"/>
              </w:rPr>
            </w:pPr>
            <w:r w:rsidRPr="00EF23B2">
              <w:rPr>
                <w:sz w:val="24"/>
                <w:szCs w:val="24"/>
              </w:rPr>
              <w:t>Крюкова С.В.    Здравствуй, я сам!     Москва,  «Генезис».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119</w:t>
            </w:r>
          </w:p>
        </w:tc>
        <w:tc>
          <w:tcPr>
            <w:tcW w:w="7797" w:type="dxa"/>
          </w:tcPr>
          <w:p w:rsidR="000408AE" w:rsidRPr="00EF23B2" w:rsidRDefault="000408AE" w:rsidP="000408AE">
            <w:pPr>
              <w:jc w:val="both"/>
              <w:rPr>
                <w:sz w:val="24"/>
                <w:szCs w:val="24"/>
              </w:rPr>
            </w:pPr>
            <w:proofErr w:type="spellStart"/>
            <w:r w:rsidRPr="00EF23B2">
              <w:rPr>
                <w:sz w:val="24"/>
                <w:szCs w:val="24"/>
              </w:rPr>
              <w:t>Семенака</w:t>
            </w:r>
            <w:proofErr w:type="spellEnd"/>
            <w:r w:rsidRPr="00EF23B2">
              <w:rPr>
                <w:sz w:val="24"/>
                <w:szCs w:val="24"/>
              </w:rPr>
              <w:t xml:space="preserve"> С.И.    Учимся  сочувствовать, сопереживать    </w:t>
            </w:r>
          </w:p>
          <w:p w:rsidR="000408AE" w:rsidRPr="00EF23B2" w:rsidRDefault="000408AE" w:rsidP="000408AE">
            <w:pPr>
              <w:jc w:val="both"/>
              <w:rPr>
                <w:sz w:val="24"/>
                <w:szCs w:val="24"/>
              </w:rPr>
            </w:pPr>
            <w:r w:rsidRPr="00EF23B2">
              <w:rPr>
                <w:sz w:val="24"/>
                <w:szCs w:val="24"/>
              </w:rPr>
              <w:t>Москва,  «АРКТИ»,  2003г.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120</w:t>
            </w:r>
          </w:p>
        </w:tc>
        <w:tc>
          <w:tcPr>
            <w:tcW w:w="7797" w:type="dxa"/>
          </w:tcPr>
          <w:p w:rsidR="000408AE" w:rsidRPr="00EF23B2" w:rsidRDefault="000408AE" w:rsidP="000408AE">
            <w:pPr>
              <w:jc w:val="both"/>
              <w:rPr>
                <w:sz w:val="24"/>
                <w:szCs w:val="24"/>
              </w:rPr>
            </w:pPr>
            <w:r w:rsidRPr="00EF23B2">
              <w:rPr>
                <w:sz w:val="24"/>
                <w:szCs w:val="24"/>
              </w:rPr>
              <w:t xml:space="preserve">Соловьева Е.В.. Данилина Т.А.. </w:t>
            </w:r>
            <w:proofErr w:type="spellStart"/>
            <w:r w:rsidRPr="00EF23B2">
              <w:rPr>
                <w:sz w:val="24"/>
                <w:szCs w:val="24"/>
              </w:rPr>
              <w:t>Лагода</w:t>
            </w:r>
            <w:proofErr w:type="spellEnd"/>
            <w:r w:rsidRPr="00EF23B2">
              <w:rPr>
                <w:sz w:val="24"/>
                <w:szCs w:val="24"/>
              </w:rPr>
              <w:t xml:space="preserve"> Т.С., Степина Н.М.  </w:t>
            </w:r>
          </w:p>
          <w:p w:rsidR="000408AE" w:rsidRPr="00EF23B2" w:rsidRDefault="000408AE" w:rsidP="000408AE">
            <w:pPr>
              <w:jc w:val="both"/>
              <w:rPr>
                <w:sz w:val="24"/>
                <w:szCs w:val="24"/>
              </w:rPr>
            </w:pPr>
            <w:r w:rsidRPr="00EF23B2">
              <w:rPr>
                <w:sz w:val="24"/>
                <w:szCs w:val="24"/>
              </w:rPr>
              <w:t xml:space="preserve">Знакомим дошкольников с Конвенцией о правах ребенка   </w:t>
            </w:r>
          </w:p>
          <w:p w:rsidR="000408AE" w:rsidRPr="00EF23B2" w:rsidRDefault="000408AE" w:rsidP="000408AE">
            <w:pPr>
              <w:jc w:val="both"/>
              <w:rPr>
                <w:sz w:val="24"/>
                <w:szCs w:val="24"/>
              </w:rPr>
            </w:pPr>
            <w:r w:rsidRPr="00EF23B2">
              <w:rPr>
                <w:sz w:val="24"/>
                <w:szCs w:val="24"/>
              </w:rPr>
              <w:t>Москва, «АРКТИ», 2004г.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121 </w:t>
            </w:r>
          </w:p>
        </w:tc>
        <w:tc>
          <w:tcPr>
            <w:tcW w:w="7797" w:type="dxa"/>
          </w:tcPr>
          <w:p w:rsidR="000408AE" w:rsidRPr="00EF23B2" w:rsidRDefault="000408AE" w:rsidP="000408AE">
            <w:pPr>
              <w:jc w:val="both"/>
              <w:rPr>
                <w:sz w:val="24"/>
                <w:szCs w:val="24"/>
              </w:rPr>
            </w:pPr>
            <w:r w:rsidRPr="00EF23B2">
              <w:rPr>
                <w:sz w:val="24"/>
                <w:szCs w:val="24"/>
              </w:rPr>
              <w:t xml:space="preserve">Борисенко М.Г., </w:t>
            </w:r>
            <w:proofErr w:type="spellStart"/>
            <w:r w:rsidRPr="00EF23B2">
              <w:rPr>
                <w:sz w:val="24"/>
                <w:szCs w:val="24"/>
              </w:rPr>
              <w:t>Камышникова</w:t>
            </w:r>
            <w:proofErr w:type="spellEnd"/>
            <w:r w:rsidRPr="00EF23B2">
              <w:rPr>
                <w:sz w:val="24"/>
                <w:szCs w:val="24"/>
              </w:rPr>
              <w:t xml:space="preserve"> О.Е., Кирьянова Т.Ф., </w:t>
            </w:r>
            <w:proofErr w:type="spellStart"/>
            <w:r w:rsidRPr="00EF23B2">
              <w:rPr>
                <w:sz w:val="24"/>
                <w:szCs w:val="24"/>
              </w:rPr>
              <w:t>Рачковская</w:t>
            </w:r>
            <w:proofErr w:type="spellEnd"/>
            <w:r w:rsidRPr="00EF23B2">
              <w:rPr>
                <w:sz w:val="24"/>
                <w:szCs w:val="24"/>
              </w:rPr>
              <w:t xml:space="preserve"> Н.Н.</w:t>
            </w:r>
          </w:p>
          <w:p w:rsidR="000408AE" w:rsidRPr="00EF23B2" w:rsidRDefault="000408AE" w:rsidP="000408AE">
            <w:pPr>
              <w:jc w:val="both"/>
              <w:rPr>
                <w:sz w:val="24"/>
                <w:szCs w:val="24"/>
              </w:rPr>
            </w:pPr>
            <w:r w:rsidRPr="00EF23B2">
              <w:rPr>
                <w:sz w:val="24"/>
                <w:szCs w:val="24"/>
              </w:rPr>
              <w:t>Руководство для практических психологов и других специалистов, работающих с детьми раннего дошкольного возраста.</w:t>
            </w:r>
          </w:p>
          <w:p w:rsidR="000408AE" w:rsidRPr="00EF23B2" w:rsidRDefault="000408AE" w:rsidP="000408AE">
            <w:pPr>
              <w:jc w:val="both"/>
              <w:rPr>
                <w:sz w:val="24"/>
                <w:szCs w:val="24"/>
              </w:rPr>
            </w:pPr>
            <w:r w:rsidRPr="00EF23B2">
              <w:rPr>
                <w:sz w:val="24"/>
                <w:szCs w:val="24"/>
              </w:rPr>
              <w:t>Санкт – Петербург,  «Паритет».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122</w:t>
            </w:r>
          </w:p>
        </w:tc>
        <w:tc>
          <w:tcPr>
            <w:tcW w:w="7797" w:type="dxa"/>
          </w:tcPr>
          <w:p w:rsidR="000408AE" w:rsidRPr="00EF23B2" w:rsidRDefault="000408AE" w:rsidP="000408AE">
            <w:pPr>
              <w:jc w:val="both"/>
              <w:rPr>
                <w:sz w:val="24"/>
                <w:szCs w:val="24"/>
              </w:rPr>
            </w:pPr>
            <w:r w:rsidRPr="00EF23B2">
              <w:rPr>
                <w:sz w:val="24"/>
                <w:szCs w:val="24"/>
              </w:rPr>
              <w:t>Шарапова А.С.   Развитие детей седьмого года жизни в школе дошкольника</w:t>
            </w:r>
          </w:p>
          <w:p w:rsidR="000408AE" w:rsidRPr="00EF23B2" w:rsidRDefault="000408AE" w:rsidP="000408AE">
            <w:pPr>
              <w:jc w:val="both"/>
              <w:rPr>
                <w:sz w:val="24"/>
                <w:szCs w:val="24"/>
              </w:rPr>
            </w:pPr>
            <w:r w:rsidRPr="00EF23B2">
              <w:rPr>
                <w:sz w:val="24"/>
                <w:szCs w:val="24"/>
              </w:rPr>
              <w:t xml:space="preserve">Самара,  Издательство   </w:t>
            </w:r>
            <w:proofErr w:type="spellStart"/>
            <w:r w:rsidRPr="00EF23B2">
              <w:rPr>
                <w:sz w:val="24"/>
                <w:szCs w:val="24"/>
              </w:rPr>
              <w:t>СамГПИ</w:t>
            </w:r>
            <w:proofErr w:type="spellEnd"/>
            <w:r w:rsidRPr="00EF23B2">
              <w:rPr>
                <w:sz w:val="24"/>
                <w:szCs w:val="24"/>
              </w:rPr>
              <w:t>,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123 </w:t>
            </w:r>
          </w:p>
        </w:tc>
        <w:tc>
          <w:tcPr>
            <w:tcW w:w="7797" w:type="dxa"/>
          </w:tcPr>
          <w:p w:rsidR="000408AE" w:rsidRPr="00EF23B2" w:rsidRDefault="000408AE" w:rsidP="000408AE">
            <w:pPr>
              <w:jc w:val="both"/>
              <w:rPr>
                <w:sz w:val="24"/>
                <w:szCs w:val="24"/>
              </w:rPr>
            </w:pPr>
            <w:proofErr w:type="spellStart"/>
            <w:r w:rsidRPr="00EF23B2">
              <w:rPr>
                <w:sz w:val="24"/>
                <w:szCs w:val="24"/>
              </w:rPr>
              <w:t>Пеленкова</w:t>
            </w:r>
            <w:proofErr w:type="spellEnd"/>
            <w:r w:rsidRPr="00EF23B2">
              <w:rPr>
                <w:sz w:val="24"/>
                <w:szCs w:val="24"/>
              </w:rPr>
              <w:t xml:space="preserve"> Л.Л.   Культурологический подход к формированию социально – психологической готовности детей к обучению в школе.      Самара,  2008г.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124</w:t>
            </w:r>
          </w:p>
        </w:tc>
        <w:tc>
          <w:tcPr>
            <w:tcW w:w="7797" w:type="dxa"/>
          </w:tcPr>
          <w:p w:rsidR="000408AE" w:rsidRPr="00EF23B2" w:rsidRDefault="000408AE" w:rsidP="000408AE">
            <w:pPr>
              <w:jc w:val="both"/>
              <w:rPr>
                <w:sz w:val="24"/>
                <w:szCs w:val="24"/>
              </w:rPr>
            </w:pPr>
            <w:r w:rsidRPr="00EF23B2">
              <w:rPr>
                <w:sz w:val="24"/>
                <w:szCs w:val="24"/>
              </w:rPr>
              <w:t xml:space="preserve">Панфилова М.А.     </w:t>
            </w:r>
            <w:proofErr w:type="spellStart"/>
            <w:r w:rsidRPr="00EF23B2">
              <w:rPr>
                <w:sz w:val="24"/>
                <w:szCs w:val="24"/>
              </w:rPr>
              <w:t>Игротерапия</w:t>
            </w:r>
            <w:proofErr w:type="spellEnd"/>
            <w:r w:rsidRPr="00EF23B2">
              <w:rPr>
                <w:sz w:val="24"/>
                <w:szCs w:val="24"/>
              </w:rPr>
              <w:t xml:space="preserve">  общения.    Москва,  ТОО «ИнтелТех»,1995г.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125</w:t>
            </w:r>
          </w:p>
        </w:tc>
        <w:tc>
          <w:tcPr>
            <w:tcW w:w="7797" w:type="dxa"/>
          </w:tcPr>
          <w:p w:rsidR="000408AE" w:rsidRPr="00EF23B2" w:rsidRDefault="000408AE" w:rsidP="000408AE">
            <w:pPr>
              <w:jc w:val="both"/>
              <w:rPr>
                <w:sz w:val="24"/>
                <w:szCs w:val="24"/>
              </w:rPr>
            </w:pPr>
            <w:proofErr w:type="spellStart"/>
            <w:r w:rsidRPr="00EF23B2">
              <w:rPr>
                <w:sz w:val="24"/>
                <w:szCs w:val="24"/>
              </w:rPr>
              <w:t>Крейри</w:t>
            </w:r>
            <w:proofErr w:type="spellEnd"/>
            <w:r w:rsidRPr="00EF23B2">
              <w:rPr>
                <w:sz w:val="24"/>
                <w:szCs w:val="24"/>
              </w:rPr>
              <w:t xml:space="preserve"> Элизабет       «Я  сержусь»    Санкт – Петербург, АО «Комплект», 1995</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126</w:t>
            </w:r>
          </w:p>
        </w:tc>
        <w:tc>
          <w:tcPr>
            <w:tcW w:w="7797" w:type="dxa"/>
          </w:tcPr>
          <w:p w:rsidR="000408AE" w:rsidRPr="00EF23B2" w:rsidRDefault="000408AE" w:rsidP="000408AE">
            <w:pPr>
              <w:jc w:val="both"/>
              <w:rPr>
                <w:sz w:val="24"/>
                <w:szCs w:val="24"/>
              </w:rPr>
            </w:pPr>
            <w:proofErr w:type="spellStart"/>
            <w:r w:rsidRPr="00EF23B2">
              <w:rPr>
                <w:sz w:val="24"/>
                <w:szCs w:val="24"/>
              </w:rPr>
              <w:t>Крейри</w:t>
            </w:r>
            <w:proofErr w:type="spellEnd"/>
            <w:r w:rsidRPr="00EF23B2">
              <w:rPr>
                <w:sz w:val="24"/>
                <w:szCs w:val="24"/>
              </w:rPr>
              <w:t xml:space="preserve"> Элизабет       «Я  злюсь»       Санкт – Петербург,  АО «Комплект», 1995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127</w:t>
            </w:r>
          </w:p>
        </w:tc>
        <w:tc>
          <w:tcPr>
            <w:tcW w:w="7797" w:type="dxa"/>
          </w:tcPr>
          <w:p w:rsidR="000408AE" w:rsidRPr="00EF23B2" w:rsidRDefault="000408AE" w:rsidP="000408AE">
            <w:pPr>
              <w:jc w:val="both"/>
              <w:rPr>
                <w:sz w:val="24"/>
                <w:szCs w:val="24"/>
              </w:rPr>
            </w:pPr>
            <w:proofErr w:type="spellStart"/>
            <w:r w:rsidRPr="00EF23B2">
              <w:rPr>
                <w:sz w:val="24"/>
                <w:szCs w:val="24"/>
              </w:rPr>
              <w:t>Новодержкин</w:t>
            </w:r>
            <w:proofErr w:type="spellEnd"/>
            <w:r w:rsidRPr="00EF23B2">
              <w:rPr>
                <w:sz w:val="24"/>
                <w:szCs w:val="24"/>
              </w:rPr>
              <w:t xml:space="preserve"> Б.А., Романенко О.К.     </w:t>
            </w:r>
            <w:proofErr w:type="spellStart"/>
            <w:r w:rsidRPr="00EF23B2">
              <w:rPr>
                <w:sz w:val="24"/>
                <w:szCs w:val="24"/>
              </w:rPr>
              <w:t>Гештальттерапия</w:t>
            </w:r>
            <w:proofErr w:type="spellEnd"/>
            <w:r w:rsidRPr="00EF23B2">
              <w:rPr>
                <w:sz w:val="24"/>
                <w:szCs w:val="24"/>
              </w:rPr>
              <w:t xml:space="preserve">   </w:t>
            </w:r>
          </w:p>
          <w:p w:rsidR="000408AE" w:rsidRPr="00EF23B2" w:rsidRDefault="000408AE" w:rsidP="000408AE">
            <w:pPr>
              <w:jc w:val="both"/>
              <w:rPr>
                <w:sz w:val="24"/>
                <w:szCs w:val="24"/>
              </w:rPr>
            </w:pPr>
            <w:r w:rsidRPr="00EF23B2">
              <w:rPr>
                <w:sz w:val="24"/>
                <w:szCs w:val="24"/>
              </w:rPr>
              <w:t xml:space="preserve"> Москва, «ФОЛИУМ»,   1997г.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128</w:t>
            </w:r>
          </w:p>
        </w:tc>
        <w:tc>
          <w:tcPr>
            <w:tcW w:w="7797" w:type="dxa"/>
          </w:tcPr>
          <w:p w:rsidR="000408AE" w:rsidRPr="00EF23B2" w:rsidRDefault="000408AE" w:rsidP="000408AE">
            <w:pPr>
              <w:jc w:val="both"/>
              <w:rPr>
                <w:sz w:val="24"/>
                <w:szCs w:val="24"/>
              </w:rPr>
            </w:pPr>
            <w:r w:rsidRPr="00EF23B2">
              <w:rPr>
                <w:sz w:val="24"/>
                <w:szCs w:val="24"/>
              </w:rPr>
              <w:t xml:space="preserve">Лосева В.К., </w:t>
            </w:r>
            <w:proofErr w:type="spellStart"/>
            <w:r w:rsidRPr="00EF23B2">
              <w:rPr>
                <w:sz w:val="24"/>
                <w:szCs w:val="24"/>
              </w:rPr>
              <w:t>Луньков</w:t>
            </w:r>
            <w:proofErr w:type="spellEnd"/>
            <w:r w:rsidRPr="00EF23B2">
              <w:rPr>
                <w:sz w:val="24"/>
                <w:szCs w:val="24"/>
              </w:rPr>
              <w:t xml:space="preserve">  А.И.       </w:t>
            </w:r>
            <w:proofErr w:type="spellStart"/>
            <w:r w:rsidRPr="00EF23B2">
              <w:rPr>
                <w:sz w:val="24"/>
                <w:szCs w:val="24"/>
              </w:rPr>
              <w:t>Психосексуальное</w:t>
            </w:r>
            <w:proofErr w:type="spellEnd"/>
            <w:r w:rsidRPr="00EF23B2">
              <w:rPr>
                <w:sz w:val="24"/>
                <w:szCs w:val="24"/>
              </w:rPr>
              <w:t xml:space="preserve"> развитие ребенка</w:t>
            </w:r>
          </w:p>
          <w:p w:rsidR="000408AE" w:rsidRPr="00EF23B2" w:rsidRDefault="000408AE" w:rsidP="000408AE">
            <w:pPr>
              <w:jc w:val="both"/>
              <w:rPr>
                <w:sz w:val="24"/>
                <w:szCs w:val="24"/>
              </w:rPr>
            </w:pPr>
            <w:r w:rsidRPr="00EF23B2">
              <w:rPr>
                <w:sz w:val="24"/>
                <w:szCs w:val="24"/>
              </w:rPr>
              <w:t xml:space="preserve"> Москва,    Ассоциация  «Профессиональное  образование»,  1995г.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129</w:t>
            </w:r>
          </w:p>
        </w:tc>
        <w:tc>
          <w:tcPr>
            <w:tcW w:w="7797" w:type="dxa"/>
          </w:tcPr>
          <w:p w:rsidR="000408AE" w:rsidRPr="00EF23B2" w:rsidRDefault="000408AE" w:rsidP="000408AE">
            <w:pPr>
              <w:jc w:val="both"/>
              <w:rPr>
                <w:sz w:val="24"/>
                <w:szCs w:val="24"/>
              </w:rPr>
            </w:pPr>
            <w:r w:rsidRPr="00EF23B2">
              <w:rPr>
                <w:sz w:val="24"/>
                <w:szCs w:val="24"/>
              </w:rPr>
              <w:t xml:space="preserve">Каган В.Е.    </w:t>
            </w:r>
            <w:proofErr w:type="spellStart"/>
            <w:r w:rsidRPr="00EF23B2">
              <w:rPr>
                <w:sz w:val="24"/>
                <w:szCs w:val="24"/>
              </w:rPr>
              <w:t>Психосексуальное</w:t>
            </w:r>
            <w:proofErr w:type="spellEnd"/>
            <w:r w:rsidRPr="00EF23B2">
              <w:rPr>
                <w:sz w:val="24"/>
                <w:szCs w:val="24"/>
              </w:rPr>
              <w:t xml:space="preserve"> воспитание детей и подростков</w:t>
            </w:r>
          </w:p>
          <w:p w:rsidR="000408AE" w:rsidRPr="00EF23B2" w:rsidRDefault="000408AE" w:rsidP="000408AE">
            <w:pPr>
              <w:jc w:val="both"/>
              <w:rPr>
                <w:sz w:val="24"/>
                <w:szCs w:val="24"/>
              </w:rPr>
            </w:pPr>
            <w:r w:rsidRPr="00EF23B2">
              <w:rPr>
                <w:sz w:val="24"/>
                <w:szCs w:val="24"/>
              </w:rPr>
              <w:t>Ленинград,  «Художественная литература»,  РПК  «ЛИК»,  1990г.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130</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малыш не хочет ходить в детский сад.  </w:t>
            </w:r>
          </w:p>
          <w:p w:rsidR="000408AE" w:rsidRPr="00EF23B2" w:rsidRDefault="000408AE" w:rsidP="000408AE">
            <w:pPr>
              <w:jc w:val="both"/>
              <w:rPr>
                <w:sz w:val="24"/>
                <w:szCs w:val="24"/>
              </w:rPr>
            </w:pPr>
            <w:r w:rsidRPr="00EF23B2">
              <w:rPr>
                <w:sz w:val="24"/>
                <w:szCs w:val="24"/>
              </w:rPr>
              <w:t>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 </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131</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малыш  плачет                        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132</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малыш  замкнут.                     Москва,   «ЭКСМО»,  </w:t>
            </w:r>
            <w:r w:rsidRPr="00EF23B2">
              <w:rPr>
                <w:sz w:val="24"/>
                <w:szCs w:val="24"/>
              </w:rPr>
              <w:lastRenderedPageBreak/>
              <w:t xml:space="preserve">2002г.  </w:t>
            </w:r>
          </w:p>
        </w:tc>
        <w:tc>
          <w:tcPr>
            <w:tcW w:w="1134" w:type="dxa"/>
          </w:tcPr>
          <w:p w:rsidR="000408AE" w:rsidRPr="00EF23B2" w:rsidRDefault="000408AE" w:rsidP="000408AE">
            <w:pPr>
              <w:jc w:val="both"/>
              <w:rPr>
                <w:sz w:val="24"/>
                <w:szCs w:val="24"/>
              </w:rPr>
            </w:pPr>
            <w:r w:rsidRPr="00EF23B2">
              <w:rPr>
                <w:sz w:val="24"/>
                <w:szCs w:val="24"/>
              </w:rPr>
              <w:lastRenderedPageBreak/>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133</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малыш плохо ест                    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134</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малыш капризничает             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135</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ребенок берет чужие вещи    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136</w:t>
            </w:r>
          </w:p>
        </w:tc>
        <w:tc>
          <w:tcPr>
            <w:tcW w:w="7797" w:type="dxa"/>
          </w:tcPr>
          <w:p w:rsidR="000408AE" w:rsidRPr="00EF23B2" w:rsidRDefault="000408AE" w:rsidP="000408AE">
            <w:pPr>
              <w:jc w:val="both"/>
              <w:rPr>
                <w:sz w:val="24"/>
                <w:szCs w:val="24"/>
              </w:rPr>
            </w:pPr>
            <w:proofErr w:type="spellStart"/>
            <w:r w:rsidRPr="00EF23B2">
              <w:rPr>
                <w:sz w:val="24"/>
                <w:szCs w:val="24"/>
              </w:rPr>
              <w:t>Луговская</w:t>
            </w:r>
            <w:proofErr w:type="spellEnd"/>
            <w:r w:rsidRPr="00EF23B2">
              <w:rPr>
                <w:sz w:val="24"/>
                <w:szCs w:val="24"/>
              </w:rPr>
              <w:t xml:space="preserve"> А. Если ребенок боится идти в школу   Москва,  «ЭКСМО»,  2002г.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137</w:t>
            </w:r>
          </w:p>
        </w:tc>
        <w:tc>
          <w:tcPr>
            <w:tcW w:w="7797" w:type="dxa"/>
          </w:tcPr>
          <w:p w:rsidR="000408AE" w:rsidRPr="00EF23B2" w:rsidRDefault="000408AE" w:rsidP="000408AE">
            <w:pPr>
              <w:jc w:val="both"/>
              <w:rPr>
                <w:sz w:val="24"/>
                <w:szCs w:val="24"/>
              </w:rPr>
            </w:pPr>
            <w:r w:rsidRPr="00EF23B2">
              <w:rPr>
                <w:sz w:val="24"/>
                <w:szCs w:val="24"/>
              </w:rPr>
              <w:t xml:space="preserve">Тихомирова Л.Ф.  Логика   Дети 5 – 7 лет    </w:t>
            </w:r>
          </w:p>
          <w:p w:rsidR="000408AE" w:rsidRPr="00EF23B2" w:rsidRDefault="000408AE" w:rsidP="000408AE">
            <w:pPr>
              <w:jc w:val="both"/>
              <w:rPr>
                <w:sz w:val="24"/>
                <w:szCs w:val="24"/>
              </w:rPr>
            </w:pPr>
            <w:r w:rsidRPr="00EF23B2">
              <w:rPr>
                <w:sz w:val="24"/>
                <w:szCs w:val="24"/>
              </w:rPr>
              <w:t xml:space="preserve">Ярославль, Академия развития: «Академия, К»,  «Академия Холдинг»,   2000г.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138</w:t>
            </w:r>
          </w:p>
        </w:tc>
        <w:tc>
          <w:tcPr>
            <w:tcW w:w="7797" w:type="dxa"/>
          </w:tcPr>
          <w:p w:rsidR="000408AE" w:rsidRPr="00EF23B2" w:rsidRDefault="000408AE" w:rsidP="000408AE">
            <w:pPr>
              <w:jc w:val="both"/>
              <w:rPr>
                <w:sz w:val="24"/>
                <w:szCs w:val="24"/>
              </w:rPr>
            </w:pPr>
            <w:proofErr w:type="spellStart"/>
            <w:r w:rsidRPr="00EF23B2">
              <w:rPr>
                <w:sz w:val="24"/>
                <w:szCs w:val="24"/>
              </w:rPr>
              <w:t>Афонькина</w:t>
            </w:r>
            <w:proofErr w:type="spellEnd"/>
            <w:r w:rsidRPr="00EF23B2">
              <w:rPr>
                <w:sz w:val="24"/>
                <w:szCs w:val="24"/>
              </w:rPr>
              <w:t xml:space="preserve">  Ю.А., Филатова О.В.    Организация  работы ДОО с талантливыми дошкольниками.  Волгоград, Издательство  «Учитель»,  2014г.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139</w:t>
            </w:r>
          </w:p>
        </w:tc>
        <w:tc>
          <w:tcPr>
            <w:tcW w:w="7797" w:type="dxa"/>
          </w:tcPr>
          <w:p w:rsidR="000408AE" w:rsidRPr="00EF23B2" w:rsidRDefault="000408AE" w:rsidP="000408AE">
            <w:pPr>
              <w:jc w:val="both"/>
              <w:rPr>
                <w:sz w:val="24"/>
                <w:szCs w:val="24"/>
              </w:rPr>
            </w:pPr>
            <w:proofErr w:type="spellStart"/>
            <w:r w:rsidRPr="00EF23B2">
              <w:rPr>
                <w:sz w:val="24"/>
                <w:szCs w:val="24"/>
              </w:rPr>
              <w:t>Зак</w:t>
            </w:r>
            <w:proofErr w:type="spellEnd"/>
            <w:r w:rsidRPr="00EF23B2">
              <w:rPr>
                <w:sz w:val="24"/>
                <w:szCs w:val="24"/>
              </w:rPr>
              <w:t xml:space="preserve"> А.З.     Путешествие  в </w:t>
            </w:r>
            <w:proofErr w:type="spellStart"/>
            <w:r w:rsidRPr="00EF23B2">
              <w:rPr>
                <w:sz w:val="24"/>
                <w:szCs w:val="24"/>
              </w:rPr>
              <w:t>Сообразилию</w:t>
            </w:r>
            <w:proofErr w:type="spellEnd"/>
            <w:r w:rsidRPr="00EF23B2">
              <w:rPr>
                <w:sz w:val="24"/>
                <w:szCs w:val="24"/>
              </w:rPr>
              <w:t>.  Москва, НПО «Перспектива», 1993г.</w:t>
            </w:r>
          </w:p>
        </w:tc>
        <w:tc>
          <w:tcPr>
            <w:tcW w:w="1134" w:type="dxa"/>
          </w:tcPr>
          <w:p w:rsidR="000408AE" w:rsidRPr="00EF23B2" w:rsidRDefault="000408AE" w:rsidP="000408AE">
            <w:pPr>
              <w:jc w:val="both"/>
              <w:rPr>
                <w:sz w:val="24"/>
                <w:szCs w:val="24"/>
              </w:rPr>
            </w:pPr>
            <w:r w:rsidRPr="00EF23B2">
              <w:rPr>
                <w:sz w:val="24"/>
                <w:szCs w:val="24"/>
              </w:rPr>
              <w:t xml:space="preserve">        3</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140</w:t>
            </w:r>
          </w:p>
        </w:tc>
        <w:tc>
          <w:tcPr>
            <w:tcW w:w="7797" w:type="dxa"/>
          </w:tcPr>
          <w:p w:rsidR="000408AE" w:rsidRPr="00EF23B2" w:rsidRDefault="000408AE" w:rsidP="000408AE">
            <w:pPr>
              <w:jc w:val="both"/>
              <w:rPr>
                <w:sz w:val="24"/>
                <w:szCs w:val="24"/>
              </w:rPr>
            </w:pPr>
            <w:proofErr w:type="spellStart"/>
            <w:r w:rsidRPr="00EF23B2">
              <w:rPr>
                <w:sz w:val="24"/>
                <w:szCs w:val="24"/>
              </w:rPr>
              <w:t>Зак</w:t>
            </w:r>
            <w:proofErr w:type="spellEnd"/>
            <w:r w:rsidRPr="00EF23B2">
              <w:rPr>
                <w:sz w:val="24"/>
                <w:szCs w:val="24"/>
              </w:rPr>
              <w:t xml:space="preserve"> А.З.   Как гусеница и муравей в гости ходили    </w:t>
            </w:r>
          </w:p>
          <w:p w:rsidR="000408AE" w:rsidRPr="00EF23B2" w:rsidRDefault="000408AE" w:rsidP="000408AE">
            <w:pPr>
              <w:jc w:val="both"/>
              <w:rPr>
                <w:sz w:val="24"/>
                <w:szCs w:val="24"/>
              </w:rPr>
            </w:pPr>
            <w:r w:rsidRPr="00EF23B2">
              <w:rPr>
                <w:sz w:val="24"/>
                <w:szCs w:val="24"/>
              </w:rPr>
              <w:t xml:space="preserve">Москва,   «Российский открытый университет».  1991г.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141</w:t>
            </w:r>
          </w:p>
        </w:tc>
        <w:tc>
          <w:tcPr>
            <w:tcW w:w="7797" w:type="dxa"/>
          </w:tcPr>
          <w:p w:rsidR="000408AE" w:rsidRPr="00EF23B2" w:rsidRDefault="000408AE" w:rsidP="000408AE">
            <w:pPr>
              <w:jc w:val="both"/>
              <w:rPr>
                <w:sz w:val="24"/>
                <w:szCs w:val="24"/>
              </w:rPr>
            </w:pPr>
            <w:proofErr w:type="spellStart"/>
            <w:r w:rsidRPr="00EF23B2">
              <w:rPr>
                <w:sz w:val="24"/>
                <w:szCs w:val="24"/>
              </w:rPr>
              <w:t>Зак</w:t>
            </w:r>
            <w:proofErr w:type="spellEnd"/>
            <w:r w:rsidRPr="00EF23B2">
              <w:rPr>
                <w:sz w:val="24"/>
                <w:szCs w:val="24"/>
              </w:rPr>
              <w:t xml:space="preserve"> А.З.  Диагностика мышления детей 6 – 10 лет    Москва, «</w:t>
            </w:r>
            <w:proofErr w:type="spellStart"/>
            <w:r w:rsidRPr="00EF23B2">
              <w:rPr>
                <w:sz w:val="24"/>
                <w:szCs w:val="24"/>
              </w:rPr>
              <w:t>Фолиум</w:t>
            </w:r>
            <w:proofErr w:type="spellEnd"/>
            <w:r w:rsidRPr="00EF23B2">
              <w:rPr>
                <w:sz w:val="24"/>
                <w:szCs w:val="24"/>
              </w:rPr>
              <w:t>», 1993г.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142</w:t>
            </w:r>
          </w:p>
        </w:tc>
        <w:tc>
          <w:tcPr>
            <w:tcW w:w="7797" w:type="dxa"/>
          </w:tcPr>
          <w:p w:rsidR="000408AE" w:rsidRPr="00EF23B2" w:rsidRDefault="000408AE" w:rsidP="000408AE">
            <w:pPr>
              <w:jc w:val="both"/>
              <w:rPr>
                <w:sz w:val="24"/>
                <w:szCs w:val="24"/>
              </w:rPr>
            </w:pPr>
            <w:r w:rsidRPr="00EF23B2">
              <w:rPr>
                <w:sz w:val="24"/>
                <w:szCs w:val="24"/>
              </w:rPr>
              <w:t>Акимова  М.Н.     Программа и методическое обеспечение учебного курса  «Основы психодиагностики».   Самара,  1998г.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143</w:t>
            </w:r>
          </w:p>
        </w:tc>
        <w:tc>
          <w:tcPr>
            <w:tcW w:w="7797" w:type="dxa"/>
          </w:tcPr>
          <w:p w:rsidR="000408AE" w:rsidRPr="00EF23B2" w:rsidRDefault="000408AE" w:rsidP="000408AE">
            <w:pPr>
              <w:jc w:val="both"/>
              <w:rPr>
                <w:sz w:val="24"/>
                <w:szCs w:val="24"/>
              </w:rPr>
            </w:pPr>
            <w:r w:rsidRPr="00EF23B2">
              <w:rPr>
                <w:sz w:val="24"/>
                <w:szCs w:val="24"/>
              </w:rPr>
              <w:t xml:space="preserve">Леонтьева Л.Н.       Толерантность            Самара,   2000г.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144</w:t>
            </w:r>
          </w:p>
        </w:tc>
        <w:tc>
          <w:tcPr>
            <w:tcW w:w="7797" w:type="dxa"/>
          </w:tcPr>
          <w:p w:rsidR="000408AE" w:rsidRPr="00EF23B2" w:rsidRDefault="000408AE" w:rsidP="000408AE">
            <w:pPr>
              <w:jc w:val="both"/>
              <w:rPr>
                <w:sz w:val="24"/>
                <w:szCs w:val="24"/>
              </w:rPr>
            </w:pPr>
            <w:r w:rsidRPr="00EF23B2">
              <w:rPr>
                <w:sz w:val="24"/>
                <w:szCs w:val="24"/>
              </w:rPr>
              <w:t xml:space="preserve">Томас  Дж.              Практика  </w:t>
            </w:r>
            <w:proofErr w:type="spellStart"/>
            <w:r w:rsidRPr="00EF23B2">
              <w:rPr>
                <w:sz w:val="24"/>
                <w:szCs w:val="24"/>
              </w:rPr>
              <w:t>психосинтеза</w:t>
            </w:r>
            <w:proofErr w:type="spellEnd"/>
            <w:r w:rsidRPr="00EF23B2">
              <w:rPr>
                <w:sz w:val="24"/>
                <w:szCs w:val="24"/>
              </w:rPr>
              <w:t xml:space="preserve">       </w:t>
            </w:r>
          </w:p>
          <w:p w:rsidR="000408AE" w:rsidRPr="00EF23B2" w:rsidRDefault="000408AE" w:rsidP="000408AE">
            <w:pPr>
              <w:jc w:val="both"/>
              <w:rPr>
                <w:sz w:val="24"/>
                <w:szCs w:val="24"/>
              </w:rPr>
            </w:pPr>
            <w:r w:rsidRPr="00EF23B2">
              <w:rPr>
                <w:sz w:val="24"/>
                <w:szCs w:val="24"/>
              </w:rPr>
              <w:t>МНПО «ЖИЗНЬ»,  «ФЕРРО – ЛОГОС»,   1992г.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145</w:t>
            </w:r>
          </w:p>
        </w:tc>
        <w:tc>
          <w:tcPr>
            <w:tcW w:w="7797" w:type="dxa"/>
          </w:tcPr>
          <w:p w:rsidR="000408AE" w:rsidRPr="00EF23B2" w:rsidRDefault="000408AE" w:rsidP="000408AE">
            <w:pPr>
              <w:jc w:val="both"/>
              <w:rPr>
                <w:sz w:val="24"/>
                <w:szCs w:val="24"/>
              </w:rPr>
            </w:pPr>
            <w:proofErr w:type="spellStart"/>
            <w:r w:rsidRPr="00EF23B2">
              <w:rPr>
                <w:sz w:val="24"/>
                <w:szCs w:val="24"/>
              </w:rPr>
              <w:t>Алябьева</w:t>
            </w:r>
            <w:proofErr w:type="spellEnd"/>
            <w:r w:rsidRPr="00EF23B2">
              <w:rPr>
                <w:sz w:val="24"/>
                <w:szCs w:val="24"/>
              </w:rPr>
              <w:t xml:space="preserve"> Е.А.    </w:t>
            </w:r>
            <w:proofErr w:type="spellStart"/>
            <w:r w:rsidRPr="00EF23B2">
              <w:rPr>
                <w:sz w:val="24"/>
                <w:szCs w:val="24"/>
              </w:rPr>
              <w:t>Психогимнастика</w:t>
            </w:r>
            <w:proofErr w:type="spellEnd"/>
            <w:r w:rsidRPr="00EF23B2">
              <w:rPr>
                <w:sz w:val="24"/>
                <w:szCs w:val="24"/>
              </w:rPr>
              <w:t xml:space="preserve"> в детском саду.  Москва,  ТЦ «Сфера», 2003</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146</w:t>
            </w:r>
          </w:p>
        </w:tc>
        <w:tc>
          <w:tcPr>
            <w:tcW w:w="7797" w:type="dxa"/>
          </w:tcPr>
          <w:p w:rsidR="000408AE" w:rsidRPr="00EF23B2" w:rsidRDefault="000408AE" w:rsidP="000408AE">
            <w:pPr>
              <w:jc w:val="both"/>
              <w:rPr>
                <w:sz w:val="24"/>
                <w:szCs w:val="24"/>
              </w:rPr>
            </w:pPr>
            <w:r w:rsidRPr="00EF23B2">
              <w:rPr>
                <w:sz w:val="24"/>
                <w:szCs w:val="24"/>
              </w:rPr>
              <w:t xml:space="preserve">Минаева </w:t>
            </w:r>
            <w:proofErr w:type="spellStart"/>
            <w:r w:rsidRPr="00EF23B2">
              <w:rPr>
                <w:sz w:val="24"/>
                <w:szCs w:val="24"/>
              </w:rPr>
              <w:t>в.М</w:t>
            </w:r>
            <w:proofErr w:type="spellEnd"/>
            <w:r w:rsidRPr="00EF23B2">
              <w:rPr>
                <w:sz w:val="24"/>
                <w:szCs w:val="24"/>
              </w:rPr>
              <w:t xml:space="preserve">.    Развитие эмоций дошкольников      Москва,  «АРКТИ», 1999г.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 xml:space="preserve">147 </w:t>
            </w:r>
          </w:p>
        </w:tc>
        <w:tc>
          <w:tcPr>
            <w:tcW w:w="7797" w:type="dxa"/>
          </w:tcPr>
          <w:p w:rsidR="000408AE" w:rsidRPr="00EF23B2" w:rsidRDefault="000408AE" w:rsidP="000408AE">
            <w:pPr>
              <w:jc w:val="both"/>
              <w:rPr>
                <w:sz w:val="24"/>
                <w:szCs w:val="24"/>
              </w:rPr>
            </w:pPr>
            <w:r w:rsidRPr="00EF23B2">
              <w:rPr>
                <w:sz w:val="24"/>
                <w:szCs w:val="24"/>
              </w:rPr>
              <w:t xml:space="preserve">Короткова  Л.Д.   </w:t>
            </w:r>
            <w:proofErr w:type="spellStart"/>
            <w:r w:rsidRPr="00EF23B2">
              <w:rPr>
                <w:sz w:val="24"/>
                <w:szCs w:val="24"/>
              </w:rPr>
              <w:t>Сказкотерапия</w:t>
            </w:r>
            <w:proofErr w:type="spellEnd"/>
            <w:r w:rsidRPr="00EF23B2">
              <w:rPr>
                <w:sz w:val="24"/>
                <w:szCs w:val="24"/>
              </w:rPr>
              <w:t xml:space="preserve">  для дошкольников и младшего школьного возраста .                 Москва, «ЦГЛ»,  2003г. </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148</w:t>
            </w:r>
          </w:p>
        </w:tc>
        <w:tc>
          <w:tcPr>
            <w:tcW w:w="7797" w:type="dxa"/>
          </w:tcPr>
          <w:p w:rsidR="000408AE" w:rsidRPr="00EF23B2" w:rsidRDefault="000408AE" w:rsidP="000408AE">
            <w:pPr>
              <w:jc w:val="both"/>
              <w:rPr>
                <w:sz w:val="24"/>
                <w:szCs w:val="24"/>
              </w:rPr>
            </w:pPr>
            <w:r w:rsidRPr="00EF23B2">
              <w:rPr>
                <w:sz w:val="24"/>
                <w:szCs w:val="24"/>
              </w:rPr>
              <w:t>Рылеева Е.В.   Программа развития самосознания дошкольников в речевой активности  «ОТКРОЙ СЕБЯ».   Москва,  «ГНОМ – ПРЕСС», 1999г.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149</w:t>
            </w:r>
          </w:p>
        </w:tc>
        <w:tc>
          <w:tcPr>
            <w:tcW w:w="7797" w:type="dxa"/>
          </w:tcPr>
          <w:p w:rsidR="000408AE" w:rsidRPr="00EF23B2" w:rsidRDefault="000408AE" w:rsidP="000408AE">
            <w:pPr>
              <w:jc w:val="both"/>
              <w:rPr>
                <w:sz w:val="24"/>
                <w:szCs w:val="24"/>
              </w:rPr>
            </w:pPr>
            <w:r w:rsidRPr="00EF23B2">
              <w:rPr>
                <w:sz w:val="24"/>
                <w:szCs w:val="24"/>
              </w:rPr>
              <w:t>Ларцева Е.А.   Первый  экзамен   Санкт – Петербург, «АКЦИДЕНТ», 1996г.</w:t>
            </w:r>
          </w:p>
        </w:tc>
        <w:tc>
          <w:tcPr>
            <w:tcW w:w="1134" w:type="dxa"/>
          </w:tcPr>
          <w:p w:rsidR="000408AE" w:rsidRPr="00EF23B2" w:rsidRDefault="000408AE" w:rsidP="000408AE">
            <w:pPr>
              <w:jc w:val="both"/>
              <w:rPr>
                <w:sz w:val="24"/>
                <w:szCs w:val="24"/>
              </w:rPr>
            </w:pPr>
            <w:r w:rsidRPr="00EF23B2">
              <w:rPr>
                <w:sz w:val="24"/>
                <w:szCs w:val="24"/>
              </w:rPr>
              <w:t xml:space="preserve">          1</w:t>
            </w:r>
          </w:p>
        </w:tc>
      </w:tr>
      <w:tr w:rsidR="000408AE" w:rsidRPr="00EF23B2" w:rsidTr="000408AE">
        <w:tc>
          <w:tcPr>
            <w:tcW w:w="709" w:type="dxa"/>
          </w:tcPr>
          <w:p w:rsidR="000408AE" w:rsidRPr="00EF23B2" w:rsidRDefault="000408AE" w:rsidP="000408AE">
            <w:pPr>
              <w:jc w:val="both"/>
              <w:rPr>
                <w:sz w:val="24"/>
                <w:szCs w:val="24"/>
              </w:rPr>
            </w:pPr>
            <w:r w:rsidRPr="00EF23B2">
              <w:rPr>
                <w:sz w:val="24"/>
                <w:szCs w:val="24"/>
              </w:rPr>
              <w:t>150</w:t>
            </w:r>
          </w:p>
        </w:tc>
        <w:tc>
          <w:tcPr>
            <w:tcW w:w="7797" w:type="dxa"/>
          </w:tcPr>
          <w:p w:rsidR="000408AE" w:rsidRPr="00EF23B2" w:rsidRDefault="000408AE" w:rsidP="000408AE">
            <w:pPr>
              <w:jc w:val="both"/>
              <w:rPr>
                <w:sz w:val="24"/>
                <w:szCs w:val="24"/>
              </w:rPr>
            </w:pPr>
            <w:proofErr w:type="spellStart"/>
            <w:r w:rsidRPr="00EF23B2">
              <w:rPr>
                <w:sz w:val="24"/>
                <w:szCs w:val="24"/>
              </w:rPr>
              <w:t>Толлингерова</w:t>
            </w:r>
            <w:proofErr w:type="spellEnd"/>
            <w:r w:rsidRPr="00EF23B2">
              <w:rPr>
                <w:sz w:val="24"/>
                <w:szCs w:val="24"/>
              </w:rPr>
              <w:t xml:space="preserve"> Д,   </w:t>
            </w:r>
            <w:proofErr w:type="spellStart"/>
            <w:r w:rsidRPr="00EF23B2">
              <w:rPr>
                <w:sz w:val="24"/>
                <w:szCs w:val="24"/>
              </w:rPr>
              <w:t>Голоушова</w:t>
            </w:r>
            <w:proofErr w:type="spellEnd"/>
            <w:r w:rsidRPr="00EF23B2">
              <w:rPr>
                <w:sz w:val="24"/>
                <w:szCs w:val="24"/>
              </w:rPr>
              <w:t xml:space="preserve"> Д,   </w:t>
            </w:r>
            <w:proofErr w:type="spellStart"/>
            <w:r w:rsidRPr="00EF23B2">
              <w:rPr>
                <w:sz w:val="24"/>
                <w:szCs w:val="24"/>
              </w:rPr>
              <w:t>Канторкова</w:t>
            </w:r>
            <w:proofErr w:type="spellEnd"/>
            <w:r w:rsidRPr="00EF23B2">
              <w:rPr>
                <w:sz w:val="24"/>
                <w:szCs w:val="24"/>
              </w:rPr>
              <w:t xml:space="preserve"> Г.         </w:t>
            </w:r>
          </w:p>
          <w:p w:rsidR="000408AE" w:rsidRPr="00EF23B2" w:rsidRDefault="000408AE" w:rsidP="000408AE">
            <w:pPr>
              <w:jc w:val="both"/>
              <w:rPr>
                <w:sz w:val="24"/>
                <w:szCs w:val="24"/>
              </w:rPr>
            </w:pPr>
            <w:r w:rsidRPr="00EF23B2">
              <w:rPr>
                <w:sz w:val="24"/>
                <w:szCs w:val="24"/>
              </w:rPr>
              <w:t>Психология  проектирования  умственного  развития  детей      Москва, 1994г.</w:t>
            </w:r>
          </w:p>
        </w:tc>
        <w:tc>
          <w:tcPr>
            <w:tcW w:w="1134" w:type="dxa"/>
          </w:tcPr>
          <w:p w:rsidR="000408AE" w:rsidRPr="00EF23B2" w:rsidRDefault="000408AE" w:rsidP="000408AE">
            <w:pPr>
              <w:jc w:val="both"/>
              <w:rPr>
                <w:sz w:val="24"/>
                <w:szCs w:val="24"/>
              </w:rPr>
            </w:pPr>
            <w:r w:rsidRPr="00EF23B2">
              <w:rPr>
                <w:sz w:val="24"/>
                <w:szCs w:val="24"/>
              </w:rPr>
              <w:t xml:space="preserve">          1</w:t>
            </w:r>
          </w:p>
        </w:tc>
      </w:tr>
    </w:tbl>
    <w:p w:rsidR="000408AE" w:rsidRPr="00EF23B2" w:rsidRDefault="000408AE" w:rsidP="000408AE">
      <w:pPr>
        <w:spacing w:after="0"/>
        <w:jc w:val="both"/>
        <w:rPr>
          <w:rFonts w:ascii="Times New Roman" w:hAnsi="Times New Roman"/>
          <w:sz w:val="24"/>
          <w:szCs w:val="24"/>
        </w:rPr>
      </w:pPr>
    </w:p>
    <w:p w:rsidR="000408AE" w:rsidRPr="00EF23B2" w:rsidRDefault="000408AE" w:rsidP="000408AE">
      <w:pPr>
        <w:spacing w:after="0"/>
        <w:jc w:val="both"/>
        <w:rPr>
          <w:rFonts w:ascii="Times New Roman" w:hAnsi="Times New Roman"/>
          <w:b/>
          <w:sz w:val="24"/>
          <w:szCs w:val="24"/>
        </w:rPr>
      </w:pPr>
    </w:p>
    <w:p w:rsidR="000408AE" w:rsidRDefault="000408AE" w:rsidP="0029352F">
      <w:pPr>
        <w:rPr>
          <w:rFonts w:ascii="Times New Roman" w:hAnsi="Times New Roman"/>
          <w:b/>
          <w:sz w:val="28"/>
          <w:szCs w:val="28"/>
        </w:rPr>
      </w:pPr>
    </w:p>
    <w:p w:rsidR="000408AE" w:rsidRDefault="000408AE" w:rsidP="0029352F">
      <w:pPr>
        <w:rPr>
          <w:rFonts w:ascii="Times New Roman" w:hAnsi="Times New Roman"/>
          <w:b/>
          <w:sz w:val="28"/>
          <w:szCs w:val="28"/>
        </w:rPr>
      </w:pPr>
    </w:p>
    <w:p w:rsidR="00483DDA" w:rsidRDefault="00483DDA" w:rsidP="0029352F">
      <w:pPr>
        <w:rPr>
          <w:rFonts w:ascii="Times New Roman" w:hAnsi="Times New Roman"/>
          <w:b/>
          <w:sz w:val="28"/>
          <w:szCs w:val="28"/>
        </w:rPr>
      </w:pPr>
    </w:p>
    <w:p w:rsidR="000408AE" w:rsidRDefault="000408AE" w:rsidP="0029352F">
      <w:pPr>
        <w:rPr>
          <w:rFonts w:ascii="Times New Roman" w:hAnsi="Times New Roman"/>
          <w:b/>
          <w:sz w:val="28"/>
          <w:szCs w:val="28"/>
        </w:rPr>
      </w:pPr>
    </w:p>
    <w:p w:rsidR="000408AE" w:rsidRDefault="000408AE" w:rsidP="0029352F">
      <w:pPr>
        <w:rPr>
          <w:rFonts w:ascii="Times New Roman" w:hAnsi="Times New Roman"/>
          <w:b/>
          <w:sz w:val="28"/>
          <w:szCs w:val="28"/>
        </w:rPr>
      </w:pPr>
    </w:p>
    <w:p w:rsidR="00EF65E7" w:rsidRDefault="00EF65E7" w:rsidP="0029352F">
      <w:pPr>
        <w:rPr>
          <w:rFonts w:ascii="Times New Roman" w:hAnsi="Times New Roman"/>
          <w:b/>
          <w:sz w:val="28"/>
          <w:szCs w:val="28"/>
        </w:rPr>
      </w:pPr>
    </w:p>
    <w:p w:rsidR="0029352F" w:rsidRPr="003F0746" w:rsidRDefault="0029352F" w:rsidP="0029352F">
      <w:pPr>
        <w:rPr>
          <w:rFonts w:ascii="Times New Roman" w:hAnsi="Times New Roman"/>
          <w:b/>
          <w:sz w:val="28"/>
          <w:szCs w:val="28"/>
        </w:rPr>
      </w:pPr>
      <w:r w:rsidRPr="003F0746">
        <w:rPr>
          <w:rFonts w:ascii="Times New Roman" w:hAnsi="Times New Roman"/>
          <w:b/>
          <w:sz w:val="28"/>
          <w:szCs w:val="28"/>
        </w:rPr>
        <w:lastRenderedPageBreak/>
        <w:t xml:space="preserve">3.1.2. Режим дня </w:t>
      </w:r>
    </w:p>
    <w:p w:rsidR="0065204E" w:rsidRPr="0065204E" w:rsidRDefault="0065204E" w:rsidP="0065204E">
      <w:pPr>
        <w:spacing w:after="0"/>
        <w:ind w:firstLine="567"/>
        <w:jc w:val="both"/>
        <w:rPr>
          <w:rFonts w:ascii="Times New Roman" w:eastAsia="Times New Roman" w:hAnsi="Times New Roman" w:cs="Times New Roman"/>
          <w:sz w:val="28"/>
          <w:szCs w:val="28"/>
        </w:rPr>
      </w:pPr>
      <w:r w:rsidRPr="0065204E">
        <w:rPr>
          <w:rFonts w:ascii="Times New Roman" w:eastAsia="Times New Roman" w:hAnsi="Times New Roman" w:cs="Times New Roman"/>
          <w:sz w:val="28"/>
          <w:szCs w:val="28"/>
        </w:rPr>
        <w:t>Одно из ведущих мест в детском саду принадлежит режиму дня.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Режим дня является основой организации образовательного процесса в детском саду. Он составляется на холодный и теплый (летний) период времени года. В рамках режима каждой возрастной группы составлены графики питания, план непосредственно образовательной деятельности.</w:t>
      </w:r>
    </w:p>
    <w:p w:rsidR="0065204E" w:rsidRPr="0065204E" w:rsidRDefault="0065204E" w:rsidP="0065204E">
      <w:pPr>
        <w:spacing w:after="0"/>
        <w:ind w:left="18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Основные  </w:t>
      </w:r>
      <w:r w:rsidRPr="0065204E">
        <w:rPr>
          <w:rFonts w:ascii="Times New Roman" w:eastAsia="Calibri" w:hAnsi="Times New Roman" w:cs="Times New Roman"/>
          <w:i/>
          <w:sz w:val="28"/>
          <w:szCs w:val="28"/>
        </w:rPr>
        <w:t>принципы</w:t>
      </w:r>
      <w:r w:rsidRPr="0065204E">
        <w:rPr>
          <w:rFonts w:ascii="Times New Roman" w:eastAsia="Calibri" w:hAnsi="Times New Roman" w:cs="Times New Roman"/>
          <w:sz w:val="28"/>
          <w:szCs w:val="28"/>
        </w:rPr>
        <w:t xml:space="preserve">  построения  режима  дня:</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5204E" w:rsidRPr="0065204E" w:rsidRDefault="0065204E" w:rsidP="0065204E">
      <w:pPr>
        <w:spacing w:after="0"/>
        <w:jc w:val="both"/>
        <w:rPr>
          <w:rFonts w:ascii="Times New Roman" w:eastAsia="Times New Roman" w:hAnsi="Times New Roman" w:cs="Times New Roman"/>
          <w:sz w:val="28"/>
          <w:szCs w:val="28"/>
        </w:rPr>
      </w:pPr>
      <w:r w:rsidRPr="0065204E">
        <w:rPr>
          <w:rFonts w:ascii="Times New Roman" w:eastAsia="Times New Roman" w:hAnsi="Times New Roman" w:cs="Times New Roman"/>
          <w:sz w:val="28"/>
          <w:szCs w:val="28"/>
        </w:rPr>
        <w:t xml:space="preserve">- Соответствие правильности  построения  режима  дня  возрастным  психофизиологическим  особенностям  дошкольника.  Поэтому  в  детском саду  для  каждой  возрастной группы определен свой режим  дня.  </w:t>
      </w:r>
    </w:p>
    <w:p w:rsidR="0065204E" w:rsidRPr="0065204E" w:rsidRDefault="0065204E" w:rsidP="0065204E">
      <w:pPr>
        <w:spacing w:after="0"/>
        <w:ind w:firstLine="708"/>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Режим дня соответствует возрастным особенностям воспитанников и способствует их гармоничному развитию. Максимальная продолжительность непрерывного бодрствования воспитанников 3 - 7 лет составляет 5,5 - 6 часов, до 3 лет - в соответствии с медицинскими рекомендациями. </w:t>
      </w:r>
    </w:p>
    <w:p w:rsidR="0065204E" w:rsidRPr="0065204E" w:rsidRDefault="0065204E" w:rsidP="0065204E">
      <w:pPr>
        <w:spacing w:after="0"/>
        <w:jc w:val="both"/>
        <w:rPr>
          <w:rFonts w:ascii="Times New Roman" w:eastAsia="Calibri" w:hAnsi="Times New Roman" w:cs="Times New Roman"/>
          <w:sz w:val="28"/>
          <w:szCs w:val="28"/>
          <w:u w:val="single"/>
        </w:rPr>
      </w:pPr>
      <w:r w:rsidRPr="0065204E">
        <w:rPr>
          <w:rFonts w:ascii="Times New Roman" w:eastAsia="Calibri" w:hAnsi="Times New Roman" w:cs="Times New Roman"/>
          <w:sz w:val="28"/>
          <w:szCs w:val="28"/>
          <w:u w:val="single"/>
        </w:rPr>
        <w:t>Организация прогулки</w:t>
      </w:r>
    </w:p>
    <w:p w:rsidR="0065204E" w:rsidRPr="0065204E" w:rsidRDefault="0065204E" w:rsidP="0065204E">
      <w:pPr>
        <w:spacing w:after="0"/>
        <w:ind w:firstLine="708"/>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Ежедневная продолжительность прогулки детей составляет не менее 3 - 4 часа. Прогулку организуют 2 раза в день: в первую половину - до обеда и во вторую половину дня - перед уходом детей домой. При температуре воздуха ниже минус 15 С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     Прогулка состоит из  следующих  частей: </w:t>
      </w:r>
    </w:p>
    <w:p w:rsidR="0065204E" w:rsidRPr="0065204E" w:rsidRDefault="0065204E" w:rsidP="004C4D95">
      <w:pPr>
        <w:numPr>
          <w:ilvl w:val="0"/>
          <w:numId w:val="7"/>
        </w:numPr>
        <w:spacing w:after="0" w:line="259" w:lineRule="auto"/>
        <w:jc w:val="both"/>
        <w:rPr>
          <w:rFonts w:ascii="Times New Roman" w:eastAsia="Calibri" w:hAnsi="Times New Roman" w:cs="Times New Roman"/>
          <w:sz w:val="28"/>
          <w:szCs w:val="28"/>
          <w:lang w:val="en-US"/>
        </w:rPr>
      </w:pPr>
      <w:proofErr w:type="spellStart"/>
      <w:r w:rsidRPr="0065204E">
        <w:rPr>
          <w:rFonts w:ascii="Times New Roman" w:eastAsia="Calibri" w:hAnsi="Times New Roman" w:cs="Times New Roman"/>
          <w:sz w:val="28"/>
          <w:szCs w:val="28"/>
          <w:lang w:val="en-US"/>
        </w:rPr>
        <w:t>наблюдение</w:t>
      </w:r>
      <w:proofErr w:type="spellEnd"/>
      <w:r w:rsidRPr="0065204E">
        <w:rPr>
          <w:rFonts w:ascii="Times New Roman" w:eastAsia="Calibri" w:hAnsi="Times New Roman" w:cs="Times New Roman"/>
          <w:sz w:val="28"/>
          <w:szCs w:val="28"/>
          <w:lang w:val="en-US"/>
        </w:rPr>
        <w:t xml:space="preserve">, </w:t>
      </w:r>
    </w:p>
    <w:p w:rsidR="0065204E" w:rsidRPr="0065204E" w:rsidRDefault="0065204E" w:rsidP="004C4D95">
      <w:pPr>
        <w:numPr>
          <w:ilvl w:val="0"/>
          <w:numId w:val="7"/>
        </w:numPr>
        <w:spacing w:after="0" w:line="259" w:lineRule="auto"/>
        <w:jc w:val="both"/>
        <w:rPr>
          <w:rFonts w:ascii="Times New Roman" w:eastAsia="Calibri" w:hAnsi="Times New Roman" w:cs="Times New Roman"/>
          <w:sz w:val="28"/>
          <w:szCs w:val="28"/>
          <w:lang w:val="en-US"/>
        </w:rPr>
      </w:pPr>
      <w:proofErr w:type="spellStart"/>
      <w:r w:rsidRPr="0065204E">
        <w:rPr>
          <w:rFonts w:ascii="Times New Roman" w:eastAsia="Calibri" w:hAnsi="Times New Roman" w:cs="Times New Roman"/>
          <w:sz w:val="28"/>
          <w:szCs w:val="28"/>
          <w:lang w:val="en-US"/>
        </w:rPr>
        <w:t>подвижные</w:t>
      </w:r>
      <w:proofErr w:type="spellEnd"/>
      <w:r w:rsidRPr="0065204E">
        <w:rPr>
          <w:rFonts w:ascii="Times New Roman" w:eastAsia="Calibri" w:hAnsi="Times New Roman" w:cs="Times New Roman"/>
          <w:sz w:val="28"/>
          <w:szCs w:val="28"/>
          <w:lang w:val="en-US"/>
        </w:rPr>
        <w:t xml:space="preserve"> </w:t>
      </w:r>
      <w:proofErr w:type="spellStart"/>
      <w:r w:rsidRPr="0065204E">
        <w:rPr>
          <w:rFonts w:ascii="Times New Roman" w:eastAsia="Calibri" w:hAnsi="Times New Roman" w:cs="Times New Roman"/>
          <w:sz w:val="28"/>
          <w:szCs w:val="28"/>
          <w:lang w:val="en-US"/>
        </w:rPr>
        <w:t>игры</w:t>
      </w:r>
      <w:proofErr w:type="spellEnd"/>
      <w:r w:rsidRPr="0065204E">
        <w:rPr>
          <w:rFonts w:ascii="Times New Roman" w:eastAsia="Calibri" w:hAnsi="Times New Roman" w:cs="Times New Roman"/>
          <w:sz w:val="28"/>
          <w:szCs w:val="28"/>
          <w:lang w:val="en-US"/>
        </w:rPr>
        <w:t>,</w:t>
      </w:r>
    </w:p>
    <w:p w:rsidR="0065204E" w:rsidRPr="0065204E" w:rsidRDefault="0065204E" w:rsidP="004C4D95">
      <w:pPr>
        <w:numPr>
          <w:ilvl w:val="0"/>
          <w:numId w:val="7"/>
        </w:numPr>
        <w:spacing w:after="0" w:line="259" w:lineRule="auto"/>
        <w:jc w:val="both"/>
        <w:rPr>
          <w:rFonts w:ascii="Times New Roman" w:eastAsia="Calibri" w:hAnsi="Times New Roman" w:cs="Times New Roman"/>
          <w:sz w:val="28"/>
          <w:szCs w:val="28"/>
          <w:lang w:val="en-US"/>
        </w:rPr>
      </w:pPr>
      <w:proofErr w:type="spellStart"/>
      <w:r w:rsidRPr="0065204E">
        <w:rPr>
          <w:rFonts w:ascii="Times New Roman" w:eastAsia="Calibri" w:hAnsi="Times New Roman" w:cs="Times New Roman"/>
          <w:sz w:val="28"/>
          <w:szCs w:val="28"/>
          <w:lang w:val="en-US"/>
        </w:rPr>
        <w:t>самостоятельная</w:t>
      </w:r>
      <w:proofErr w:type="spellEnd"/>
      <w:r w:rsidRPr="0065204E">
        <w:rPr>
          <w:rFonts w:ascii="Times New Roman" w:eastAsia="Calibri" w:hAnsi="Times New Roman" w:cs="Times New Roman"/>
          <w:sz w:val="28"/>
          <w:szCs w:val="28"/>
          <w:lang w:val="en-US"/>
        </w:rPr>
        <w:t xml:space="preserve"> </w:t>
      </w:r>
      <w:proofErr w:type="spellStart"/>
      <w:r w:rsidRPr="0065204E">
        <w:rPr>
          <w:rFonts w:ascii="Times New Roman" w:eastAsia="Calibri" w:hAnsi="Times New Roman" w:cs="Times New Roman"/>
          <w:sz w:val="28"/>
          <w:szCs w:val="28"/>
          <w:lang w:val="en-US"/>
        </w:rPr>
        <w:t>деятельность</w:t>
      </w:r>
      <w:proofErr w:type="spellEnd"/>
      <w:r w:rsidRPr="0065204E">
        <w:rPr>
          <w:rFonts w:ascii="Times New Roman" w:eastAsia="Calibri" w:hAnsi="Times New Roman" w:cs="Times New Roman"/>
          <w:sz w:val="28"/>
          <w:szCs w:val="28"/>
          <w:lang w:val="en-US"/>
        </w:rPr>
        <w:t xml:space="preserve">  </w:t>
      </w:r>
      <w:r w:rsidRPr="0065204E">
        <w:rPr>
          <w:rFonts w:ascii="Times New Roman" w:eastAsia="Calibri" w:hAnsi="Times New Roman" w:cs="Times New Roman"/>
          <w:sz w:val="28"/>
          <w:szCs w:val="28"/>
        </w:rPr>
        <w:t>воспитанников</w:t>
      </w:r>
      <w:r w:rsidRPr="0065204E">
        <w:rPr>
          <w:rFonts w:ascii="Times New Roman" w:eastAsia="Calibri" w:hAnsi="Times New Roman" w:cs="Times New Roman"/>
          <w:sz w:val="28"/>
          <w:szCs w:val="28"/>
          <w:lang w:val="en-US"/>
        </w:rPr>
        <w:t xml:space="preserve">, </w:t>
      </w:r>
    </w:p>
    <w:p w:rsidR="0065204E" w:rsidRPr="0065204E" w:rsidRDefault="0065204E" w:rsidP="004C4D95">
      <w:pPr>
        <w:numPr>
          <w:ilvl w:val="0"/>
          <w:numId w:val="7"/>
        </w:numPr>
        <w:spacing w:after="0" w:line="259" w:lineRule="auto"/>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индивидуальная работа с детьми по развитию физических качеств. </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       Чтобы дети не перегревались и не простужались, выход на прогулку организовывается подгруппами, а продолжительность регулируется</w:t>
      </w:r>
      <w:r w:rsidRPr="0065204E">
        <w:rPr>
          <w:rFonts w:ascii="Times New Roman" w:eastAsia="Calibri" w:hAnsi="Times New Roman" w:cs="Times New Roman"/>
          <w:color w:val="FF0000"/>
          <w:sz w:val="28"/>
          <w:szCs w:val="28"/>
        </w:rPr>
        <w:t xml:space="preserve"> </w:t>
      </w:r>
      <w:r w:rsidRPr="0065204E">
        <w:rPr>
          <w:rFonts w:ascii="Times New Roman" w:eastAsia="Calibri" w:hAnsi="Times New Roman" w:cs="Times New Roman"/>
          <w:sz w:val="28"/>
          <w:szCs w:val="28"/>
        </w:rPr>
        <w:t>в соответствии с возрастом, состоянием здоровья и погодными условиями. Детей учат правильно одеваться, в определенной последовательности.</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u w:val="single"/>
        </w:rPr>
        <w:t>Организация сна</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     Перед сном не рекомендуется проведение подвижных эмоциональных игр. Детей с трудным засыпанием и чутким сном укладывают первыми и </w:t>
      </w:r>
      <w:r w:rsidRPr="0065204E">
        <w:rPr>
          <w:rFonts w:ascii="Times New Roman" w:eastAsia="Calibri" w:hAnsi="Times New Roman" w:cs="Times New Roman"/>
          <w:sz w:val="28"/>
          <w:szCs w:val="28"/>
        </w:rPr>
        <w:lastRenderedPageBreak/>
        <w:t xml:space="preserve">поднимают последними.  Во время сна детей присутствие воспитателя (или его помощника) в спальне обязательно. </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не менее 3-х  часов.</w:t>
      </w:r>
    </w:p>
    <w:p w:rsidR="0065204E" w:rsidRPr="0065204E" w:rsidRDefault="0065204E" w:rsidP="0065204E">
      <w:pPr>
        <w:spacing w:after="0"/>
        <w:jc w:val="both"/>
        <w:rPr>
          <w:rFonts w:ascii="Times New Roman" w:eastAsia="Calibri" w:hAnsi="Times New Roman" w:cs="Times New Roman"/>
          <w:b/>
          <w:i/>
          <w:sz w:val="28"/>
          <w:szCs w:val="28"/>
        </w:rPr>
      </w:pPr>
      <w:r w:rsidRPr="0065204E">
        <w:rPr>
          <w:rFonts w:ascii="Times New Roman" w:eastAsia="Calibri" w:hAnsi="Times New Roman" w:cs="Times New Roman"/>
          <w:sz w:val="28"/>
          <w:szCs w:val="28"/>
        </w:rPr>
        <w:t>При организации сна учитываются следующие правила:</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1. В момент подготовки детей ко сну обстановка должна быть спокойной, шумные игры исключаются за 30 мин до сна.</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 xml:space="preserve">3. В помещениях спален сквозное проветривание проводится до дневного сна. При проветривании допускается кратковременное снижение температуры воздуха в помещении, но не более чем на 2-4 </w:t>
      </w:r>
      <w:proofErr w:type="spellStart"/>
      <w:r w:rsidRPr="0065204E">
        <w:rPr>
          <w:rFonts w:ascii="Times New Roman" w:eastAsia="Calibri" w:hAnsi="Times New Roman" w:cs="Times New Roman"/>
          <w:sz w:val="28"/>
          <w:szCs w:val="28"/>
        </w:rPr>
        <w:t>грудуса</w:t>
      </w:r>
      <w:proofErr w:type="spellEnd"/>
      <w:r w:rsidRPr="0065204E">
        <w:rPr>
          <w:rFonts w:ascii="Times New Roman" w:eastAsia="Calibri" w:hAnsi="Times New Roman" w:cs="Times New Roman"/>
          <w:sz w:val="28"/>
          <w:szCs w:val="28"/>
        </w:rPr>
        <w:t xml:space="preserve">. В холодное время года фрамуги, форточки закрываются за 10 мин. До отхода ко сну детей. В теплое время года сон организуется при открытых окнах, избегая сквозняка.  </w:t>
      </w:r>
    </w:p>
    <w:p w:rsidR="0065204E" w:rsidRPr="0065204E" w:rsidRDefault="0065204E" w:rsidP="0065204E">
      <w:pPr>
        <w:spacing w:after="0"/>
        <w:jc w:val="both"/>
        <w:rPr>
          <w:rFonts w:ascii="Times New Roman" w:eastAsia="Calibri" w:hAnsi="Times New Roman" w:cs="Times New Roman"/>
          <w:sz w:val="28"/>
          <w:szCs w:val="28"/>
          <w:u w:val="single"/>
        </w:rPr>
      </w:pPr>
      <w:r w:rsidRPr="0065204E">
        <w:rPr>
          <w:rFonts w:ascii="Times New Roman" w:eastAsia="Calibri" w:hAnsi="Times New Roman" w:cs="Times New Roman"/>
          <w:sz w:val="28"/>
          <w:szCs w:val="28"/>
          <w:u w:val="single"/>
        </w:rPr>
        <w:t xml:space="preserve">Организация совместной деятельности </w:t>
      </w:r>
    </w:p>
    <w:p w:rsidR="0065204E" w:rsidRPr="0065204E" w:rsidRDefault="0065204E" w:rsidP="0065204E">
      <w:pPr>
        <w:spacing w:after="0"/>
        <w:jc w:val="both"/>
        <w:rPr>
          <w:rFonts w:ascii="Times New Roman" w:eastAsia="Calibri" w:hAnsi="Times New Roman" w:cs="Times New Roman"/>
          <w:bCs/>
          <w:sz w:val="28"/>
          <w:szCs w:val="28"/>
        </w:rPr>
      </w:pPr>
      <w:r w:rsidRPr="0065204E">
        <w:rPr>
          <w:rFonts w:ascii="Times New Roman" w:eastAsia="Calibri" w:hAnsi="Times New Roman" w:cs="Times New Roman"/>
          <w:sz w:val="28"/>
          <w:szCs w:val="28"/>
        </w:rPr>
        <w:t xml:space="preserve">    Совместная деятельность</w:t>
      </w:r>
      <w:r w:rsidRPr="0065204E">
        <w:rPr>
          <w:rFonts w:ascii="Times New Roman" w:eastAsia="Calibri" w:hAnsi="Times New Roman" w:cs="Times New Roman"/>
          <w:b/>
          <w:sz w:val="28"/>
          <w:szCs w:val="28"/>
        </w:rPr>
        <w:t xml:space="preserve"> – </w:t>
      </w:r>
      <w:r w:rsidRPr="0065204E">
        <w:rPr>
          <w:rFonts w:ascii="Times New Roman" w:eastAsia="Calibri"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5204E" w:rsidRPr="0065204E" w:rsidRDefault="0065204E" w:rsidP="0065204E">
      <w:pPr>
        <w:spacing w:after="0"/>
        <w:ind w:firstLine="720"/>
        <w:jc w:val="both"/>
        <w:rPr>
          <w:rFonts w:ascii="Times New Roman" w:eastAsia="Calibri" w:hAnsi="Times New Roman" w:cs="Times New Roman"/>
          <w:bCs/>
          <w:sz w:val="28"/>
          <w:szCs w:val="28"/>
        </w:rPr>
      </w:pPr>
      <w:r w:rsidRPr="0065204E">
        <w:rPr>
          <w:rFonts w:ascii="Times New Roman" w:eastAsia="Calibri" w:hAnsi="Times New Roman" w:cs="Times New Roman"/>
          <w:bCs/>
          <w:sz w:val="28"/>
          <w:szCs w:val="28"/>
        </w:rPr>
        <w:t xml:space="preserve">Отличается </w:t>
      </w:r>
      <w:r w:rsidRPr="0065204E">
        <w:rPr>
          <w:rFonts w:ascii="Times New Roman" w:eastAsia="Calibri" w:hAnsi="Times New Roman" w:cs="Times New Roman"/>
          <w:bCs/>
          <w:iCs/>
          <w:sz w:val="28"/>
          <w:szCs w:val="28"/>
        </w:rPr>
        <w:t>наличием партнерской (равноправной) позиции взрослого и партнерской формой организации</w:t>
      </w:r>
      <w:r w:rsidRPr="0065204E">
        <w:rPr>
          <w:rFonts w:ascii="Times New Roman" w:eastAsia="Calibri"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65204E" w:rsidRPr="0065204E" w:rsidRDefault="0065204E" w:rsidP="0065204E">
      <w:pPr>
        <w:spacing w:after="0"/>
        <w:ind w:firstLine="720"/>
        <w:jc w:val="both"/>
        <w:rPr>
          <w:rFonts w:ascii="Times New Roman" w:eastAsia="Calibri" w:hAnsi="Times New Roman" w:cs="Times New Roman"/>
          <w:bCs/>
          <w:sz w:val="28"/>
          <w:szCs w:val="28"/>
        </w:rPr>
      </w:pPr>
      <w:r w:rsidRPr="0065204E">
        <w:rPr>
          <w:rFonts w:ascii="Times New Roman" w:eastAsia="Calibri" w:hAnsi="Times New Roman" w:cs="Times New Roman"/>
          <w:bCs/>
          <w:sz w:val="28"/>
          <w:szCs w:val="28"/>
        </w:rPr>
        <w:t xml:space="preserve">Предполагает </w:t>
      </w:r>
      <w:r w:rsidRPr="0065204E">
        <w:rPr>
          <w:rFonts w:ascii="Times New Roman" w:eastAsia="Calibri" w:hAnsi="Times New Roman" w:cs="Times New Roman"/>
          <w:bCs/>
          <w:iCs/>
          <w:sz w:val="28"/>
          <w:szCs w:val="28"/>
        </w:rPr>
        <w:t>индивидуальную, подгрупповую и групповую формы</w:t>
      </w:r>
      <w:r w:rsidRPr="0065204E">
        <w:rPr>
          <w:rFonts w:ascii="Times New Roman" w:eastAsia="Calibri" w:hAnsi="Times New Roman" w:cs="Times New Roman"/>
          <w:bCs/>
          <w:sz w:val="28"/>
          <w:szCs w:val="28"/>
        </w:rPr>
        <w:t xml:space="preserve"> организации работы с воспитанниками. </w:t>
      </w:r>
    </w:p>
    <w:p w:rsidR="0065204E" w:rsidRPr="0065204E" w:rsidRDefault="0065204E" w:rsidP="0065204E">
      <w:pPr>
        <w:shd w:val="clear" w:color="auto" w:fill="FFFFFF"/>
        <w:autoSpaceDE w:val="0"/>
        <w:autoSpaceDN w:val="0"/>
        <w:adjustRightInd w:val="0"/>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u w:val="single"/>
        </w:rPr>
        <w:t>Организация самостоятельной деятельности</w:t>
      </w:r>
      <w:r w:rsidRPr="0065204E">
        <w:rPr>
          <w:rFonts w:ascii="Times New Roman" w:eastAsia="Calibri" w:hAnsi="Times New Roman" w:cs="Times New Roman"/>
          <w:sz w:val="28"/>
          <w:szCs w:val="28"/>
        </w:rPr>
        <w:t>.</w:t>
      </w:r>
    </w:p>
    <w:p w:rsidR="0065204E" w:rsidRPr="0065204E" w:rsidRDefault="0065204E" w:rsidP="0065204E">
      <w:pPr>
        <w:spacing w:after="0"/>
        <w:jc w:val="both"/>
        <w:rPr>
          <w:rFonts w:ascii="Times New Roman" w:eastAsia="Calibri" w:hAnsi="Times New Roman" w:cs="Times New Roman"/>
          <w:sz w:val="28"/>
          <w:szCs w:val="28"/>
        </w:rPr>
      </w:pPr>
      <w:r w:rsidRPr="0065204E">
        <w:rPr>
          <w:rFonts w:ascii="Times New Roman" w:eastAsia="Calibri" w:hAnsi="Times New Roman" w:cs="Times New Roman"/>
          <w:sz w:val="28"/>
          <w:szCs w:val="28"/>
        </w:rPr>
        <w:t>Самостоятельная деятельность:</w:t>
      </w:r>
    </w:p>
    <w:p w:rsidR="0065204E" w:rsidRPr="0065204E" w:rsidRDefault="0065204E" w:rsidP="0065204E">
      <w:pPr>
        <w:spacing w:after="0"/>
        <w:jc w:val="both"/>
        <w:rPr>
          <w:rFonts w:ascii="Times New Roman" w:eastAsia="Calibri" w:hAnsi="Times New Roman" w:cs="Times New Roman"/>
          <w:bCs/>
          <w:sz w:val="28"/>
          <w:szCs w:val="28"/>
        </w:rPr>
      </w:pPr>
      <w:r w:rsidRPr="0065204E">
        <w:rPr>
          <w:rFonts w:ascii="Times New Roman" w:eastAsia="Calibri" w:hAnsi="Times New Roman" w:cs="Times New Roman"/>
          <w:bCs/>
          <w:sz w:val="28"/>
          <w:szCs w:val="28"/>
        </w:rPr>
        <w:t xml:space="preserve">1) свободная деятельность воспитанников в условиях созданной педагогами развивающей-предметно пространственной среды, обеспечивающая </w:t>
      </w:r>
      <w:r w:rsidRPr="0065204E">
        <w:rPr>
          <w:rFonts w:ascii="Times New Roman" w:eastAsia="Calibri" w:hAnsi="Times New Roman" w:cs="Times New Roman"/>
          <w:bCs/>
          <w:iCs/>
          <w:sz w:val="28"/>
          <w:szCs w:val="28"/>
        </w:rPr>
        <w:t>выбор каждым ребенком деятельности</w:t>
      </w:r>
      <w:r w:rsidRPr="0065204E">
        <w:rPr>
          <w:rFonts w:ascii="Times New Roman" w:eastAsia="Calibri" w:hAnsi="Times New Roman" w:cs="Times New Roman"/>
          <w:bCs/>
          <w:sz w:val="28"/>
          <w:szCs w:val="28"/>
        </w:rPr>
        <w:t xml:space="preserve"> по интересам и </w:t>
      </w:r>
      <w:r w:rsidRPr="0065204E">
        <w:rPr>
          <w:rFonts w:ascii="Times New Roman" w:eastAsia="Calibri" w:hAnsi="Times New Roman" w:cs="Times New Roman"/>
          <w:bCs/>
          <w:iCs/>
          <w:sz w:val="28"/>
          <w:szCs w:val="28"/>
        </w:rPr>
        <w:t xml:space="preserve">позволяющая </w:t>
      </w:r>
      <w:r w:rsidRPr="0065204E">
        <w:rPr>
          <w:rFonts w:ascii="Times New Roman" w:eastAsia="Calibri" w:hAnsi="Times New Roman" w:cs="Times New Roman"/>
          <w:bCs/>
          <w:sz w:val="28"/>
          <w:szCs w:val="28"/>
        </w:rPr>
        <w:t xml:space="preserve">ему </w:t>
      </w:r>
      <w:r w:rsidRPr="0065204E">
        <w:rPr>
          <w:rFonts w:ascii="Times New Roman" w:eastAsia="Calibri" w:hAnsi="Times New Roman" w:cs="Times New Roman"/>
          <w:bCs/>
          <w:iCs/>
          <w:sz w:val="28"/>
          <w:szCs w:val="28"/>
        </w:rPr>
        <w:t>взаимодействовать со сверстниками или действовать индивидуально;</w:t>
      </w:r>
    </w:p>
    <w:p w:rsidR="0065204E" w:rsidRPr="0065204E" w:rsidRDefault="0065204E" w:rsidP="0065204E">
      <w:pPr>
        <w:shd w:val="clear" w:color="auto" w:fill="FFFFFF"/>
        <w:autoSpaceDE w:val="0"/>
        <w:autoSpaceDN w:val="0"/>
        <w:adjustRightInd w:val="0"/>
        <w:spacing w:after="0"/>
        <w:jc w:val="both"/>
        <w:rPr>
          <w:rFonts w:ascii="Times New Roman" w:eastAsia="Calibri" w:hAnsi="Times New Roman" w:cs="Times New Roman"/>
          <w:bCs/>
          <w:sz w:val="28"/>
          <w:szCs w:val="28"/>
        </w:rPr>
      </w:pPr>
      <w:r w:rsidRPr="0065204E">
        <w:rPr>
          <w:rFonts w:ascii="Times New Roman" w:eastAsia="Calibri" w:hAnsi="Times New Roman" w:cs="Times New Roman"/>
          <w:bCs/>
          <w:sz w:val="28"/>
          <w:szCs w:val="28"/>
        </w:rPr>
        <w:t xml:space="preserve">2) организованная воспитателем деятельность воспитанников, </w:t>
      </w:r>
      <w:r w:rsidRPr="0065204E">
        <w:rPr>
          <w:rFonts w:ascii="Times New Roman" w:eastAsia="Calibri" w:hAnsi="Times New Roman" w:cs="Times New Roman"/>
          <w:bCs/>
          <w:iCs/>
          <w:sz w:val="28"/>
          <w:szCs w:val="28"/>
        </w:rPr>
        <w:t>направленная на решение задач, связанных с интересами других людей</w:t>
      </w:r>
      <w:r w:rsidRPr="0065204E">
        <w:rPr>
          <w:rFonts w:ascii="Times New Roman" w:eastAsia="Calibri" w:hAnsi="Times New Roman" w:cs="Times New Roman"/>
          <w:bCs/>
          <w:sz w:val="28"/>
          <w:szCs w:val="28"/>
        </w:rPr>
        <w:t xml:space="preserve"> (эмоциональное благополучие других людей, помощь другим в быту и др.).</w:t>
      </w:r>
    </w:p>
    <w:p w:rsidR="0065204E" w:rsidRPr="0065204E" w:rsidRDefault="0065204E" w:rsidP="0065204E">
      <w:pPr>
        <w:spacing w:after="0"/>
        <w:jc w:val="both"/>
        <w:rPr>
          <w:rFonts w:ascii="Times New Roman" w:eastAsia="Calibri" w:hAnsi="Times New Roman" w:cs="Times New Roman"/>
          <w:bCs/>
          <w:sz w:val="28"/>
          <w:szCs w:val="28"/>
        </w:rPr>
      </w:pPr>
      <w:r w:rsidRPr="0065204E">
        <w:rPr>
          <w:rFonts w:ascii="Times New Roman" w:eastAsia="Calibri" w:hAnsi="Times New Roman" w:cs="Times New Roman"/>
          <w:bCs/>
          <w:sz w:val="28"/>
          <w:szCs w:val="28"/>
        </w:rPr>
        <w:t xml:space="preserve">   Самостоятельная деятельность детей 3-7 лет (игры, подготовка к занятиям, личная  гигиена  и  др.)  занимает в режиме дня  не  менее  3-4  часов.</w:t>
      </w:r>
    </w:p>
    <w:p w:rsidR="00806EA1" w:rsidRDefault="00806EA1" w:rsidP="0065204E">
      <w:pPr>
        <w:autoSpaceDE w:val="0"/>
        <w:autoSpaceDN w:val="0"/>
        <w:adjustRightInd w:val="0"/>
        <w:spacing w:after="0"/>
        <w:ind w:firstLine="540"/>
        <w:jc w:val="both"/>
        <w:rPr>
          <w:rFonts w:ascii="Times New Roman" w:eastAsia="Times New Roman" w:hAnsi="Times New Roman" w:cs="Times New Roman"/>
          <w:sz w:val="28"/>
          <w:szCs w:val="28"/>
          <w:u w:val="single"/>
          <w:lang w:eastAsia="zh-CN"/>
        </w:rPr>
      </w:pPr>
    </w:p>
    <w:p w:rsidR="0065204E" w:rsidRPr="0065204E" w:rsidRDefault="0065204E" w:rsidP="0065204E">
      <w:pPr>
        <w:autoSpaceDE w:val="0"/>
        <w:autoSpaceDN w:val="0"/>
        <w:adjustRightInd w:val="0"/>
        <w:spacing w:after="0"/>
        <w:ind w:firstLine="540"/>
        <w:jc w:val="both"/>
        <w:rPr>
          <w:rFonts w:ascii="Times New Roman" w:eastAsia="Times New Roman" w:hAnsi="Times New Roman" w:cs="Times New Roman"/>
          <w:sz w:val="28"/>
          <w:szCs w:val="28"/>
          <w:u w:val="single"/>
          <w:lang w:eastAsia="zh-CN"/>
        </w:rPr>
      </w:pPr>
      <w:r w:rsidRPr="0065204E">
        <w:rPr>
          <w:rFonts w:ascii="Times New Roman" w:eastAsia="Times New Roman" w:hAnsi="Times New Roman" w:cs="Times New Roman"/>
          <w:sz w:val="28"/>
          <w:szCs w:val="28"/>
          <w:u w:val="single"/>
          <w:lang w:eastAsia="zh-CN"/>
        </w:rPr>
        <w:lastRenderedPageBreak/>
        <w:t>Организация образовательной деятельности</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Для детей раннего возраста от 1,5 до 3 лет длительность непрерывной образовательной</w:t>
      </w:r>
      <w:r w:rsidRPr="0065204E">
        <w:rPr>
          <w:rFonts w:ascii="Times New Roman" w:eastAsia="Times New Roman" w:hAnsi="Times New Roman" w:cs="Times New Roman"/>
          <w:b/>
          <w:sz w:val="28"/>
          <w:szCs w:val="28"/>
          <w:lang w:eastAsia="zh-CN"/>
        </w:rPr>
        <w:t xml:space="preserve"> </w:t>
      </w:r>
      <w:r w:rsidRPr="0065204E">
        <w:rPr>
          <w:rFonts w:ascii="Times New Roman" w:eastAsia="Times New Roman" w:hAnsi="Times New Roman" w:cs="Times New Roman"/>
          <w:sz w:val="28"/>
          <w:szCs w:val="28"/>
          <w:lang w:eastAsia="zh-CN"/>
        </w:rPr>
        <w:t xml:space="preserve">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прогулки. </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Продолжительность непрерывной образовательной</w:t>
      </w:r>
      <w:r w:rsidRPr="0065204E">
        <w:rPr>
          <w:rFonts w:ascii="Times New Roman" w:eastAsia="Times New Roman" w:hAnsi="Times New Roman" w:cs="Times New Roman"/>
          <w:b/>
          <w:sz w:val="28"/>
          <w:szCs w:val="28"/>
          <w:lang w:eastAsia="zh-CN"/>
        </w:rPr>
        <w:t xml:space="preserve"> </w:t>
      </w:r>
      <w:r w:rsidRPr="0065204E">
        <w:rPr>
          <w:rFonts w:ascii="Times New Roman" w:eastAsia="Times New Roman" w:hAnsi="Times New Roman" w:cs="Times New Roman"/>
          <w:sz w:val="28"/>
          <w:szCs w:val="28"/>
          <w:lang w:eastAsia="zh-CN"/>
        </w:rPr>
        <w:t xml:space="preserve">деятельности для детей от 3 до 4 - не более 15 минут, для детей от 4 до 5 лет - не более 20 минут, для детей от 5 до 6 лет - не более 25 минут, а для детей от 6 до 7 лет - не более 30 минут. </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непрерывной образовательной деятельности статического характера проводят физкультминутку.</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Образовательная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5204E" w:rsidRPr="0065204E" w:rsidRDefault="0065204E" w:rsidP="0065204E">
      <w:pPr>
        <w:autoSpaceDE w:val="0"/>
        <w:autoSpaceDN w:val="0"/>
        <w:adjustRightInd w:val="0"/>
        <w:spacing w:after="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    В середине года (январь) для воспитанников дошкольных групп рекомендуется организовывать </w:t>
      </w:r>
      <w:r w:rsidRPr="0065204E">
        <w:rPr>
          <w:rFonts w:ascii="Times New Roman" w:eastAsia="Times New Roman" w:hAnsi="Times New Roman" w:cs="Times New Roman"/>
          <w:b/>
          <w:sz w:val="28"/>
          <w:szCs w:val="28"/>
          <w:lang w:eastAsia="zh-CN"/>
        </w:rPr>
        <w:t>недельные каникулы</w:t>
      </w:r>
      <w:r w:rsidRPr="0065204E">
        <w:rPr>
          <w:rFonts w:ascii="Times New Roman" w:eastAsia="Times New Roman" w:hAnsi="Times New Roman" w:cs="Times New Roman"/>
          <w:sz w:val="28"/>
          <w:szCs w:val="28"/>
          <w:lang w:eastAsia="zh-CN"/>
        </w:rPr>
        <w:t>, во время которых проводят образовательную деятельность только эстетически-оздоровительного цикла (музыкальные, спортивные, изобразительного искусства).</w:t>
      </w:r>
    </w:p>
    <w:p w:rsidR="0065204E" w:rsidRPr="0065204E" w:rsidRDefault="0065204E" w:rsidP="0065204E">
      <w:pPr>
        <w:autoSpaceDE w:val="0"/>
        <w:autoSpaceDN w:val="0"/>
        <w:adjustRightInd w:val="0"/>
        <w:spacing w:after="0"/>
        <w:ind w:firstLine="540"/>
        <w:jc w:val="both"/>
        <w:rPr>
          <w:rFonts w:ascii="Times New Roman" w:eastAsia="Times New Roman" w:hAnsi="Times New Roman" w:cs="Times New Roman"/>
          <w:sz w:val="28"/>
          <w:szCs w:val="28"/>
          <w:lang w:eastAsia="zh-CN"/>
        </w:rPr>
      </w:pPr>
      <w:r w:rsidRPr="0065204E">
        <w:rPr>
          <w:rFonts w:ascii="Times New Roman" w:eastAsia="Times New Roman" w:hAnsi="Times New Roman" w:cs="Times New Roman"/>
          <w:sz w:val="28"/>
          <w:szCs w:val="28"/>
          <w:lang w:eastAsia="zh-CN"/>
        </w:rPr>
        <w:t xml:space="preserve">В дни каникул и в летний период образовательную деятельность по другим </w:t>
      </w:r>
      <w:proofErr w:type="spellStart"/>
      <w:r w:rsidRPr="0065204E">
        <w:rPr>
          <w:rFonts w:ascii="Times New Roman" w:eastAsia="Times New Roman" w:hAnsi="Times New Roman" w:cs="Times New Roman"/>
          <w:sz w:val="28"/>
          <w:szCs w:val="28"/>
          <w:lang w:eastAsia="zh-CN"/>
        </w:rPr>
        <w:t>напрвлением</w:t>
      </w:r>
      <w:proofErr w:type="spellEnd"/>
      <w:r w:rsidRPr="0065204E">
        <w:rPr>
          <w:rFonts w:ascii="Times New Roman" w:eastAsia="Times New Roman" w:hAnsi="Times New Roman" w:cs="Times New Roman"/>
          <w:sz w:val="28"/>
          <w:szCs w:val="28"/>
          <w:lang w:eastAsia="zh-CN"/>
        </w:rPr>
        <w:t xml:space="preserve">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65204E" w:rsidRPr="0065204E" w:rsidRDefault="0065204E" w:rsidP="0065204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xml:space="preserve">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65204E" w:rsidRPr="0065204E" w:rsidRDefault="0065204E" w:rsidP="0065204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lastRenderedPageBreak/>
        <w:t xml:space="preserve">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в младшей группе - 15 мин.,</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в средней группе - 20 мин.,</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в старшей группе - 25 мин.,</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в подготовительной группе - 30 мин.</w:t>
      </w:r>
    </w:p>
    <w:p w:rsidR="0065204E" w:rsidRPr="0065204E" w:rsidRDefault="0065204E" w:rsidP="0065204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xml:space="preserve">     Один раз в неделю для детей 5 - 7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65204E" w:rsidRPr="0065204E" w:rsidRDefault="0065204E" w:rsidP="0065204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65204E" w:rsidRPr="0065204E" w:rsidRDefault="0065204E" w:rsidP="0065204E">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 xml:space="preserve">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65204E" w:rsidRPr="0065204E" w:rsidRDefault="0065204E" w:rsidP="0065204E">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65204E">
        <w:rPr>
          <w:rFonts w:ascii="Times New Roman" w:eastAsia="Times New Roman" w:hAnsi="Times New Roman" w:cs="Times New Roman"/>
          <w:sz w:val="28"/>
          <w:szCs w:val="28"/>
          <w:lang w:eastAsia="ru-RU"/>
        </w:rPr>
        <w:t>Работа по физическому развитию проводится с учетом здоровья детей при постоянном контроле со стороны медицинских работников.</w:t>
      </w:r>
    </w:p>
    <w:p w:rsidR="0065204E" w:rsidRDefault="0065204E" w:rsidP="0065204E">
      <w:pPr>
        <w:spacing w:after="160"/>
        <w:jc w:val="both"/>
        <w:rPr>
          <w:rFonts w:ascii="Times New Roman" w:eastAsia="Calibri" w:hAnsi="Times New Roman" w:cs="Times New Roman"/>
          <w:bCs/>
          <w:sz w:val="28"/>
          <w:szCs w:val="28"/>
        </w:rPr>
      </w:pPr>
    </w:p>
    <w:p w:rsidR="00806EA1" w:rsidRDefault="00806EA1" w:rsidP="0065204E">
      <w:pPr>
        <w:spacing w:after="160"/>
        <w:jc w:val="both"/>
        <w:rPr>
          <w:rFonts w:ascii="Times New Roman" w:eastAsia="Calibri" w:hAnsi="Times New Roman" w:cs="Times New Roman"/>
          <w:bCs/>
          <w:sz w:val="28"/>
          <w:szCs w:val="28"/>
        </w:rPr>
      </w:pPr>
    </w:p>
    <w:p w:rsidR="00806EA1" w:rsidRDefault="00806EA1" w:rsidP="0065204E">
      <w:pPr>
        <w:spacing w:after="160"/>
        <w:jc w:val="both"/>
        <w:rPr>
          <w:rFonts w:ascii="Times New Roman" w:eastAsia="Calibri" w:hAnsi="Times New Roman" w:cs="Times New Roman"/>
          <w:bCs/>
          <w:sz w:val="28"/>
          <w:szCs w:val="28"/>
        </w:rPr>
      </w:pPr>
    </w:p>
    <w:p w:rsidR="00806EA1" w:rsidRDefault="00806EA1" w:rsidP="0065204E">
      <w:pPr>
        <w:spacing w:after="160"/>
        <w:jc w:val="both"/>
        <w:rPr>
          <w:rFonts w:ascii="Times New Roman" w:eastAsia="Calibri" w:hAnsi="Times New Roman" w:cs="Times New Roman"/>
          <w:bCs/>
          <w:sz w:val="28"/>
          <w:szCs w:val="28"/>
        </w:rPr>
      </w:pPr>
    </w:p>
    <w:p w:rsidR="00806EA1" w:rsidRPr="0065204E" w:rsidRDefault="00806EA1" w:rsidP="0065204E">
      <w:pPr>
        <w:spacing w:after="160"/>
        <w:jc w:val="both"/>
        <w:rPr>
          <w:rFonts w:ascii="Times New Roman" w:eastAsia="Calibri" w:hAnsi="Times New Roman" w:cs="Times New Roman"/>
          <w:bCs/>
          <w:sz w:val="28"/>
          <w:szCs w:val="28"/>
        </w:rPr>
      </w:pPr>
    </w:p>
    <w:p w:rsidR="0029352F" w:rsidRPr="008A4AAB" w:rsidRDefault="0029352F" w:rsidP="0029352F">
      <w:pPr>
        <w:jc w:val="center"/>
        <w:rPr>
          <w:rFonts w:ascii="Times New Roman" w:hAnsi="Times New Roman"/>
          <w:b/>
          <w:sz w:val="28"/>
          <w:szCs w:val="28"/>
        </w:rPr>
      </w:pPr>
      <w:r w:rsidRPr="008A4AAB">
        <w:rPr>
          <w:rFonts w:ascii="Times New Roman" w:hAnsi="Times New Roman"/>
          <w:b/>
          <w:sz w:val="28"/>
          <w:szCs w:val="28"/>
        </w:rPr>
        <w:lastRenderedPageBreak/>
        <w:t>График прогулок и оздоровительных процедур</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59"/>
        <w:gridCol w:w="1276"/>
        <w:gridCol w:w="1559"/>
        <w:gridCol w:w="1276"/>
        <w:gridCol w:w="1276"/>
        <w:gridCol w:w="1134"/>
      </w:tblGrid>
      <w:tr w:rsidR="0029352F" w:rsidRPr="007A039F" w:rsidTr="00E869BC">
        <w:tc>
          <w:tcPr>
            <w:tcW w:w="2411"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Наименования мероприятий</w:t>
            </w:r>
          </w:p>
        </w:tc>
        <w:tc>
          <w:tcPr>
            <w:tcW w:w="1559"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группа раннего возраста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 года)</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 младшая группа</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(2-3 года)</w:t>
            </w:r>
          </w:p>
        </w:tc>
        <w:tc>
          <w:tcPr>
            <w:tcW w:w="1559"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2 младшая группа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(3-4 года)</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средняя группа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(4-5 лет)</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старшая группа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(5-6 лет)</w:t>
            </w:r>
          </w:p>
        </w:tc>
        <w:tc>
          <w:tcPr>
            <w:tcW w:w="1134"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подготовительная группа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(6-7 лет)</w:t>
            </w:r>
          </w:p>
        </w:tc>
      </w:tr>
      <w:tr w:rsidR="0029352F" w:rsidRPr="007A039F" w:rsidTr="00E869BC">
        <w:tc>
          <w:tcPr>
            <w:tcW w:w="2411"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утренняя гимнастика </w:t>
            </w:r>
          </w:p>
        </w:tc>
        <w:tc>
          <w:tcPr>
            <w:tcW w:w="1559"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7.55-8.00</w:t>
            </w:r>
          </w:p>
        </w:tc>
        <w:tc>
          <w:tcPr>
            <w:tcW w:w="1276" w:type="dxa"/>
          </w:tcPr>
          <w:p w:rsidR="0029352F" w:rsidRPr="00806EA1" w:rsidRDefault="0029352F" w:rsidP="0029352F">
            <w:pPr>
              <w:spacing w:after="0" w:line="240" w:lineRule="auto"/>
              <w:rPr>
                <w:rFonts w:ascii="Times New Roman" w:hAnsi="Times New Roman"/>
                <w:sz w:val="24"/>
                <w:szCs w:val="24"/>
              </w:rPr>
            </w:pPr>
            <w:r w:rsidRPr="00806EA1">
              <w:rPr>
                <w:rFonts w:ascii="Times New Roman" w:hAnsi="Times New Roman"/>
                <w:sz w:val="24"/>
                <w:szCs w:val="24"/>
              </w:rPr>
              <w:t>7.40-7.52</w:t>
            </w:r>
          </w:p>
        </w:tc>
        <w:tc>
          <w:tcPr>
            <w:tcW w:w="1559" w:type="dxa"/>
          </w:tcPr>
          <w:p w:rsidR="0029352F" w:rsidRPr="00806EA1" w:rsidRDefault="0029352F" w:rsidP="0029352F">
            <w:pPr>
              <w:spacing w:after="0" w:line="240" w:lineRule="auto"/>
              <w:rPr>
                <w:rFonts w:ascii="Times New Roman" w:hAnsi="Times New Roman"/>
                <w:sz w:val="24"/>
                <w:szCs w:val="24"/>
              </w:rPr>
            </w:pPr>
            <w:r w:rsidRPr="00806EA1">
              <w:rPr>
                <w:rFonts w:ascii="Times New Roman" w:hAnsi="Times New Roman"/>
                <w:sz w:val="24"/>
                <w:szCs w:val="24"/>
              </w:rPr>
              <w:t>7.54-8.08</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8.10-8.16</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8.18-8.26</w:t>
            </w:r>
          </w:p>
        </w:tc>
        <w:tc>
          <w:tcPr>
            <w:tcW w:w="1134"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7.55-8.29</w:t>
            </w:r>
          </w:p>
        </w:tc>
      </w:tr>
      <w:tr w:rsidR="0029352F" w:rsidRPr="007A039F" w:rsidTr="00E869BC">
        <w:tc>
          <w:tcPr>
            <w:tcW w:w="2411"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закаливающие процедуры: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 -воздушные ванны; - элементы дыхательной гимнастики;</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ходьба по ковру в носках;</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Посещение бассейна.</w:t>
            </w:r>
          </w:p>
          <w:p w:rsidR="0029352F" w:rsidRPr="00806EA1" w:rsidRDefault="0029352F" w:rsidP="00E869BC">
            <w:pPr>
              <w:spacing w:after="0" w:line="240" w:lineRule="auto"/>
              <w:rPr>
                <w:rFonts w:ascii="Times New Roman" w:hAnsi="Times New Roman"/>
                <w:b/>
                <w:sz w:val="24"/>
                <w:szCs w:val="24"/>
              </w:rPr>
            </w:pPr>
          </w:p>
          <w:p w:rsidR="0029352F" w:rsidRPr="00806EA1" w:rsidRDefault="0029352F" w:rsidP="00E869BC">
            <w:pPr>
              <w:spacing w:after="0" w:line="240" w:lineRule="auto"/>
              <w:rPr>
                <w:rFonts w:ascii="Times New Roman" w:hAnsi="Times New Roman"/>
                <w:b/>
                <w:sz w:val="24"/>
                <w:szCs w:val="24"/>
              </w:rPr>
            </w:pPr>
            <w:r w:rsidRPr="00806EA1">
              <w:rPr>
                <w:rFonts w:ascii="Times New Roman" w:hAnsi="Times New Roman"/>
                <w:b/>
                <w:sz w:val="24"/>
                <w:szCs w:val="24"/>
              </w:rPr>
              <w:t xml:space="preserve">Летний период </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Солнечные ванны;</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Витаминизированное питье</w:t>
            </w:r>
          </w:p>
        </w:tc>
        <w:tc>
          <w:tcPr>
            <w:tcW w:w="1559"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15.20-15.27</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9.30-10.30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c>
          <w:tcPr>
            <w:tcW w:w="1276"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w:t>
            </w:r>
            <w:r w:rsidR="00806EA1">
              <w:rPr>
                <w:rFonts w:ascii="Times New Roman" w:hAnsi="Times New Roman"/>
                <w:sz w:val="24"/>
                <w:szCs w:val="24"/>
              </w:rPr>
              <w:t>1</w:t>
            </w:r>
            <w:r w:rsidRPr="00806EA1">
              <w:rPr>
                <w:rFonts w:ascii="Times New Roman" w:hAnsi="Times New Roman"/>
                <w:sz w:val="24"/>
                <w:szCs w:val="24"/>
              </w:rPr>
              <w:t>5.27</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9.30-10.30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c>
          <w:tcPr>
            <w:tcW w:w="1559"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 с января </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15.20-15.27</w:t>
            </w:r>
          </w:p>
          <w:p w:rsidR="0029352F" w:rsidRPr="00806EA1" w:rsidRDefault="0029352F" w:rsidP="00E869BC">
            <w:pPr>
              <w:spacing w:after="0" w:line="240" w:lineRule="auto"/>
              <w:rPr>
                <w:rFonts w:ascii="Times New Roman" w:hAnsi="Times New Roman"/>
                <w:sz w:val="24"/>
                <w:szCs w:val="24"/>
              </w:rPr>
            </w:pPr>
          </w:p>
          <w:p w:rsidR="0029352F" w:rsidRPr="00806EA1" w:rsidRDefault="00806EA1" w:rsidP="00E869BC">
            <w:pPr>
              <w:spacing w:after="0" w:line="240" w:lineRule="auto"/>
              <w:rPr>
                <w:rFonts w:ascii="Times New Roman" w:hAnsi="Times New Roman"/>
                <w:sz w:val="24"/>
                <w:szCs w:val="24"/>
              </w:rPr>
            </w:pPr>
            <w:r>
              <w:rPr>
                <w:rFonts w:ascii="Times New Roman" w:hAnsi="Times New Roman"/>
                <w:sz w:val="24"/>
                <w:szCs w:val="24"/>
              </w:rPr>
              <w:t>+</w:t>
            </w:r>
          </w:p>
          <w:p w:rsidR="0029352F" w:rsidRDefault="0029352F" w:rsidP="00E869BC">
            <w:pPr>
              <w:spacing w:after="0" w:line="240" w:lineRule="auto"/>
              <w:rPr>
                <w:rFonts w:ascii="Times New Roman" w:hAnsi="Times New Roman"/>
                <w:sz w:val="24"/>
                <w:szCs w:val="24"/>
              </w:rPr>
            </w:pPr>
          </w:p>
          <w:p w:rsidR="00806EA1" w:rsidRPr="00806EA1" w:rsidRDefault="00806EA1"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9.30-10.30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c>
          <w:tcPr>
            <w:tcW w:w="1276"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 xml:space="preserve"> +</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15.20-15.27</w:t>
            </w:r>
          </w:p>
          <w:p w:rsidR="0029352F" w:rsidRPr="00806EA1" w:rsidRDefault="0029352F" w:rsidP="00E869BC">
            <w:pPr>
              <w:spacing w:after="0" w:line="240" w:lineRule="auto"/>
              <w:rPr>
                <w:rFonts w:ascii="Times New Roman" w:hAnsi="Times New Roman"/>
                <w:sz w:val="24"/>
                <w:szCs w:val="24"/>
              </w:rPr>
            </w:pPr>
          </w:p>
          <w:p w:rsidR="0029352F" w:rsidRPr="00806EA1" w:rsidRDefault="00806EA1" w:rsidP="00E869BC">
            <w:pPr>
              <w:spacing w:after="0" w:line="240" w:lineRule="auto"/>
              <w:rPr>
                <w:rFonts w:ascii="Times New Roman" w:hAnsi="Times New Roman"/>
                <w:sz w:val="24"/>
                <w:szCs w:val="24"/>
              </w:rPr>
            </w:pPr>
            <w:r>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9.30-10.30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c>
          <w:tcPr>
            <w:tcW w:w="1276"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15.20-15.27</w:t>
            </w:r>
          </w:p>
          <w:p w:rsidR="0029352F" w:rsidRPr="00806EA1" w:rsidRDefault="0029352F" w:rsidP="00E869BC">
            <w:pPr>
              <w:spacing w:after="0" w:line="240" w:lineRule="auto"/>
              <w:rPr>
                <w:rFonts w:ascii="Times New Roman" w:hAnsi="Times New Roman"/>
                <w:sz w:val="24"/>
                <w:szCs w:val="24"/>
              </w:rPr>
            </w:pPr>
          </w:p>
          <w:p w:rsidR="0029352F" w:rsidRPr="00806EA1" w:rsidRDefault="00806EA1" w:rsidP="00E869BC">
            <w:pPr>
              <w:spacing w:after="0" w:line="240" w:lineRule="auto"/>
              <w:rPr>
                <w:rFonts w:ascii="Times New Roman" w:hAnsi="Times New Roman"/>
                <w:sz w:val="24"/>
                <w:szCs w:val="24"/>
              </w:rPr>
            </w:pPr>
            <w:r>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9.30-11.00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c>
          <w:tcPr>
            <w:tcW w:w="1134" w:type="dxa"/>
          </w:tcPr>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15.00-15.30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15.20-15.27</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9.30-11.00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10,30-11.00</w:t>
            </w:r>
          </w:p>
        </w:tc>
      </w:tr>
      <w:tr w:rsidR="0029352F" w:rsidRPr="007A039F" w:rsidTr="00E869BC">
        <w:tc>
          <w:tcPr>
            <w:tcW w:w="2411"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прогулки:</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-утро;</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_вечер.</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b/>
                <w:sz w:val="24"/>
                <w:szCs w:val="24"/>
              </w:rPr>
            </w:pPr>
          </w:p>
          <w:p w:rsidR="0029352F" w:rsidRPr="00806EA1" w:rsidRDefault="0029352F" w:rsidP="00E869BC">
            <w:pPr>
              <w:spacing w:after="0" w:line="240" w:lineRule="auto"/>
              <w:rPr>
                <w:rFonts w:ascii="Times New Roman" w:hAnsi="Times New Roman"/>
                <w:b/>
                <w:sz w:val="24"/>
                <w:szCs w:val="24"/>
              </w:rPr>
            </w:pPr>
          </w:p>
          <w:p w:rsidR="0029352F" w:rsidRPr="00806EA1" w:rsidRDefault="0029352F" w:rsidP="00E869BC">
            <w:pPr>
              <w:spacing w:after="0" w:line="240" w:lineRule="auto"/>
              <w:rPr>
                <w:rFonts w:ascii="Times New Roman" w:hAnsi="Times New Roman"/>
                <w:b/>
                <w:sz w:val="24"/>
                <w:szCs w:val="24"/>
              </w:rPr>
            </w:pPr>
            <w:r w:rsidRPr="00806EA1">
              <w:rPr>
                <w:rFonts w:ascii="Times New Roman" w:hAnsi="Times New Roman"/>
                <w:b/>
                <w:sz w:val="24"/>
                <w:szCs w:val="24"/>
              </w:rPr>
              <w:t>Летний период</w:t>
            </w:r>
          </w:p>
          <w:p w:rsidR="0029352F" w:rsidRPr="00806EA1" w:rsidRDefault="0029352F" w:rsidP="00E869BC">
            <w:pPr>
              <w:spacing w:after="0" w:line="240" w:lineRule="auto"/>
              <w:rPr>
                <w:rFonts w:ascii="Times New Roman" w:hAnsi="Times New Roman"/>
                <w:b/>
                <w:sz w:val="24"/>
                <w:szCs w:val="24"/>
              </w:rPr>
            </w:pPr>
            <w:r w:rsidRPr="00806EA1">
              <w:rPr>
                <w:rFonts w:ascii="Times New Roman" w:hAnsi="Times New Roman"/>
                <w:b/>
                <w:sz w:val="24"/>
                <w:szCs w:val="24"/>
              </w:rPr>
              <w:t>- утро</w:t>
            </w:r>
          </w:p>
          <w:p w:rsidR="0029352F" w:rsidRPr="00806EA1" w:rsidRDefault="0029352F" w:rsidP="00E869BC">
            <w:pPr>
              <w:spacing w:after="0" w:line="240" w:lineRule="auto"/>
              <w:rPr>
                <w:rFonts w:ascii="Times New Roman" w:hAnsi="Times New Roman"/>
                <w:b/>
                <w:sz w:val="24"/>
                <w:szCs w:val="24"/>
              </w:rPr>
            </w:pPr>
            <w:r w:rsidRPr="00806EA1">
              <w:rPr>
                <w:rFonts w:ascii="Times New Roman" w:hAnsi="Times New Roman"/>
                <w:b/>
                <w:sz w:val="24"/>
                <w:szCs w:val="24"/>
              </w:rPr>
              <w:t>- вечер</w:t>
            </w:r>
          </w:p>
        </w:tc>
        <w:tc>
          <w:tcPr>
            <w:tcW w:w="1559"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9.40-11.40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17.10-19.00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9.00-11.30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9.40-11.40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17.10-19.00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9.00-11.30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c>
          <w:tcPr>
            <w:tcW w:w="1559"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9.40-11.50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17.05-19.00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9.00-11.40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10.00-11.50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17.05-19.00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9.00-11.45</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c>
          <w:tcPr>
            <w:tcW w:w="1276"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10.00-12.00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17.05-19.00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9.00-12.10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c>
          <w:tcPr>
            <w:tcW w:w="1134" w:type="dxa"/>
          </w:tcPr>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11.00-12.05</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17.00-19.00</w:t>
            </w:r>
          </w:p>
          <w:p w:rsidR="0029352F" w:rsidRPr="00806EA1" w:rsidRDefault="0029352F" w:rsidP="00E869BC">
            <w:pPr>
              <w:spacing w:after="0" w:line="240" w:lineRule="auto"/>
              <w:rPr>
                <w:rFonts w:ascii="Times New Roman" w:hAnsi="Times New Roman"/>
                <w:sz w:val="24"/>
                <w:szCs w:val="24"/>
              </w:rPr>
            </w:pP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9.00-12.10</w:t>
            </w:r>
          </w:p>
          <w:p w:rsidR="0029352F" w:rsidRPr="00806EA1" w:rsidRDefault="0029352F" w:rsidP="00E869BC">
            <w:pPr>
              <w:spacing w:after="0" w:line="240" w:lineRule="auto"/>
              <w:rPr>
                <w:rFonts w:ascii="Times New Roman" w:hAnsi="Times New Roman"/>
                <w:sz w:val="24"/>
                <w:szCs w:val="24"/>
              </w:rPr>
            </w:pPr>
            <w:r w:rsidRPr="00806EA1">
              <w:rPr>
                <w:rFonts w:ascii="Times New Roman" w:hAnsi="Times New Roman"/>
                <w:sz w:val="24"/>
                <w:szCs w:val="24"/>
              </w:rPr>
              <w:t>16.55-19.55</w:t>
            </w:r>
          </w:p>
        </w:tc>
      </w:tr>
    </w:tbl>
    <w:p w:rsidR="0029352F" w:rsidRPr="007A3B36" w:rsidRDefault="0029352F" w:rsidP="0029352F">
      <w:pPr>
        <w:autoSpaceDE w:val="0"/>
        <w:autoSpaceDN w:val="0"/>
        <w:adjustRightInd w:val="0"/>
        <w:jc w:val="both"/>
        <w:rPr>
          <w:rFonts w:ascii="Times New Roman" w:hAnsi="Times New Roman"/>
          <w:sz w:val="28"/>
          <w:szCs w:val="28"/>
        </w:rPr>
      </w:pPr>
      <w:r w:rsidRPr="00110A96">
        <w:rPr>
          <w:rFonts w:ascii="Times New Roman" w:hAnsi="Times New Roman"/>
          <w:sz w:val="28"/>
          <w:szCs w:val="28"/>
        </w:rPr>
        <w:t>Общая продолжительность суточного сна для детей дошкольного возраста 12 - 12,5 часа, из которых 2,0 - 2,5 отводится дневному</w:t>
      </w:r>
      <w:r>
        <w:rPr>
          <w:rFonts w:ascii="Times New Roman" w:hAnsi="Times New Roman"/>
          <w:sz w:val="28"/>
          <w:szCs w:val="28"/>
        </w:rPr>
        <w:t xml:space="preserve"> сну. </w:t>
      </w:r>
      <w:r w:rsidRPr="00110A96">
        <w:rPr>
          <w:rFonts w:ascii="Times New Roman" w:hAnsi="Times New Roman"/>
          <w:sz w:val="28"/>
          <w:szCs w:val="28"/>
        </w:rPr>
        <w:t xml:space="preserve"> Для детей от 1,5 до 3 лет дневной сон организуют однократно продолжи</w:t>
      </w:r>
      <w:r>
        <w:rPr>
          <w:rFonts w:ascii="Times New Roman" w:hAnsi="Times New Roman"/>
          <w:sz w:val="28"/>
          <w:szCs w:val="28"/>
        </w:rPr>
        <w:t>тельностью не менее 3 часов.</w:t>
      </w:r>
    </w:p>
    <w:p w:rsidR="0029352F" w:rsidRPr="0015066E" w:rsidRDefault="0029352F" w:rsidP="0029352F">
      <w:pPr>
        <w:widowControl w:val="0"/>
        <w:autoSpaceDE w:val="0"/>
        <w:autoSpaceDN w:val="0"/>
        <w:adjustRightInd w:val="0"/>
        <w:jc w:val="center"/>
        <w:rPr>
          <w:rFonts w:ascii="Times New Roman" w:hAnsi="Times New Roman"/>
          <w:b/>
          <w:sz w:val="28"/>
          <w:szCs w:val="28"/>
        </w:rPr>
      </w:pPr>
      <w:r w:rsidRPr="0015066E">
        <w:rPr>
          <w:rFonts w:ascii="Times New Roman" w:hAnsi="Times New Roman"/>
          <w:b/>
          <w:sz w:val="28"/>
          <w:szCs w:val="28"/>
        </w:rPr>
        <w:t>График проветривания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59"/>
        <w:gridCol w:w="1701"/>
        <w:gridCol w:w="1560"/>
        <w:gridCol w:w="1417"/>
        <w:gridCol w:w="1418"/>
      </w:tblGrid>
      <w:tr w:rsidR="0029352F" w:rsidRPr="007A039F" w:rsidTr="00FD3D92">
        <w:tc>
          <w:tcPr>
            <w:tcW w:w="1560" w:type="dxa"/>
            <w:vMerge w:val="restart"/>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Время проветривания</w:t>
            </w:r>
          </w:p>
        </w:tc>
        <w:tc>
          <w:tcPr>
            <w:tcW w:w="9072" w:type="dxa"/>
            <w:gridSpan w:val="6"/>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Группы</w:t>
            </w:r>
          </w:p>
        </w:tc>
      </w:tr>
      <w:tr w:rsidR="0029352F" w:rsidRPr="007A039F" w:rsidTr="00FD3D92">
        <w:tc>
          <w:tcPr>
            <w:tcW w:w="1560" w:type="dxa"/>
            <w:vMerge/>
          </w:tcPr>
          <w:p w:rsidR="0029352F" w:rsidRPr="007A039F" w:rsidRDefault="0029352F" w:rsidP="00E869BC">
            <w:pPr>
              <w:spacing w:after="0" w:line="240" w:lineRule="auto"/>
              <w:jc w:val="center"/>
              <w:rPr>
                <w:rFonts w:ascii="Times New Roman" w:hAnsi="Times New Roman"/>
                <w:b/>
                <w:sz w:val="24"/>
                <w:szCs w:val="24"/>
              </w:rPr>
            </w:pPr>
          </w:p>
        </w:tc>
        <w:tc>
          <w:tcPr>
            <w:tcW w:w="1417" w:type="dxa"/>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Группы раннего возраста</w:t>
            </w:r>
          </w:p>
        </w:tc>
        <w:tc>
          <w:tcPr>
            <w:tcW w:w="1559" w:type="dxa"/>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1 младшая</w:t>
            </w:r>
          </w:p>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(2-3 года)</w:t>
            </w:r>
          </w:p>
        </w:tc>
        <w:tc>
          <w:tcPr>
            <w:tcW w:w="1701" w:type="dxa"/>
          </w:tcPr>
          <w:p w:rsidR="0029352F" w:rsidRPr="007A3B36" w:rsidRDefault="0029352F" w:rsidP="00E869BC">
            <w:pPr>
              <w:spacing w:after="0" w:line="240" w:lineRule="auto"/>
              <w:rPr>
                <w:rFonts w:ascii="Times New Roman" w:hAnsi="Times New Roman"/>
                <w:b/>
                <w:sz w:val="24"/>
                <w:szCs w:val="24"/>
              </w:rPr>
            </w:pPr>
            <w:r>
              <w:rPr>
                <w:rFonts w:ascii="Times New Roman" w:hAnsi="Times New Roman"/>
                <w:b/>
                <w:sz w:val="24"/>
                <w:szCs w:val="24"/>
              </w:rPr>
              <w:t xml:space="preserve">2 </w:t>
            </w:r>
            <w:r w:rsidRPr="007A3B36">
              <w:rPr>
                <w:rFonts w:ascii="Times New Roman" w:hAnsi="Times New Roman"/>
                <w:b/>
                <w:sz w:val="24"/>
                <w:szCs w:val="24"/>
              </w:rPr>
              <w:t xml:space="preserve">младшая </w:t>
            </w:r>
          </w:p>
          <w:p w:rsidR="0029352F" w:rsidRPr="007A3B36" w:rsidRDefault="0029352F" w:rsidP="00E869BC">
            <w:pPr>
              <w:spacing w:after="0" w:line="240" w:lineRule="auto"/>
              <w:jc w:val="center"/>
              <w:rPr>
                <w:rFonts w:ascii="Times New Roman" w:hAnsi="Times New Roman"/>
                <w:b/>
                <w:sz w:val="24"/>
                <w:szCs w:val="24"/>
              </w:rPr>
            </w:pPr>
            <w:r w:rsidRPr="007A3B36">
              <w:rPr>
                <w:rFonts w:ascii="Times New Roman" w:hAnsi="Times New Roman"/>
                <w:b/>
                <w:sz w:val="24"/>
                <w:szCs w:val="24"/>
              </w:rPr>
              <w:t>(3-4 года)</w:t>
            </w:r>
          </w:p>
        </w:tc>
        <w:tc>
          <w:tcPr>
            <w:tcW w:w="1560" w:type="dxa"/>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Средняя</w:t>
            </w:r>
          </w:p>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 (4-5 лет)</w:t>
            </w:r>
          </w:p>
        </w:tc>
        <w:tc>
          <w:tcPr>
            <w:tcW w:w="1417" w:type="dxa"/>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 xml:space="preserve">Старшая </w:t>
            </w:r>
          </w:p>
          <w:p w:rsidR="0029352F" w:rsidRPr="007A039F" w:rsidRDefault="0029352F" w:rsidP="00E869BC">
            <w:pPr>
              <w:spacing w:after="0" w:line="240" w:lineRule="auto"/>
              <w:jc w:val="center"/>
              <w:rPr>
                <w:rFonts w:ascii="Times New Roman" w:hAnsi="Times New Roman"/>
                <w:b/>
                <w:sz w:val="24"/>
                <w:szCs w:val="24"/>
              </w:rPr>
            </w:pPr>
          </w:p>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(5-6 лет)</w:t>
            </w:r>
          </w:p>
        </w:tc>
        <w:tc>
          <w:tcPr>
            <w:tcW w:w="1418" w:type="dxa"/>
          </w:tcPr>
          <w:p w:rsidR="0029352F" w:rsidRPr="007A039F" w:rsidRDefault="0029352F" w:rsidP="00E869BC">
            <w:pPr>
              <w:spacing w:after="0" w:line="240" w:lineRule="auto"/>
              <w:jc w:val="center"/>
              <w:rPr>
                <w:rFonts w:ascii="Times New Roman" w:hAnsi="Times New Roman"/>
                <w:b/>
                <w:sz w:val="24"/>
                <w:szCs w:val="24"/>
              </w:rPr>
            </w:pPr>
            <w:r w:rsidRPr="007A039F">
              <w:rPr>
                <w:rFonts w:ascii="Times New Roman" w:hAnsi="Times New Roman"/>
                <w:b/>
                <w:sz w:val="24"/>
                <w:szCs w:val="24"/>
              </w:rPr>
              <w:t>Подготовительная (6-7 лет)</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7.00-7.10 (сквозное)</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701"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8.50-9.00 (проветривание)</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559"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701"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 xml:space="preserve">10.00 (сквозное, </w:t>
            </w:r>
            <w:r w:rsidRPr="007A039F">
              <w:rPr>
                <w:rFonts w:ascii="Times New Roman" w:hAnsi="Times New Roman"/>
              </w:rPr>
              <w:lastRenderedPageBreak/>
              <w:t>дети на улице)</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lastRenderedPageBreak/>
              <w:t>снижение температур</w:t>
            </w:r>
            <w:r w:rsidRPr="007A039F">
              <w:rPr>
                <w:rFonts w:ascii="Times New Roman" w:hAnsi="Times New Roman"/>
              </w:rPr>
              <w:lastRenderedPageBreak/>
              <w:t>ы на 2-4 градуса, длительность 10мин.</w:t>
            </w:r>
          </w:p>
        </w:tc>
        <w:tc>
          <w:tcPr>
            <w:tcW w:w="1559"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lastRenderedPageBreak/>
              <w:t xml:space="preserve">снижение температуры </w:t>
            </w:r>
            <w:r w:rsidRPr="007A039F">
              <w:rPr>
                <w:rFonts w:ascii="Times New Roman" w:hAnsi="Times New Roman"/>
              </w:rPr>
              <w:lastRenderedPageBreak/>
              <w:t>на 2-4 градуса, длительность 10мин.</w:t>
            </w:r>
          </w:p>
        </w:tc>
        <w:tc>
          <w:tcPr>
            <w:tcW w:w="1701"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lastRenderedPageBreak/>
              <w:t xml:space="preserve">снижение температуры </w:t>
            </w:r>
            <w:r w:rsidRPr="007A039F">
              <w:rPr>
                <w:rFonts w:ascii="Times New Roman" w:hAnsi="Times New Roman"/>
              </w:rPr>
              <w:lastRenderedPageBreak/>
              <w:t>на 2-4 градуса, длительность 10мин.</w:t>
            </w:r>
          </w:p>
        </w:tc>
        <w:tc>
          <w:tcPr>
            <w:tcW w:w="1560" w:type="dxa"/>
          </w:tcPr>
          <w:p w:rsidR="0029352F" w:rsidRPr="007A039F" w:rsidRDefault="0029352F" w:rsidP="00E869BC">
            <w:pPr>
              <w:spacing w:after="0" w:line="240" w:lineRule="auto"/>
              <w:rPr>
                <w:rFonts w:ascii="Times New Roman" w:hAnsi="Times New Roman"/>
              </w:rPr>
            </w:pPr>
          </w:p>
        </w:tc>
        <w:tc>
          <w:tcPr>
            <w:tcW w:w="1417" w:type="dxa"/>
          </w:tcPr>
          <w:p w:rsidR="0029352F" w:rsidRPr="007A039F" w:rsidRDefault="0029352F" w:rsidP="00E869BC">
            <w:pPr>
              <w:spacing w:after="0" w:line="240" w:lineRule="auto"/>
              <w:rPr>
                <w:rFonts w:ascii="Times New Roman" w:hAnsi="Times New Roman"/>
              </w:rPr>
            </w:pPr>
          </w:p>
        </w:tc>
        <w:tc>
          <w:tcPr>
            <w:tcW w:w="1418" w:type="dxa"/>
          </w:tcPr>
          <w:p w:rsidR="0029352F" w:rsidRPr="007A039F" w:rsidRDefault="0029352F" w:rsidP="00E869BC">
            <w:pPr>
              <w:spacing w:after="0" w:line="240" w:lineRule="auto"/>
              <w:rPr>
                <w:rFonts w:ascii="Times New Roman" w:hAnsi="Times New Roman"/>
              </w:rPr>
            </w:pP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10.40(сквозное, дети на улице)</w:t>
            </w:r>
          </w:p>
        </w:tc>
        <w:tc>
          <w:tcPr>
            <w:tcW w:w="1417" w:type="dxa"/>
          </w:tcPr>
          <w:p w:rsidR="0029352F" w:rsidRPr="007A039F" w:rsidRDefault="0029352F" w:rsidP="00E869BC">
            <w:pPr>
              <w:spacing w:after="0" w:line="240" w:lineRule="auto"/>
              <w:rPr>
                <w:rFonts w:ascii="Times New Roman" w:hAnsi="Times New Roman"/>
              </w:rPr>
            </w:pPr>
          </w:p>
        </w:tc>
        <w:tc>
          <w:tcPr>
            <w:tcW w:w="1559" w:type="dxa"/>
          </w:tcPr>
          <w:p w:rsidR="0029352F" w:rsidRPr="007A039F" w:rsidRDefault="0029352F" w:rsidP="00E869BC">
            <w:pPr>
              <w:spacing w:after="0" w:line="240" w:lineRule="auto"/>
              <w:rPr>
                <w:rFonts w:ascii="Times New Roman" w:hAnsi="Times New Roman"/>
              </w:rPr>
            </w:pPr>
          </w:p>
        </w:tc>
        <w:tc>
          <w:tcPr>
            <w:tcW w:w="1701" w:type="dxa"/>
          </w:tcPr>
          <w:p w:rsidR="0029352F" w:rsidRPr="007A039F" w:rsidRDefault="0029352F" w:rsidP="00E869BC">
            <w:pPr>
              <w:spacing w:after="0" w:line="240" w:lineRule="auto"/>
              <w:rPr>
                <w:rFonts w:ascii="Times New Roman" w:hAnsi="Times New Roman"/>
              </w:rPr>
            </w:pPr>
          </w:p>
        </w:tc>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418" w:type="dxa"/>
          </w:tcPr>
          <w:p w:rsidR="0029352F" w:rsidRPr="007A039F" w:rsidRDefault="0029352F" w:rsidP="00E869BC">
            <w:pPr>
              <w:spacing w:after="0" w:line="240" w:lineRule="auto"/>
              <w:rPr>
                <w:rFonts w:ascii="Times New Roman" w:hAnsi="Times New Roman"/>
              </w:rPr>
            </w:pP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11.00 (сквозное, дети на улице)</w:t>
            </w:r>
          </w:p>
        </w:tc>
        <w:tc>
          <w:tcPr>
            <w:tcW w:w="1417" w:type="dxa"/>
          </w:tcPr>
          <w:p w:rsidR="0029352F" w:rsidRPr="007A039F" w:rsidRDefault="0029352F" w:rsidP="00E869BC">
            <w:pPr>
              <w:spacing w:after="0" w:line="240" w:lineRule="auto"/>
              <w:rPr>
                <w:rFonts w:ascii="Times New Roman" w:hAnsi="Times New Roman"/>
              </w:rPr>
            </w:pPr>
          </w:p>
        </w:tc>
        <w:tc>
          <w:tcPr>
            <w:tcW w:w="1559" w:type="dxa"/>
          </w:tcPr>
          <w:p w:rsidR="0029352F" w:rsidRPr="007A039F" w:rsidRDefault="0029352F" w:rsidP="00E869BC">
            <w:pPr>
              <w:spacing w:after="0" w:line="240" w:lineRule="auto"/>
              <w:rPr>
                <w:rFonts w:ascii="Times New Roman" w:hAnsi="Times New Roman"/>
              </w:rPr>
            </w:pPr>
          </w:p>
        </w:tc>
        <w:tc>
          <w:tcPr>
            <w:tcW w:w="1701" w:type="dxa"/>
          </w:tcPr>
          <w:p w:rsidR="0029352F" w:rsidRPr="007A039F" w:rsidRDefault="0029352F" w:rsidP="00E869BC">
            <w:pPr>
              <w:spacing w:after="0" w:line="240" w:lineRule="auto"/>
              <w:rPr>
                <w:rFonts w:ascii="Times New Roman" w:hAnsi="Times New Roman"/>
              </w:rPr>
            </w:pPr>
          </w:p>
        </w:tc>
        <w:tc>
          <w:tcPr>
            <w:tcW w:w="1560" w:type="dxa"/>
          </w:tcPr>
          <w:p w:rsidR="0029352F" w:rsidRPr="007A039F" w:rsidRDefault="0029352F" w:rsidP="00E869BC">
            <w:pPr>
              <w:spacing w:after="0" w:line="240" w:lineRule="auto"/>
              <w:rPr>
                <w:rFonts w:ascii="Times New Roman" w:hAnsi="Times New Roman"/>
              </w:rPr>
            </w:pPr>
          </w:p>
        </w:tc>
        <w:tc>
          <w:tcPr>
            <w:tcW w:w="1417" w:type="dxa"/>
          </w:tcPr>
          <w:p w:rsidR="0029352F" w:rsidRPr="007A039F" w:rsidRDefault="0029352F" w:rsidP="00E869BC">
            <w:pPr>
              <w:spacing w:after="0" w:line="240" w:lineRule="auto"/>
              <w:rPr>
                <w:rFonts w:ascii="Times New Roman" w:hAnsi="Times New Roman"/>
              </w:rPr>
            </w:pP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12.50 (проветривание группового помещения)</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559" w:type="dxa"/>
          </w:tcPr>
          <w:p w:rsidR="0029352F" w:rsidRPr="007A039F" w:rsidRDefault="0029352F" w:rsidP="00E869BC">
            <w:pPr>
              <w:spacing w:after="0" w:line="240" w:lineRule="auto"/>
              <w:rPr>
                <w:rFonts w:ascii="Times New Roman" w:hAnsi="Times New Roman"/>
              </w:rPr>
            </w:pPr>
          </w:p>
        </w:tc>
        <w:tc>
          <w:tcPr>
            <w:tcW w:w="1701" w:type="dxa"/>
          </w:tcPr>
          <w:p w:rsidR="0029352F" w:rsidRPr="007A039F" w:rsidRDefault="0029352F" w:rsidP="00E869BC">
            <w:pPr>
              <w:spacing w:after="0" w:line="240" w:lineRule="auto"/>
              <w:rPr>
                <w:rFonts w:ascii="Times New Roman" w:hAnsi="Times New Roman"/>
              </w:rPr>
            </w:pPr>
          </w:p>
        </w:tc>
        <w:tc>
          <w:tcPr>
            <w:tcW w:w="1560" w:type="dxa"/>
          </w:tcPr>
          <w:p w:rsidR="0029352F" w:rsidRPr="007A039F" w:rsidRDefault="0029352F" w:rsidP="00E869BC">
            <w:pPr>
              <w:spacing w:after="0" w:line="240" w:lineRule="auto"/>
              <w:rPr>
                <w:rFonts w:ascii="Times New Roman" w:hAnsi="Times New Roman"/>
              </w:rPr>
            </w:pPr>
          </w:p>
        </w:tc>
        <w:tc>
          <w:tcPr>
            <w:tcW w:w="1417" w:type="dxa"/>
          </w:tcPr>
          <w:p w:rsidR="0029352F" w:rsidRPr="007A039F" w:rsidRDefault="0029352F" w:rsidP="00E869BC">
            <w:pPr>
              <w:spacing w:after="0" w:line="240" w:lineRule="auto"/>
              <w:rPr>
                <w:rFonts w:ascii="Times New Roman" w:hAnsi="Times New Roman"/>
              </w:rPr>
            </w:pPr>
          </w:p>
        </w:tc>
        <w:tc>
          <w:tcPr>
            <w:tcW w:w="1418" w:type="dxa"/>
          </w:tcPr>
          <w:p w:rsidR="0029352F" w:rsidRPr="007A039F" w:rsidRDefault="0029352F" w:rsidP="00E869BC">
            <w:pPr>
              <w:spacing w:after="0" w:line="240" w:lineRule="auto"/>
              <w:rPr>
                <w:rFonts w:ascii="Times New Roman" w:hAnsi="Times New Roman"/>
              </w:rPr>
            </w:pP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13.10 (проветривание группового помещения)</w:t>
            </w:r>
          </w:p>
        </w:tc>
        <w:tc>
          <w:tcPr>
            <w:tcW w:w="1417" w:type="dxa"/>
          </w:tcPr>
          <w:p w:rsidR="0029352F" w:rsidRPr="007A039F" w:rsidRDefault="0029352F" w:rsidP="00E869BC">
            <w:pPr>
              <w:spacing w:after="0" w:line="240" w:lineRule="auto"/>
              <w:rPr>
                <w:rFonts w:ascii="Times New Roman" w:hAnsi="Times New Roman"/>
              </w:rPr>
            </w:pPr>
          </w:p>
        </w:tc>
        <w:tc>
          <w:tcPr>
            <w:tcW w:w="1559" w:type="dxa"/>
          </w:tcPr>
          <w:p w:rsidR="0029352F" w:rsidRPr="007A039F" w:rsidRDefault="0029352F" w:rsidP="00E869BC">
            <w:pPr>
              <w:spacing w:after="0" w:line="240" w:lineRule="auto"/>
              <w:rPr>
                <w:rFonts w:ascii="Times New Roman" w:hAnsi="Times New Roman"/>
              </w:rPr>
            </w:pPr>
          </w:p>
        </w:tc>
        <w:tc>
          <w:tcPr>
            <w:tcW w:w="1701" w:type="dxa"/>
          </w:tcPr>
          <w:p w:rsidR="0029352F" w:rsidRPr="007A039F" w:rsidRDefault="0029352F" w:rsidP="00E869BC">
            <w:pPr>
              <w:spacing w:after="0" w:line="240" w:lineRule="auto"/>
              <w:rPr>
                <w:rFonts w:ascii="Times New Roman" w:hAnsi="Times New Roman"/>
              </w:rPr>
            </w:pPr>
          </w:p>
        </w:tc>
        <w:tc>
          <w:tcPr>
            <w:tcW w:w="1560" w:type="dxa"/>
          </w:tcPr>
          <w:p w:rsidR="0029352F" w:rsidRPr="007A039F" w:rsidRDefault="0029352F" w:rsidP="00E869BC">
            <w:pPr>
              <w:spacing w:after="0" w:line="240" w:lineRule="auto"/>
              <w:rPr>
                <w:rFonts w:ascii="Times New Roman" w:hAnsi="Times New Roman"/>
              </w:rPr>
            </w:pPr>
          </w:p>
        </w:tc>
        <w:tc>
          <w:tcPr>
            <w:tcW w:w="1417" w:type="dxa"/>
          </w:tcPr>
          <w:p w:rsidR="0029352F" w:rsidRPr="007A039F" w:rsidRDefault="0029352F" w:rsidP="00E869BC">
            <w:pPr>
              <w:spacing w:after="0" w:line="240" w:lineRule="auto"/>
              <w:rPr>
                <w:rFonts w:ascii="Times New Roman" w:hAnsi="Times New Roman"/>
              </w:rPr>
            </w:pP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15.30-15.50 (проветривание спален)</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c>
          <w:tcPr>
            <w:tcW w:w="1559" w:type="dxa"/>
          </w:tcPr>
          <w:p w:rsidR="0029352F" w:rsidRPr="007A039F" w:rsidRDefault="0029352F" w:rsidP="00E869BC">
            <w:pPr>
              <w:spacing w:after="0" w:line="240" w:lineRule="auto"/>
              <w:rPr>
                <w:rFonts w:ascii="Times New Roman" w:hAnsi="Times New Roman"/>
              </w:rPr>
            </w:pPr>
          </w:p>
        </w:tc>
        <w:tc>
          <w:tcPr>
            <w:tcW w:w="1701" w:type="dxa"/>
          </w:tcPr>
          <w:p w:rsidR="0029352F" w:rsidRPr="007A039F" w:rsidRDefault="0029352F" w:rsidP="00E869BC">
            <w:pPr>
              <w:spacing w:after="0" w:line="240" w:lineRule="auto"/>
              <w:rPr>
                <w:rFonts w:ascii="Times New Roman" w:hAnsi="Times New Roman"/>
              </w:rPr>
            </w:pPr>
          </w:p>
        </w:tc>
        <w:tc>
          <w:tcPr>
            <w:tcW w:w="1560" w:type="dxa"/>
          </w:tcPr>
          <w:p w:rsidR="0029352F" w:rsidRPr="007A039F" w:rsidRDefault="0029352F" w:rsidP="00E869BC">
            <w:pPr>
              <w:spacing w:after="0" w:line="240" w:lineRule="auto"/>
              <w:rPr>
                <w:rFonts w:ascii="Times New Roman" w:hAnsi="Times New Roman"/>
              </w:rPr>
            </w:pPr>
          </w:p>
        </w:tc>
        <w:tc>
          <w:tcPr>
            <w:tcW w:w="1417" w:type="dxa"/>
          </w:tcPr>
          <w:p w:rsidR="0029352F" w:rsidRPr="007A039F" w:rsidRDefault="0029352F" w:rsidP="00E869BC">
            <w:pPr>
              <w:spacing w:after="0" w:line="240" w:lineRule="auto"/>
              <w:rPr>
                <w:rFonts w:ascii="Times New Roman" w:hAnsi="Times New Roman"/>
              </w:rPr>
            </w:pP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w:t>
            </w:r>
          </w:p>
        </w:tc>
      </w:tr>
      <w:tr w:rsidR="0029352F" w:rsidRPr="007A039F" w:rsidTr="00FD3D92">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17.20-17.40 (сквозное, дети на улице)</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c>
          <w:tcPr>
            <w:tcW w:w="1559"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701"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560"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7"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w:t>
            </w:r>
          </w:p>
        </w:tc>
        <w:tc>
          <w:tcPr>
            <w:tcW w:w="1418" w:type="dxa"/>
          </w:tcPr>
          <w:p w:rsidR="0029352F" w:rsidRPr="007A039F" w:rsidRDefault="0029352F" w:rsidP="00E869BC">
            <w:pPr>
              <w:spacing w:after="0" w:line="240" w:lineRule="auto"/>
              <w:rPr>
                <w:rFonts w:ascii="Times New Roman" w:hAnsi="Times New Roman"/>
              </w:rPr>
            </w:pPr>
            <w:r w:rsidRPr="007A039F">
              <w:rPr>
                <w:rFonts w:ascii="Times New Roman" w:hAnsi="Times New Roman"/>
              </w:rPr>
              <w:t>снижение температуры на 2-4 градуса, длительность 10мин.</w:t>
            </w:r>
          </w:p>
        </w:tc>
      </w:tr>
    </w:tbl>
    <w:p w:rsidR="00FD3D92" w:rsidRDefault="00FD3D92" w:rsidP="00FD3D92">
      <w:pPr>
        <w:autoSpaceDE w:val="0"/>
        <w:autoSpaceDN w:val="0"/>
        <w:adjustRightInd w:val="0"/>
        <w:jc w:val="both"/>
        <w:rPr>
          <w:rFonts w:ascii="Times New Roman" w:hAnsi="Times New Roman"/>
          <w:sz w:val="28"/>
          <w:szCs w:val="28"/>
        </w:rPr>
      </w:pPr>
    </w:p>
    <w:p w:rsidR="0029352F" w:rsidRPr="003F63AC" w:rsidRDefault="0029352F" w:rsidP="0029352F">
      <w:pPr>
        <w:spacing w:after="0" w:line="240" w:lineRule="auto"/>
        <w:jc w:val="center"/>
        <w:rPr>
          <w:rFonts w:ascii="Times New Roman" w:hAnsi="Times New Roman"/>
          <w:sz w:val="28"/>
          <w:szCs w:val="28"/>
        </w:rPr>
      </w:pPr>
      <w:r w:rsidRPr="00422560">
        <w:rPr>
          <w:rFonts w:ascii="Times New Roman" w:hAnsi="Times New Roman"/>
          <w:b/>
          <w:sz w:val="28"/>
          <w:szCs w:val="28"/>
        </w:rPr>
        <w:t>Организация режима пр</w:t>
      </w:r>
      <w:r w:rsidR="0065204E">
        <w:rPr>
          <w:rFonts w:ascii="Times New Roman" w:hAnsi="Times New Roman"/>
          <w:b/>
          <w:sz w:val="28"/>
          <w:szCs w:val="28"/>
        </w:rPr>
        <w:t xml:space="preserve">ебывания детей в летний период </w:t>
      </w:r>
    </w:p>
    <w:p w:rsidR="0029352F" w:rsidRPr="00422560" w:rsidRDefault="0029352F" w:rsidP="0029352F">
      <w:pPr>
        <w:spacing w:after="0" w:line="240" w:lineRule="auto"/>
        <w:jc w:val="center"/>
        <w:rPr>
          <w:rFonts w:ascii="Times New Roman" w:hAnsi="Times New Roman"/>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418"/>
        <w:gridCol w:w="1417"/>
        <w:gridCol w:w="1701"/>
        <w:gridCol w:w="1418"/>
      </w:tblGrid>
      <w:tr w:rsidR="002E6FC4" w:rsidRPr="007A039F" w:rsidTr="006D4790">
        <w:tc>
          <w:tcPr>
            <w:tcW w:w="2977"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Режим дня</w:t>
            </w:r>
          </w:p>
        </w:tc>
        <w:tc>
          <w:tcPr>
            <w:tcW w:w="1559"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Группа раннего возраста</w:t>
            </w:r>
          </w:p>
        </w:tc>
        <w:tc>
          <w:tcPr>
            <w:tcW w:w="1418"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Младшая группа</w:t>
            </w:r>
          </w:p>
        </w:tc>
        <w:tc>
          <w:tcPr>
            <w:tcW w:w="1417"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Средняя группа</w:t>
            </w:r>
          </w:p>
        </w:tc>
        <w:tc>
          <w:tcPr>
            <w:tcW w:w="1701"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Старшая группа</w:t>
            </w:r>
          </w:p>
        </w:tc>
        <w:tc>
          <w:tcPr>
            <w:tcW w:w="1418" w:type="dxa"/>
          </w:tcPr>
          <w:p w:rsidR="002E6FC4" w:rsidRPr="002E6FC4" w:rsidRDefault="002E6FC4" w:rsidP="002E6FC4">
            <w:pPr>
              <w:spacing w:after="0"/>
              <w:jc w:val="center"/>
              <w:rPr>
                <w:rFonts w:ascii="Times New Roman" w:hAnsi="Times New Roman" w:cs="Times New Roman"/>
                <w:b/>
                <w:sz w:val="20"/>
                <w:szCs w:val="20"/>
              </w:rPr>
            </w:pPr>
            <w:r w:rsidRPr="002E6FC4">
              <w:rPr>
                <w:rFonts w:ascii="Times New Roman" w:hAnsi="Times New Roman" w:cs="Times New Roman"/>
                <w:b/>
                <w:sz w:val="20"/>
                <w:szCs w:val="20"/>
              </w:rPr>
              <w:t>Подготовительная к школе группа</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Прием детей на свежем воздухе, осмотр, игры</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7.00-8.00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7.00-7.50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7.00-8.00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7.00-8.15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7.00-8.15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утренняя гимнастика</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8.00-8.10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07.50-8.00</w:t>
            </w:r>
          </w:p>
          <w:p w:rsidR="002E6FC4" w:rsidRPr="002E6FC4" w:rsidRDefault="002E6FC4" w:rsidP="002E6FC4">
            <w:pPr>
              <w:spacing w:after="0"/>
              <w:jc w:val="center"/>
              <w:rPr>
                <w:rFonts w:ascii="Times New Roman" w:hAnsi="Times New Roman" w:cs="Times New Roman"/>
                <w:sz w:val="20"/>
                <w:szCs w:val="20"/>
              </w:rPr>
            </w:pP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8.00-8.10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8.00-8.10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8.00-8.10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Игры</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8.10-8.20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8.00-8.25</w:t>
            </w:r>
          </w:p>
          <w:p w:rsidR="002E6FC4" w:rsidRPr="002E6FC4" w:rsidRDefault="002E6FC4" w:rsidP="002E6FC4">
            <w:pPr>
              <w:spacing w:after="0"/>
              <w:jc w:val="center"/>
              <w:rPr>
                <w:rFonts w:ascii="Times New Roman" w:hAnsi="Times New Roman" w:cs="Times New Roman"/>
                <w:sz w:val="20"/>
                <w:szCs w:val="20"/>
              </w:rPr>
            </w:pP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8.10-8.30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8.10-8.30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8.10-8.35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завтраку, завтрак</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8.20-9.00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8.25-9.00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8.30-9.00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8.30-9.00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8.35-9.00</w:t>
            </w:r>
          </w:p>
        </w:tc>
      </w:tr>
      <w:tr w:rsidR="002E6FC4" w:rsidRPr="007A039F" w:rsidTr="006D4790">
        <w:tc>
          <w:tcPr>
            <w:tcW w:w="2977" w:type="dxa"/>
          </w:tcPr>
          <w:p w:rsid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прогулке, прогулка: 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p w:rsidR="00806EA1" w:rsidRPr="002E6FC4" w:rsidRDefault="00806EA1" w:rsidP="002E6FC4">
            <w:pPr>
              <w:spacing w:after="0"/>
              <w:jc w:val="center"/>
              <w:rPr>
                <w:rFonts w:ascii="Times New Roman" w:hAnsi="Times New Roman" w:cs="Times New Roman"/>
                <w:sz w:val="20"/>
                <w:szCs w:val="20"/>
              </w:rPr>
            </w:pP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9.00-11.00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9.00-11.30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9.00-11.45</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9.00-12.00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9.00-12.10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lastRenderedPageBreak/>
              <w:t>Второй завтрак</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9.40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9.40</w:t>
            </w:r>
          </w:p>
          <w:p w:rsidR="002E6FC4" w:rsidRPr="002E6FC4" w:rsidRDefault="002E6FC4" w:rsidP="002E6FC4">
            <w:pPr>
              <w:spacing w:after="0"/>
              <w:jc w:val="center"/>
              <w:rPr>
                <w:rFonts w:ascii="Times New Roman" w:hAnsi="Times New Roman" w:cs="Times New Roman"/>
                <w:sz w:val="20"/>
                <w:szCs w:val="20"/>
              </w:rPr>
            </w:pP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9.50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10.00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10.00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Возвращение с прогулки, игры</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11.00-11.30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11.30-12.00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11.45-12.00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12.00-12.10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12.10-12.30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обеду, обед</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11.30-12.00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12.00-12.30</w:t>
            </w:r>
          </w:p>
          <w:p w:rsidR="002E6FC4" w:rsidRPr="002E6FC4" w:rsidRDefault="002E6FC4" w:rsidP="002E6FC4">
            <w:pPr>
              <w:spacing w:after="0"/>
              <w:jc w:val="center"/>
              <w:rPr>
                <w:rFonts w:ascii="Times New Roman" w:hAnsi="Times New Roman" w:cs="Times New Roman"/>
                <w:sz w:val="20"/>
                <w:szCs w:val="20"/>
              </w:rPr>
            </w:pP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12.00-12.30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12.10-12.50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12.30-13.00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ко сну, дневной сон</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12.00-15.00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12.30-15.00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12.40-15.00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12.50-15.00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13.00-15.00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Постепенный подъем, воздушные, водные процедуры</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15.00-15.20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15.00-15.20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15.00-15.15</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15.00-15.10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15.00-15.10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полднику, полдник</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15.20-15.40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15.20-15.40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15.15-15.30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15.10-15.25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15.10-15.25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кружковая работа, вечера развлечений</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15.40 -15.55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15.40-15.55</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15.30-16.50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15.25-15.55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15.25-15.55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Игры, самостоятельность деятельность детей</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16.55-16.15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16.55-16.15</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16.50-16.20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15.55-16.25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15.55-16.25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ужину, ужин</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16.15-16.45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16.15-16.45</w:t>
            </w:r>
          </w:p>
          <w:p w:rsidR="002E6FC4" w:rsidRPr="002E6FC4" w:rsidRDefault="002E6FC4" w:rsidP="002E6FC4">
            <w:pPr>
              <w:spacing w:after="0"/>
              <w:jc w:val="center"/>
              <w:rPr>
                <w:rFonts w:ascii="Times New Roman" w:hAnsi="Times New Roman" w:cs="Times New Roman"/>
                <w:sz w:val="20"/>
                <w:szCs w:val="20"/>
              </w:rPr>
            </w:pP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16.20-16.50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16.25-16.45</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16.25-16.45</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Подготовка к прогулке, прогулка:</w:t>
            </w:r>
          </w:p>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двигательная активность, (подвижные игры, сюжетно-ролевые игры, игры малой подвижности, дидактические игры)</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16.45-19.00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16.45-19.00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16.50-19.00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16.45-19.00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16.45-19.00</w:t>
            </w:r>
          </w:p>
        </w:tc>
      </w:tr>
      <w:tr w:rsidR="002E6FC4" w:rsidRPr="007A039F" w:rsidTr="006D4790">
        <w:tc>
          <w:tcPr>
            <w:tcW w:w="297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Игры, уход детей домой</w:t>
            </w:r>
          </w:p>
        </w:tc>
        <w:tc>
          <w:tcPr>
            <w:tcW w:w="1559"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19.00</w:t>
            </w:r>
          </w:p>
          <w:p w:rsidR="002E6FC4" w:rsidRPr="002E6FC4" w:rsidRDefault="002E6FC4" w:rsidP="002E6FC4">
            <w:pPr>
              <w:spacing w:after="0"/>
              <w:jc w:val="center"/>
              <w:rPr>
                <w:rFonts w:ascii="Times New Roman" w:hAnsi="Times New Roman" w:cs="Times New Roman"/>
                <w:sz w:val="20"/>
                <w:szCs w:val="20"/>
              </w:rPr>
            </w:pP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19.00</w:t>
            </w:r>
          </w:p>
        </w:tc>
        <w:tc>
          <w:tcPr>
            <w:tcW w:w="1417"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19.00</w:t>
            </w:r>
          </w:p>
        </w:tc>
        <w:tc>
          <w:tcPr>
            <w:tcW w:w="1701"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19.00</w:t>
            </w:r>
          </w:p>
        </w:tc>
        <w:tc>
          <w:tcPr>
            <w:tcW w:w="1418" w:type="dxa"/>
          </w:tcPr>
          <w:p w:rsidR="002E6FC4" w:rsidRPr="002E6FC4" w:rsidRDefault="002E6FC4" w:rsidP="002E6FC4">
            <w:pPr>
              <w:spacing w:after="0"/>
              <w:jc w:val="center"/>
              <w:rPr>
                <w:rFonts w:ascii="Times New Roman" w:hAnsi="Times New Roman" w:cs="Times New Roman"/>
                <w:sz w:val="20"/>
                <w:szCs w:val="20"/>
              </w:rPr>
            </w:pPr>
            <w:r w:rsidRPr="002E6FC4">
              <w:rPr>
                <w:rFonts w:ascii="Times New Roman" w:hAnsi="Times New Roman" w:cs="Times New Roman"/>
                <w:sz w:val="20"/>
                <w:szCs w:val="20"/>
              </w:rPr>
              <w:t>19.00</w:t>
            </w:r>
          </w:p>
        </w:tc>
      </w:tr>
    </w:tbl>
    <w:p w:rsidR="0029352F" w:rsidRPr="00422560" w:rsidRDefault="0029352F" w:rsidP="002E6FC4">
      <w:pPr>
        <w:spacing w:after="0"/>
        <w:rPr>
          <w:rFonts w:ascii="Times New Roman" w:hAnsi="Times New Roman"/>
          <w:sz w:val="24"/>
          <w:szCs w:val="24"/>
        </w:rPr>
      </w:pPr>
    </w:p>
    <w:p w:rsidR="0029352F" w:rsidRPr="003F63AC" w:rsidRDefault="00E951AF" w:rsidP="0029352F">
      <w:pPr>
        <w:spacing w:after="0"/>
        <w:jc w:val="center"/>
        <w:rPr>
          <w:rFonts w:ascii="Times New Roman" w:hAnsi="Times New Roman"/>
          <w:b/>
          <w:sz w:val="28"/>
          <w:szCs w:val="28"/>
        </w:rPr>
      </w:pPr>
      <w:r>
        <w:rPr>
          <w:rFonts w:ascii="Times New Roman" w:hAnsi="Times New Roman"/>
          <w:b/>
          <w:sz w:val="28"/>
          <w:szCs w:val="28"/>
        </w:rPr>
        <w:t>О</w:t>
      </w:r>
      <w:r w:rsidR="0029352F" w:rsidRPr="003F63AC">
        <w:rPr>
          <w:rFonts w:ascii="Times New Roman" w:hAnsi="Times New Roman"/>
          <w:b/>
          <w:sz w:val="28"/>
          <w:szCs w:val="28"/>
        </w:rPr>
        <w:t>рганизация режима пребывания детей в зимний период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1276"/>
        <w:gridCol w:w="1275"/>
        <w:gridCol w:w="1135"/>
        <w:gridCol w:w="1134"/>
        <w:gridCol w:w="1275"/>
      </w:tblGrid>
      <w:tr w:rsidR="00E869BC" w:rsidRPr="007A039F" w:rsidTr="005B4ECC">
        <w:trPr>
          <w:trHeight w:val="201"/>
        </w:trPr>
        <w:tc>
          <w:tcPr>
            <w:tcW w:w="2835" w:type="dxa"/>
          </w:tcPr>
          <w:p w:rsidR="00E869BC" w:rsidRPr="00554D39" w:rsidRDefault="00E869BC" w:rsidP="00E869BC">
            <w:pPr>
              <w:tabs>
                <w:tab w:val="left" w:pos="1155"/>
              </w:tabs>
              <w:spacing w:after="0"/>
              <w:jc w:val="center"/>
              <w:rPr>
                <w:rFonts w:ascii="Times New Roman" w:hAnsi="Times New Roman"/>
                <w:b/>
                <w:sz w:val="20"/>
                <w:szCs w:val="20"/>
              </w:rPr>
            </w:pPr>
            <w:r w:rsidRPr="00554D39">
              <w:rPr>
                <w:rFonts w:ascii="Times New Roman" w:hAnsi="Times New Roman"/>
                <w:b/>
                <w:sz w:val="20"/>
                <w:szCs w:val="20"/>
              </w:rPr>
              <w:t>Режим дня</w:t>
            </w:r>
          </w:p>
        </w:tc>
        <w:tc>
          <w:tcPr>
            <w:tcW w:w="1276" w:type="dxa"/>
          </w:tcPr>
          <w:p w:rsidR="00E869BC" w:rsidRPr="007115BE" w:rsidRDefault="00E869BC" w:rsidP="00E869BC">
            <w:pPr>
              <w:spacing w:after="0"/>
              <w:jc w:val="center"/>
              <w:rPr>
                <w:rFonts w:ascii="Times New Roman" w:hAnsi="Times New Roman"/>
                <w:b/>
                <w:sz w:val="20"/>
                <w:szCs w:val="20"/>
              </w:rPr>
            </w:pPr>
            <w:r w:rsidRPr="007115BE">
              <w:rPr>
                <w:rFonts w:ascii="Times New Roman" w:hAnsi="Times New Roman"/>
                <w:b/>
                <w:sz w:val="20"/>
                <w:szCs w:val="20"/>
              </w:rPr>
              <w:t xml:space="preserve">Группа раннего возраста, </w:t>
            </w:r>
          </w:p>
        </w:tc>
        <w:tc>
          <w:tcPr>
            <w:tcW w:w="1276" w:type="dxa"/>
          </w:tcPr>
          <w:p w:rsidR="00E869BC" w:rsidRPr="00554D39" w:rsidRDefault="00E869BC" w:rsidP="00E869BC">
            <w:pPr>
              <w:spacing w:after="0"/>
              <w:jc w:val="center"/>
              <w:rPr>
                <w:rFonts w:ascii="Times New Roman" w:hAnsi="Times New Roman"/>
                <w:b/>
                <w:sz w:val="20"/>
                <w:szCs w:val="20"/>
              </w:rPr>
            </w:pPr>
            <w:r w:rsidRPr="007115BE">
              <w:rPr>
                <w:rFonts w:ascii="Times New Roman" w:hAnsi="Times New Roman"/>
                <w:b/>
                <w:sz w:val="20"/>
                <w:szCs w:val="20"/>
              </w:rPr>
              <w:t>первая младшая группа</w:t>
            </w:r>
          </w:p>
        </w:tc>
        <w:tc>
          <w:tcPr>
            <w:tcW w:w="1275" w:type="dxa"/>
          </w:tcPr>
          <w:p w:rsidR="00E869BC" w:rsidRPr="00554D39" w:rsidRDefault="00E869BC" w:rsidP="00E869BC">
            <w:pPr>
              <w:spacing w:after="0"/>
              <w:jc w:val="center"/>
              <w:rPr>
                <w:rFonts w:ascii="Times New Roman" w:hAnsi="Times New Roman"/>
                <w:b/>
                <w:sz w:val="20"/>
                <w:szCs w:val="20"/>
              </w:rPr>
            </w:pPr>
            <w:r w:rsidRPr="00554D39">
              <w:rPr>
                <w:rFonts w:ascii="Times New Roman" w:hAnsi="Times New Roman"/>
                <w:b/>
                <w:sz w:val="20"/>
                <w:szCs w:val="20"/>
              </w:rPr>
              <w:t>Вторая младшая группа</w:t>
            </w:r>
          </w:p>
        </w:tc>
        <w:tc>
          <w:tcPr>
            <w:tcW w:w="1135" w:type="dxa"/>
          </w:tcPr>
          <w:p w:rsidR="00E869BC" w:rsidRPr="00554D39" w:rsidRDefault="00E869BC" w:rsidP="00E869BC">
            <w:pPr>
              <w:spacing w:after="0"/>
              <w:jc w:val="center"/>
              <w:rPr>
                <w:rFonts w:ascii="Times New Roman" w:hAnsi="Times New Roman"/>
                <w:b/>
                <w:sz w:val="20"/>
                <w:szCs w:val="20"/>
              </w:rPr>
            </w:pPr>
            <w:r w:rsidRPr="00554D39">
              <w:rPr>
                <w:rFonts w:ascii="Times New Roman" w:hAnsi="Times New Roman"/>
                <w:b/>
                <w:sz w:val="20"/>
                <w:szCs w:val="20"/>
              </w:rPr>
              <w:t>Средняя группа</w:t>
            </w:r>
          </w:p>
        </w:tc>
        <w:tc>
          <w:tcPr>
            <w:tcW w:w="1134" w:type="dxa"/>
          </w:tcPr>
          <w:p w:rsidR="00E869BC" w:rsidRDefault="00E869BC" w:rsidP="00E869BC">
            <w:pPr>
              <w:spacing w:after="0"/>
              <w:jc w:val="center"/>
              <w:rPr>
                <w:rFonts w:ascii="Times New Roman" w:hAnsi="Times New Roman"/>
                <w:b/>
                <w:sz w:val="20"/>
                <w:szCs w:val="20"/>
              </w:rPr>
            </w:pPr>
            <w:r>
              <w:rPr>
                <w:rFonts w:ascii="Times New Roman" w:hAnsi="Times New Roman"/>
                <w:b/>
                <w:sz w:val="20"/>
                <w:szCs w:val="20"/>
              </w:rPr>
              <w:t>Старшая группа</w:t>
            </w:r>
          </w:p>
        </w:tc>
        <w:tc>
          <w:tcPr>
            <w:tcW w:w="1275" w:type="dxa"/>
          </w:tcPr>
          <w:p w:rsidR="00E869BC" w:rsidRPr="007115BE" w:rsidRDefault="00E869BC" w:rsidP="00E869BC">
            <w:pPr>
              <w:spacing w:after="0"/>
              <w:jc w:val="center"/>
              <w:rPr>
                <w:rFonts w:ascii="Times New Roman" w:hAnsi="Times New Roman"/>
                <w:b/>
                <w:sz w:val="20"/>
                <w:szCs w:val="20"/>
              </w:rPr>
            </w:pPr>
            <w:proofErr w:type="spellStart"/>
            <w:r w:rsidRPr="007115BE">
              <w:rPr>
                <w:rFonts w:ascii="Times New Roman" w:hAnsi="Times New Roman"/>
                <w:b/>
                <w:sz w:val="20"/>
                <w:szCs w:val="20"/>
              </w:rPr>
              <w:t>Подготови</w:t>
            </w:r>
            <w:proofErr w:type="spellEnd"/>
          </w:p>
          <w:p w:rsidR="00E869BC" w:rsidRPr="007115BE" w:rsidRDefault="00E869BC" w:rsidP="00E869BC">
            <w:pPr>
              <w:spacing w:after="0"/>
              <w:jc w:val="center"/>
              <w:rPr>
                <w:rFonts w:ascii="Times New Roman" w:hAnsi="Times New Roman"/>
                <w:b/>
                <w:sz w:val="20"/>
                <w:szCs w:val="20"/>
              </w:rPr>
            </w:pPr>
            <w:r w:rsidRPr="007115BE">
              <w:rPr>
                <w:rFonts w:ascii="Times New Roman" w:hAnsi="Times New Roman"/>
                <w:b/>
                <w:sz w:val="20"/>
                <w:szCs w:val="20"/>
              </w:rPr>
              <w:t xml:space="preserve">тельная </w:t>
            </w:r>
          </w:p>
          <w:p w:rsidR="00E869BC" w:rsidRPr="007115BE" w:rsidRDefault="00E869BC" w:rsidP="00E869BC">
            <w:pPr>
              <w:spacing w:after="0"/>
              <w:jc w:val="center"/>
              <w:rPr>
                <w:rFonts w:ascii="Times New Roman" w:hAnsi="Times New Roman"/>
                <w:b/>
                <w:sz w:val="20"/>
                <w:szCs w:val="20"/>
              </w:rPr>
            </w:pPr>
            <w:r w:rsidRPr="007115BE">
              <w:rPr>
                <w:rFonts w:ascii="Times New Roman" w:hAnsi="Times New Roman"/>
                <w:b/>
                <w:sz w:val="20"/>
                <w:szCs w:val="20"/>
              </w:rPr>
              <w:t>к школе группа</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 xml:space="preserve">Прием воспитанников, </w:t>
            </w:r>
            <w:r w:rsidRPr="007115BE">
              <w:rPr>
                <w:rFonts w:ascii="Times New Roman" w:eastAsia="Times New Roman" w:hAnsi="Times New Roman"/>
                <w:color w:val="000000"/>
                <w:sz w:val="20"/>
                <w:szCs w:val="20"/>
              </w:rPr>
              <w:t>самостоятельная деятельность воспитанников (игры, подготовка к образовательной деятельности), личная гигиена</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7.00-8.00</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7.00-8.00</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7.00-8.10</w:t>
            </w:r>
          </w:p>
        </w:tc>
        <w:tc>
          <w:tcPr>
            <w:tcW w:w="1134"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7.00-8.20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7.00-8.30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Утренняя гимнастика</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7.55-8.00</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7.40-7.52</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7.54-8.08</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8.10-8.16</w:t>
            </w:r>
          </w:p>
        </w:tc>
        <w:tc>
          <w:tcPr>
            <w:tcW w:w="1134"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8.18-8.26</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8.19-8.29</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Подготовка к завтраку, завтрак</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8.00-8.30</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8.00-8.30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8.10-8.40</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8.15-8.40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8.20-8.45</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8.30-8.50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eastAsia="Times New Roman" w:hAnsi="Times New Roman"/>
                <w:color w:val="000000"/>
                <w:sz w:val="20"/>
                <w:szCs w:val="20"/>
              </w:rPr>
              <w:t>Самостоятельная деятельность воспитанников</w:t>
            </w:r>
          </w:p>
        </w:tc>
        <w:tc>
          <w:tcPr>
            <w:tcW w:w="1276" w:type="dxa"/>
          </w:tcPr>
          <w:p w:rsidR="00483DDA" w:rsidRPr="00483DDA" w:rsidRDefault="00483DDA" w:rsidP="00483DDA">
            <w:pPr>
              <w:spacing w:after="112" w:line="240" w:lineRule="auto"/>
              <w:jc w:val="center"/>
              <w:rPr>
                <w:rFonts w:ascii="Times New Roman" w:hAnsi="Times New Roman" w:cs="Times New Roman"/>
                <w:sz w:val="18"/>
                <w:szCs w:val="18"/>
              </w:rPr>
            </w:pPr>
            <w:r w:rsidRPr="00483DDA">
              <w:rPr>
                <w:rFonts w:ascii="Times New Roman" w:hAnsi="Times New Roman" w:cs="Times New Roman"/>
                <w:color w:val="000000"/>
                <w:sz w:val="18"/>
                <w:szCs w:val="18"/>
              </w:rPr>
              <w:t>8.30-8.45</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8.30-8.45</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8.40-9.00</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8.40-9.00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8.45-9.00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8.50-9.00</w:t>
            </w:r>
          </w:p>
        </w:tc>
      </w:tr>
      <w:tr w:rsidR="00483DDA" w:rsidRPr="007A039F" w:rsidTr="005B4ECC">
        <w:trPr>
          <w:trHeight w:val="840"/>
        </w:trPr>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Непосредственно образовательная деятельность</w:t>
            </w:r>
          </w:p>
        </w:tc>
        <w:tc>
          <w:tcPr>
            <w:tcW w:w="1276" w:type="dxa"/>
          </w:tcPr>
          <w:p w:rsidR="00483DDA" w:rsidRPr="00483DDA" w:rsidRDefault="00483DDA" w:rsidP="00483DDA">
            <w:pPr>
              <w:spacing w:after="0" w:line="240" w:lineRule="auto"/>
              <w:jc w:val="center"/>
              <w:rPr>
                <w:rFonts w:ascii="Times New Roman" w:hAnsi="Times New Roman" w:cs="Times New Roman"/>
                <w:sz w:val="18"/>
                <w:szCs w:val="18"/>
              </w:rPr>
            </w:pPr>
            <w:r w:rsidRPr="00483DDA">
              <w:rPr>
                <w:rFonts w:ascii="Times New Roman" w:hAnsi="Times New Roman" w:cs="Times New Roman"/>
                <w:sz w:val="18"/>
                <w:szCs w:val="18"/>
              </w:rPr>
              <w:t>8.50-9.00</w:t>
            </w:r>
          </w:p>
          <w:p w:rsidR="00483DDA" w:rsidRPr="00483DDA" w:rsidRDefault="00483DDA" w:rsidP="00483DDA">
            <w:pPr>
              <w:spacing w:after="0" w:line="240" w:lineRule="auto"/>
              <w:jc w:val="center"/>
              <w:rPr>
                <w:rFonts w:ascii="Times New Roman" w:hAnsi="Times New Roman" w:cs="Times New Roman"/>
                <w:sz w:val="18"/>
                <w:szCs w:val="18"/>
              </w:rPr>
            </w:pPr>
            <w:r w:rsidRPr="00483DDA">
              <w:rPr>
                <w:rFonts w:ascii="Times New Roman" w:hAnsi="Times New Roman" w:cs="Times New Roman"/>
                <w:sz w:val="18"/>
                <w:szCs w:val="18"/>
              </w:rPr>
              <w:t>9.10-9.20</w:t>
            </w:r>
          </w:p>
          <w:p w:rsidR="00483DDA" w:rsidRPr="00483DDA" w:rsidRDefault="00483DDA" w:rsidP="00483DDA">
            <w:pPr>
              <w:spacing w:after="0" w:line="240" w:lineRule="auto"/>
              <w:rPr>
                <w:rFonts w:ascii="Times New Roman" w:hAnsi="Times New Roman" w:cs="Times New Roman"/>
                <w:sz w:val="16"/>
                <w:szCs w:val="16"/>
              </w:rPr>
            </w:pPr>
            <w:r w:rsidRPr="00483DDA">
              <w:rPr>
                <w:rFonts w:ascii="Times New Roman" w:hAnsi="Times New Roman" w:cs="Times New Roman"/>
                <w:color w:val="000000"/>
                <w:sz w:val="16"/>
                <w:szCs w:val="16"/>
              </w:rPr>
              <w:t>по подгруппам</w:t>
            </w:r>
          </w:p>
        </w:tc>
        <w:tc>
          <w:tcPr>
            <w:tcW w:w="1276" w:type="dxa"/>
          </w:tcPr>
          <w:p w:rsidR="00483DDA" w:rsidRPr="00483DDA" w:rsidRDefault="00483DDA" w:rsidP="00483DDA">
            <w:pPr>
              <w:spacing w:after="0" w:line="240" w:lineRule="auto"/>
              <w:jc w:val="center"/>
              <w:rPr>
                <w:rFonts w:ascii="Times New Roman" w:hAnsi="Times New Roman" w:cs="Times New Roman"/>
                <w:sz w:val="18"/>
                <w:szCs w:val="18"/>
              </w:rPr>
            </w:pPr>
            <w:r w:rsidRPr="00483DDA">
              <w:rPr>
                <w:rFonts w:ascii="Times New Roman" w:hAnsi="Times New Roman" w:cs="Times New Roman"/>
                <w:sz w:val="18"/>
                <w:szCs w:val="18"/>
              </w:rPr>
              <w:t>8.50-9.00</w:t>
            </w:r>
          </w:p>
          <w:p w:rsidR="00483DDA" w:rsidRPr="00483DDA" w:rsidRDefault="00483DDA" w:rsidP="00483DDA">
            <w:pPr>
              <w:spacing w:after="0" w:line="240" w:lineRule="auto"/>
              <w:jc w:val="center"/>
              <w:rPr>
                <w:rFonts w:ascii="Times New Roman" w:hAnsi="Times New Roman" w:cs="Times New Roman"/>
                <w:sz w:val="18"/>
                <w:szCs w:val="18"/>
              </w:rPr>
            </w:pPr>
            <w:r w:rsidRPr="00483DDA">
              <w:rPr>
                <w:rFonts w:ascii="Times New Roman" w:hAnsi="Times New Roman" w:cs="Times New Roman"/>
                <w:sz w:val="18"/>
                <w:szCs w:val="18"/>
              </w:rPr>
              <w:t>9.10-9.20</w:t>
            </w:r>
          </w:p>
          <w:p w:rsidR="00483DDA" w:rsidRPr="00483DDA" w:rsidRDefault="00483DDA" w:rsidP="00483DDA">
            <w:pPr>
              <w:spacing w:after="0" w:line="240" w:lineRule="auto"/>
              <w:rPr>
                <w:rFonts w:ascii="Times New Roman" w:hAnsi="Times New Roman" w:cs="Times New Roman"/>
                <w:sz w:val="16"/>
                <w:szCs w:val="16"/>
              </w:rPr>
            </w:pPr>
            <w:r w:rsidRPr="00483DDA">
              <w:rPr>
                <w:rFonts w:ascii="Times New Roman" w:hAnsi="Times New Roman" w:cs="Times New Roman"/>
                <w:color w:val="000000"/>
                <w:sz w:val="16"/>
                <w:szCs w:val="16"/>
              </w:rPr>
              <w:t>по подгруппам</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9.00-9.50</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9.00-10.00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9.00-10.35</w:t>
            </w:r>
          </w:p>
          <w:p w:rsidR="00483DDA" w:rsidRPr="00483DDA" w:rsidRDefault="00483DDA" w:rsidP="00483DDA">
            <w:pPr>
              <w:spacing w:line="240" w:lineRule="auto"/>
              <w:ind w:right="-57"/>
              <w:jc w:val="center"/>
              <w:rPr>
                <w:rFonts w:ascii="Times New Roman" w:hAnsi="Times New Roman" w:cs="Times New Roman"/>
                <w:sz w:val="18"/>
                <w:szCs w:val="18"/>
              </w:rPr>
            </w:pP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9.00-11.15</w:t>
            </w:r>
          </w:p>
          <w:p w:rsidR="00483DDA" w:rsidRPr="00483DDA" w:rsidRDefault="00483DDA" w:rsidP="00483DDA">
            <w:pPr>
              <w:spacing w:line="240" w:lineRule="auto"/>
              <w:ind w:right="-73"/>
              <w:jc w:val="center"/>
              <w:rPr>
                <w:rFonts w:ascii="Times New Roman" w:hAnsi="Times New Roman" w:cs="Times New Roman"/>
                <w:sz w:val="18"/>
                <w:szCs w:val="18"/>
              </w:rPr>
            </w:pP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Второй завтрак</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9.40</w:t>
            </w:r>
          </w:p>
        </w:tc>
        <w:tc>
          <w:tcPr>
            <w:tcW w:w="1276"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9.40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9.50</w:t>
            </w:r>
          </w:p>
        </w:tc>
        <w:tc>
          <w:tcPr>
            <w:tcW w:w="113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10.00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10.00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10.00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 xml:space="preserve">Игры, подготовка к прогулке </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9.40-10.00</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9.40-10.00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10.00-10.20</w:t>
            </w:r>
          </w:p>
        </w:tc>
        <w:tc>
          <w:tcPr>
            <w:tcW w:w="1135" w:type="dxa"/>
          </w:tcPr>
          <w:p w:rsidR="00483DDA" w:rsidRPr="00483DDA" w:rsidRDefault="00483DDA" w:rsidP="00483DDA">
            <w:pPr>
              <w:spacing w:line="240" w:lineRule="auto"/>
              <w:ind w:right="-108"/>
              <w:jc w:val="center"/>
              <w:rPr>
                <w:rFonts w:ascii="Times New Roman" w:hAnsi="Times New Roman" w:cs="Times New Roman"/>
                <w:sz w:val="18"/>
                <w:szCs w:val="18"/>
              </w:rPr>
            </w:pPr>
            <w:r w:rsidRPr="00483DDA">
              <w:rPr>
                <w:rFonts w:ascii="Times New Roman" w:hAnsi="Times New Roman" w:cs="Times New Roman"/>
                <w:sz w:val="18"/>
                <w:szCs w:val="18"/>
              </w:rPr>
              <w:t>10.10-10.25</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10.35-10.50</w:t>
            </w:r>
          </w:p>
        </w:tc>
        <w:tc>
          <w:tcPr>
            <w:tcW w:w="1275"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11.15-11.25</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Прогулка (наблюдения, подвижные игры, индивидуальная работа, самостоятельная деятельность воспитанников)</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10.00-11.00</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10.00-11.10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10.20-11.15</w:t>
            </w:r>
          </w:p>
        </w:tc>
        <w:tc>
          <w:tcPr>
            <w:tcW w:w="1135" w:type="dxa"/>
          </w:tcPr>
          <w:p w:rsidR="00483DDA" w:rsidRPr="00483DDA" w:rsidRDefault="00483DDA" w:rsidP="00483DDA">
            <w:pPr>
              <w:spacing w:line="240" w:lineRule="auto"/>
              <w:ind w:right="-108"/>
              <w:jc w:val="center"/>
              <w:rPr>
                <w:rFonts w:ascii="Times New Roman" w:hAnsi="Times New Roman" w:cs="Times New Roman"/>
                <w:sz w:val="18"/>
                <w:szCs w:val="18"/>
              </w:rPr>
            </w:pPr>
            <w:r w:rsidRPr="00483DDA">
              <w:rPr>
                <w:rFonts w:ascii="Times New Roman" w:hAnsi="Times New Roman" w:cs="Times New Roman"/>
                <w:sz w:val="18"/>
                <w:szCs w:val="18"/>
              </w:rPr>
              <w:t>10.25-11.20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10.50-12.00</w:t>
            </w:r>
          </w:p>
        </w:tc>
        <w:tc>
          <w:tcPr>
            <w:tcW w:w="1275"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11.25-12.10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Возвращение с прогулки, игры</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11.00-11.25</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11.10-11.30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11.15-11.35</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11.20-11.45</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12.00-12.20</w:t>
            </w:r>
          </w:p>
        </w:tc>
        <w:tc>
          <w:tcPr>
            <w:tcW w:w="1275"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12.10-12.30</w:t>
            </w:r>
          </w:p>
        </w:tc>
      </w:tr>
      <w:tr w:rsidR="00483DDA" w:rsidRPr="007A039F" w:rsidTr="005B4ECC">
        <w:trPr>
          <w:trHeight w:val="457"/>
        </w:trPr>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lastRenderedPageBreak/>
              <w:t>Подготовка к обеду, обед</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11.25-12.00</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11.30-12.00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11.35-12.10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11.45-12.20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12.20-12.50</w:t>
            </w:r>
          </w:p>
        </w:tc>
        <w:tc>
          <w:tcPr>
            <w:tcW w:w="1275"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12.30-13.00</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Подготовка ко сну, дневной сон</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12.00-15.00</w:t>
            </w:r>
          </w:p>
        </w:tc>
        <w:tc>
          <w:tcPr>
            <w:tcW w:w="1276"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12.10-15.00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12.10-15.00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12.20-15.00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12.50-15.00</w:t>
            </w:r>
          </w:p>
        </w:tc>
        <w:tc>
          <w:tcPr>
            <w:tcW w:w="1275" w:type="dxa"/>
          </w:tcPr>
          <w:p w:rsidR="00483DDA" w:rsidRPr="00483DDA" w:rsidRDefault="00483DDA" w:rsidP="00483DDA">
            <w:pPr>
              <w:spacing w:line="240" w:lineRule="auto"/>
              <w:ind w:right="-73"/>
              <w:jc w:val="center"/>
              <w:rPr>
                <w:rFonts w:ascii="Times New Roman" w:hAnsi="Times New Roman" w:cs="Times New Roman"/>
                <w:sz w:val="18"/>
                <w:szCs w:val="18"/>
              </w:rPr>
            </w:pPr>
            <w:r w:rsidRPr="00483DDA">
              <w:rPr>
                <w:rFonts w:ascii="Times New Roman" w:hAnsi="Times New Roman" w:cs="Times New Roman"/>
                <w:sz w:val="18"/>
                <w:szCs w:val="18"/>
              </w:rPr>
              <w:t>13.00-15.00</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Постепенный подъем, воздушные, водные процедуры</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15.00-15.10</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15.00-15.10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15.00-15.10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15.00-15.10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15.00-15.10</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15.00-15.10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Подготовка к полднику, полдник</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15.10-15.20</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15.10-15.20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15.10-15.30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15.10-15.30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15.10-15.30</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15.10-15.20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Непосредственно образовательная деятельность</w:t>
            </w:r>
          </w:p>
        </w:tc>
        <w:tc>
          <w:tcPr>
            <w:tcW w:w="1276" w:type="dxa"/>
          </w:tcPr>
          <w:p w:rsidR="00483DDA" w:rsidRPr="00483DDA" w:rsidRDefault="00483DDA" w:rsidP="00483DDA">
            <w:pPr>
              <w:spacing w:after="0"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15.25-15.55</w:t>
            </w:r>
          </w:p>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color w:val="000000"/>
                <w:sz w:val="18"/>
                <w:szCs w:val="18"/>
              </w:rPr>
              <w:t>по подгруппам</w:t>
            </w:r>
          </w:p>
        </w:tc>
        <w:tc>
          <w:tcPr>
            <w:tcW w:w="1276" w:type="dxa"/>
          </w:tcPr>
          <w:p w:rsidR="00483DDA" w:rsidRPr="00483DDA" w:rsidRDefault="00483DDA" w:rsidP="00483DDA">
            <w:pPr>
              <w:spacing w:after="0"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15.25-15.55</w:t>
            </w:r>
          </w:p>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color w:val="000000"/>
                <w:sz w:val="18"/>
                <w:szCs w:val="18"/>
              </w:rPr>
              <w:t>по подгруппам</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15.40-16.05</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15.30-16.00</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Совместная деятельность педагога и воспитанников (игровая, восприятие худ. литературы и фольклора, самообслуживание и элементарный бытовой труд)</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16.00-16.20</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16.00-16.20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15.30-16.30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15.30-16.35</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16.05-16.40</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16.00-16.40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Подготовка к ужину, ужин</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16.20-16.40</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16.20-16.40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16.30-16.50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16.35-16.55</w:t>
            </w:r>
          </w:p>
        </w:tc>
        <w:tc>
          <w:tcPr>
            <w:tcW w:w="1134" w:type="dxa"/>
          </w:tcPr>
          <w:p w:rsidR="00483DDA" w:rsidRPr="00483DDA" w:rsidRDefault="00483DDA" w:rsidP="00483DDA">
            <w:pPr>
              <w:spacing w:line="240" w:lineRule="auto"/>
              <w:ind w:right="-57"/>
              <w:rPr>
                <w:rFonts w:ascii="Times New Roman" w:hAnsi="Times New Roman" w:cs="Times New Roman"/>
                <w:sz w:val="18"/>
                <w:szCs w:val="18"/>
              </w:rPr>
            </w:pPr>
            <w:r w:rsidRPr="00483DDA">
              <w:rPr>
                <w:rFonts w:ascii="Times New Roman" w:hAnsi="Times New Roman" w:cs="Times New Roman"/>
                <w:sz w:val="18"/>
                <w:szCs w:val="18"/>
              </w:rPr>
              <w:t>16.40-17.00</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16.40-17.00</w:t>
            </w:r>
          </w:p>
        </w:tc>
      </w:tr>
      <w:tr w:rsidR="00483DDA" w:rsidRPr="007A039F" w:rsidTr="005B4ECC">
        <w:tc>
          <w:tcPr>
            <w:tcW w:w="2835" w:type="dxa"/>
          </w:tcPr>
          <w:p w:rsidR="00483DDA" w:rsidRDefault="00483DDA" w:rsidP="00E869BC">
            <w:pPr>
              <w:spacing w:after="0"/>
              <w:rPr>
                <w:rFonts w:ascii="Times New Roman" w:hAnsi="Times New Roman"/>
                <w:sz w:val="20"/>
                <w:szCs w:val="20"/>
              </w:rPr>
            </w:pPr>
            <w:r>
              <w:rPr>
                <w:rFonts w:ascii="Times New Roman" w:hAnsi="Times New Roman"/>
                <w:sz w:val="20"/>
                <w:szCs w:val="20"/>
              </w:rPr>
              <w:t>Игры, подготовка к прогулке</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16.40-17.00</w:t>
            </w:r>
          </w:p>
        </w:tc>
        <w:tc>
          <w:tcPr>
            <w:tcW w:w="1276"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16.40-17.00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16.50-17.00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16.55-17.10</w:t>
            </w:r>
          </w:p>
        </w:tc>
        <w:tc>
          <w:tcPr>
            <w:tcW w:w="1134"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17.00-17.10</w:t>
            </w:r>
          </w:p>
        </w:tc>
        <w:tc>
          <w:tcPr>
            <w:tcW w:w="1275" w:type="dxa"/>
          </w:tcPr>
          <w:p w:rsidR="00483DDA" w:rsidRPr="00483DDA" w:rsidRDefault="00483DDA" w:rsidP="00483DDA">
            <w:pPr>
              <w:spacing w:line="240" w:lineRule="auto"/>
              <w:ind w:right="-57"/>
              <w:jc w:val="center"/>
              <w:rPr>
                <w:rFonts w:ascii="Times New Roman" w:hAnsi="Times New Roman" w:cs="Times New Roman"/>
                <w:sz w:val="18"/>
                <w:szCs w:val="18"/>
              </w:rPr>
            </w:pPr>
            <w:r w:rsidRPr="00483DDA">
              <w:rPr>
                <w:rFonts w:ascii="Times New Roman" w:hAnsi="Times New Roman" w:cs="Times New Roman"/>
                <w:sz w:val="18"/>
                <w:szCs w:val="18"/>
              </w:rPr>
              <w:t>17.00-17.10</w:t>
            </w:r>
          </w:p>
        </w:tc>
      </w:tr>
      <w:tr w:rsidR="00483DDA" w:rsidRPr="007A039F" w:rsidTr="005B4ECC">
        <w:tc>
          <w:tcPr>
            <w:tcW w:w="2835" w:type="dxa"/>
          </w:tcPr>
          <w:p w:rsidR="00483DDA" w:rsidRPr="007115BE" w:rsidRDefault="00483DDA" w:rsidP="00E869BC">
            <w:pPr>
              <w:spacing w:after="0"/>
              <w:rPr>
                <w:rFonts w:ascii="Times New Roman" w:hAnsi="Times New Roman"/>
                <w:sz w:val="20"/>
                <w:szCs w:val="20"/>
              </w:rPr>
            </w:pPr>
            <w:r w:rsidRPr="007115BE">
              <w:rPr>
                <w:rFonts w:ascii="Times New Roman" w:hAnsi="Times New Roman"/>
                <w:sz w:val="20"/>
                <w:szCs w:val="20"/>
              </w:rPr>
              <w:t>Прогулка (наблюдения, подвижные игры, индивидуальная работа, самостоятельная деятельность воспитанников)</w:t>
            </w:r>
          </w:p>
        </w:tc>
        <w:tc>
          <w:tcPr>
            <w:tcW w:w="1276"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17.00-19.00</w:t>
            </w:r>
          </w:p>
        </w:tc>
        <w:tc>
          <w:tcPr>
            <w:tcW w:w="1276"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17.00-19.00</w:t>
            </w:r>
          </w:p>
        </w:tc>
        <w:tc>
          <w:tcPr>
            <w:tcW w:w="1275" w:type="dxa"/>
          </w:tcPr>
          <w:p w:rsidR="00483DDA" w:rsidRPr="00483DDA" w:rsidRDefault="00483DDA" w:rsidP="00483DDA">
            <w:pPr>
              <w:spacing w:line="240" w:lineRule="auto"/>
              <w:jc w:val="center"/>
              <w:rPr>
                <w:rFonts w:ascii="Times New Roman" w:hAnsi="Times New Roman" w:cs="Times New Roman"/>
                <w:sz w:val="18"/>
                <w:szCs w:val="18"/>
              </w:rPr>
            </w:pPr>
            <w:r w:rsidRPr="00483DDA">
              <w:rPr>
                <w:rFonts w:ascii="Times New Roman" w:hAnsi="Times New Roman" w:cs="Times New Roman"/>
                <w:sz w:val="18"/>
                <w:szCs w:val="18"/>
              </w:rPr>
              <w:t>17.00-19.00</w:t>
            </w:r>
          </w:p>
        </w:tc>
        <w:tc>
          <w:tcPr>
            <w:tcW w:w="113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17.10-19.00</w:t>
            </w:r>
          </w:p>
        </w:tc>
        <w:tc>
          <w:tcPr>
            <w:tcW w:w="1134"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17.10-19.00</w:t>
            </w:r>
          </w:p>
        </w:tc>
        <w:tc>
          <w:tcPr>
            <w:tcW w:w="1275" w:type="dxa"/>
          </w:tcPr>
          <w:p w:rsidR="00483DDA" w:rsidRPr="00483DDA" w:rsidRDefault="00483DDA" w:rsidP="00483DDA">
            <w:pPr>
              <w:spacing w:line="240" w:lineRule="auto"/>
              <w:ind w:right="-51"/>
              <w:jc w:val="center"/>
              <w:rPr>
                <w:rFonts w:ascii="Times New Roman" w:hAnsi="Times New Roman" w:cs="Times New Roman"/>
                <w:sz w:val="18"/>
                <w:szCs w:val="18"/>
              </w:rPr>
            </w:pPr>
            <w:r w:rsidRPr="00483DDA">
              <w:rPr>
                <w:rFonts w:ascii="Times New Roman" w:hAnsi="Times New Roman" w:cs="Times New Roman"/>
                <w:sz w:val="18"/>
                <w:szCs w:val="18"/>
              </w:rPr>
              <w:t>17.10-19.00</w:t>
            </w:r>
          </w:p>
        </w:tc>
      </w:tr>
      <w:tr w:rsidR="00144FE7" w:rsidRPr="007A039F" w:rsidTr="005B4ECC">
        <w:tc>
          <w:tcPr>
            <w:tcW w:w="2835" w:type="dxa"/>
          </w:tcPr>
          <w:p w:rsidR="00144FE7" w:rsidRDefault="00144FE7" w:rsidP="00E869BC">
            <w:pPr>
              <w:spacing w:after="0"/>
              <w:rPr>
                <w:rFonts w:ascii="Times New Roman" w:hAnsi="Times New Roman"/>
                <w:sz w:val="20"/>
                <w:szCs w:val="20"/>
              </w:rPr>
            </w:pPr>
            <w:r>
              <w:rPr>
                <w:rFonts w:ascii="Times New Roman" w:hAnsi="Times New Roman"/>
                <w:sz w:val="20"/>
                <w:szCs w:val="20"/>
              </w:rPr>
              <w:t>Уход воспитанников домой</w:t>
            </w:r>
          </w:p>
        </w:tc>
        <w:tc>
          <w:tcPr>
            <w:tcW w:w="1276" w:type="dxa"/>
          </w:tcPr>
          <w:p w:rsidR="00144FE7" w:rsidRDefault="00144FE7" w:rsidP="00E869BC">
            <w:pPr>
              <w:spacing w:after="0"/>
              <w:ind w:right="-51"/>
              <w:jc w:val="center"/>
              <w:rPr>
                <w:rFonts w:ascii="Times New Roman" w:hAnsi="Times New Roman"/>
                <w:sz w:val="20"/>
                <w:szCs w:val="20"/>
              </w:rPr>
            </w:pPr>
            <w:r>
              <w:rPr>
                <w:rFonts w:ascii="Times New Roman" w:hAnsi="Times New Roman"/>
                <w:sz w:val="20"/>
                <w:szCs w:val="20"/>
              </w:rPr>
              <w:t>19.00</w:t>
            </w:r>
          </w:p>
        </w:tc>
        <w:tc>
          <w:tcPr>
            <w:tcW w:w="1276" w:type="dxa"/>
          </w:tcPr>
          <w:p w:rsidR="00144FE7" w:rsidRDefault="00144FE7" w:rsidP="00E869BC">
            <w:pPr>
              <w:spacing w:after="0"/>
              <w:jc w:val="center"/>
              <w:rPr>
                <w:rFonts w:ascii="Times New Roman" w:hAnsi="Times New Roman"/>
                <w:sz w:val="20"/>
                <w:szCs w:val="20"/>
              </w:rPr>
            </w:pPr>
            <w:r>
              <w:rPr>
                <w:rFonts w:ascii="Times New Roman" w:hAnsi="Times New Roman"/>
                <w:sz w:val="20"/>
                <w:szCs w:val="20"/>
              </w:rPr>
              <w:t xml:space="preserve"> 19.00</w:t>
            </w:r>
          </w:p>
        </w:tc>
        <w:tc>
          <w:tcPr>
            <w:tcW w:w="1275" w:type="dxa"/>
          </w:tcPr>
          <w:p w:rsidR="00144FE7" w:rsidRDefault="00144FE7" w:rsidP="00E869BC">
            <w:pPr>
              <w:spacing w:after="0"/>
              <w:ind w:right="-51"/>
              <w:jc w:val="center"/>
              <w:rPr>
                <w:rFonts w:ascii="Times New Roman" w:hAnsi="Times New Roman"/>
                <w:sz w:val="20"/>
                <w:szCs w:val="20"/>
              </w:rPr>
            </w:pPr>
            <w:r>
              <w:rPr>
                <w:rFonts w:ascii="Times New Roman" w:hAnsi="Times New Roman"/>
                <w:sz w:val="20"/>
                <w:szCs w:val="20"/>
              </w:rPr>
              <w:t xml:space="preserve"> 19.00</w:t>
            </w:r>
          </w:p>
        </w:tc>
        <w:tc>
          <w:tcPr>
            <w:tcW w:w="1135" w:type="dxa"/>
          </w:tcPr>
          <w:p w:rsidR="00144FE7" w:rsidRDefault="00144FE7" w:rsidP="00E869BC">
            <w:pPr>
              <w:spacing w:after="0"/>
              <w:ind w:right="-51"/>
              <w:jc w:val="center"/>
              <w:rPr>
                <w:rFonts w:ascii="Times New Roman" w:hAnsi="Times New Roman"/>
                <w:sz w:val="20"/>
                <w:szCs w:val="20"/>
              </w:rPr>
            </w:pPr>
            <w:r>
              <w:rPr>
                <w:rFonts w:ascii="Times New Roman" w:hAnsi="Times New Roman"/>
                <w:sz w:val="20"/>
                <w:szCs w:val="20"/>
              </w:rPr>
              <w:t xml:space="preserve"> 19.00</w:t>
            </w:r>
          </w:p>
        </w:tc>
        <w:tc>
          <w:tcPr>
            <w:tcW w:w="1134" w:type="dxa"/>
          </w:tcPr>
          <w:p w:rsidR="00144FE7" w:rsidRDefault="00144FE7" w:rsidP="00E869BC">
            <w:pPr>
              <w:spacing w:after="0"/>
              <w:ind w:right="-51"/>
              <w:jc w:val="center"/>
              <w:rPr>
                <w:rFonts w:ascii="Times New Roman" w:hAnsi="Times New Roman"/>
                <w:sz w:val="20"/>
                <w:szCs w:val="20"/>
              </w:rPr>
            </w:pPr>
            <w:r>
              <w:rPr>
                <w:rFonts w:ascii="Times New Roman" w:hAnsi="Times New Roman"/>
                <w:sz w:val="20"/>
                <w:szCs w:val="20"/>
              </w:rPr>
              <w:t xml:space="preserve"> </w:t>
            </w:r>
          </w:p>
        </w:tc>
        <w:tc>
          <w:tcPr>
            <w:tcW w:w="1275" w:type="dxa"/>
          </w:tcPr>
          <w:p w:rsidR="00144FE7" w:rsidRPr="007A039F" w:rsidRDefault="00144FE7" w:rsidP="00E869BC">
            <w:pPr>
              <w:spacing w:after="0" w:line="240" w:lineRule="auto"/>
              <w:rPr>
                <w:rFonts w:ascii="Times New Roman" w:hAnsi="Times New Roman"/>
                <w:sz w:val="24"/>
                <w:szCs w:val="24"/>
              </w:rPr>
            </w:pPr>
            <w:r>
              <w:rPr>
                <w:rFonts w:ascii="Times New Roman" w:hAnsi="Times New Roman"/>
                <w:sz w:val="20"/>
                <w:szCs w:val="20"/>
              </w:rPr>
              <w:t>19.00</w:t>
            </w:r>
          </w:p>
        </w:tc>
      </w:tr>
    </w:tbl>
    <w:p w:rsidR="0029352F" w:rsidRPr="00A3375D" w:rsidRDefault="0029352F" w:rsidP="0029352F">
      <w:pPr>
        <w:jc w:val="both"/>
        <w:rPr>
          <w:rFonts w:ascii="Times New Roman" w:hAnsi="Times New Roman" w:cs="Times New Roman"/>
          <w:b/>
          <w:sz w:val="28"/>
          <w:szCs w:val="28"/>
        </w:rPr>
      </w:pPr>
      <w:r w:rsidRPr="00A3375D">
        <w:rPr>
          <w:rFonts w:ascii="Times New Roman" w:hAnsi="Times New Roman" w:cs="Times New Roman"/>
          <w:b/>
          <w:i/>
          <w:sz w:val="28"/>
          <w:szCs w:val="28"/>
        </w:rPr>
        <w:t>Организация питания</w:t>
      </w:r>
      <w:r w:rsidRPr="00A3375D">
        <w:rPr>
          <w:rFonts w:ascii="Times New Roman" w:hAnsi="Times New Roman" w:cs="Times New Roman"/>
          <w:b/>
          <w:sz w:val="28"/>
          <w:szCs w:val="28"/>
        </w:rPr>
        <w:t>.</w:t>
      </w:r>
    </w:p>
    <w:p w:rsidR="0029352F" w:rsidRPr="00A3375D" w:rsidRDefault="0029352F" w:rsidP="0029352F">
      <w:pPr>
        <w:pStyle w:val="a8"/>
        <w:jc w:val="both"/>
        <w:rPr>
          <w:rFonts w:ascii="Times New Roman" w:hAnsi="Times New Roman" w:cs="Times New Roman"/>
          <w:sz w:val="28"/>
          <w:szCs w:val="28"/>
        </w:rPr>
      </w:pPr>
      <w:r w:rsidRPr="00A3375D">
        <w:rPr>
          <w:rFonts w:ascii="Times New Roman" w:hAnsi="Times New Roman" w:cs="Times New Roman"/>
          <w:bCs/>
          <w:color w:val="000000"/>
          <w:sz w:val="28"/>
          <w:szCs w:val="28"/>
        </w:rPr>
        <w:t>В детском  саду для детей  организуется 5-ти  разовое питание (</w:t>
      </w:r>
      <w:r w:rsidRPr="00A3375D">
        <w:rPr>
          <w:rFonts w:ascii="Times New Roman" w:hAnsi="Times New Roman" w:cs="Times New Roman"/>
          <w:b/>
          <w:bCs/>
          <w:color w:val="000000"/>
          <w:sz w:val="28"/>
          <w:szCs w:val="28"/>
        </w:rPr>
        <w:t>завтрак</w:t>
      </w:r>
      <w:r w:rsidRPr="00A3375D">
        <w:rPr>
          <w:rFonts w:ascii="Times New Roman" w:hAnsi="Times New Roman" w:cs="Times New Roman"/>
          <w:bCs/>
          <w:color w:val="000000"/>
          <w:sz w:val="28"/>
          <w:szCs w:val="28"/>
        </w:rPr>
        <w:t>,</w:t>
      </w:r>
      <w:r w:rsidRPr="00A3375D">
        <w:rPr>
          <w:rFonts w:ascii="Times New Roman" w:hAnsi="Times New Roman" w:cs="Times New Roman"/>
          <w:b/>
          <w:bCs/>
          <w:color w:val="000000"/>
          <w:sz w:val="28"/>
          <w:szCs w:val="28"/>
        </w:rPr>
        <w:t>2-ой завтрак</w:t>
      </w:r>
      <w:r w:rsidRPr="00A3375D">
        <w:rPr>
          <w:rFonts w:ascii="Times New Roman" w:hAnsi="Times New Roman" w:cs="Times New Roman"/>
          <w:bCs/>
          <w:color w:val="000000"/>
          <w:sz w:val="28"/>
          <w:szCs w:val="28"/>
        </w:rPr>
        <w:t xml:space="preserve"> - сок, фрукты, </w:t>
      </w:r>
      <w:r w:rsidRPr="00A3375D">
        <w:rPr>
          <w:rFonts w:ascii="Times New Roman" w:hAnsi="Times New Roman" w:cs="Times New Roman"/>
          <w:b/>
          <w:bCs/>
          <w:color w:val="000000"/>
          <w:sz w:val="28"/>
          <w:szCs w:val="28"/>
        </w:rPr>
        <w:t>обед , полдник, ужин</w:t>
      </w:r>
      <w:r w:rsidRPr="00A3375D">
        <w:rPr>
          <w:rFonts w:ascii="Times New Roman" w:hAnsi="Times New Roman" w:cs="Times New Roman"/>
          <w:bCs/>
          <w:color w:val="000000"/>
          <w:sz w:val="28"/>
          <w:szCs w:val="28"/>
        </w:rPr>
        <w:t xml:space="preserve">) . </w:t>
      </w:r>
      <w:r w:rsidRPr="00A3375D">
        <w:rPr>
          <w:rFonts w:ascii="Times New Roman" w:hAnsi="Times New Roman" w:cs="Times New Roman"/>
          <w:sz w:val="28"/>
          <w:szCs w:val="28"/>
        </w:rPr>
        <w:t>Режим питания детей по отдельным приемам пищи, в зависимости от их времени пребывания в дошкольных образовательных организациях составлен в соответствии с п. 15.11. СанПиН 2.4.1.3049-13.</w:t>
      </w:r>
    </w:p>
    <w:p w:rsidR="0029352F" w:rsidRPr="00A3375D" w:rsidRDefault="0029352F" w:rsidP="0029352F">
      <w:pPr>
        <w:pStyle w:val="a8"/>
        <w:jc w:val="both"/>
        <w:rPr>
          <w:rFonts w:ascii="Times New Roman" w:hAnsi="Times New Roman" w:cs="Times New Roman"/>
          <w:sz w:val="28"/>
          <w:szCs w:val="28"/>
        </w:rPr>
      </w:pPr>
    </w:p>
    <w:p w:rsidR="0029352F" w:rsidRPr="00A3375D" w:rsidRDefault="0029352F" w:rsidP="0029352F">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детского сада.</w:t>
      </w:r>
    </w:p>
    <w:p w:rsidR="0029352F" w:rsidRPr="00A3375D" w:rsidRDefault="0029352F" w:rsidP="0029352F">
      <w:pPr>
        <w:shd w:val="clear" w:color="auto" w:fill="FFFFFF"/>
        <w:jc w:val="both"/>
        <w:rPr>
          <w:rFonts w:ascii="Times New Roman" w:hAnsi="Times New Roman" w:cs="Times New Roman"/>
          <w:bCs/>
          <w:color w:val="000000"/>
          <w:sz w:val="28"/>
          <w:szCs w:val="28"/>
        </w:rPr>
      </w:pPr>
      <w:r w:rsidRPr="00A3375D">
        <w:rPr>
          <w:rFonts w:ascii="Times New Roman" w:hAnsi="Times New Roman" w:cs="Times New Roman"/>
          <w:bCs/>
          <w:color w:val="000000"/>
          <w:sz w:val="28"/>
          <w:szCs w:val="28"/>
        </w:rPr>
        <w:t xml:space="preserve">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w:t>
      </w:r>
      <w:r>
        <w:rPr>
          <w:rFonts w:ascii="Times New Roman" w:hAnsi="Times New Roman" w:cs="Times New Roman"/>
          <w:bCs/>
          <w:color w:val="000000"/>
          <w:sz w:val="28"/>
          <w:szCs w:val="28"/>
        </w:rPr>
        <w:t>О</w:t>
      </w:r>
      <w:r w:rsidRPr="00A3375D">
        <w:rPr>
          <w:rFonts w:ascii="Times New Roman" w:hAnsi="Times New Roman" w:cs="Times New Roman"/>
          <w:bCs/>
          <w:color w:val="000000"/>
          <w:sz w:val="28"/>
          <w:szCs w:val="28"/>
        </w:rPr>
        <w:t>.</w:t>
      </w:r>
    </w:p>
    <w:p w:rsidR="0029352F" w:rsidRDefault="0029352F" w:rsidP="0029352F">
      <w:pPr>
        <w:shd w:val="clear" w:color="auto" w:fill="FFFFFF"/>
        <w:jc w:val="both"/>
        <w:rPr>
          <w:rFonts w:ascii="Times New Roman" w:hAnsi="Times New Roman" w:cs="Times New Roman"/>
          <w:sz w:val="28"/>
          <w:szCs w:val="28"/>
        </w:rPr>
      </w:pPr>
      <w:r w:rsidRPr="00A3375D">
        <w:rPr>
          <w:rFonts w:ascii="Times New Roman" w:hAnsi="Times New Roman" w:cs="Times New Roman"/>
          <w:bCs/>
          <w:color w:val="000000"/>
          <w:sz w:val="28"/>
          <w:szCs w:val="28"/>
        </w:rPr>
        <w:lastRenderedPageBreak/>
        <w:t xml:space="preserve">   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w:t>
      </w:r>
      <w:proofErr w:type="spellStart"/>
      <w:r w:rsidRPr="00A3375D">
        <w:rPr>
          <w:rFonts w:ascii="Times New Roman" w:hAnsi="Times New Roman" w:cs="Times New Roman"/>
          <w:bCs/>
          <w:color w:val="000000"/>
          <w:sz w:val="28"/>
          <w:szCs w:val="28"/>
        </w:rPr>
        <w:t>бракеражном</w:t>
      </w:r>
      <w:proofErr w:type="spellEnd"/>
      <w:r w:rsidRPr="00A3375D">
        <w:rPr>
          <w:rFonts w:ascii="Times New Roman" w:hAnsi="Times New Roman" w:cs="Times New Roman"/>
          <w:bCs/>
          <w:color w:val="000000"/>
          <w:sz w:val="28"/>
          <w:szCs w:val="28"/>
        </w:rPr>
        <w:t xml:space="preserve"> журнале готовых блюд</w:t>
      </w:r>
      <w:r w:rsidRPr="00A3375D">
        <w:rPr>
          <w:rFonts w:ascii="Times New Roman" w:hAnsi="Times New Roman" w:cs="Times New Roman"/>
          <w:b/>
          <w:bCs/>
          <w:color w:val="000000"/>
          <w:sz w:val="28"/>
          <w:szCs w:val="28"/>
        </w:rPr>
        <w:t xml:space="preserve">. </w:t>
      </w:r>
      <w:r w:rsidRPr="00A3375D">
        <w:rPr>
          <w:rFonts w:ascii="Times New Roman" w:hAnsi="Times New Roman" w:cs="Times New Roman"/>
          <w:bCs/>
          <w:color w:val="000000"/>
          <w:sz w:val="28"/>
          <w:szCs w:val="28"/>
        </w:rPr>
        <w:t xml:space="preserve">Вес порционных блюд соответствует выходу блюд, указанному в меню-раскладке. </w:t>
      </w:r>
      <w:r w:rsidRPr="00A3375D">
        <w:rPr>
          <w:rFonts w:ascii="Times New Roman" w:hAnsi="Times New Roman" w:cs="Times New Roman"/>
          <w:b/>
          <w:bCs/>
          <w:color w:val="FF0000"/>
          <w:sz w:val="28"/>
          <w:szCs w:val="28"/>
        </w:rPr>
        <w:t> </w:t>
      </w:r>
      <w:r w:rsidRPr="00A3375D">
        <w:rPr>
          <w:rFonts w:ascii="Times New Roman" w:hAnsi="Times New Roman" w:cs="Times New Roman"/>
          <w:sz w:val="28"/>
          <w:szCs w:val="28"/>
        </w:rPr>
        <w:t xml:space="preserve">На основе физиологических потребностей в пищевых веществах и норм питания разработано примерное </w:t>
      </w:r>
      <w:r w:rsidRPr="00A3375D">
        <w:rPr>
          <w:rFonts w:ascii="Times New Roman" w:hAnsi="Times New Roman" w:cs="Times New Roman"/>
          <w:b/>
          <w:sz w:val="28"/>
          <w:szCs w:val="28"/>
        </w:rPr>
        <w:t>10-дневное меню</w:t>
      </w:r>
      <w:r w:rsidRPr="00A3375D">
        <w:rPr>
          <w:rFonts w:ascii="Times New Roman" w:hAnsi="Times New Roman" w:cs="Times New Roman"/>
          <w:sz w:val="28"/>
          <w:szCs w:val="28"/>
        </w:rPr>
        <w:t xml:space="preserve">. Пищевой рацион дошкольников – максимально разнообразен и сбалансирован. </w:t>
      </w:r>
    </w:p>
    <w:p w:rsidR="00E869BC" w:rsidRPr="00A3375D" w:rsidRDefault="00E869BC" w:rsidP="00E869BC">
      <w:pPr>
        <w:pStyle w:val="a7"/>
        <w:spacing w:before="0" w:beforeAutospacing="0" w:after="0" w:afterAutospacing="0"/>
        <w:rPr>
          <w:sz w:val="28"/>
          <w:szCs w:val="28"/>
          <w:u w:val="single"/>
        </w:rPr>
      </w:pPr>
      <w:r w:rsidRPr="00A3375D">
        <w:t xml:space="preserve">  </w:t>
      </w:r>
      <w:r w:rsidRPr="00A3375D">
        <w:rPr>
          <w:sz w:val="28"/>
          <w:szCs w:val="28"/>
          <w:u w:val="single"/>
        </w:rPr>
        <w:t>При организации питания учитываются следующие принципы:</w:t>
      </w:r>
    </w:p>
    <w:p w:rsidR="00E869BC" w:rsidRDefault="00E869BC" w:rsidP="00E869BC">
      <w:pPr>
        <w:rPr>
          <w:rFonts w:ascii="Times New Roman" w:hAnsi="Times New Roman" w:cs="Times New Roman"/>
          <w:sz w:val="28"/>
          <w:szCs w:val="28"/>
        </w:rPr>
      </w:pPr>
      <w:r w:rsidRPr="00A3375D">
        <w:rPr>
          <w:rFonts w:ascii="Times New Roman" w:hAnsi="Times New Roman" w:cs="Times New Roman"/>
          <w:sz w:val="28"/>
          <w:szCs w:val="28"/>
        </w:rPr>
        <w:t>1. </w:t>
      </w:r>
      <w:r w:rsidRPr="00A3375D">
        <w:rPr>
          <w:rFonts w:ascii="Times New Roman" w:hAnsi="Times New Roman" w:cs="Times New Roman"/>
          <w:b/>
          <w:bCs/>
          <w:i/>
          <w:sz w:val="28"/>
          <w:szCs w:val="28"/>
        </w:rPr>
        <w:t>Адекватная энергетическая ценность рационов</w:t>
      </w:r>
      <w:r w:rsidR="00806EA1">
        <w:rPr>
          <w:rFonts w:ascii="Times New Roman" w:hAnsi="Times New Roman" w:cs="Times New Roman"/>
          <w:sz w:val="28"/>
          <w:szCs w:val="28"/>
        </w:rPr>
        <w:t xml:space="preserve">, соответствующая </w:t>
      </w:r>
      <w:proofErr w:type="spellStart"/>
      <w:r w:rsidRPr="00A3375D">
        <w:rPr>
          <w:rFonts w:ascii="Times New Roman" w:hAnsi="Times New Roman" w:cs="Times New Roman"/>
          <w:sz w:val="28"/>
          <w:szCs w:val="28"/>
        </w:rPr>
        <w:t>энерго</w:t>
      </w:r>
      <w:r w:rsidR="00806EA1">
        <w:rPr>
          <w:rFonts w:ascii="Times New Roman" w:hAnsi="Times New Roman" w:cs="Times New Roman"/>
          <w:sz w:val="28"/>
          <w:szCs w:val="28"/>
        </w:rPr>
        <w:t>за</w:t>
      </w:r>
      <w:r w:rsidRPr="00A3375D">
        <w:rPr>
          <w:rFonts w:ascii="Times New Roman" w:hAnsi="Times New Roman" w:cs="Times New Roman"/>
          <w:sz w:val="28"/>
          <w:szCs w:val="28"/>
        </w:rPr>
        <w:t>тратам</w:t>
      </w:r>
      <w:proofErr w:type="spellEnd"/>
      <w:r w:rsidRPr="00A3375D">
        <w:rPr>
          <w:rFonts w:ascii="Times New Roman" w:hAnsi="Times New Roman" w:cs="Times New Roman"/>
          <w:sz w:val="28"/>
          <w:szCs w:val="28"/>
        </w:rPr>
        <w:t xml:space="preserve"> детей.</w:t>
      </w:r>
      <w:r w:rsidRPr="00A3375D">
        <w:rPr>
          <w:rFonts w:ascii="Times New Roman" w:hAnsi="Times New Roman" w:cs="Times New Roman"/>
          <w:sz w:val="28"/>
          <w:szCs w:val="28"/>
        </w:rPr>
        <w:br/>
        <w:t>2. </w:t>
      </w:r>
      <w:r w:rsidRPr="00A3375D">
        <w:rPr>
          <w:rFonts w:ascii="Times New Roman" w:hAnsi="Times New Roman" w:cs="Times New Roman"/>
          <w:b/>
          <w:bCs/>
          <w:i/>
          <w:sz w:val="28"/>
          <w:szCs w:val="28"/>
        </w:rPr>
        <w:t>Сбалансированность рациона</w:t>
      </w:r>
      <w:r w:rsidRPr="00A3375D">
        <w:rPr>
          <w:rFonts w:ascii="Times New Roman" w:hAnsi="Times New Roman" w:cs="Times New Roman"/>
          <w:sz w:val="28"/>
          <w:szCs w:val="28"/>
        </w:rPr>
        <w:t> по всем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w:t>
      </w:r>
      <w:r w:rsidRPr="00A3375D">
        <w:rPr>
          <w:rFonts w:ascii="Times New Roman" w:hAnsi="Times New Roman" w:cs="Times New Roman"/>
          <w:sz w:val="28"/>
          <w:szCs w:val="28"/>
        </w:rPr>
        <w:br/>
        <w:t>3. Максимальное </w:t>
      </w:r>
      <w:r w:rsidRPr="00A3375D">
        <w:rPr>
          <w:rFonts w:ascii="Times New Roman" w:hAnsi="Times New Roman" w:cs="Times New Roman"/>
          <w:b/>
          <w:bCs/>
          <w:i/>
          <w:sz w:val="28"/>
          <w:szCs w:val="28"/>
        </w:rPr>
        <w:t>разнообразие рациона</w:t>
      </w:r>
      <w:r w:rsidRPr="00A3375D">
        <w:rPr>
          <w:rFonts w:ascii="Times New Roman" w:hAnsi="Times New Roman" w:cs="Times New Roman"/>
          <w:sz w:val="28"/>
          <w:szCs w:val="28"/>
        </w:rPr>
        <w:t>, являющееся основным условием обеспечения его сбалансированности, которое достигается путем использования достаточного ассортимента продуктов и различных способов кулинарной обработки.</w:t>
      </w:r>
      <w:r w:rsidRPr="00A3375D">
        <w:rPr>
          <w:rFonts w:ascii="Times New Roman" w:hAnsi="Times New Roman" w:cs="Times New Roman"/>
          <w:sz w:val="28"/>
          <w:szCs w:val="28"/>
        </w:rPr>
        <w:br/>
        <w:t>4. Адекватная </w:t>
      </w:r>
      <w:r w:rsidRPr="00A3375D">
        <w:rPr>
          <w:rFonts w:ascii="Times New Roman" w:hAnsi="Times New Roman" w:cs="Times New Roman"/>
          <w:b/>
          <w:bCs/>
          <w:i/>
          <w:sz w:val="28"/>
          <w:szCs w:val="28"/>
        </w:rPr>
        <w:t>технологическая и кулинарная обработка продуктов и блюд</w:t>
      </w:r>
      <w:r w:rsidRPr="00A3375D">
        <w:rPr>
          <w:rFonts w:ascii="Times New Roman" w:hAnsi="Times New Roman" w:cs="Times New Roman"/>
          <w:sz w:val="28"/>
          <w:szCs w:val="28"/>
        </w:rPr>
        <w:t>, обеспечивающая их высокие вкусовые достоинства и сохранность исходной пищевой ценности.</w:t>
      </w:r>
      <w:r w:rsidRPr="00A3375D">
        <w:rPr>
          <w:rFonts w:ascii="Times New Roman" w:hAnsi="Times New Roman" w:cs="Times New Roman"/>
          <w:sz w:val="28"/>
          <w:szCs w:val="28"/>
        </w:rPr>
        <w:br/>
        <w:t>5.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компенсированными функциональными нарушениями органов желудочно-кишечного тракта (</w:t>
      </w:r>
      <w:r w:rsidRPr="00A3375D">
        <w:rPr>
          <w:rFonts w:ascii="Times New Roman" w:hAnsi="Times New Roman" w:cs="Times New Roman"/>
          <w:b/>
          <w:bCs/>
          <w:i/>
          <w:sz w:val="28"/>
          <w:szCs w:val="28"/>
        </w:rPr>
        <w:t>щадящее питание</w:t>
      </w:r>
      <w:r w:rsidRPr="00A3375D">
        <w:rPr>
          <w:rFonts w:ascii="Times New Roman" w:hAnsi="Times New Roman" w:cs="Times New Roman"/>
          <w:i/>
          <w:sz w:val="28"/>
          <w:szCs w:val="28"/>
        </w:rPr>
        <w:t>).</w:t>
      </w:r>
      <w:r w:rsidRPr="00A3375D">
        <w:rPr>
          <w:rFonts w:ascii="Times New Roman" w:hAnsi="Times New Roman" w:cs="Times New Roman"/>
          <w:i/>
          <w:sz w:val="28"/>
          <w:szCs w:val="28"/>
        </w:rPr>
        <w:br/>
      </w:r>
      <w:r w:rsidRPr="00A3375D">
        <w:rPr>
          <w:rFonts w:ascii="Times New Roman" w:hAnsi="Times New Roman" w:cs="Times New Roman"/>
          <w:sz w:val="28"/>
          <w:szCs w:val="28"/>
        </w:rPr>
        <w:t>6. </w:t>
      </w:r>
      <w:r w:rsidRPr="00A3375D">
        <w:rPr>
          <w:rFonts w:ascii="Times New Roman" w:hAnsi="Times New Roman" w:cs="Times New Roman"/>
          <w:b/>
          <w:bCs/>
          <w:i/>
          <w:sz w:val="28"/>
          <w:szCs w:val="28"/>
        </w:rPr>
        <w:t>Учет индивидуальных особенностей детей</w:t>
      </w:r>
      <w:r w:rsidRPr="00A3375D">
        <w:rPr>
          <w:rFonts w:ascii="Times New Roman" w:hAnsi="Times New Roman" w:cs="Times New Roman"/>
          <w:sz w:val="28"/>
          <w:szCs w:val="28"/>
        </w:rPr>
        <w:t> (в том числе непереносимость ими отдельных продуктов и блюд).</w:t>
      </w:r>
      <w:r w:rsidRPr="00A3375D">
        <w:rPr>
          <w:rFonts w:ascii="Times New Roman" w:hAnsi="Times New Roman" w:cs="Times New Roman"/>
          <w:sz w:val="28"/>
          <w:szCs w:val="28"/>
        </w:rPr>
        <w:br/>
        <w:t>7. Обеспечение </w:t>
      </w:r>
      <w:r w:rsidRPr="00A3375D">
        <w:rPr>
          <w:rFonts w:ascii="Times New Roman" w:hAnsi="Times New Roman" w:cs="Times New Roman"/>
          <w:b/>
          <w:bCs/>
          <w:i/>
          <w:sz w:val="28"/>
          <w:szCs w:val="28"/>
        </w:rPr>
        <w:t>санитарно-эпидемиологической безопасности питания</w:t>
      </w:r>
      <w:r w:rsidRPr="00A3375D">
        <w:rPr>
          <w:rFonts w:ascii="Times New Roman" w:hAnsi="Times New Roman" w:cs="Times New Roman"/>
          <w:i/>
          <w:sz w:val="28"/>
          <w:szCs w:val="28"/>
        </w:rPr>
        <w:t>,</w:t>
      </w:r>
      <w:r w:rsidRPr="00A3375D">
        <w:rPr>
          <w:rFonts w:ascii="Times New Roman" w:hAnsi="Times New Roman" w:cs="Times New Roman"/>
          <w:sz w:val="28"/>
          <w:szCs w:val="28"/>
        </w:rPr>
        <w:t xml:space="preserve"> включающее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r>
        <w:rPr>
          <w:rFonts w:ascii="Times New Roman" w:hAnsi="Times New Roman" w:cs="Times New Roman"/>
          <w:sz w:val="28"/>
          <w:szCs w:val="28"/>
        </w:rPr>
        <w:t>.</w:t>
      </w:r>
    </w:p>
    <w:p w:rsidR="00E869BC" w:rsidRPr="00A3375D" w:rsidRDefault="00E869BC" w:rsidP="00E869BC">
      <w:pPr>
        <w:shd w:val="clear" w:color="auto" w:fill="FFFFFF"/>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u w:val="single"/>
        </w:rPr>
        <w:t>В процессе питания решаются задачи гигиены и правил питания:</w:t>
      </w:r>
    </w:p>
    <w:p w:rsidR="00E869BC" w:rsidRPr="00A3375D" w:rsidRDefault="00E869BC" w:rsidP="00A40587">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Мытье рук перед едой</w:t>
      </w:r>
    </w:p>
    <w:p w:rsidR="00E869BC" w:rsidRPr="00A3375D" w:rsidRDefault="00E869BC" w:rsidP="00A40587">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Класть пищу в рот небольшими кусочками и хорошо ее пережевывать</w:t>
      </w:r>
    </w:p>
    <w:p w:rsidR="00E869BC" w:rsidRPr="00A3375D" w:rsidRDefault="00E869BC" w:rsidP="00A40587">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Рот и руки вытирать бумажной салфеткой</w:t>
      </w:r>
    </w:p>
    <w:p w:rsidR="00E869BC" w:rsidRDefault="00E869BC" w:rsidP="00A40587">
      <w:pPr>
        <w:widowControl w:val="0"/>
        <w:shd w:val="clear" w:color="auto" w:fill="FFFFFF"/>
        <w:autoSpaceDE w:val="0"/>
        <w:autoSpaceDN w:val="0"/>
        <w:adjustRightInd w:val="0"/>
        <w:spacing w:after="0" w:line="240" w:lineRule="auto"/>
        <w:rPr>
          <w:rFonts w:ascii="Times New Roman" w:hAnsi="Times New Roman" w:cs="Times New Roman"/>
          <w:bCs/>
          <w:color w:val="000000"/>
          <w:sz w:val="28"/>
          <w:szCs w:val="28"/>
          <w:u w:val="single"/>
        </w:rPr>
      </w:pPr>
      <w:r w:rsidRPr="00A3375D">
        <w:rPr>
          <w:rFonts w:ascii="Times New Roman" w:hAnsi="Times New Roman" w:cs="Times New Roman"/>
          <w:bCs/>
          <w:color w:val="000000"/>
          <w:sz w:val="28"/>
          <w:szCs w:val="28"/>
        </w:rPr>
        <w:t>После приема пищи полоскать рот водой.</w:t>
      </w:r>
    </w:p>
    <w:p w:rsidR="00E869BC" w:rsidRPr="00A3375D" w:rsidRDefault="00E869BC" w:rsidP="00E869BC">
      <w:pPr>
        <w:rPr>
          <w:rFonts w:ascii="Times New Roman" w:hAnsi="Times New Roman" w:cs="Times New Roman"/>
          <w:b/>
          <w:i/>
          <w:sz w:val="28"/>
          <w:szCs w:val="28"/>
        </w:rPr>
      </w:pPr>
      <w:r w:rsidRPr="00A3375D">
        <w:rPr>
          <w:rFonts w:ascii="Times New Roman" w:hAnsi="Times New Roman" w:cs="Times New Roman"/>
          <w:b/>
          <w:i/>
          <w:sz w:val="28"/>
          <w:szCs w:val="28"/>
        </w:rPr>
        <w:lastRenderedPageBreak/>
        <w:t xml:space="preserve">Организация сна </w:t>
      </w:r>
    </w:p>
    <w:p w:rsidR="00E869BC" w:rsidRPr="00A3375D" w:rsidRDefault="00E869BC" w:rsidP="00E869BC">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Сон – важнейшая потребность организма человека. Удовлетворение этой естественной потребности способствует хорошему самочувствию и нормальной работоспособности. Для детей раннего и дошкольного возраста физиологически полноценный сон составляет основу крепкого здоровья и правильного развития.</w:t>
      </w:r>
    </w:p>
    <w:p w:rsidR="00E869BC" w:rsidRPr="00A3375D" w:rsidRDefault="00E869BC" w:rsidP="00E869BC">
      <w:pPr>
        <w:widowControl w:val="0"/>
        <w:jc w:val="both"/>
        <w:rPr>
          <w:rFonts w:ascii="Times New Roman" w:hAnsi="Times New Roman" w:cs="Times New Roman"/>
          <w:sz w:val="28"/>
          <w:szCs w:val="28"/>
        </w:rPr>
      </w:pPr>
      <w:r w:rsidRPr="00A3375D">
        <w:rPr>
          <w:rFonts w:ascii="Times New Roman" w:hAnsi="Times New Roman" w:cs="Times New Roman"/>
          <w:sz w:val="28"/>
          <w:szCs w:val="28"/>
        </w:rPr>
        <w:t xml:space="preserve">      Потребность в сне в значительной мере связана с условиями окружающей среды, с функциональным состоянием организма и зависит от множества других факторов. Поэтому, чтобы создать условия для полноценного сна ребенка, воспитатель должен знать возрастные и индивидуальные особенности сна дошкольника и владеть педагогическими приемами, влияющими на его качество.</w:t>
      </w:r>
    </w:p>
    <w:p w:rsidR="00E869BC" w:rsidRPr="00A3375D" w:rsidRDefault="00E869BC" w:rsidP="00E869BC">
      <w:pPr>
        <w:pStyle w:val="31"/>
        <w:widowControl w:val="0"/>
        <w:spacing w:after="0" w:line="276" w:lineRule="auto"/>
        <w:ind w:left="0"/>
        <w:jc w:val="both"/>
        <w:rPr>
          <w:sz w:val="28"/>
          <w:szCs w:val="28"/>
        </w:rPr>
      </w:pPr>
      <w:r w:rsidRPr="00A3375D">
        <w:rPr>
          <w:sz w:val="28"/>
          <w:szCs w:val="28"/>
        </w:rPr>
        <w:t xml:space="preserve">       Нервная система ребенка еще недостаточно сформирована, она не обладает большой выносливостью и подвержена сравнительно быстрому истощению. Особенно неблагоприятно отражается на ее состоянии и состоянии организма в целом частое недосыпание, которое определяется не только недостаточной продолжительностью сна, но и плохим качеством сна, когда он неспокоен, часто прерывается.</w:t>
      </w:r>
    </w:p>
    <w:p w:rsidR="00E869BC" w:rsidRPr="00A3375D" w:rsidRDefault="00E869BC" w:rsidP="00E869BC">
      <w:pPr>
        <w:jc w:val="both"/>
        <w:rPr>
          <w:rFonts w:ascii="Times New Roman" w:hAnsi="Times New Roman" w:cs="Times New Roman"/>
          <w:sz w:val="28"/>
          <w:szCs w:val="28"/>
        </w:rPr>
      </w:pPr>
      <w:r w:rsidRPr="00A3375D">
        <w:rPr>
          <w:rFonts w:ascii="Times New Roman" w:hAnsi="Times New Roman" w:cs="Times New Roman"/>
          <w:sz w:val="28"/>
          <w:szCs w:val="28"/>
        </w:rPr>
        <w:t xml:space="preserve">       При недостатке сна у дошкольника в пределах 1,5 ч в сутки выносливость нервных клеток коры головного мозга значительно снижается. А это влечет за собой снижение активной деятельности, работоспособности. Часто нарушается поведение. У ребенка могут появиться неправильные, неадекватные реакции на те или иные воздействия окружающих его сверстников, взрослых. Он может расплакаться из-за пустяка, делать все наоборот и т. п. Длительное недосыпание нередко бывает причиной невротических состояний, характеризующихся появлением у ребенка раздражительности, плаксивости, ослаблением внимания, памяти. В одних случаях дети становятся возбужденными, драчливыми, в других, наоборот» вялыми, безучастными к окружающему.</w:t>
      </w:r>
    </w:p>
    <w:p w:rsidR="00E869BC" w:rsidRPr="00A3375D" w:rsidRDefault="00E869BC" w:rsidP="00E869BC">
      <w:pPr>
        <w:jc w:val="both"/>
        <w:rPr>
          <w:rFonts w:ascii="Times New Roman" w:hAnsi="Times New Roman" w:cs="Times New Roman"/>
          <w:sz w:val="28"/>
          <w:szCs w:val="28"/>
          <w:u w:val="single"/>
        </w:rPr>
      </w:pPr>
      <w:r w:rsidRPr="00A3375D">
        <w:rPr>
          <w:rFonts w:ascii="Times New Roman" w:hAnsi="Times New Roman" w:cs="Times New Roman"/>
          <w:sz w:val="28"/>
          <w:szCs w:val="28"/>
        </w:rPr>
        <w:t xml:space="preserve">     </w:t>
      </w:r>
      <w:r w:rsidRPr="00A3375D">
        <w:rPr>
          <w:rFonts w:ascii="Times New Roman" w:hAnsi="Times New Roman" w:cs="Times New Roman"/>
          <w:sz w:val="28"/>
          <w:szCs w:val="28"/>
          <w:u w:val="single"/>
        </w:rPr>
        <w:t xml:space="preserve">При организации сна учитываются следующие правила: </w:t>
      </w:r>
    </w:p>
    <w:p w:rsidR="00E869BC" w:rsidRPr="00A3375D" w:rsidRDefault="00E869BC" w:rsidP="00A40587">
      <w:pPr>
        <w:pStyle w:val="a5"/>
        <w:spacing w:after="0"/>
        <w:ind w:left="0"/>
        <w:jc w:val="both"/>
        <w:rPr>
          <w:rFonts w:ascii="Times New Roman" w:hAnsi="Times New Roman"/>
          <w:sz w:val="28"/>
          <w:szCs w:val="28"/>
        </w:rPr>
      </w:pPr>
      <w:r w:rsidRPr="00A3375D">
        <w:rPr>
          <w:rFonts w:ascii="Times New Roman" w:hAnsi="Times New Roman"/>
          <w:sz w:val="28"/>
          <w:szCs w:val="28"/>
        </w:rPr>
        <w:t>перед сном нельзя обильно кормить ребенка, поить чаем, кофе, какао, неприемлемы подвижные игры.</w:t>
      </w:r>
    </w:p>
    <w:p w:rsidR="00E869BC" w:rsidRPr="00A3375D" w:rsidRDefault="00E869BC" w:rsidP="00A40587">
      <w:pPr>
        <w:pStyle w:val="a5"/>
        <w:spacing w:after="0"/>
        <w:ind w:left="0"/>
        <w:jc w:val="both"/>
        <w:rPr>
          <w:rFonts w:ascii="Times New Roman" w:hAnsi="Times New Roman"/>
          <w:sz w:val="28"/>
          <w:szCs w:val="28"/>
        </w:rPr>
      </w:pPr>
      <w:r w:rsidRPr="00A3375D">
        <w:rPr>
          <w:rFonts w:ascii="Times New Roman" w:hAnsi="Times New Roman"/>
          <w:sz w:val="28"/>
          <w:szCs w:val="28"/>
        </w:rPr>
        <w:t xml:space="preserve">чтобы дети быстро засыпали и хорошо спали, рекомендуется укладывать их в одно и то время. </w:t>
      </w:r>
    </w:p>
    <w:p w:rsidR="00E869BC" w:rsidRPr="00A3375D" w:rsidRDefault="00E869BC" w:rsidP="00A40587">
      <w:pPr>
        <w:pStyle w:val="a5"/>
        <w:spacing w:after="0"/>
        <w:ind w:left="0"/>
        <w:jc w:val="both"/>
        <w:rPr>
          <w:rFonts w:ascii="Times New Roman" w:hAnsi="Times New Roman"/>
          <w:sz w:val="28"/>
          <w:szCs w:val="28"/>
        </w:rPr>
      </w:pPr>
      <w:r w:rsidRPr="00A3375D">
        <w:rPr>
          <w:rFonts w:ascii="Times New Roman" w:hAnsi="Times New Roman"/>
          <w:sz w:val="28"/>
          <w:szCs w:val="28"/>
        </w:rPr>
        <w:t>речь взрослых должна быть ласковой, тихой, движения мягкие и спокойные.</w:t>
      </w:r>
    </w:p>
    <w:p w:rsidR="00E869BC" w:rsidRPr="00A3375D" w:rsidRDefault="00E869BC" w:rsidP="00A40587">
      <w:pPr>
        <w:pStyle w:val="a5"/>
        <w:spacing w:after="0"/>
        <w:ind w:left="0"/>
        <w:jc w:val="both"/>
        <w:rPr>
          <w:rFonts w:ascii="Times New Roman" w:hAnsi="Times New Roman"/>
          <w:sz w:val="28"/>
          <w:szCs w:val="28"/>
        </w:rPr>
      </w:pPr>
      <w:r w:rsidRPr="00A3375D">
        <w:rPr>
          <w:rFonts w:ascii="Times New Roman" w:hAnsi="Times New Roman"/>
          <w:sz w:val="28"/>
          <w:szCs w:val="28"/>
        </w:rPr>
        <w:t>у каждого ребенка своя кровать.</w:t>
      </w:r>
    </w:p>
    <w:p w:rsidR="00E869BC" w:rsidRPr="00A3375D" w:rsidRDefault="00E869BC" w:rsidP="00A40587">
      <w:pPr>
        <w:pStyle w:val="a5"/>
        <w:autoSpaceDE w:val="0"/>
        <w:autoSpaceDN w:val="0"/>
        <w:adjustRightInd w:val="0"/>
        <w:spacing w:after="0"/>
        <w:ind w:left="0"/>
        <w:jc w:val="both"/>
        <w:rPr>
          <w:rFonts w:ascii="Times New Roman" w:hAnsi="Times New Roman"/>
          <w:sz w:val="28"/>
          <w:szCs w:val="28"/>
        </w:rPr>
      </w:pPr>
      <w:r w:rsidRPr="00A3375D">
        <w:rPr>
          <w:rFonts w:ascii="Times New Roman" w:hAnsi="Times New Roman"/>
          <w:sz w:val="28"/>
          <w:szCs w:val="28"/>
        </w:rPr>
        <w:t>перед сном не рекомендуется проведение подвижных эмоциональных игр.</w:t>
      </w:r>
    </w:p>
    <w:p w:rsidR="00E869BC" w:rsidRPr="00A3375D" w:rsidRDefault="00E869BC" w:rsidP="00A40587">
      <w:pPr>
        <w:pStyle w:val="a5"/>
        <w:autoSpaceDE w:val="0"/>
        <w:autoSpaceDN w:val="0"/>
        <w:adjustRightInd w:val="0"/>
        <w:spacing w:after="0"/>
        <w:ind w:left="0"/>
        <w:jc w:val="both"/>
        <w:rPr>
          <w:rFonts w:ascii="Times New Roman" w:hAnsi="Times New Roman"/>
          <w:sz w:val="28"/>
          <w:szCs w:val="28"/>
        </w:rPr>
      </w:pPr>
      <w:r w:rsidRPr="00A3375D">
        <w:rPr>
          <w:rFonts w:ascii="Times New Roman" w:hAnsi="Times New Roman"/>
          <w:sz w:val="28"/>
          <w:szCs w:val="28"/>
        </w:rPr>
        <w:lastRenderedPageBreak/>
        <w:t>детей с трудным засыпанием и чутким сном рекомендуется укладывать первыми и поднимать последними.</w:t>
      </w:r>
    </w:p>
    <w:p w:rsidR="00E869BC" w:rsidRPr="00A3375D" w:rsidRDefault="00E869BC" w:rsidP="00A40587">
      <w:pPr>
        <w:pStyle w:val="a5"/>
        <w:autoSpaceDE w:val="0"/>
        <w:autoSpaceDN w:val="0"/>
        <w:adjustRightInd w:val="0"/>
        <w:spacing w:after="0"/>
        <w:ind w:left="0"/>
        <w:jc w:val="both"/>
        <w:rPr>
          <w:rFonts w:ascii="Times New Roman" w:hAnsi="Times New Roman"/>
          <w:sz w:val="28"/>
          <w:szCs w:val="28"/>
        </w:rPr>
      </w:pPr>
      <w:r w:rsidRPr="00A3375D">
        <w:rPr>
          <w:rFonts w:ascii="Times New Roman" w:hAnsi="Times New Roman"/>
          <w:sz w:val="28"/>
          <w:szCs w:val="28"/>
        </w:rPr>
        <w:t>во время сна детей присутствие воспитателя (или его помощника) в спальне обязательно.</w:t>
      </w:r>
    </w:p>
    <w:p w:rsidR="00E869BC" w:rsidRPr="00A3375D" w:rsidRDefault="00E869BC" w:rsidP="00E869BC">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 xml:space="preserve">      Общая  продолжительность суточного сна   </w:t>
      </w:r>
      <w:r w:rsidRPr="00A3375D">
        <w:rPr>
          <w:rFonts w:ascii="Times New Roman" w:hAnsi="Times New Roman" w:cs="Times New Roman"/>
          <w:i/>
          <w:sz w:val="28"/>
          <w:szCs w:val="28"/>
        </w:rPr>
        <w:t>(в соответствии с п.12.7 СанПиН 2.4.1.3049-13</w:t>
      </w:r>
      <w:r w:rsidRPr="00A3375D">
        <w:rPr>
          <w:rFonts w:ascii="Times New Roman" w:hAnsi="Times New Roman" w:cs="Times New Roman"/>
          <w:sz w:val="28"/>
          <w:szCs w:val="28"/>
        </w:rPr>
        <w:t xml:space="preserve">) для детей дошкольного возраста </w:t>
      </w:r>
    </w:p>
    <w:p w:rsidR="00E869BC" w:rsidRPr="00A3375D" w:rsidRDefault="00E869BC" w:rsidP="00E869BC">
      <w:pPr>
        <w:autoSpaceDE w:val="0"/>
        <w:autoSpaceDN w:val="0"/>
        <w:adjustRightInd w:val="0"/>
        <w:jc w:val="both"/>
        <w:rPr>
          <w:rFonts w:ascii="Times New Roman" w:hAnsi="Times New Roman" w:cs="Times New Roman"/>
          <w:sz w:val="28"/>
          <w:szCs w:val="28"/>
        </w:rPr>
      </w:pPr>
      <w:r w:rsidRPr="00A3375D">
        <w:rPr>
          <w:rFonts w:ascii="Times New Roman" w:hAnsi="Times New Roman" w:cs="Times New Roman"/>
          <w:sz w:val="28"/>
          <w:szCs w:val="28"/>
        </w:rPr>
        <w:t>12 - 12,5 часа, из которых -  2,0 - 2,5 отводится дневному сну.</w:t>
      </w:r>
    </w:p>
    <w:p w:rsidR="00E869BC" w:rsidRPr="00A3375D" w:rsidRDefault="00E869BC" w:rsidP="00E869BC">
      <w:pPr>
        <w:pStyle w:val="ConsPlusNormal"/>
        <w:spacing w:line="276" w:lineRule="auto"/>
        <w:ind w:firstLine="0"/>
        <w:jc w:val="both"/>
        <w:rPr>
          <w:rFonts w:ascii="Times New Roman" w:hAnsi="Times New Roman" w:cs="Times New Roman"/>
          <w:sz w:val="28"/>
          <w:szCs w:val="28"/>
        </w:rPr>
      </w:pPr>
      <w:r w:rsidRPr="00A3375D">
        <w:rPr>
          <w:rFonts w:ascii="Times New Roman" w:hAnsi="Times New Roman" w:cs="Times New Roman"/>
          <w:sz w:val="28"/>
          <w:szCs w:val="28"/>
        </w:rPr>
        <w:t xml:space="preserve">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E869BC" w:rsidRPr="00A3375D" w:rsidRDefault="00E869BC" w:rsidP="00E869BC">
      <w:pPr>
        <w:jc w:val="center"/>
        <w:rPr>
          <w:rFonts w:ascii="Times New Roman" w:hAnsi="Times New Roman" w:cs="Times New Roman"/>
          <w:b/>
          <w:i/>
          <w:sz w:val="28"/>
          <w:szCs w:val="28"/>
        </w:rPr>
      </w:pPr>
      <w:r w:rsidRPr="00A3375D">
        <w:rPr>
          <w:rFonts w:ascii="Times New Roman" w:hAnsi="Times New Roman" w:cs="Times New Roman"/>
          <w:b/>
          <w:i/>
          <w:sz w:val="28"/>
          <w:szCs w:val="28"/>
        </w:rPr>
        <w:t>Продолжительность сна детей от 3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84"/>
        <w:gridCol w:w="3946"/>
      </w:tblGrid>
      <w:tr w:rsidR="00E869BC" w:rsidRPr="00A3375D" w:rsidTr="00D3788B">
        <w:tc>
          <w:tcPr>
            <w:tcW w:w="2169" w:type="dxa"/>
          </w:tcPr>
          <w:p w:rsidR="00E869BC" w:rsidRPr="00A575F4" w:rsidRDefault="00E869BC" w:rsidP="00E869BC">
            <w:pPr>
              <w:jc w:val="center"/>
              <w:rPr>
                <w:rFonts w:ascii="Times New Roman" w:hAnsi="Times New Roman" w:cs="Times New Roman"/>
                <w:b/>
                <w:sz w:val="24"/>
                <w:szCs w:val="24"/>
              </w:rPr>
            </w:pPr>
            <w:r w:rsidRPr="00A575F4">
              <w:rPr>
                <w:rFonts w:ascii="Times New Roman" w:hAnsi="Times New Roman" w:cs="Times New Roman"/>
                <w:b/>
                <w:sz w:val="24"/>
                <w:szCs w:val="24"/>
              </w:rPr>
              <w:t>Возраст детей</w:t>
            </w:r>
          </w:p>
        </w:tc>
        <w:tc>
          <w:tcPr>
            <w:tcW w:w="3184" w:type="dxa"/>
            <w:vAlign w:val="center"/>
          </w:tcPr>
          <w:p w:rsidR="00E869BC" w:rsidRPr="00A575F4" w:rsidRDefault="00E869BC" w:rsidP="00E869BC">
            <w:pPr>
              <w:jc w:val="center"/>
              <w:rPr>
                <w:rFonts w:ascii="Times New Roman" w:hAnsi="Times New Roman" w:cs="Times New Roman"/>
                <w:b/>
                <w:sz w:val="24"/>
                <w:szCs w:val="24"/>
              </w:rPr>
            </w:pPr>
            <w:r w:rsidRPr="00A575F4">
              <w:rPr>
                <w:rFonts w:ascii="Times New Roman" w:hAnsi="Times New Roman" w:cs="Times New Roman"/>
                <w:b/>
                <w:sz w:val="24"/>
                <w:szCs w:val="24"/>
              </w:rPr>
              <w:t>Количество периодов дневного сна</w:t>
            </w:r>
          </w:p>
        </w:tc>
        <w:tc>
          <w:tcPr>
            <w:tcW w:w="3946" w:type="dxa"/>
            <w:vAlign w:val="center"/>
          </w:tcPr>
          <w:p w:rsidR="00E869BC" w:rsidRPr="00A575F4" w:rsidRDefault="00E869BC" w:rsidP="00E869BC">
            <w:pPr>
              <w:rPr>
                <w:rFonts w:ascii="Times New Roman" w:hAnsi="Times New Roman" w:cs="Times New Roman"/>
                <w:b/>
                <w:sz w:val="24"/>
                <w:szCs w:val="24"/>
              </w:rPr>
            </w:pPr>
            <w:r w:rsidRPr="00A575F4">
              <w:rPr>
                <w:rFonts w:ascii="Times New Roman" w:hAnsi="Times New Roman" w:cs="Times New Roman"/>
                <w:b/>
                <w:sz w:val="24"/>
                <w:szCs w:val="24"/>
              </w:rPr>
              <w:t>Длительность каждого периода дневного сна</w:t>
            </w:r>
          </w:p>
        </w:tc>
      </w:tr>
      <w:tr w:rsidR="00E869BC" w:rsidRPr="00A3375D" w:rsidTr="00D3788B">
        <w:tc>
          <w:tcPr>
            <w:tcW w:w="2169" w:type="dxa"/>
          </w:tcPr>
          <w:p w:rsidR="00E869BC" w:rsidRPr="00A575F4" w:rsidRDefault="00E869BC" w:rsidP="00E869BC">
            <w:pPr>
              <w:rPr>
                <w:rFonts w:ascii="Times New Roman" w:hAnsi="Times New Roman" w:cs="Times New Roman"/>
                <w:b/>
                <w:sz w:val="24"/>
                <w:szCs w:val="24"/>
              </w:rPr>
            </w:pPr>
            <w:r w:rsidRPr="00A575F4">
              <w:rPr>
                <w:rFonts w:ascii="Times New Roman" w:hAnsi="Times New Roman" w:cs="Times New Roman"/>
                <w:b/>
                <w:sz w:val="24"/>
                <w:szCs w:val="24"/>
              </w:rPr>
              <w:t>3-4 года</w:t>
            </w:r>
          </w:p>
        </w:tc>
        <w:tc>
          <w:tcPr>
            <w:tcW w:w="3184" w:type="dxa"/>
          </w:tcPr>
          <w:p w:rsidR="00E869BC" w:rsidRPr="00A575F4" w:rsidRDefault="00E869BC" w:rsidP="00E869BC">
            <w:pPr>
              <w:jc w:val="center"/>
              <w:rPr>
                <w:rFonts w:ascii="Times New Roman" w:hAnsi="Times New Roman" w:cs="Times New Roman"/>
                <w:sz w:val="24"/>
                <w:szCs w:val="24"/>
              </w:rPr>
            </w:pPr>
            <w:r w:rsidRPr="00A575F4">
              <w:rPr>
                <w:rFonts w:ascii="Times New Roman" w:hAnsi="Times New Roman" w:cs="Times New Roman"/>
                <w:sz w:val="24"/>
                <w:szCs w:val="24"/>
              </w:rPr>
              <w:t>1</w:t>
            </w:r>
          </w:p>
        </w:tc>
        <w:tc>
          <w:tcPr>
            <w:tcW w:w="3946" w:type="dxa"/>
          </w:tcPr>
          <w:p w:rsidR="00E869BC" w:rsidRPr="00A575F4" w:rsidRDefault="00E869BC" w:rsidP="00E869BC">
            <w:pPr>
              <w:jc w:val="center"/>
              <w:rPr>
                <w:rFonts w:ascii="Times New Roman" w:hAnsi="Times New Roman" w:cs="Times New Roman"/>
                <w:sz w:val="24"/>
                <w:szCs w:val="24"/>
              </w:rPr>
            </w:pPr>
            <w:r w:rsidRPr="00A575F4">
              <w:rPr>
                <w:rFonts w:ascii="Times New Roman" w:hAnsi="Times New Roman" w:cs="Times New Roman"/>
                <w:sz w:val="24"/>
                <w:szCs w:val="24"/>
              </w:rPr>
              <w:t>2 ч 30 мин</w:t>
            </w:r>
          </w:p>
        </w:tc>
      </w:tr>
      <w:tr w:rsidR="00E869BC" w:rsidRPr="00A3375D" w:rsidTr="00D3788B">
        <w:tc>
          <w:tcPr>
            <w:tcW w:w="2169" w:type="dxa"/>
          </w:tcPr>
          <w:p w:rsidR="00E869BC" w:rsidRPr="00A575F4" w:rsidRDefault="00E869BC" w:rsidP="00E869BC">
            <w:pPr>
              <w:rPr>
                <w:rFonts w:ascii="Times New Roman" w:hAnsi="Times New Roman" w:cs="Times New Roman"/>
                <w:b/>
                <w:sz w:val="24"/>
                <w:szCs w:val="24"/>
              </w:rPr>
            </w:pPr>
            <w:r w:rsidRPr="00A575F4">
              <w:rPr>
                <w:rFonts w:ascii="Times New Roman" w:hAnsi="Times New Roman" w:cs="Times New Roman"/>
                <w:b/>
                <w:sz w:val="24"/>
                <w:szCs w:val="24"/>
              </w:rPr>
              <w:t>4-5 лет</w:t>
            </w:r>
          </w:p>
        </w:tc>
        <w:tc>
          <w:tcPr>
            <w:tcW w:w="3184" w:type="dxa"/>
          </w:tcPr>
          <w:p w:rsidR="00E869BC" w:rsidRPr="00A575F4" w:rsidRDefault="00E869BC" w:rsidP="00E869BC">
            <w:pPr>
              <w:jc w:val="center"/>
              <w:rPr>
                <w:rFonts w:ascii="Times New Roman" w:hAnsi="Times New Roman" w:cs="Times New Roman"/>
                <w:sz w:val="24"/>
                <w:szCs w:val="24"/>
              </w:rPr>
            </w:pPr>
            <w:r w:rsidRPr="00A575F4">
              <w:rPr>
                <w:rFonts w:ascii="Times New Roman" w:hAnsi="Times New Roman" w:cs="Times New Roman"/>
                <w:sz w:val="24"/>
                <w:szCs w:val="24"/>
              </w:rPr>
              <w:t>1</w:t>
            </w:r>
          </w:p>
        </w:tc>
        <w:tc>
          <w:tcPr>
            <w:tcW w:w="3946" w:type="dxa"/>
          </w:tcPr>
          <w:p w:rsidR="00E869BC" w:rsidRPr="00A575F4" w:rsidRDefault="00E869BC" w:rsidP="00E869BC">
            <w:pPr>
              <w:jc w:val="center"/>
              <w:rPr>
                <w:rFonts w:ascii="Times New Roman" w:hAnsi="Times New Roman" w:cs="Times New Roman"/>
                <w:sz w:val="24"/>
                <w:szCs w:val="24"/>
              </w:rPr>
            </w:pPr>
            <w:r w:rsidRPr="00A575F4">
              <w:rPr>
                <w:rFonts w:ascii="Times New Roman" w:hAnsi="Times New Roman" w:cs="Times New Roman"/>
                <w:sz w:val="24"/>
                <w:szCs w:val="24"/>
              </w:rPr>
              <w:t>2 ч 15 мин</w:t>
            </w:r>
          </w:p>
        </w:tc>
      </w:tr>
      <w:tr w:rsidR="00E869BC" w:rsidRPr="00A3375D" w:rsidTr="00D3788B">
        <w:tc>
          <w:tcPr>
            <w:tcW w:w="2169" w:type="dxa"/>
          </w:tcPr>
          <w:p w:rsidR="00E869BC" w:rsidRPr="00A575F4" w:rsidRDefault="00E869BC" w:rsidP="00E869BC">
            <w:pPr>
              <w:spacing w:before="100" w:beforeAutospacing="1" w:after="100" w:afterAutospacing="1"/>
              <w:rPr>
                <w:rFonts w:ascii="Times New Roman" w:hAnsi="Times New Roman" w:cs="Times New Roman"/>
                <w:b/>
                <w:sz w:val="24"/>
                <w:szCs w:val="24"/>
              </w:rPr>
            </w:pPr>
            <w:r w:rsidRPr="00A575F4">
              <w:rPr>
                <w:rFonts w:ascii="Times New Roman" w:hAnsi="Times New Roman" w:cs="Times New Roman"/>
                <w:b/>
                <w:sz w:val="24"/>
                <w:szCs w:val="24"/>
              </w:rPr>
              <w:t>5-6 лет</w:t>
            </w:r>
          </w:p>
        </w:tc>
        <w:tc>
          <w:tcPr>
            <w:tcW w:w="3184" w:type="dxa"/>
          </w:tcPr>
          <w:p w:rsidR="00E869BC" w:rsidRPr="00A575F4" w:rsidRDefault="00E869BC" w:rsidP="00E869BC">
            <w:pPr>
              <w:spacing w:before="100" w:beforeAutospacing="1" w:after="100" w:afterAutospacing="1"/>
              <w:jc w:val="center"/>
              <w:rPr>
                <w:rFonts w:ascii="Times New Roman" w:hAnsi="Times New Roman" w:cs="Times New Roman"/>
                <w:sz w:val="24"/>
                <w:szCs w:val="24"/>
              </w:rPr>
            </w:pPr>
            <w:r w:rsidRPr="00A575F4">
              <w:rPr>
                <w:rFonts w:ascii="Times New Roman" w:hAnsi="Times New Roman" w:cs="Times New Roman"/>
                <w:sz w:val="24"/>
                <w:szCs w:val="24"/>
              </w:rPr>
              <w:t>1</w:t>
            </w:r>
          </w:p>
        </w:tc>
        <w:tc>
          <w:tcPr>
            <w:tcW w:w="3946" w:type="dxa"/>
          </w:tcPr>
          <w:p w:rsidR="00E869BC" w:rsidRPr="00A575F4" w:rsidRDefault="00E869BC" w:rsidP="00E869BC">
            <w:pPr>
              <w:spacing w:before="100" w:beforeAutospacing="1" w:after="100" w:afterAutospacing="1"/>
              <w:jc w:val="center"/>
              <w:rPr>
                <w:rFonts w:ascii="Times New Roman" w:hAnsi="Times New Roman" w:cs="Times New Roman"/>
                <w:sz w:val="24"/>
                <w:szCs w:val="24"/>
              </w:rPr>
            </w:pPr>
            <w:r w:rsidRPr="00A575F4">
              <w:rPr>
                <w:rFonts w:ascii="Times New Roman" w:hAnsi="Times New Roman" w:cs="Times New Roman"/>
                <w:sz w:val="24"/>
                <w:szCs w:val="24"/>
              </w:rPr>
              <w:t>2ч</w:t>
            </w:r>
          </w:p>
        </w:tc>
      </w:tr>
      <w:tr w:rsidR="00E869BC" w:rsidRPr="00A3375D" w:rsidTr="00D3788B">
        <w:tc>
          <w:tcPr>
            <w:tcW w:w="2169" w:type="dxa"/>
          </w:tcPr>
          <w:p w:rsidR="00E869BC" w:rsidRPr="00A575F4" w:rsidRDefault="00E869BC" w:rsidP="00E869BC">
            <w:pPr>
              <w:spacing w:before="100" w:beforeAutospacing="1" w:after="100" w:afterAutospacing="1"/>
              <w:rPr>
                <w:rFonts w:ascii="Times New Roman" w:hAnsi="Times New Roman" w:cs="Times New Roman"/>
                <w:b/>
                <w:sz w:val="24"/>
                <w:szCs w:val="24"/>
              </w:rPr>
            </w:pPr>
            <w:r w:rsidRPr="00A575F4">
              <w:rPr>
                <w:rFonts w:ascii="Times New Roman" w:hAnsi="Times New Roman" w:cs="Times New Roman"/>
                <w:b/>
                <w:sz w:val="24"/>
                <w:szCs w:val="24"/>
              </w:rPr>
              <w:t>6-7 лет</w:t>
            </w:r>
          </w:p>
        </w:tc>
        <w:tc>
          <w:tcPr>
            <w:tcW w:w="3184" w:type="dxa"/>
          </w:tcPr>
          <w:p w:rsidR="00E869BC" w:rsidRPr="00A575F4" w:rsidRDefault="00E869BC" w:rsidP="00E869BC">
            <w:pPr>
              <w:spacing w:before="100" w:beforeAutospacing="1" w:after="100" w:afterAutospacing="1"/>
              <w:jc w:val="center"/>
              <w:rPr>
                <w:rFonts w:ascii="Times New Roman" w:hAnsi="Times New Roman" w:cs="Times New Roman"/>
                <w:sz w:val="24"/>
                <w:szCs w:val="24"/>
              </w:rPr>
            </w:pPr>
            <w:r w:rsidRPr="00A575F4">
              <w:rPr>
                <w:rFonts w:ascii="Times New Roman" w:hAnsi="Times New Roman" w:cs="Times New Roman"/>
                <w:sz w:val="24"/>
                <w:szCs w:val="24"/>
              </w:rPr>
              <w:t>1</w:t>
            </w:r>
          </w:p>
        </w:tc>
        <w:tc>
          <w:tcPr>
            <w:tcW w:w="3946" w:type="dxa"/>
          </w:tcPr>
          <w:p w:rsidR="00E869BC" w:rsidRPr="00A575F4" w:rsidRDefault="00D3788B" w:rsidP="00E869BC">
            <w:pPr>
              <w:spacing w:before="100" w:beforeAutospacing="1" w:after="100" w:afterAutospacing="1"/>
              <w:jc w:val="center"/>
              <w:rPr>
                <w:rFonts w:ascii="Times New Roman" w:hAnsi="Times New Roman" w:cs="Times New Roman"/>
                <w:sz w:val="24"/>
                <w:szCs w:val="24"/>
              </w:rPr>
            </w:pPr>
            <w:r w:rsidRPr="00A575F4">
              <w:rPr>
                <w:rFonts w:ascii="Times New Roman" w:hAnsi="Times New Roman" w:cs="Times New Roman"/>
                <w:sz w:val="24"/>
                <w:szCs w:val="24"/>
              </w:rPr>
              <w:t>2 ч</w:t>
            </w:r>
          </w:p>
        </w:tc>
      </w:tr>
    </w:tbl>
    <w:p w:rsidR="00E869BC" w:rsidRPr="00A3375D" w:rsidRDefault="00E869BC" w:rsidP="00A575F4">
      <w:pPr>
        <w:spacing w:after="0" w:line="240" w:lineRule="auto"/>
        <w:jc w:val="center"/>
        <w:rPr>
          <w:rFonts w:ascii="Times New Roman" w:hAnsi="Times New Roman" w:cs="Times New Roman"/>
          <w:b/>
          <w:i/>
          <w:sz w:val="28"/>
          <w:szCs w:val="28"/>
        </w:rPr>
      </w:pPr>
      <w:r w:rsidRPr="00A3375D">
        <w:rPr>
          <w:rFonts w:ascii="Times New Roman" w:hAnsi="Times New Roman" w:cs="Times New Roman"/>
          <w:b/>
          <w:i/>
          <w:sz w:val="28"/>
          <w:szCs w:val="28"/>
        </w:rPr>
        <w:t>Непосредственно образовательная деятельность (НОД)</w:t>
      </w:r>
    </w:p>
    <w:p w:rsidR="00E869BC" w:rsidRPr="00A87AA4" w:rsidRDefault="00E869BC" w:rsidP="00A575F4">
      <w:pPr>
        <w:autoSpaceDE w:val="0"/>
        <w:autoSpaceDN w:val="0"/>
        <w:spacing w:after="0" w:line="240" w:lineRule="auto"/>
        <w:jc w:val="center"/>
        <w:rPr>
          <w:rFonts w:ascii="Times New Roman" w:hAnsi="Times New Roman" w:cs="Times New Roman"/>
          <w:b/>
          <w:i/>
          <w:sz w:val="28"/>
          <w:szCs w:val="28"/>
        </w:rPr>
      </w:pPr>
      <w:r w:rsidRPr="00A3375D">
        <w:rPr>
          <w:rFonts w:ascii="Times New Roman" w:hAnsi="Times New Roman" w:cs="Times New Roman"/>
          <w:b/>
          <w:sz w:val="28"/>
          <w:szCs w:val="28"/>
        </w:rPr>
        <w:t>Формы организации детей в рамках непосредственно об</w:t>
      </w:r>
      <w:r w:rsidR="00933CC5">
        <w:rPr>
          <w:rFonts w:ascii="Times New Roman" w:hAnsi="Times New Roman" w:cs="Times New Roman"/>
          <w:b/>
          <w:sz w:val="28"/>
          <w:szCs w:val="28"/>
        </w:rPr>
        <w:t>разовательной деятельности в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7383"/>
      </w:tblGrid>
      <w:tr w:rsidR="00E869BC" w:rsidRPr="00A3375D" w:rsidTr="00E869BC">
        <w:tc>
          <w:tcPr>
            <w:tcW w:w="2300" w:type="dxa"/>
          </w:tcPr>
          <w:p w:rsidR="00E869BC" w:rsidRPr="00A575F4" w:rsidRDefault="00E869BC" w:rsidP="00E869BC">
            <w:pPr>
              <w:pStyle w:val="a7"/>
              <w:spacing w:before="0" w:beforeAutospacing="0" w:after="0" w:afterAutospacing="0"/>
              <w:jc w:val="center"/>
            </w:pPr>
            <w:r w:rsidRPr="00A575F4">
              <w:rPr>
                <w:rStyle w:val="af1"/>
              </w:rPr>
              <w:t>Формы</w:t>
            </w:r>
          </w:p>
          <w:p w:rsidR="00E869BC" w:rsidRPr="00A575F4" w:rsidRDefault="00E869BC" w:rsidP="00E869BC">
            <w:pPr>
              <w:pStyle w:val="a7"/>
              <w:spacing w:before="0" w:beforeAutospacing="0" w:after="0" w:afterAutospacing="0"/>
              <w:jc w:val="center"/>
            </w:pPr>
            <w:r w:rsidRPr="00A575F4">
              <w:rPr>
                <w:rStyle w:val="af1"/>
              </w:rPr>
              <w:t>организации</w:t>
            </w:r>
          </w:p>
        </w:tc>
        <w:tc>
          <w:tcPr>
            <w:tcW w:w="12568" w:type="dxa"/>
          </w:tcPr>
          <w:p w:rsidR="00E869BC" w:rsidRPr="00A575F4" w:rsidRDefault="00E869BC" w:rsidP="00E869BC">
            <w:pPr>
              <w:pStyle w:val="a7"/>
              <w:spacing w:before="0" w:beforeAutospacing="0" w:after="0" w:afterAutospacing="0"/>
              <w:jc w:val="center"/>
            </w:pPr>
            <w:r w:rsidRPr="00A575F4">
              <w:rPr>
                <w:rStyle w:val="af1"/>
              </w:rPr>
              <w:t>Особенности</w:t>
            </w:r>
          </w:p>
        </w:tc>
      </w:tr>
      <w:tr w:rsidR="00E869BC" w:rsidRPr="00A3375D" w:rsidTr="00E869BC">
        <w:tc>
          <w:tcPr>
            <w:tcW w:w="2300" w:type="dxa"/>
          </w:tcPr>
          <w:p w:rsidR="00E869BC" w:rsidRPr="00A575F4" w:rsidRDefault="00E869BC" w:rsidP="00E869BC">
            <w:pPr>
              <w:pStyle w:val="a7"/>
              <w:spacing w:before="0" w:beforeAutospacing="0" w:after="0" w:afterAutospacing="0"/>
              <w:jc w:val="center"/>
            </w:pPr>
            <w:r w:rsidRPr="00A575F4">
              <w:rPr>
                <w:rStyle w:val="af1"/>
              </w:rPr>
              <w:t>Индивидуальная</w:t>
            </w:r>
          </w:p>
        </w:tc>
        <w:tc>
          <w:tcPr>
            <w:tcW w:w="12568" w:type="dxa"/>
          </w:tcPr>
          <w:p w:rsidR="00E869BC" w:rsidRPr="00A575F4" w:rsidRDefault="00E869BC" w:rsidP="00E869BC">
            <w:pPr>
              <w:pStyle w:val="a7"/>
              <w:spacing w:before="0" w:beforeAutospacing="0" w:after="0" w:afterAutospacing="0"/>
            </w:pPr>
            <w:r w:rsidRPr="00A575F4">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E869BC" w:rsidRPr="00A3375D" w:rsidTr="00E869BC">
        <w:tc>
          <w:tcPr>
            <w:tcW w:w="2300" w:type="dxa"/>
          </w:tcPr>
          <w:p w:rsidR="00E869BC" w:rsidRPr="00A575F4" w:rsidRDefault="00E869BC" w:rsidP="00E869BC">
            <w:pPr>
              <w:pStyle w:val="a7"/>
              <w:spacing w:before="0" w:beforeAutospacing="0" w:after="0" w:afterAutospacing="0"/>
              <w:jc w:val="center"/>
            </w:pPr>
            <w:r w:rsidRPr="00A575F4">
              <w:rPr>
                <w:rStyle w:val="af1"/>
              </w:rPr>
              <w:t>Групповая</w:t>
            </w:r>
          </w:p>
          <w:p w:rsidR="00E869BC" w:rsidRPr="00A575F4" w:rsidRDefault="00E869BC" w:rsidP="00E869BC">
            <w:pPr>
              <w:pStyle w:val="a7"/>
              <w:spacing w:before="0" w:beforeAutospacing="0" w:after="0" w:afterAutospacing="0"/>
              <w:jc w:val="center"/>
            </w:pPr>
            <w:r w:rsidRPr="00A575F4">
              <w:rPr>
                <w:rStyle w:val="af1"/>
              </w:rPr>
              <w:t>(индивидуально-коллективная)</w:t>
            </w:r>
          </w:p>
        </w:tc>
        <w:tc>
          <w:tcPr>
            <w:tcW w:w="12568" w:type="dxa"/>
          </w:tcPr>
          <w:p w:rsidR="00E869BC" w:rsidRPr="00A575F4" w:rsidRDefault="00E869BC" w:rsidP="00E869BC">
            <w:pPr>
              <w:pStyle w:val="a7"/>
              <w:spacing w:before="0" w:beforeAutospacing="0" w:after="0" w:afterAutospacing="0"/>
            </w:pPr>
            <w:r w:rsidRPr="00A575F4">
              <w:t>Группа делится на подгруппы.</w:t>
            </w:r>
          </w:p>
          <w:p w:rsidR="00E869BC" w:rsidRPr="00A575F4" w:rsidRDefault="00E869BC" w:rsidP="00E869BC">
            <w:pPr>
              <w:pStyle w:val="a7"/>
              <w:spacing w:before="0" w:beforeAutospacing="0" w:after="0" w:afterAutospacing="0"/>
            </w:pPr>
            <w:r w:rsidRPr="00A575F4">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E869BC" w:rsidRPr="00A3375D" w:rsidTr="00E869BC">
        <w:tc>
          <w:tcPr>
            <w:tcW w:w="2300" w:type="dxa"/>
          </w:tcPr>
          <w:p w:rsidR="00E869BC" w:rsidRPr="00A575F4" w:rsidRDefault="00E869BC" w:rsidP="00E869BC">
            <w:pPr>
              <w:pStyle w:val="a7"/>
              <w:spacing w:before="0" w:beforeAutospacing="0" w:after="0" w:afterAutospacing="0"/>
              <w:jc w:val="center"/>
            </w:pPr>
            <w:r w:rsidRPr="00A575F4">
              <w:rPr>
                <w:rStyle w:val="af1"/>
              </w:rPr>
              <w:t>Фронтальная</w:t>
            </w:r>
          </w:p>
        </w:tc>
        <w:tc>
          <w:tcPr>
            <w:tcW w:w="12568" w:type="dxa"/>
          </w:tcPr>
          <w:p w:rsidR="00E869BC" w:rsidRPr="00A575F4" w:rsidRDefault="00E869BC" w:rsidP="00E869BC">
            <w:pPr>
              <w:pStyle w:val="a7"/>
              <w:spacing w:before="0" w:beforeAutospacing="0" w:after="0" w:afterAutospacing="0"/>
            </w:pPr>
            <w:r w:rsidRPr="00A575F4">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65204E" w:rsidRDefault="0065204E" w:rsidP="0029352F">
      <w:pPr>
        <w:shd w:val="clear" w:color="auto" w:fill="FFFFFF"/>
        <w:jc w:val="both"/>
        <w:rPr>
          <w:rFonts w:ascii="Times New Roman" w:hAnsi="Times New Roman" w:cs="Times New Roman"/>
          <w:sz w:val="28"/>
          <w:szCs w:val="28"/>
        </w:rPr>
      </w:pPr>
    </w:p>
    <w:p w:rsidR="0065204E" w:rsidRDefault="0065204E" w:rsidP="00A575F4">
      <w:pPr>
        <w:spacing w:after="112" w:line="259" w:lineRule="auto"/>
        <w:jc w:val="center"/>
        <w:rPr>
          <w:rFonts w:ascii="Times New Roman" w:eastAsia="Times New Roman" w:hAnsi="Times New Roman" w:cs="Times New Roman"/>
          <w:b/>
          <w:color w:val="000000"/>
          <w:sz w:val="24"/>
          <w:szCs w:val="24"/>
        </w:rPr>
      </w:pPr>
    </w:p>
    <w:p w:rsidR="00806EA1" w:rsidRDefault="00806EA1" w:rsidP="00A575F4">
      <w:pPr>
        <w:spacing w:after="112" w:line="259" w:lineRule="auto"/>
        <w:jc w:val="center"/>
        <w:rPr>
          <w:rFonts w:ascii="Times New Roman" w:eastAsia="Times New Roman" w:hAnsi="Times New Roman" w:cs="Times New Roman"/>
          <w:b/>
          <w:color w:val="000000"/>
          <w:sz w:val="24"/>
          <w:szCs w:val="24"/>
        </w:rPr>
      </w:pPr>
    </w:p>
    <w:p w:rsidR="00806EA1" w:rsidRDefault="00806EA1" w:rsidP="00A575F4">
      <w:pPr>
        <w:spacing w:after="112" w:line="259" w:lineRule="auto"/>
        <w:jc w:val="center"/>
        <w:rPr>
          <w:rFonts w:ascii="Times New Roman" w:eastAsia="Times New Roman" w:hAnsi="Times New Roman" w:cs="Times New Roman"/>
          <w:b/>
          <w:color w:val="000000"/>
          <w:sz w:val="24"/>
          <w:szCs w:val="24"/>
        </w:rPr>
      </w:pPr>
    </w:p>
    <w:p w:rsidR="00806EA1" w:rsidRDefault="00806EA1" w:rsidP="00A575F4">
      <w:pPr>
        <w:spacing w:after="112" w:line="259" w:lineRule="auto"/>
        <w:jc w:val="center"/>
        <w:rPr>
          <w:rFonts w:ascii="Times New Roman" w:eastAsia="Times New Roman" w:hAnsi="Times New Roman" w:cs="Times New Roman"/>
          <w:b/>
          <w:color w:val="000000"/>
          <w:sz w:val="24"/>
          <w:szCs w:val="24"/>
        </w:rPr>
      </w:pPr>
    </w:p>
    <w:p w:rsidR="00806EA1" w:rsidRDefault="00806EA1" w:rsidP="00A575F4">
      <w:pPr>
        <w:spacing w:after="112" w:line="259" w:lineRule="auto"/>
        <w:jc w:val="center"/>
        <w:rPr>
          <w:rFonts w:ascii="Times New Roman" w:eastAsia="Times New Roman" w:hAnsi="Times New Roman" w:cs="Times New Roman"/>
          <w:b/>
          <w:color w:val="000000"/>
          <w:sz w:val="24"/>
          <w:szCs w:val="24"/>
        </w:rPr>
      </w:pPr>
    </w:p>
    <w:p w:rsidR="0065204E" w:rsidRPr="0065204E" w:rsidRDefault="0065204E" w:rsidP="0065204E">
      <w:pPr>
        <w:spacing w:after="112" w:line="259" w:lineRule="auto"/>
        <w:jc w:val="center"/>
        <w:rPr>
          <w:rFonts w:ascii="Times New Roman" w:eastAsia="Times New Roman" w:hAnsi="Times New Roman" w:cs="Times New Roman"/>
          <w:b/>
          <w:color w:val="FF0000"/>
          <w:sz w:val="24"/>
          <w:szCs w:val="24"/>
        </w:rPr>
      </w:pPr>
      <w:r w:rsidRPr="0065204E">
        <w:rPr>
          <w:rFonts w:ascii="Times New Roman" w:eastAsia="Times New Roman" w:hAnsi="Times New Roman" w:cs="Times New Roman"/>
          <w:b/>
          <w:color w:val="000000"/>
          <w:sz w:val="24"/>
          <w:szCs w:val="24"/>
        </w:rPr>
        <w:lastRenderedPageBreak/>
        <w:t xml:space="preserve">Учебный план (на неделю, месяц, год)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2882"/>
        <w:gridCol w:w="748"/>
        <w:gridCol w:w="879"/>
        <w:gridCol w:w="689"/>
        <w:gridCol w:w="879"/>
        <w:gridCol w:w="689"/>
        <w:gridCol w:w="879"/>
      </w:tblGrid>
      <w:tr w:rsidR="00A575F4" w:rsidRPr="00A575F4" w:rsidTr="00F0729E">
        <w:tc>
          <w:tcPr>
            <w:tcW w:w="1818" w:type="dxa"/>
            <w:vMerge w:val="restart"/>
          </w:tcPr>
          <w:p w:rsidR="00A575F4" w:rsidRPr="00A575F4" w:rsidRDefault="00A575F4" w:rsidP="00A575F4">
            <w:pPr>
              <w:spacing w:after="160" w:line="240" w:lineRule="auto"/>
              <w:jc w:val="center"/>
              <w:rPr>
                <w:rFonts w:ascii="Times New Roman" w:eastAsia="Calibri" w:hAnsi="Times New Roman" w:cs="Times New Roman"/>
                <w:b/>
                <w:bCs/>
              </w:rPr>
            </w:pPr>
          </w:p>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ВОЗРАСТНЫЕ</w:t>
            </w:r>
          </w:p>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ГРУППЫ</w:t>
            </w:r>
          </w:p>
        </w:tc>
        <w:tc>
          <w:tcPr>
            <w:tcW w:w="2882" w:type="dxa"/>
            <w:vMerge w:val="restart"/>
          </w:tcPr>
          <w:p w:rsidR="00A575F4" w:rsidRPr="00A575F4" w:rsidRDefault="00A575F4" w:rsidP="00A575F4">
            <w:pPr>
              <w:spacing w:after="160" w:line="240" w:lineRule="auto"/>
              <w:jc w:val="center"/>
              <w:rPr>
                <w:rFonts w:ascii="Times New Roman" w:eastAsia="Calibri" w:hAnsi="Times New Roman" w:cs="Times New Roman"/>
                <w:b/>
                <w:bCs/>
                <w:lang w:val="en-US"/>
              </w:rPr>
            </w:pPr>
          </w:p>
          <w:p w:rsidR="00A575F4" w:rsidRPr="00A575F4" w:rsidRDefault="00A575F4" w:rsidP="00A575F4">
            <w:pPr>
              <w:spacing w:after="160" w:line="240" w:lineRule="auto"/>
              <w:jc w:val="center"/>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Виды</w:t>
            </w:r>
            <w:proofErr w:type="spellEnd"/>
            <w:r w:rsidRPr="00A575F4">
              <w:rPr>
                <w:rFonts w:ascii="Times New Roman" w:eastAsia="Calibri" w:hAnsi="Times New Roman" w:cs="Times New Roman"/>
                <w:b/>
                <w:bCs/>
                <w:lang w:val="en-US"/>
              </w:rPr>
              <w:t xml:space="preserve"> </w:t>
            </w:r>
            <w:proofErr w:type="spellStart"/>
            <w:r w:rsidRPr="00A575F4">
              <w:rPr>
                <w:rFonts w:ascii="Times New Roman" w:eastAsia="Calibri" w:hAnsi="Times New Roman" w:cs="Times New Roman"/>
                <w:b/>
                <w:bCs/>
                <w:lang w:val="en-US"/>
              </w:rPr>
              <w:t>образовательной</w:t>
            </w:r>
            <w:proofErr w:type="spellEnd"/>
            <w:r w:rsidRPr="00A575F4">
              <w:rPr>
                <w:rFonts w:ascii="Times New Roman" w:eastAsia="Calibri" w:hAnsi="Times New Roman" w:cs="Times New Roman"/>
                <w:b/>
                <w:bCs/>
                <w:lang w:val="en-US"/>
              </w:rPr>
              <w:t xml:space="preserve"> </w:t>
            </w:r>
            <w:proofErr w:type="spellStart"/>
            <w:r w:rsidRPr="00A575F4">
              <w:rPr>
                <w:rFonts w:ascii="Times New Roman" w:eastAsia="Calibri" w:hAnsi="Times New Roman" w:cs="Times New Roman"/>
                <w:b/>
                <w:bCs/>
                <w:lang w:val="en-US"/>
              </w:rPr>
              <w:t>деятельности</w:t>
            </w:r>
            <w:proofErr w:type="spellEnd"/>
          </w:p>
          <w:p w:rsidR="00A575F4" w:rsidRPr="00A575F4" w:rsidRDefault="00A575F4" w:rsidP="00A575F4">
            <w:pPr>
              <w:spacing w:after="160" w:line="240" w:lineRule="auto"/>
              <w:jc w:val="center"/>
              <w:rPr>
                <w:rFonts w:ascii="Times New Roman" w:eastAsia="Calibri" w:hAnsi="Times New Roman" w:cs="Times New Roman"/>
                <w:b/>
                <w:bCs/>
                <w:lang w:val="en-US"/>
              </w:rPr>
            </w:pPr>
          </w:p>
        </w:tc>
        <w:tc>
          <w:tcPr>
            <w:tcW w:w="4763" w:type="dxa"/>
            <w:gridSpan w:val="6"/>
          </w:tcPr>
          <w:p w:rsidR="00A575F4" w:rsidRPr="00A575F4" w:rsidRDefault="00A575F4" w:rsidP="00A575F4">
            <w:pPr>
              <w:spacing w:after="160" w:line="240" w:lineRule="auto"/>
              <w:rPr>
                <w:rFonts w:ascii="Times New Roman" w:eastAsia="Calibri" w:hAnsi="Times New Roman" w:cs="Times New Roman"/>
                <w:b/>
                <w:bCs/>
                <w:lang w:val="en-US"/>
              </w:rPr>
            </w:pPr>
          </w:p>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КОЛИЧЕСТВО ЗАНЯТИЙ</w:t>
            </w:r>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
                <w:bCs/>
                <w:lang w:val="en-US"/>
              </w:rPr>
            </w:pPr>
          </w:p>
        </w:tc>
        <w:tc>
          <w:tcPr>
            <w:tcW w:w="2882" w:type="dxa"/>
            <w:vMerge/>
          </w:tcPr>
          <w:p w:rsidR="00A575F4" w:rsidRPr="00A575F4" w:rsidRDefault="00A575F4" w:rsidP="00A575F4">
            <w:pPr>
              <w:spacing w:after="160" w:line="240" w:lineRule="auto"/>
              <w:jc w:val="center"/>
              <w:rPr>
                <w:rFonts w:ascii="Times New Roman" w:eastAsia="Calibri" w:hAnsi="Times New Roman" w:cs="Times New Roman"/>
                <w:b/>
                <w:bCs/>
                <w:lang w:val="en-US"/>
              </w:rPr>
            </w:pPr>
          </w:p>
        </w:tc>
        <w:tc>
          <w:tcPr>
            <w:tcW w:w="1627" w:type="dxa"/>
            <w:gridSpan w:val="2"/>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 xml:space="preserve">в </w:t>
            </w:r>
            <w:proofErr w:type="spellStart"/>
            <w:r w:rsidRPr="00A575F4">
              <w:rPr>
                <w:rFonts w:ascii="Times New Roman" w:eastAsia="Calibri" w:hAnsi="Times New Roman" w:cs="Times New Roman"/>
                <w:bCs/>
                <w:lang w:val="en-US"/>
              </w:rPr>
              <w:t>неделю</w:t>
            </w:r>
            <w:proofErr w:type="spellEnd"/>
          </w:p>
        </w:tc>
        <w:tc>
          <w:tcPr>
            <w:tcW w:w="1568" w:type="dxa"/>
            <w:gridSpan w:val="2"/>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 xml:space="preserve">в </w:t>
            </w:r>
            <w:proofErr w:type="spellStart"/>
            <w:r w:rsidRPr="00A575F4">
              <w:rPr>
                <w:rFonts w:ascii="Times New Roman" w:eastAsia="Calibri" w:hAnsi="Times New Roman" w:cs="Times New Roman"/>
                <w:bCs/>
                <w:lang w:val="en-US"/>
              </w:rPr>
              <w:t>месяц</w:t>
            </w:r>
            <w:proofErr w:type="spellEnd"/>
          </w:p>
        </w:tc>
        <w:tc>
          <w:tcPr>
            <w:tcW w:w="1568" w:type="dxa"/>
            <w:gridSpan w:val="2"/>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 xml:space="preserve">в </w:t>
            </w:r>
            <w:proofErr w:type="spellStart"/>
            <w:r w:rsidRPr="00A575F4">
              <w:rPr>
                <w:rFonts w:ascii="Times New Roman" w:eastAsia="Calibri" w:hAnsi="Times New Roman" w:cs="Times New Roman"/>
                <w:bCs/>
                <w:lang w:val="en-US"/>
              </w:rPr>
              <w:t>год</w:t>
            </w:r>
            <w:proofErr w:type="spellEnd"/>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vMerge/>
          </w:tcPr>
          <w:p w:rsidR="00A575F4" w:rsidRPr="00A575F4" w:rsidRDefault="00A575F4" w:rsidP="00A575F4">
            <w:pPr>
              <w:spacing w:after="160" w:line="240" w:lineRule="auto"/>
              <w:rPr>
                <w:rFonts w:ascii="Times New Roman" w:eastAsia="Calibri" w:hAnsi="Times New Roman" w:cs="Times New Roman"/>
                <w:b/>
                <w:bCs/>
                <w:lang w:val="en-US"/>
              </w:rPr>
            </w:pPr>
          </w:p>
        </w:tc>
        <w:tc>
          <w:tcPr>
            <w:tcW w:w="748"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кол-во</w:t>
            </w:r>
            <w:proofErr w:type="spellEnd"/>
          </w:p>
        </w:tc>
        <w:tc>
          <w:tcPr>
            <w:tcW w:w="879"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время</w:t>
            </w:r>
            <w:proofErr w:type="spellEnd"/>
          </w:p>
        </w:tc>
        <w:tc>
          <w:tcPr>
            <w:tcW w:w="689"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кол-во</w:t>
            </w:r>
            <w:proofErr w:type="spellEnd"/>
          </w:p>
        </w:tc>
        <w:tc>
          <w:tcPr>
            <w:tcW w:w="879"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время</w:t>
            </w:r>
            <w:proofErr w:type="spellEnd"/>
          </w:p>
        </w:tc>
        <w:tc>
          <w:tcPr>
            <w:tcW w:w="689"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кол-во</w:t>
            </w:r>
            <w:proofErr w:type="spellEnd"/>
          </w:p>
        </w:tc>
        <w:tc>
          <w:tcPr>
            <w:tcW w:w="879" w:type="dxa"/>
          </w:tcPr>
          <w:p w:rsidR="00A575F4" w:rsidRPr="00A575F4" w:rsidRDefault="00A575F4" w:rsidP="00A575F4">
            <w:pPr>
              <w:spacing w:after="160" w:line="240" w:lineRule="auto"/>
              <w:rPr>
                <w:rFonts w:ascii="Times New Roman" w:eastAsia="Calibri" w:hAnsi="Times New Roman" w:cs="Times New Roman"/>
                <w:b/>
                <w:bCs/>
                <w:lang w:val="en-US"/>
              </w:rPr>
            </w:pPr>
            <w:proofErr w:type="spellStart"/>
            <w:r w:rsidRPr="00A575F4">
              <w:rPr>
                <w:rFonts w:ascii="Times New Roman" w:eastAsia="Calibri" w:hAnsi="Times New Roman" w:cs="Times New Roman"/>
                <w:b/>
                <w:bCs/>
                <w:lang w:val="en-US"/>
              </w:rPr>
              <w:t>время</w:t>
            </w:r>
            <w:proofErr w:type="spellEnd"/>
          </w:p>
        </w:tc>
      </w:tr>
      <w:tr w:rsidR="00A575F4" w:rsidRPr="00A575F4" w:rsidTr="00F0729E">
        <w:trPr>
          <w:trHeight w:val="1045"/>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 xml:space="preserve"> Группа раннего возраста </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(1,6 -2 года)</w:t>
            </w: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Предметная деятельность и игры с составными и динамическими игрушками</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360</w:t>
            </w:r>
          </w:p>
        </w:tc>
      </w:tr>
      <w:tr w:rsidR="00A575F4" w:rsidRPr="00A575F4" w:rsidTr="00F0729E">
        <w:trPr>
          <w:trHeight w:val="708"/>
        </w:trPr>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Экспериментирование с материалами и веществами</w:t>
            </w:r>
          </w:p>
        </w:tc>
        <w:tc>
          <w:tcPr>
            <w:tcW w:w="748" w:type="dxa"/>
          </w:tcPr>
          <w:p w:rsidR="00A575F4" w:rsidRPr="00A575F4" w:rsidRDefault="00A575F4" w:rsidP="00A575F4">
            <w:pPr>
              <w:spacing w:after="160" w:line="259" w:lineRule="auto"/>
              <w:jc w:val="center"/>
              <w:rPr>
                <w:rFonts w:ascii="Times New Roman" w:eastAsia="Calibri" w:hAnsi="Times New Roman" w:cs="Times New Roman"/>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 xml:space="preserve">4 </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lang w:val="en-US"/>
              </w:rPr>
              <w:t xml:space="preserve"> </w:t>
            </w:r>
            <w:r w:rsidRPr="00A575F4">
              <w:rPr>
                <w:rFonts w:ascii="Times New Roman" w:eastAsia="Calibri" w:hAnsi="Times New Roman" w:cs="Times New Roman"/>
              </w:rPr>
              <w:t>360</w:t>
            </w:r>
          </w:p>
        </w:tc>
      </w:tr>
      <w:tr w:rsidR="00A575F4" w:rsidRPr="00A575F4" w:rsidTr="00F0729E">
        <w:trPr>
          <w:trHeight w:val="1076"/>
        </w:trPr>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Общение с взрослыми и совместные игры со сверстниками под руководством взрослого</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20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8</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80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72</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720</w:t>
            </w:r>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Самообслуживание и действия с бытовыми предметами - орудиями</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rPr>
                <w:rFonts w:ascii="Times New Roman" w:eastAsia="Calibri" w:hAnsi="Times New Roman" w:cs="Times New Roman"/>
                <w:bCs/>
                <w:lang w:val="en-US"/>
              </w:rPr>
            </w:pPr>
            <w:r w:rsidRPr="00A575F4">
              <w:rPr>
                <w:rFonts w:ascii="Times New Roman" w:eastAsia="Calibri" w:hAnsi="Times New Roman" w:cs="Times New Roman"/>
                <w:bCs/>
              </w:rPr>
              <w:t xml:space="preserve">    </w:t>
            </w:r>
            <w:r w:rsidRPr="00A575F4">
              <w:rPr>
                <w:rFonts w:ascii="Times New Roman" w:eastAsia="Calibri" w:hAnsi="Times New Roman" w:cs="Times New Roman"/>
                <w:bCs/>
                <w:lang w:val="en-US"/>
              </w:rPr>
              <w:t xml:space="preserve">1 </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360</w:t>
            </w:r>
          </w:p>
        </w:tc>
      </w:tr>
      <w:tr w:rsidR="00A575F4" w:rsidRPr="00A575F4" w:rsidTr="00F0729E">
        <w:trPr>
          <w:trHeight w:val="1017"/>
        </w:trPr>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Восприятие сказок, стихов, рассматривание картинок</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360</w:t>
            </w:r>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lang w:val="en-US"/>
              </w:rPr>
            </w:pPr>
            <w:proofErr w:type="spellStart"/>
            <w:r w:rsidRPr="00A575F4">
              <w:rPr>
                <w:rFonts w:ascii="Times New Roman" w:eastAsia="Calibri" w:hAnsi="Times New Roman" w:cs="Times New Roman"/>
                <w:lang w:val="en-US"/>
              </w:rPr>
              <w:t>Восприятие</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смысла</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музыки</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rPr>
                <w:rFonts w:ascii="Times New Roman" w:eastAsia="Calibri" w:hAnsi="Times New Roman" w:cs="Times New Roman"/>
                <w:bCs/>
                <w:lang w:val="en-US"/>
              </w:rPr>
            </w:pPr>
            <w:r w:rsidRPr="00A575F4">
              <w:rPr>
                <w:rFonts w:ascii="Times New Roman" w:eastAsia="Calibri" w:hAnsi="Times New Roman" w:cs="Times New Roman"/>
                <w:bCs/>
                <w:lang w:val="en-US"/>
              </w:rPr>
              <w:t xml:space="preserve">    2</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20</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8</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80</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72</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720</w:t>
            </w:r>
          </w:p>
          <w:p w:rsidR="00A575F4" w:rsidRPr="00A575F4" w:rsidRDefault="00A575F4" w:rsidP="00A575F4">
            <w:pPr>
              <w:spacing w:after="160" w:line="240" w:lineRule="auto"/>
              <w:jc w:val="center"/>
              <w:rPr>
                <w:rFonts w:ascii="Times New Roman" w:eastAsia="Calibri" w:hAnsi="Times New Roman" w:cs="Times New Roman"/>
                <w:bCs/>
                <w:lang w:val="en-US"/>
              </w:rPr>
            </w:pPr>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активность</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20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80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720</w:t>
            </w:r>
          </w:p>
          <w:p w:rsidR="00A575F4" w:rsidRPr="00A575F4" w:rsidRDefault="00A575F4" w:rsidP="00A575F4">
            <w:pPr>
              <w:spacing w:after="160" w:line="240" w:lineRule="auto"/>
              <w:jc w:val="center"/>
              <w:rPr>
                <w:rFonts w:ascii="Times New Roman" w:eastAsia="Calibri" w:hAnsi="Times New Roman" w:cs="Times New Roman"/>
                <w:bCs/>
                <w:lang w:val="en-US"/>
              </w:rPr>
            </w:pPr>
          </w:p>
        </w:tc>
      </w:tr>
      <w:tr w:rsidR="00A575F4" w:rsidRPr="00A575F4" w:rsidTr="00F0729E">
        <w:tc>
          <w:tcPr>
            <w:tcW w:w="1818" w:type="dxa"/>
            <w:vMerge/>
          </w:tcPr>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10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100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c>
          <w:tcPr>
            <w:tcW w:w="689"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40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400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c>
          <w:tcPr>
            <w:tcW w:w="689"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360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3600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r>
      <w:tr w:rsidR="00A575F4" w:rsidRPr="00A575F4" w:rsidTr="00F0729E">
        <w:trPr>
          <w:cantSplit/>
          <w:trHeight w:val="1134"/>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 xml:space="preserve">Первая младшая группа  </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(2 – 3 года)</w:t>
            </w:r>
          </w:p>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Предметная деятельность и игры с составными и динамическими игрушками</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360</w:t>
            </w:r>
          </w:p>
        </w:tc>
      </w:tr>
      <w:tr w:rsidR="00A575F4" w:rsidRPr="00A575F4" w:rsidTr="00F0729E">
        <w:trPr>
          <w:cantSplit/>
          <w:trHeight w:val="113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Экспериментирование с материалами и веществами</w:t>
            </w:r>
          </w:p>
        </w:tc>
        <w:tc>
          <w:tcPr>
            <w:tcW w:w="748" w:type="dxa"/>
          </w:tcPr>
          <w:p w:rsidR="00A575F4" w:rsidRPr="00A575F4" w:rsidRDefault="00A575F4" w:rsidP="00A575F4">
            <w:pPr>
              <w:spacing w:after="160" w:line="259" w:lineRule="auto"/>
              <w:jc w:val="center"/>
              <w:rPr>
                <w:rFonts w:ascii="Times New Roman" w:eastAsia="Calibri" w:hAnsi="Times New Roman" w:cs="Times New Roman"/>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 xml:space="preserve">4 </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lang w:val="en-US"/>
              </w:rPr>
              <w:t xml:space="preserve"> </w:t>
            </w:r>
            <w:r w:rsidRPr="00A575F4">
              <w:rPr>
                <w:rFonts w:ascii="Times New Roman" w:eastAsia="Calibri" w:hAnsi="Times New Roman" w:cs="Times New Roman"/>
              </w:rPr>
              <w:t>360</w:t>
            </w:r>
          </w:p>
        </w:tc>
      </w:tr>
      <w:tr w:rsidR="00A575F4" w:rsidRPr="00A575F4" w:rsidTr="00F0729E">
        <w:trPr>
          <w:cantSplit/>
          <w:trHeight w:val="113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Общение с взрослыми и совместные игры со сверстниками под руководством взрослого</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4</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36</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360</w:t>
            </w:r>
          </w:p>
        </w:tc>
      </w:tr>
      <w:tr w:rsidR="00A575F4" w:rsidRPr="00A575F4" w:rsidTr="00F0729E">
        <w:trPr>
          <w:cantSplit/>
          <w:trHeight w:val="113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Самообслуживание и действия с бытовыми предметами - орудиями</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40" w:lineRule="auto"/>
              <w:rPr>
                <w:rFonts w:ascii="Times New Roman" w:eastAsia="Calibri" w:hAnsi="Times New Roman" w:cs="Times New Roman"/>
                <w:bCs/>
                <w:lang w:val="en-US"/>
              </w:rPr>
            </w:pPr>
            <w:r w:rsidRPr="00A575F4">
              <w:rPr>
                <w:rFonts w:ascii="Times New Roman" w:eastAsia="Calibri" w:hAnsi="Times New Roman" w:cs="Times New Roman"/>
                <w:bCs/>
              </w:rPr>
              <w:t xml:space="preserve">    </w:t>
            </w:r>
            <w:r w:rsidRPr="00A575F4">
              <w:rPr>
                <w:rFonts w:ascii="Times New Roman" w:eastAsia="Calibri" w:hAnsi="Times New Roman" w:cs="Times New Roman"/>
                <w:bCs/>
                <w:lang w:val="en-US"/>
              </w:rPr>
              <w:t xml:space="preserve">1 </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360</w:t>
            </w:r>
          </w:p>
        </w:tc>
      </w:tr>
      <w:tr w:rsidR="00A575F4" w:rsidRPr="00A575F4" w:rsidTr="00F0729E">
        <w:trPr>
          <w:cantSplit/>
          <w:trHeight w:val="113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Cs/>
              </w:rPr>
            </w:pPr>
            <w:r w:rsidRPr="00A575F4">
              <w:rPr>
                <w:rFonts w:ascii="Times New Roman" w:eastAsia="Calibri" w:hAnsi="Times New Roman" w:cs="Times New Roman"/>
              </w:rPr>
              <w:t>Восприятие сказок, стихов, рассматривание картинок</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59" w:lineRule="auto"/>
              <w:jc w:val="center"/>
              <w:rPr>
                <w:rFonts w:ascii="Times New Roman" w:eastAsia="Calibri" w:hAnsi="Times New Roman" w:cs="Times New Roman"/>
              </w:rPr>
            </w:pPr>
            <w:r w:rsidRPr="00A575F4">
              <w:rPr>
                <w:rFonts w:ascii="Times New Roman" w:eastAsia="Calibri" w:hAnsi="Times New Roman" w:cs="Times New Roman"/>
              </w:rPr>
              <w:t>360</w:t>
            </w:r>
          </w:p>
        </w:tc>
      </w:tr>
      <w:tr w:rsidR="00A575F4" w:rsidRPr="00A575F4" w:rsidTr="00F0729E">
        <w:trPr>
          <w:cantSplit/>
          <w:trHeight w:val="818"/>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Cs/>
                <w:lang w:val="en-US"/>
              </w:rPr>
            </w:pPr>
            <w:proofErr w:type="spellStart"/>
            <w:r w:rsidRPr="00A575F4">
              <w:rPr>
                <w:rFonts w:ascii="Times New Roman" w:eastAsia="Calibri" w:hAnsi="Times New Roman" w:cs="Times New Roman"/>
                <w:lang w:val="en-US"/>
              </w:rPr>
              <w:t>Восприятие</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смысла</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музыки</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rPr>
                <w:rFonts w:ascii="Times New Roman" w:eastAsia="Calibri" w:hAnsi="Times New Roman" w:cs="Times New Roman"/>
                <w:bCs/>
                <w:lang w:val="en-US"/>
              </w:rPr>
            </w:pPr>
            <w:r w:rsidRPr="00A575F4">
              <w:rPr>
                <w:rFonts w:ascii="Times New Roman" w:eastAsia="Calibri" w:hAnsi="Times New Roman" w:cs="Times New Roman"/>
                <w:bCs/>
                <w:lang w:val="en-US"/>
              </w:rPr>
              <w:t xml:space="preserve">    2</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20</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8</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80</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72</w:t>
            </w:r>
          </w:p>
          <w:p w:rsidR="00A575F4" w:rsidRPr="00A575F4" w:rsidRDefault="00A575F4" w:rsidP="00A575F4">
            <w:pPr>
              <w:spacing w:after="160" w:line="240" w:lineRule="auto"/>
              <w:jc w:val="center"/>
              <w:rPr>
                <w:rFonts w:ascii="Times New Roman" w:eastAsia="Calibri" w:hAnsi="Times New Roman" w:cs="Times New Roman"/>
                <w:bCs/>
                <w:lang w:val="en-US"/>
              </w:rPr>
            </w:pP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p>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720</w:t>
            </w:r>
          </w:p>
          <w:p w:rsidR="00A575F4" w:rsidRPr="00A575F4" w:rsidRDefault="00A575F4" w:rsidP="00A575F4">
            <w:pPr>
              <w:spacing w:after="160" w:line="240" w:lineRule="auto"/>
              <w:jc w:val="center"/>
              <w:rPr>
                <w:rFonts w:ascii="Times New Roman" w:eastAsia="Calibri" w:hAnsi="Times New Roman" w:cs="Times New Roman"/>
                <w:bCs/>
                <w:lang w:val="en-US"/>
              </w:rPr>
            </w:pPr>
          </w:p>
        </w:tc>
      </w:tr>
      <w:tr w:rsidR="00A575F4" w:rsidRPr="00A575F4" w:rsidTr="00F0729E">
        <w:trPr>
          <w:cantSplit/>
          <w:trHeight w:val="410"/>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активность</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30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120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108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rPr>
            </w:pPr>
            <w:r w:rsidRPr="00A575F4">
              <w:rPr>
                <w:rFonts w:ascii="Times New Roman" w:eastAsia="Calibri" w:hAnsi="Times New Roman" w:cs="Times New Roman"/>
                <w:bCs/>
              </w:rPr>
              <w:t>1080</w:t>
            </w:r>
          </w:p>
          <w:p w:rsidR="00A575F4" w:rsidRPr="00A575F4" w:rsidRDefault="00A575F4" w:rsidP="00A575F4">
            <w:pPr>
              <w:spacing w:after="160" w:line="240" w:lineRule="auto"/>
              <w:jc w:val="center"/>
              <w:rPr>
                <w:rFonts w:ascii="Times New Roman" w:eastAsia="Calibri" w:hAnsi="Times New Roman" w:cs="Times New Roman"/>
                <w:bCs/>
                <w:lang w:val="en-US"/>
              </w:rPr>
            </w:pPr>
          </w:p>
        </w:tc>
      </w:tr>
      <w:tr w:rsidR="00A575F4" w:rsidRPr="00A575F4" w:rsidTr="00F0729E">
        <w:trPr>
          <w:cantSplit/>
          <w:trHeight w:val="862"/>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10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100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c>
          <w:tcPr>
            <w:tcW w:w="689"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40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400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c>
          <w:tcPr>
            <w:tcW w:w="689" w:type="dxa"/>
          </w:tcPr>
          <w:p w:rsidR="00A575F4" w:rsidRPr="00A575F4" w:rsidRDefault="00A575F4" w:rsidP="00A575F4">
            <w:pPr>
              <w:spacing w:after="160" w:line="240" w:lineRule="auto"/>
              <w:jc w:val="center"/>
              <w:rPr>
                <w:rFonts w:ascii="Times New Roman" w:eastAsia="Calibri" w:hAnsi="Times New Roman" w:cs="Times New Roman"/>
                <w:b/>
                <w:bCs/>
                <w:lang w:val="en-US"/>
              </w:rPr>
            </w:pPr>
            <w:r w:rsidRPr="00A575F4">
              <w:rPr>
                <w:rFonts w:ascii="Times New Roman" w:eastAsia="Calibri" w:hAnsi="Times New Roman" w:cs="Times New Roman"/>
                <w:b/>
                <w:bCs/>
                <w:lang w:val="en-US"/>
              </w:rPr>
              <w:t>360</w:t>
            </w:r>
          </w:p>
        </w:tc>
        <w:tc>
          <w:tcPr>
            <w:tcW w:w="879" w:type="dxa"/>
          </w:tcPr>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3600</w:t>
            </w:r>
          </w:p>
          <w:p w:rsidR="00A575F4" w:rsidRPr="00A575F4" w:rsidRDefault="00A575F4" w:rsidP="00A575F4">
            <w:pPr>
              <w:spacing w:after="160" w:line="240" w:lineRule="auto"/>
              <w:jc w:val="center"/>
              <w:rPr>
                <w:rFonts w:ascii="Times New Roman" w:eastAsia="Calibri" w:hAnsi="Times New Roman" w:cs="Times New Roman"/>
                <w:b/>
                <w:bCs/>
              </w:rPr>
            </w:pPr>
            <w:r w:rsidRPr="00A575F4">
              <w:rPr>
                <w:rFonts w:ascii="Times New Roman" w:eastAsia="Calibri" w:hAnsi="Times New Roman" w:cs="Times New Roman"/>
                <w:b/>
                <w:bCs/>
              </w:rPr>
              <w:t>мин</w:t>
            </w:r>
          </w:p>
        </w:tc>
      </w:tr>
      <w:tr w:rsidR="00A575F4" w:rsidRPr="00A575F4" w:rsidTr="00F0729E">
        <w:trPr>
          <w:cantSplit/>
          <w:trHeight w:val="469"/>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ВТОРАЯ МЛАДШАЯ ГРУППА</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(от трех до четырех лет)</w:t>
            </w: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активность</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45</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180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108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1620</w:t>
            </w:r>
          </w:p>
        </w:tc>
      </w:tr>
      <w:tr w:rsidR="00A575F4" w:rsidRPr="00A575F4" w:rsidTr="00F0729E">
        <w:trPr>
          <w:cantSplit/>
          <w:trHeight w:val="547"/>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Коммуникативная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0,5</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7,5</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270</w:t>
            </w:r>
          </w:p>
        </w:tc>
      </w:tr>
      <w:tr w:rsidR="00A575F4" w:rsidRPr="00A575F4" w:rsidTr="00F0729E">
        <w:trPr>
          <w:cantSplit/>
          <w:trHeight w:val="868"/>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Познавательно</w:t>
            </w:r>
            <w:proofErr w:type="spellEnd"/>
            <w:r w:rsidRPr="00A575F4">
              <w:rPr>
                <w:rFonts w:ascii="Times New Roman" w:eastAsia="Calibri" w:hAnsi="Times New Roman" w:cs="Times New Roman"/>
                <w:lang w:val="en-US"/>
              </w:rPr>
              <w:t xml:space="preserve"> – </w:t>
            </w:r>
            <w:proofErr w:type="spellStart"/>
            <w:r w:rsidRPr="00A575F4">
              <w:rPr>
                <w:rFonts w:ascii="Times New Roman" w:eastAsia="Calibri" w:hAnsi="Times New Roman" w:cs="Times New Roman"/>
                <w:lang w:val="en-US"/>
              </w:rPr>
              <w:t>исследовательская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1,5</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22,5</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6</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90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54</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810</w:t>
            </w:r>
          </w:p>
        </w:tc>
      </w:tr>
      <w:tr w:rsidR="00A575F4" w:rsidRPr="00A575F4" w:rsidTr="00F0729E">
        <w:trPr>
          <w:cantSplit/>
          <w:trHeight w:val="796"/>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rPr>
            </w:pPr>
            <w:r w:rsidRPr="00A575F4">
              <w:rPr>
                <w:rFonts w:ascii="Times New Roman" w:eastAsia="Calibri" w:hAnsi="Times New Roman" w:cs="Times New Roman"/>
              </w:rPr>
              <w:t>Восприятие художественной литературы и фольклора</w:t>
            </w:r>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0,5</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7,5</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270</w:t>
            </w:r>
          </w:p>
        </w:tc>
      </w:tr>
      <w:tr w:rsidR="00A575F4" w:rsidRPr="00A575F4" w:rsidTr="00F0729E">
        <w:trPr>
          <w:cantSplit/>
          <w:trHeight w:val="427"/>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Конструирование</w:t>
            </w:r>
            <w:proofErr w:type="spellEnd"/>
          </w:p>
        </w:tc>
        <w:tc>
          <w:tcPr>
            <w:tcW w:w="748"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0,5</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7,5</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30</w:t>
            </w:r>
          </w:p>
        </w:tc>
        <w:tc>
          <w:tcPr>
            <w:tcW w:w="68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18</w:t>
            </w:r>
          </w:p>
        </w:tc>
        <w:tc>
          <w:tcPr>
            <w:tcW w:w="879" w:type="dxa"/>
          </w:tcPr>
          <w:p w:rsidR="00A575F4" w:rsidRPr="00A575F4" w:rsidRDefault="00A575F4" w:rsidP="00A575F4">
            <w:pPr>
              <w:spacing w:after="160" w:line="240" w:lineRule="auto"/>
              <w:jc w:val="center"/>
              <w:rPr>
                <w:rFonts w:ascii="Times New Roman" w:eastAsia="Calibri" w:hAnsi="Times New Roman" w:cs="Times New Roman"/>
                <w:bCs/>
                <w:lang w:val="en-US"/>
              </w:rPr>
            </w:pPr>
            <w:r w:rsidRPr="00A575F4">
              <w:rPr>
                <w:rFonts w:ascii="Times New Roman" w:eastAsia="Calibri" w:hAnsi="Times New Roman" w:cs="Times New Roman"/>
                <w:bCs/>
                <w:lang w:val="en-US"/>
              </w:rPr>
              <w:t>270</w:t>
            </w:r>
          </w:p>
        </w:tc>
      </w:tr>
      <w:tr w:rsidR="00A575F4" w:rsidRPr="00A575F4" w:rsidTr="00F0729E">
        <w:trPr>
          <w:cantSplit/>
          <w:trHeight w:val="545"/>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Изобразительная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1080</w:t>
            </w:r>
          </w:p>
        </w:tc>
      </w:tr>
      <w:tr w:rsidR="00A575F4" w:rsidRPr="00A575F4" w:rsidTr="00F0729E">
        <w:trPr>
          <w:cantSplit/>
          <w:trHeight w:val="687"/>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jc w:val="center"/>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Музыкальная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1080</w:t>
            </w:r>
          </w:p>
        </w:tc>
      </w:tr>
      <w:tr w:rsidR="00A575F4" w:rsidRPr="00A575F4" w:rsidTr="00F0729E">
        <w:trPr>
          <w:cantSplit/>
          <w:trHeight w:val="711"/>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150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40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600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360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5400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r>
      <w:tr w:rsidR="00A575F4" w:rsidRPr="00A575F4" w:rsidTr="00F0729E">
        <w:trPr>
          <w:cantSplit/>
          <w:trHeight w:val="495"/>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СРЕДНЯЯ ГРУППА</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(от четырех до пяти лет)</w:t>
            </w: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r w:rsidRPr="00A575F4">
              <w:rPr>
                <w:rFonts w:ascii="Times New Roman" w:eastAsia="Calibri" w:hAnsi="Times New Roman" w:cs="Times New Roman"/>
              </w:rPr>
              <w:t>деятель</w:t>
            </w:r>
            <w:proofErr w:type="spellStart"/>
            <w:r w:rsidRPr="00A575F4">
              <w:rPr>
                <w:rFonts w:ascii="Times New Roman" w:eastAsia="Calibri" w:hAnsi="Times New Roman" w:cs="Times New Roman"/>
                <w:lang w:val="en-US"/>
              </w:rPr>
              <w:t>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2160</w:t>
            </w:r>
          </w:p>
        </w:tc>
      </w:tr>
      <w:tr w:rsidR="00A575F4" w:rsidRPr="00A575F4" w:rsidTr="00F0729E">
        <w:trPr>
          <w:cantSplit/>
          <w:trHeight w:val="558"/>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Коммуникативная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720</w:t>
            </w:r>
          </w:p>
        </w:tc>
      </w:tr>
      <w:tr w:rsidR="00A575F4" w:rsidRPr="00A575F4" w:rsidTr="00F0729E">
        <w:trPr>
          <w:cantSplit/>
          <w:trHeight w:val="880"/>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Познавательно</w:t>
            </w:r>
            <w:proofErr w:type="spellEnd"/>
            <w:r w:rsidRPr="00A575F4">
              <w:rPr>
                <w:rFonts w:ascii="Times New Roman" w:eastAsia="Calibri" w:hAnsi="Times New Roman" w:cs="Times New Roman"/>
                <w:lang w:val="en-US"/>
              </w:rPr>
              <w:t xml:space="preserve"> – </w:t>
            </w:r>
            <w:proofErr w:type="spellStart"/>
            <w:r w:rsidRPr="00A575F4">
              <w:rPr>
                <w:rFonts w:ascii="Times New Roman" w:eastAsia="Calibri" w:hAnsi="Times New Roman" w:cs="Times New Roman"/>
                <w:lang w:val="en-US"/>
              </w:rPr>
              <w:t>исследовательская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lang w:val="en-US"/>
              </w:rPr>
              <w:t>1</w:t>
            </w:r>
            <w:r w:rsidRPr="00A575F4">
              <w:rPr>
                <w:rFonts w:ascii="Times New Roman" w:eastAsia="Calibri" w:hAnsi="Times New Roman" w:cs="Times New Roman"/>
              </w:rPr>
              <w:t>,5</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54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1080</w:t>
            </w:r>
          </w:p>
        </w:tc>
      </w:tr>
      <w:tr w:rsidR="00A575F4" w:rsidRPr="00A575F4" w:rsidTr="00F0729E">
        <w:trPr>
          <w:cantSplit/>
          <w:trHeight w:val="786"/>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rPr>
            </w:pPr>
            <w:r w:rsidRPr="00A575F4">
              <w:rPr>
                <w:rFonts w:ascii="Times New Roman" w:eastAsia="Calibri" w:hAnsi="Times New Roman" w:cs="Times New Roman"/>
              </w:rPr>
              <w:t>Восприятие художественной литературы и фольклора</w:t>
            </w:r>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0,5</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18</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360</w:t>
            </w:r>
          </w:p>
        </w:tc>
      </w:tr>
      <w:tr w:rsidR="00A575F4" w:rsidRPr="00A575F4" w:rsidTr="00F0729E">
        <w:trPr>
          <w:cantSplit/>
          <w:trHeight w:val="439"/>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Конструирование</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0,5</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10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18</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360</w:t>
            </w:r>
          </w:p>
        </w:tc>
      </w:tr>
      <w:tr w:rsidR="00A575F4" w:rsidRPr="00A575F4" w:rsidTr="00F0729E">
        <w:trPr>
          <w:cantSplit/>
          <w:trHeight w:val="545"/>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Изобразительная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1,5</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rPr>
              <w:t>3</w:t>
            </w:r>
            <w:r w:rsidRPr="00A575F4">
              <w:rPr>
                <w:rFonts w:ascii="Times New Roman" w:eastAsia="Calibri" w:hAnsi="Times New Roman" w:cs="Times New Roman"/>
                <w:lang w:val="en-US"/>
              </w:rPr>
              <w:t>0</w:t>
            </w:r>
          </w:p>
        </w:tc>
        <w:tc>
          <w:tcPr>
            <w:tcW w:w="68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r w:rsidRPr="00A575F4">
              <w:rPr>
                <w:rFonts w:ascii="Times New Roman" w:eastAsia="Calibri" w:hAnsi="Times New Roman" w:cs="Times New Roman"/>
              </w:rPr>
              <w:t>2</w:t>
            </w:r>
            <w:r w:rsidRPr="00A575F4">
              <w:rPr>
                <w:rFonts w:ascii="Times New Roman" w:eastAsia="Calibri" w:hAnsi="Times New Roman" w:cs="Times New Roman"/>
                <w:lang w:val="en-US"/>
              </w:rPr>
              <w:t>0</w:t>
            </w:r>
          </w:p>
        </w:tc>
        <w:tc>
          <w:tcPr>
            <w:tcW w:w="68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rPr>
              <w:t>54</w:t>
            </w:r>
          </w:p>
        </w:tc>
        <w:tc>
          <w:tcPr>
            <w:tcW w:w="879" w:type="dxa"/>
          </w:tcPr>
          <w:p w:rsidR="00A575F4" w:rsidRPr="00A575F4" w:rsidRDefault="00A575F4" w:rsidP="00A575F4">
            <w:pPr>
              <w:spacing w:after="112" w:line="259" w:lineRule="auto"/>
              <w:jc w:val="center"/>
              <w:rPr>
                <w:rFonts w:ascii="Times New Roman" w:eastAsia="Calibri" w:hAnsi="Times New Roman" w:cs="Times New Roman"/>
              </w:rPr>
            </w:pPr>
            <w:r w:rsidRPr="00A575F4">
              <w:rPr>
                <w:rFonts w:ascii="Times New Roman" w:eastAsia="Calibri" w:hAnsi="Times New Roman" w:cs="Times New Roman"/>
                <w:lang w:val="en-US"/>
              </w:rPr>
              <w:t>10</w:t>
            </w:r>
            <w:r w:rsidRPr="00A575F4">
              <w:rPr>
                <w:rFonts w:ascii="Times New Roman" w:eastAsia="Calibri" w:hAnsi="Times New Roman" w:cs="Times New Roman"/>
              </w:rPr>
              <w:t>80</w:t>
            </w:r>
          </w:p>
        </w:tc>
      </w:tr>
      <w:tr w:rsidR="00A575F4" w:rsidRPr="00A575F4" w:rsidTr="00F0729E">
        <w:trPr>
          <w:cantSplit/>
          <w:trHeight w:val="596"/>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Музыкальная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1440</w:t>
            </w:r>
          </w:p>
        </w:tc>
      </w:tr>
      <w:tr w:rsidR="00A575F4" w:rsidRPr="00A575F4" w:rsidTr="00F0729E">
        <w:trPr>
          <w:cantSplit/>
          <w:trHeight w:val="493"/>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200</w:t>
            </w:r>
          </w:p>
        </w:tc>
        <w:tc>
          <w:tcPr>
            <w:tcW w:w="68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40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800</w:t>
            </w:r>
          </w:p>
        </w:tc>
        <w:tc>
          <w:tcPr>
            <w:tcW w:w="68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360</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7200</w:t>
            </w:r>
          </w:p>
        </w:tc>
      </w:tr>
      <w:tr w:rsidR="00A575F4" w:rsidRPr="00A575F4" w:rsidTr="00F0729E">
        <w:trPr>
          <w:cantSplit/>
          <w:trHeight w:val="557"/>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lastRenderedPageBreak/>
              <w:t>СТАРШАЯ ГРУППА</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(от пяти до шести лет)</w:t>
            </w:r>
          </w:p>
          <w:p w:rsidR="00A575F4" w:rsidRPr="00A575F4" w:rsidRDefault="00A575F4" w:rsidP="00A575F4">
            <w:pPr>
              <w:spacing w:after="160" w:line="240" w:lineRule="auto"/>
              <w:ind w:left="113" w:right="113"/>
              <w:jc w:val="center"/>
              <w:rPr>
                <w:rFonts w:ascii="Times New Roman" w:eastAsia="Calibri" w:hAnsi="Times New Roman" w:cs="Times New Roman"/>
                <w:bCs/>
              </w:rPr>
            </w:pPr>
          </w:p>
          <w:p w:rsidR="00A575F4" w:rsidRPr="00A575F4" w:rsidRDefault="00A575F4" w:rsidP="00A575F4">
            <w:pPr>
              <w:spacing w:after="160" w:line="240" w:lineRule="auto"/>
              <w:ind w:left="113" w:right="113"/>
              <w:jc w:val="center"/>
              <w:rPr>
                <w:rFonts w:ascii="Times New Roman" w:eastAsia="Calibri" w:hAnsi="Times New Roman" w:cs="Times New Roman"/>
                <w:bCs/>
              </w:rPr>
            </w:pPr>
          </w:p>
          <w:p w:rsidR="00A575F4" w:rsidRPr="00A575F4" w:rsidRDefault="00A575F4" w:rsidP="00A575F4">
            <w:pPr>
              <w:spacing w:after="160" w:line="240" w:lineRule="auto"/>
              <w:ind w:left="113" w:right="113"/>
              <w:jc w:val="center"/>
              <w:rPr>
                <w:rFonts w:ascii="Times New Roman" w:eastAsia="Calibri" w:hAnsi="Times New Roman" w:cs="Times New Roman"/>
                <w:bCs/>
              </w:rPr>
            </w:pPr>
          </w:p>
          <w:p w:rsidR="00A575F4" w:rsidRPr="00A575F4" w:rsidRDefault="00A575F4" w:rsidP="00A575F4">
            <w:pPr>
              <w:spacing w:after="160" w:line="240" w:lineRule="auto"/>
              <w:ind w:left="113" w:right="113"/>
              <w:jc w:val="center"/>
              <w:rPr>
                <w:rFonts w:ascii="Times New Roman" w:eastAsia="Calibri" w:hAnsi="Times New Roman" w:cs="Times New Roman"/>
                <w:bCs/>
              </w:rPr>
            </w:pPr>
          </w:p>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r w:rsidRPr="00A575F4">
              <w:rPr>
                <w:rFonts w:ascii="Times New Roman" w:eastAsia="Calibri" w:hAnsi="Times New Roman" w:cs="Times New Roman"/>
              </w:rPr>
              <w:t>деятель</w:t>
            </w:r>
            <w:proofErr w:type="spellStart"/>
            <w:r w:rsidRPr="00A575F4">
              <w:rPr>
                <w:rFonts w:ascii="Times New Roman" w:eastAsia="Calibri" w:hAnsi="Times New Roman" w:cs="Times New Roman"/>
                <w:lang w:val="en-US"/>
              </w:rPr>
              <w:t>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75</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w:t>
            </w:r>
          </w:p>
        </w:tc>
        <w:tc>
          <w:tcPr>
            <w:tcW w:w="879" w:type="dxa"/>
          </w:tcPr>
          <w:p w:rsidR="00A575F4" w:rsidRPr="00A575F4" w:rsidRDefault="00A575F4" w:rsidP="00A575F4">
            <w:pPr>
              <w:spacing w:after="112" w:line="259" w:lineRule="auto"/>
              <w:rPr>
                <w:rFonts w:ascii="Times New Roman" w:eastAsia="Calibri" w:hAnsi="Times New Roman" w:cs="Times New Roman"/>
                <w:lang w:val="en-US"/>
              </w:rPr>
            </w:pPr>
            <w:r w:rsidRPr="00A575F4">
              <w:rPr>
                <w:rFonts w:ascii="Times New Roman" w:eastAsia="Calibri" w:hAnsi="Times New Roman" w:cs="Times New Roman"/>
                <w:lang w:val="en-US"/>
              </w:rPr>
              <w:t>2700</w:t>
            </w:r>
          </w:p>
        </w:tc>
      </w:tr>
      <w:tr w:rsidR="00A575F4" w:rsidRPr="00A575F4" w:rsidTr="00F0729E">
        <w:trPr>
          <w:cantSplit/>
          <w:trHeight w:val="550"/>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Коммуникативная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1440</w:t>
            </w:r>
          </w:p>
        </w:tc>
      </w:tr>
      <w:tr w:rsidR="00A575F4" w:rsidRPr="00A575F4" w:rsidTr="00F0729E">
        <w:trPr>
          <w:cantSplit/>
          <w:trHeight w:val="872"/>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Познавательно</w:t>
            </w:r>
            <w:proofErr w:type="spellEnd"/>
            <w:r w:rsidRPr="00A575F4">
              <w:rPr>
                <w:rFonts w:ascii="Times New Roman" w:eastAsia="Calibri" w:hAnsi="Times New Roman" w:cs="Times New Roman"/>
                <w:lang w:val="en-US"/>
              </w:rPr>
              <w:t xml:space="preserve"> – </w:t>
            </w:r>
            <w:proofErr w:type="spellStart"/>
            <w:r w:rsidRPr="00A575F4">
              <w:rPr>
                <w:rFonts w:ascii="Times New Roman" w:eastAsia="Calibri" w:hAnsi="Times New Roman" w:cs="Times New Roman"/>
                <w:lang w:val="en-US"/>
              </w:rPr>
              <w:t>исследовательская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1440</w:t>
            </w:r>
          </w:p>
        </w:tc>
      </w:tr>
      <w:tr w:rsidR="00A575F4" w:rsidRPr="00A575F4" w:rsidTr="00F0729E">
        <w:trPr>
          <w:cantSplit/>
          <w:trHeight w:val="786"/>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rPr>
            </w:pPr>
            <w:r w:rsidRPr="00A575F4">
              <w:rPr>
                <w:rFonts w:ascii="Times New Roman" w:eastAsia="Calibri" w:hAnsi="Times New Roman" w:cs="Times New Roman"/>
              </w:rPr>
              <w:t>Восприятие художественной литературы и фольклора</w:t>
            </w:r>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720</w:t>
            </w:r>
          </w:p>
        </w:tc>
      </w:tr>
      <w:tr w:rsidR="00A575F4" w:rsidRPr="00A575F4" w:rsidTr="00F0729E">
        <w:trPr>
          <w:cantSplit/>
          <w:trHeight w:val="430"/>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Конструирование</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25</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900</w:t>
            </w:r>
          </w:p>
        </w:tc>
      </w:tr>
      <w:tr w:rsidR="00A575F4" w:rsidRPr="00A575F4" w:rsidTr="00F0729E">
        <w:trPr>
          <w:cantSplit/>
          <w:trHeight w:val="56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Изобразительная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1440</w:t>
            </w:r>
          </w:p>
        </w:tc>
      </w:tr>
      <w:tr w:rsidR="00A575F4" w:rsidRPr="00A575F4" w:rsidTr="00F0729E">
        <w:trPr>
          <w:cantSplit/>
          <w:trHeight w:val="602"/>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Музыкальная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50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200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1800</w:t>
            </w:r>
          </w:p>
        </w:tc>
      </w:tr>
      <w:tr w:rsidR="00A575F4" w:rsidRPr="00A575F4" w:rsidTr="00F0729E">
        <w:trPr>
          <w:cantSplit/>
          <w:trHeight w:val="752"/>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13</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290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52</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1160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468</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10440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r>
      <w:tr w:rsidR="00A575F4" w:rsidRPr="00A575F4" w:rsidTr="00F0729E">
        <w:trPr>
          <w:cantSplit/>
          <w:trHeight w:val="411"/>
        </w:trPr>
        <w:tc>
          <w:tcPr>
            <w:tcW w:w="1818" w:type="dxa"/>
            <w:vMerge w:val="restart"/>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ПОДГОТОВИТЕЛЬНАЯ К ШКОЛЕ ГРУППА</w:t>
            </w:r>
          </w:p>
          <w:p w:rsidR="00A575F4" w:rsidRPr="00A575F4" w:rsidRDefault="00A575F4" w:rsidP="00A575F4">
            <w:pPr>
              <w:spacing w:after="160" w:line="240" w:lineRule="auto"/>
              <w:ind w:left="113" w:right="113"/>
              <w:jc w:val="center"/>
              <w:rPr>
                <w:rFonts w:ascii="Times New Roman" w:eastAsia="Calibri" w:hAnsi="Times New Roman" w:cs="Times New Roman"/>
                <w:bCs/>
              </w:rPr>
            </w:pPr>
            <w:r w:rsidRPr="00A575F4">
              <w:rPr>
                <w:rFonts w:ascii="Times New Roman" w:eastAsia="Calibri" w:hAnsi="Times New Roman" w:cs="Times New Roman"/>
                <w:bCs/>
              </w:rPr>
              <w:t>(от шести до восьми лет)</w:t>
            </w:r>
          </w:p>
          <w:p w:rsidR="00A575F4" w:rsidRPr="00A575F4" w:rsidRDefault="00A575F4" w:rsidP="00A575F4">
            <w:pPr>
              <w:spacing w:after="160" w:line="240" w:lineRule="auto"/>
              <w:ind w:left="113" w:right="113"/>
              <w:jc w:val="center"/>
              <w:rPr>
                <w:rFonts w:ascii="Times New Roman" w:eastAsia="Calibri" w:hAnsi="Times New Roman" w:cs="Times New Roman"/>
                <w:bC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Двигательная</w:t>
            </w:r>
            <w:proofErr w:type="spellEnd"/>
            <w:r w:rsidRPr="00A575F4">
              <w:rPr>
                <w:rFonts w:ascii="Times New Roman" w:eastAsia="Calibri" w:hAnsi="Times New Roman" w:cs="Times New Roman"/>
                <w:lang w:val="en-US"/>
              </w:rPr>
              <w:t xml:space="preserve"> </w:t>
            </w:r>
            <w:r w:rsidRPr="00A575F4">
              <w:rPr>
                <w:rFonts w:ascii="Times New Roman" w:eastAsia="Calibri" w:hAnsi="Times New Roman" w:cs="Times New Roman"/>
              </w:rPr>
              <w:t>деятель</w:t>
            </w:r>
            <w:proofErr w:type="spellStart"/>
            <w:r w:rsidRPr="00A575F4">
              <w:rPr>
                <w:rFonts w:ascii="Times New Roman" w:eastAsia="Calibri" w:hAnsi="Times New Roman" w:cs="Times New Roman"/>
                <w:lang w:val="en-US"/>
              </w:rPr>
              <w:t>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90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3240</w:t>
            </w:r>
          </w:p>
        </w:tc>
      </w:tr>
      <w:tr w:rsidR="00A575F4" w:rsidRPr="00A575F4" w:rsidTr="00F0729E">
        <w:trPr>
          <w:cantSplit/>
          <w:trHeight w:val="545"/>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Коммуникативная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2160</w:t>
            </w:r>
          </w:p>
        </w:tc>
      </w:tr>
      <w:tr w:rsidR="00A575F4" w:rsidRPr="00A575F4" w:rsidTr="00F0729E">
        <w:trPr>
          <w:cantSplit/>
          <w:trHeight w:val="724"/>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Познавательно</w:t>
            </w:r>
            <w:proofErr w:type="spellEnd"/>
            <w:r w:rsidRPr="00A575F4">
              <w:rPr>
                <w:rFonts w:ascii="Times New Roman" w:eastAsia="Calibri" w:hAnsi="Times New Roman" w:cs="Times New Roman"/>
                <w:lang w:val="en-US"/>
              </w:rPr>
              <w:t xml:space="preserve"> – </w:t>
            </w:r>
            <w:proofErr w:type="spellStart"/>
            <w:r w:rsidRPr="00A575F4">
              <w:rPr>
                <w:rFonts w:ascii="Times New Roman" w:eastAsia="Calibri" w:hAnsi="Times New Roman" w:cs="Times New Roman"/>
                <w:lang w:val="en-US"/>
              </w:rPr>
              <w:t>исследовательская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90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3240</w:t>
            </w:r>
          </w:p>
        </w:tc>
      </w:tr>
      <w:tr w:rsidR="00A575F4" w:rsidRPr="00A575F4" w:rsidTr="00F0729E">
        <w:trPr>
          <w:cantSplit/>
          <w:trHeight w:val="829"/>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rPr>
            </w:pPr>
            <w:r w:rsidRPr="00A575F4">
              <w:rPr>
                <w:rFonts w:ascii="Times New Roman" w:eastAsia="Calibri" w:hAnsi="Times New Roman" w:cs="Times New Roman"/>
              </w:rPr>
              <w:t>Восприятие художественной литературы и фольклора</w:t>
            </w:r>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1080</w:t>
            </w:r>
          </w:p>
        </w:tc>
      </w:tr>
      <w:tr w:rsidR="00A575F4" w:rsidRPr="00A575F4" w:rsidTr="00F0729E">
        <w:trPr>
          <w:cantSplit/>
          <w:trHeight w:val="345"/>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60" w:line="240"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Конструирование</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4</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120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36</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1080</w:t>
            </w:r>
          </w:p>
        </w:tc>
      </w:tr>
      <w:tr w:rsidR="00A575F4" w:rsidRPr="00A575F4" w:rsidTr="00F0729E">
        <w:trPr>
          <w:cantSplit/>
          <w:trHeight w:val="620"/>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Изобразительная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2160</w:t>
            </w:r>
          </w:p>
        </w:tc>
      </w:tr>
      <w:tr w:rsidR="00A575F4" w:rsidRPr="00A575F4" w:rsidTr="00F0729E">
        <w:trPr>
          <w:cantSplit/>
          <w:trHeight w:val="673"/>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lang w:val="en-US"/>
              </w:rPr>
            </w:pPr>
            <w:proofErr w:type="spellStart"/>
            <w:r w:rsidRPr="00A575F4">
              <w:rPr>
                <w:rFonts w:ascii="Times New Roman" w:eastAsia="Calibri" w:hAnsi="Times New Roman" w:cs="Times New Roman"/>
                <w:lang w:val="en-US"/>
              </w:rPr>
              <w:t>Музыкальная</w:t>
            </w:r>
            <w:proofErr w:type="spellEnd"/>
            <w:r w:rsidRPr="00A575F4">
              <w:rPr>
                <w:rFonts w:ascii="Times New Roman" w:eastAsia="Calibri" w:hAnsi="Times New Roman" w:cs="Times New Roman"/>
                <w:lang w:val="en-US"/>
              </w:rPr>
              <w:t xml:space="preserve"> </w:t>
            </w:r>
            <w:proofErr w:type="spellStart"/>
            <w:r w:rsidRPr="00A575F4">
              <w:rPr>
                <w:rFonts w:ascii="Times New Roman" w:eastAsia="Calibri" w:hAnsi="Times New Roman" w:cs="Times New Roman"/>
                <w:lang w:val="en-US"/>
              </w:rPr>
              <w:t>деятельность</w:t>
            </w:r>
            <w:proofErr w:type="spellEnd"/>
          </w:p>
        </w:tc>
        <w:tc>
          <w:tcPr>
            <w:tcW w:w="748"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60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8</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240</w:t>
            </w:r>
          </w:p>
        </w:tc>
        <w:tc>
          <w:tcPr>
            <w:tcW w:w="68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72</w:t>
            </w:r>
          </w:p>
        </w:tc>
        <w:tc>
          <w:tcPr>
            <w:tcW w:w="879" w:type="dxa"/>
          </w:tcPr>
          <w:p w:rsidR="00A575F4" w:rsidRPr="00A575F4" w:rsidRDefault="00A575F4" w:rsidP="00A575F4">
            <w:pPr>
              <w:spacing w:after="112" w:line="259" w:lineRule="auto"/>
              <w:jc w:val="center"/>
              <w:rPr>
                <w:rFonts w:ascii="Times New Roman" w:eastAsia="Calibri" w:hAnsi="Times New Roman" w:cs="Times New Roman"/>
                <w:lang w:val="en-US"/>
              </w:rPr>
            </w:pPr>
            <w:r w:rsidRPr="00A575F4">
              <w:rPr>
                <w:rFonts w:ascii="Times New Roman" w:eastAsia="Calibri" w:hAnsi="Times New Roman" w:cs="Times New Roman"/>
                <w:lang w:val="en-US"/>
              </w:rPr>
              <w:t>2160</w:t>
            </w:r>
          </w:p>
        </w:tc>
      </w:tr>
      <w:tr w:rsidR="00A575F4" w:rsidRPr="00A575F4" w:rsidTr="00F0729E">
        <w:trPr>
          <w:cantSplit/>
          <w:trHeight w:val="786"/>
        </w:trPr>
        <w:tc>
          <w:tcPr>
            <w:tcW w:w="1818" w:type="dxa"/>
            <w:vMerge/>
            <w:textDirection w:val="btLr"/>
          </w:tcPr>
          <w:p w:rsidR="00A575F4" w:rsidRPr="00A575F4" w:rsidRDefault="00A575F4" w:rsidP="00A575F4">
            <w:pPr>
              <w:spacing w:after="160" w:line="240" w:lineRule="auto"/>
              <w:ind w:left="113" w:right="113"/>
              <w:jc w:val="center"/>
              <w:rPr>
                <w:rFonts w:ascii="Times New Roman" w:eastAsia="Calibri" w:hAnsi="Times New Roman" w:cs="Times New Roman"/>
                <w:bCs/>
                <w:lang w:val="en-US"/>
              </w:rPr>
            </w:pPr>
          </w:p>
        </w:tc>
        <w:tc>
          <w:tcPr>
            <w:tcW w:w="2882" w:type="dxa"/>
          </w:tcPr>
          <w:p w:rsidR="00A575F4" w:rsidRPr="00A575F4" w:rsidRDefault="00A575F4" w:rsidP="00A575F4">
            <w:pPr>
              <w:spacing w:after="112" w:line="259" w:lineRule="auto"/>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Итого</w:t>
            </w:r>
            <w:proofErr w:type="spellEnd"/>
            <w:r w:rsidRPr="00A575F4">
              <w:rPr>
                <w:rFonts w:ascii="Times New Roman" w:eastAsia="Calibri" w:hAnsi="Times New Roman" w:cs="Times New Roman"/>
                <w:b/>
                <w:lang w:val="en-US"/>
              </w:rPr>
              <w:t>:</w:t>
            </w:r>
          </w:p>
        </w:tc>
        <w:tc>
          <w:tcPr>
            <w:tcW w:w="748"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14</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420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56</w:t>
            </w:r>
          </w:p>
        </w:tc>
        <w:tc>
          <w:tcPr>
            <w:tcW w:w="879" w:type="dxa"/>
          </w:tcPr>
          <w:p w:rsidR="00A575F4" w:rsidRPr="00A575F4" w:rsidRDefault="00A575F4" w:rsidP="00A575F4">
            <w:pPr>
              <w:spacing w:after="112" w:line="259" w:lineRule="auto"/>
              <w:jc w:val="center"/>
              <w:rPr>
                <w:rFonts w:ascii="Times New Roman" w:eastAsia="Calibri" w:hAnsi="Times New Roman" w:cs="Times New Roman"/>
                <w:b/>
              </w:rPr>
            </w:pPr>
            <w:r w:rsidRPr="00A575F4">
              <w:rPr>
                <w:rFonts w:ascii="Times New Roman" w:eastAsia="Calibri" w:hAnsi="Times New Roman" w:cs="Times New Roman"/>
                <w:b/>
              </w:rPr>
              <w:t>1680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c>
          <w:tcPr>
            <w:tcW w:w="68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504</w:t>
            </w:r>
          </w:p>
          <w:p w:rsidR="00A575F4" w:rsidRPr="00A575F4" w:rsidRDefault="00A575F4" w:rsidP="00A575F4">
            <w:pPr>
              <w:spacing w:after="112" w:line="259" w:lineRule="auto"/>
              <w:jc w:val="center"/>
              <w:rPr>
                <w:rFonts w:ascii="Times New Roman" w:eastAsia="Calibri" w:hAnsi="Times New Roman" w:cs="Times New Roman"/>
                <w:b/>
                <w:lang w:val="en-US"/>
              </w:rPr>
            </w:pPr>
          </w:p>
        </w:tc>
        <w:tc>
          <w:tcPr>
            <w:tcW w:w="879" w:type="dxa"/>
          </w:tcPr>
          <w:p w:rsidR="00A575F4" w:rsidRPr="00A575F4" w:rsidRDefault="00A575F4" w:rsidP="00A575F4">
            <w:pPr>
              <w:spacing w:after="112" w:line="259" w:lineRule="auto"/>
              <w:jc w:val="center"/>
              <w:rPr>
                <w:rFonts w:ascii="Times New Roman" w:eastAsia="Calibri" w:hAnsi="Times New Roman" w:cs="Times New Roman"/>
                <w:b/>
                <w:lang w:val="en-US"/>
              </w:rPr>
            </w:pPr>
            <w:r w:rsidRPr="00A575F4">
              <w:rPr>
                <w:rFonts w:ascii="Times New Roman" w:eastAsia="Calibri" w:hAnsi="Times New Roman" w:cs="Times New Roman"/>
                <w:b/>
                <w:lang w:val="en-US"/>
              </w:rPr>
              <w:t>15120</w:t>
            </w:r>
          </w:p>
          <w:p w:rsidR="00A575F4" w:rsidRPr="00A575F4" w:rsidRDefault="00A575F4" w:rsidP="00A575F4">
            <w:pPr>
              <w:spacing w:after="112" w:line="259" w:lineRule="auto"/>
              <w:jc w:val="center"/>
              <w:rPr>
                <w:rFonts w:ascii="Times New Roman" w:eastAsia="Calibri" w:hAnsi="Times New Roman" w:cs="Times New Roman"/>
                <w:b/>
                <w:lang w:val="en-US"/>
              </w:rPr>
            </w:pPr>
            <w:proofErr w:type="spellStart"/>
            <w:r w:rsidRPr="00A575F4">
              <w:rPr>
                <w:rFonts w:ascii="Times New Roman" w:eastAsia="Calibri" w:hAnsi="Times New Roman" w:cs="Times New Roman"/>
                <w:b/>
                <w:lang w:val="en-US"/>
              </w:rPr>
              <w:t>мин</w:t>
            </w:r>
            <w:proofErr w:type="spellEnd"/>
          </w:p>
        </w:tc>
      </w:tr>
    </w:tbl>
    <w:p w:rsidR="00463FFD" w:rsidRDefault="00463FFD" w:rsidP="00F0729E">
      <w:pPr>
        <w:spacing w:after="0" w:line="240" w:lineRule="auto"/>
        <w:jc w:val="both"/>
        <w:rPr>
          <w:rFonts w:ascii="Times New Roman" w:eastAsia="Times New Roman" w:hAnsi="Times New Roman" w:cs="Times New Roman"/>
          <w:b/>
          <w:color w:val="0D0D0D"/>
          <w:sz w:val="32"/>
          <w:szCs w:val="32"/>
          <w:lang w:eastAsia="ru-RU"/>
        </w:rPr>
      </w:pPr>
    </w:p>
    <w:p w:rsidR="00F0729E" w:rsidRDefault="00F0729E" w:rsidP="00F0729E">
      <w:pPr>
        <w:spacing w:after="0" w:line="240" w:lineRule="auto"/>
        <w:jc w:val="center"/>
        <w:rPr>
          <w:rFonts w:ascii="Times New Roman" w:hAnsi="Times New Roman"/>
          <w:b/>
          <w:sz w:val="28"/>
          <w:szCs w:val="28"/>
        </w:rPr>
      </w:pPr>
      <w:r>
        <w:rPr>
          <w:rFonts w:ascii="Times New Roman" w:hAnsi="Times New Roman"/>
          <w:b/>
          <w:sz w:val="28"/>
          <w:szCs w:val="28"/>
        </w:rPr>
        <w:t xml:space="preserve">Календарный учебный график </w:t>
      </w:r>
    </w:p>
    <w:p w:rsidR="00F0729E" w:rsidRPr="00F0729E" w:rsidRDefault="00F0729E" w:rsidP="00F0729E">
      <w:pPr>
        <w:spacing w:after="0" w:line="240" w:lineRule="auto"/>
        <w:rPr>
          <w:rFonts w:ascii="Times New Roman" w:hAnsi="Times New Roman"/>
          <w:b/>
          <w:i/>
          <w:sz w:val="28"/>
          <w:szCs w:val="28"/>
        </w:rPr>
      </w:pPr>
      <w:r w:rsidRPr="00F0729E">
        <w:rPr>
          <w:rFonts w:ascii="Times New Roman" w:hAnsi="Times New Roman"/>
          <w:b/>
          <w:i/>
          <w:sz w:val="28"/>
          <w:szCs w:val="28"/>
        </w:rPr>
        <w:t>Пояснительная записка</w:t>
      </w:r>
    </w:p>
    <w:p w:rsidR="00F0729E" w:rsidRPr="0017544A" w:rsidRDefault="00F0729E" w:rsidP="00F0729E">
      <w:pPr>
        <w:spacing w:after="0" w:line="360" w:lineRule="auto"/>
        <w:jc w:val="both"/>
        <w:rPr>
          <w:rFonts w:ascii="Times New Roman" w:hAnsi="Times New Roman"/>
          <w:sz w:val="28"/>
          <w:szCs w:val="28"/>
        </w:rPr>
      </w:pPr>
      <w:r w:rsidRPr="0017544A">
        <w:rPr>
          <w:rFonts w:ascii="Times New Roman" w:hAnsi="Times New Roman"/>
          <w:sz w:val="28"/>
          <w:szCs w:val="28"/>
        </w:rPr>
        <w:t xml:space="preserve">                 Учебный </w:t>
      </w:r>
      <w:r>
        <w:rPr>
          <w:rFonts w:ascii="Times New Roman" w:hAnsi="Times New Roman"/>
          <w:sz w:val="28"/>
          <w:szCs w:val="28"/>
        </w:rPr>
        <w:t>график</w:t>
      </w:r>
      <w:r w:rsidRPr="0017544A">
        <w:rPr>
          <w:rFonts w:ascii="Times New Roman" w:hAnsi="Times New Roman"/>
          <w:sz w:val="28"/>
          <w:szCs w:val="28"/>
        </w:rPr>
        <w:t xml:space="preserve"> разработан в соответствии с нормативно-правовыми документами:</w:t>
      </w:r>
    </w:p>
    <w:p w:rsidR="00F0729E" w:rsidRPr="0017544A" w:rsidRDefault="00F0729E" w:rsidP="00AB47C2">
      <w:pPr>
        <w:numPr>
          <w:ilvl w:val="0"/>
          <w:numId w:val="34"/>
        </w:numPr>
        <w:tabs>
          <w:tab w:val="clear" w:pos="720"/>
          <w:tab w:val="num" w:pos="993"/>
        </w:tabs>
        <w:spacing w:after="0" w:line="240" w:lineRule="auto"/>
        <w:ind w:left="284" w:hanging="11"/>
        <w:jc w:val="both"/>
        <w:rPr>
          <w:rFonts w:ascii="Times New Roman" w:hAnsi="Times New Roman"/>
          <w:sz w:val="28"/>
          <w:szCs w:val="28"/>
        </w:rPr>
      </w:pPr>
      <w:r w:rsidRPr="0017544A">
        <w:rPr>
          <w:rFonts w:ascii="Times New Roman" w:hAnsi="Times New Roman"/>
          <w:b/>
          <w:bCs/>
          <w:sz w:val="28"/>
          <w:szCs w:val="28"/>
        </w:rPr>
        <w:t>Закон об образовании РФ ФЗ №273</w:t>
      </w:r>
      <w:r w:rsidRPr="0017544A">
        <w:rPr>
          <w:rFonts w:ascii="Times New Roman" w:hAnsi="Times New Roman"/>
          <w:b/>
          <w:bCs/>
          <w:i/>
          <w:iCs/>
          <w:sz w:val="28"/>
          <w:szCs w:val="28"/>
        </w:rPr>
        <w:t xml:space="preserve"> </w:t>
      </w:r>
      <w:r w:rsidRPr="0017544A">
        <w:rPr>
          <w:rFonts w:ascii="Times New Roman" w:hAnsi="Times New Roman"/>
          <w:i/>
          <w:iCs/>
          <w:sz w:val="28"/>
          <w:szCs w:val="28"/>
        </w:rPr>
        <w:t>(Закон  РФ «Об образовании» от 29.12.2012года №273-ФЗ)</w:t>
      </w:r>
    </w:p>
    <w:p w:rsidR="00F0729E" w:rsidRPr="0017544A" w:rsidRDefault="00F0729E" w:rsidP="00AB47C2">
      <w:pPr>
        <w:numPr>
          <w:ilvl w:val="0"/>
          <w:numId w:val="34"/>
        </w:numPr>
        <w:tabs>
          <w:tab w:val="clear" w:pos="720"/>
          <w:tab w:val="num" w:pos="993"/>
        </w:tabs>
        <w:spacing w:after="0" w:line="240" w:lineRule="auto"/>
        <w:ind w:left="284" w:hanging="11"/>
        <w:jc w:val="both"/>
        <w:rPr>
          <w:rFonts w:ascii="Times New Roman" w:hAnsi="Times New Roman"/>
          <w:sz w:val="28"/>
          <w:szCs w:val="28"/>
        </w:rPr>
      </w:pPr>
      <w:r w:rsidRPr="0017544A">
        <w:rPr>
          <w:rFonts w:ascii="Times New Roman" w:hAnsi="Times New Roman"/>
          <w:b/>
          <w:bCs/>
          <w:sz w:val="28"/>
          <w:szCs w:val="28"/>
        </w:rPr>
        <w:t>Федеральный государственный образовательный стандарт дошкольного образования</w:t>
      </w:r>
      <w:r w:rsidRPr="0017544A">
        <w:rPr>
          <w:rFonts w:ascii="Times New Roman" w:hAnsi="Times New Roman"/>
          <w:sz w:val="28"/>
          <w:szCs w:val="28"/>
        </w:rPr>
        <w:t xml:space="preserve"> (</w:t>
      </w:r>
      <w:r w:rsidRPr="0017544A">
        <w:rPr>
          <w:rFonts w:ascii="Times New Roman" w:hAnsi="Times New Roman"/>
          <w:i/>
          <w:iCs/>
          <w:sz w:val="28"/>
          <w:szCs w:val="28"/>
        </w:rPr>
        <w:t>приказ Министерства образования и науки Российской Федерации №1155 от 17 октября 2013г.)</w:t>
      </w:r>
    </w:p>
    <w:p w:rsidR="00F0729E" w:rsidRPr="0017544A" w:rsidRDefault="00F0729E" w:rsidP="00AB47C2">
      <w:pPr>
        <w:numPr>
          <w:ilvl w:val="0"/>
          <w:numId w:val="34"/>
        </w:numPr>
        <w:tabs>
          <w:tab w:val="clear" w:pos="720"/>
          <w:tab w:val="num" w:pos="993"/>
        </w:tabs>
        <w:spacing w:after="0" w:line="240" w:lineRule="auto"/>
        <w:ind w:left="284" w:hanging="11"/>
        <w:jc w:val="both"/>
        <w:rPr>
          <w:rFonts w:ascii="Times New Roman" w:hAnsi="Times New Roman"/>
          <w:sz w:val="28"/>
          <w:szCs w:val="28"/>
        </w:rPr>
      </w:pPr>
      <w:r w:rsidRPr="0017544A">
        <w:rPr>
          <w:rFonts w:ascii="Times New Roman" w:hAnsi="Times New Roman"/>
          <w:b/>
          <w:bCs/>
          <w:sz w:val="28"/>
          <w:szCs w:val="28"/>
        </w:rPr>
        <w:lastRenderedPageBreak/>
        <w:t xml:space="preserve">Санитарно-эпидемиологические правила и нормативы СанПиН 2.4.1.3049-13 </w:t>
      </w:r>
      <w:r w:rsidRPr="0017544A">
        <w:rPr>
          <w:rFonts w:ascii="Times New Roman" w:hAnsi="Times New Roman"/>
          <w:i/>
          <w:iCs/>
          <w:sz w:val="28"/>
          <w:szCs w:val="28"/>
        </w:rPr>
        <w:t>(«Санитарно-эпидемиологические требования к устройству, содержанию и организации режима работы в дошкольных организациях» . Постановление Главного государственного санитарного врача Российской Федерации  от 15 мая 2013г. №26)</w:t>
      </w:r>
    </w:p>
    <w:p w:rsidR="00F0729E" w:rsidRPr="0017544A" w:rsidRDefault="00F0729E" w:rsidP="00AB47C2">
      <w:pPr>
        <w:numPr>
          <w:ilvl w:val="0"/>
          <w:numId w:val="34"/>
        </w:numPr>
        <w:tabs>
          <w:tab w:val="clear" w:pos="720"/>
          <w:tab w:val="num" w:pos="993"/>
        </w:tabs>
        <w:spacing w:after="0" w:line="240" w:lineRule="auto"/>
        <w:ind w:left="284" w:hanging="11"/>
        <w:jc w:val="both"/>
        <w:rPr>
          <w:rFonts w:ascii="Times New Roman" w:hAnsi="Times New Roman"/>
          <w:b/>
          <w:sz w:val="28"/>
          <w:szCs w:val="28"/>
        </w:rPr>
      </w:pPr>
      <w:r w:rsidRPr="0017544A">
        <w:rPr>
          <w:rFonts w:ascii="Times New Roman" w:hAnsi="Times New Roman"/>
          <w:b/>
          <w:bCs/>
          <w:sz w:val="28"/>
          <w:szCs w:val="28"/>
        </w:rPr>
        <w:t xml:space="preserve">Устав государственного бюджетного общеобразовательного учреждения Самарской области основной </w:t>
      </w:r>
      <w:r w:rsidRPr="0017544A">
        <w:rPr>
          <w:rFonts w:ascii="Times New Roman" w:hAnsi="Times New Roman"/>
          <w:b/>
          <w:iCs/>
          <w:sz w:val="28"/>
          <w:szCs w:val="28"/>
        </w:rPr>
        <w:t xml:space="preserve">общеобразовательной школы № </w:t>
      </w:r>
      <w:r>
        <w:rPr>
          <w:rFonts w:ascii="Times New Roman" w:hAnsi="Times New Roman"/>
          <w:b/>
          <w:iCs/>
          <w:sz w:val="28"/>
          <w:szCs w:val="28"/>
        </w:rPr>
        <w:t xml:space="preserve">4 </w:t>
      </w:r>
      <w:r w:rsidRPr="0017544A">
        <w:rPr>
          <w:rFonts w:ascii="Times New Roman" w:hAnsi="Times New Roman"/>
          <w:b/>
          <w:iCs/>
          <w:sz w:val="28"/>
          <w:szCs w:val="28"/>
        </w:rPr>
        <w:t xml:space="preserve">города Новокуйбышевска городского округа Новокуйбышевск Самарской области </w:t>
      </w:r>
    </w:p>
    <w:p w:rsidR="00F0729E" w:rsidRDefault="00F0729E" w:rsidP="00F0729E">
      <w:pPr>
        <w:spacing w:after="0" w:line="240" w:lineRule="auto"/>
        <w:jc w:val="both"/>
        <w:rPr>
          <w:rFonts w:ascii="Times New Roman" w:hAnsi="Times New Roman"/>
          <w:sz w:val="28"/>
          <w:szCs w:val="28"/>
        </w:rPr>
      </w:pPr>
      <w:r>
        <w:rPr>
          <w:rFonts w:ascii="Times New Roman" w:hAnsi="Times New Roman"/>
          <w:sz w:val="28"/>
          <w:szCs w:val="28"/>
        </w:rPr>
        <w:t xml:space="preserve">        Учебный график структурного подразделения  «Детский сад «Жар- птица» ГБОУ ООШ № 4  г. Новокуйбышевска - является нормативным документом, определяющим виды деятельности с дошкольниками и устанавливающим объем времени, отводимого на проведение непосредственно образовательной деятельности:</w:t>
      </w:r>
    </w:p>
    <w:tbl>
      <w:tblPr>
        <w:tblW w:w="8932" w:type="dxa"/>
        <w:tblInd w:w="422" w:type="dxa"/>
        <w:tblCellMar>
          <w:left w:w="0" w:type="dxa"/>
          <w:right w:w="0" w:type="dxa"/>
        </w:tblCellMar>
        <w:tblLook w:val="04A0" w:firstRow="1" w:lastRow="0" w:firstColumn="1" w:lastColumn="0" w:noHBand="0" w:noVBand="1"/>
      </w:tblPr>
      <w:tblGrid>
        <w:gridCol w:w="4537"/>
        <w:gridCol w:w="4395"/>
      </w:tblGrid>
      <w:tr w:rsidR="00F0729E" w:rsidRPr="00C95BB1" w:rsidTr="00F0729E">
        <w:trPr>
          <w:trHeight w:val="408"/>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jc w:val="center"/>
              <w:textAlignment w:val="baseline"/>
              <w:rPr>
                <w:rFonts w:ascii="Arial" w:hAnsi="Arial" w:cs="Arial"/>
                <w:color w:val="000000"/>
                <w:sz w:val="24"/>
                <w:szCs w:val="24"/>
              </w:rPr>
            </w:pPr>
            <w:r w:rsidRPr="00F0729E">
              <w:rPr>
                <w:rFonts w:ascii="Times New Roman" w:eastAsia="Calibri" w:hAnsi="Times New Roman"/>
                <w:b/>
                <w:bCs/>
                <w:color w:val="000000"/>
                <w:kern w:val="24"/>
                <w:sz w:val="24"/>
                <w:szCs w:val="24"/>
              </w:rPr>
              <w:t>Образовательная область</w:t>
            </w:r>
            <w:r w:rsidRPr="00F0729E">
              <w:rPr>
                <w:rFonts w:ascii="Times New Roman" w:eastAsia="Calibri" w:hAnsi="Times New Roman"/>
                <w:color w:val="000000"/>
                <w:kern w:val="24"/>
                <w:sz w:val="24"/>
                <w:szCs w:val="24"/>
              </w:rPr>
              <w:t xml:space="preserve"> </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jc w:val="center"/>
              <w:textAlignment w:val="baseline"/>
              <w:rPr>
                <w:rFonts w:ascii="Arial" w:hAnsi="Arial" w:cs="Arial"/>
                <w:color w:val="000000"/>
                <w:sz w:val="24"/>
                <w:szCs w:val="24"/>
              </w:rPr>
            </w:pPr>
            <w:r w:rsidRPr="00F0729E">
              <w:rPr>
                <w:rFonts w:ascii="Times New Roman" w:eastAsia="Calibri" w:hAnsi="Times New Roman"/>
                <w:b/>
                <w:bCs/>
                <w:color w:val="000000"/>
                <w:kern w:val="24"/>
                <w:sz w:val="24"/>
                <w:szCs w:val="24"/>
              </w:rPr>
              <w:t>Вид детской деятельности</w:t>
            </w:r>
            <w:r w:rsidRPr="00F0729E">
              <w:rPr>
                <w:rFonts w:ascii="Times New Roman" w:eastAsia="Calibri" w:hAnsi="Times New Roman"/>
                <w:color w:val="000000"/>
                <w:kern w:val="24"/>
                <w:sz w:val="24"/>
                <w:szCs w:val="24"/>
              </w:rPr>
              <w:t xml:space="preserve"> </w:t>
            </w:r>
          </w:p>
        </w:tc>
      </w:tr>
      <w:tr w:rsidR="00F0729E" w:rsidRPr="00C95BB1" w:rsidTr="00F0729E">
        <w:trPr>
          <w:trHeight w:val="244"/>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ind w:left="544" w:hanging="544"/>
              <w:jc w:val="center"/>
              <w:textAlignment w:val="baseline"/>
              <w:rPr>
                <w:rFonts w:ascii="Arial" w:hAnsi="Arial" w:cs="Arial"/>
                <w:b/>
                <w:color w:val="000000"/>
                <w:sz w:val="24"/>
                <w:szCs w:val="24"/>
              </w:rPr>
            </w:pPr>
            <w:r w:rsidRPr="00F0729E">
              <w:rPr>
                <w:rFonts w:ascii="Times New Roman" w:eastAsia="Calibri" w:hAnsi="Times New Roman"/>
                <w:b/>
                <w:iCs/>
                <w:color w:val="000000"/>
                <w:kern w:val="24"/>
                <w:sz w:val="24"/>
                <w:szCs w:val="24"/>
                <w14:shadow w14:blurRad="50800" w14:dist="38100" w14:dir="2700000" w14:sx="100000" w14:sy="100000" w14:kx="0" w14:ky="0" w14:algn="tl">
                  <w14:srgbClr w14:val="000000">
                    <w14:alpha w14:val="60000"/>
                  </w14:srgbClr>
                </w14:shadow>
              </w:rPr>
              <w:t>«Физическое развитие»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eastAsia="Calibri" w:hAnsi="Times New Roman"/>
                <w:iCs/>
                <w:color w:val="000000"/>
                <w:kern w:val="24"/>
                <w:sz w:val="24"/>
                <w:szCs w:val="24"/>
              </w:rPr>
              <w:t>двигательная</w:t>
            </w:r>
          </w:p>
        </w:tc>
      </w:tr>
      <w:tr w:rsidR="00F0729E" w:rsidRPr="00C95BB1" w:rsidTr="00F0729E">
        <w:trPr>
          <w:trHeight w:val="928"/>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ind w:left="544" w:hanging="544"/>
              <w:jc w:val="center"/>
              <w:textAlignment w:val="baseline"/>
              <w:rPr>
                <w:rFonts w:ascii="Arial" w:hAnsi="Arial" w:cs="Arial"/>
                <w:b/>
                <w:color w:val="000000"/>
                <w:sz w:val="24"/>
                <w:szCs w:val="24"/>
              </w:rPr>
            </w:pPr>
            <w:r w:rsidRPr="00F0729E">
              <w:rPr>
                <w:rFonts w:ascii="Times New Roman" w:eastAsia="Calibri" w:hAnsi="Times New Roman"/>
                <w:b/>
                <w:iCs/>
                <w:color w:val="000000"/>
                <w:kern w:val="24"/>
                <w:sz w:val="24"/>
                <w:szCs w:val="24"/>
                <w14:shadow w14:blurRad="50800" w14:dist="38100" w14:dir="2700000" w14:sx="100000" w14:sy="100000" w14:kx="0" w14:ky="0" w14:algn="tl">
                  <w14:srgbClr w14:val="000000">
                    <w14:alpha w14:val="60000"/>
                  </w14:srgbClr>
                </w14:shadow>
              </w:rPr>
              <w:t>«Социально-коммуникативное развитие»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hAnsi="Times New Roman"/>
                <w:iCs/>
                <w:color w:val="000000"/>
                <w:kern w:val="24"/>
                <w:sz w:val="24"/>
                <w:szCs w:val="24"/>
              </w:rPr>
              <w:t xml:space="preserve">игровая </w:t>
            </w:r>
          </w:p>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eastAsia="Calibri" w:hAnsi="Times New Roman"/>
                <w:iCs/>
                <w:color w:val="000000"/>
                <w:kern w:val="24"/>
                <w:sz w:val="24"/>
                <w:szCs w:val="24"/>
              </w:rPr>
              <w:t xml:space="preserve">самообслуживание  </w:t>
            </w:r>
            <w:r w:rsidRPr="00CE06AA">
              <w:rPr>
                <w:rFonts w:ascii="Times New Roman" w:hAnsi="Times New Roman"/>
                <w:iCs/>
                <w:color w:val="000000"/>
                <w:kern w:val="24"/>
                <w:sz w:val="24"/>
                <w:szCs w:val="24"/>
              </w:rPr>
              <w:t>и</w:t>
            </w:r>
            <w:r w:rsidRPr="00CE06AA">
              <w:rPr>
                <w:rFonts w:ascii="Arial" w:hAnsi="Arial" w:cs="Arial"/>
                <w:color w:val="000000"/>
                <w:sz w:val="24"/>
                <w:szCs w:val="24"/>
              </w:rPr>
              <w:t xml:space="preserve"> </w:t>
            </w:r>
            <w:r w:rsidRPr="00CE06AA">
              <w:rPr>
                <w:rFonts w:ascii="Times New Roman" w:hAnsi="Times New Roman" w:cs="Calibri"/>
                <w:iCs/>
                <w:color w:val="000000"/>
                <w:kern w:val="24"/>
                <w:sz w:val="24"/>
                <w:szCs w:val="24"/>
              </w:rPr>
              <w:t>элементарный бытовой труд</w:t>
            </w:r>
          </w:p>
        </w:tc>
      </w:tr>
      <w:tr w:rsidR="00F0729E" w:rsidRPr="00C95BB1" w:rsidTr="00F0729E">
        <w:trPr>
          <w:trHeight w:val="822"/>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ind w:left="544" w:hanging="544"/>
              <w:jc w:val="center"/>
              <w:textAlignment w:val="baseline"/>
              <w:rPr>
                <w:rFonts w:ascii="Arial" w:hAnsi="Arial" w:cs="Arial"/>
                <w:b/>
                <w:color w:val="000000"/>
                <w:sz w:val="24"/>
                <w:szCs w:val="24"/>
              </w:rPr>
            </w:pPr>
            <w:r w:rsidRPr="00F0729E">
              <w:rPr>
                <w:rFonts w:ascii="Times New Roman" w:eastAsia="Calibri" w:hAnsi="Times New Roman"/>
                <w:b/>
                <w:iCs/>
                <w:color w:val="000000"/>
                <w:kern w:val="24"/>
                <w:sz w:val="24"/>
                <w:szCs w:val="24"/>
                <w14:shadow w14:blurRad="50800" w14:dist="38100" w14:dir="2700000" w14:sx="100000" w14:sy="100000" w14:kx="0" w14:ky="0" w14:algn="tl">
                  <w14:srgbClr w14:val="000000">
                    <w14:alpha w14:val="60000"/>
                  </w14:srgbClr>
                </w14:shadow>
              </w:rPr>
              <w:t>«Речевое развитие»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eastAsia="Calibri" w:hAnsi="Times New Roman"/>
                <w:iCs/>
                <w:color w:val="000000"/>
                <w:kern w:val="24"/>
                <w:sz w:val="24"/>
                <w:szCs w:val="24"/>
              </w:rPr>
              <w:t>коммуникативная</w:t>
            </w:r>
          </w:p>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eastAsia="Calibri" w:hAnsi="Times New Roman"/>
                <w:iCs/>
                <w:color w:val="000000"/>
                <w:kern w:val="24"/>
                <w:sz w:val="24"/>
                <w:szCs w:val="24"/>
              </w:rPr>
              <w:t>восприятие художественной литературы и фольклора</w:t>
            </w:r>
          </w:p>
        </w:tc>
      </w:tr>
      <w:tr w:rsidR="00F0729E" w:rsidRPr="00C95BB1" w:rsidTr="00F0729E">
        <w:trPr>
          <w:trHeight w:val="230"/>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ind w:left="544" w:hanging="544"/>
              <w:jc w:val="center"/>
              <w:textAlignment w:val="baseline"/>
              <w:rPr>
                <w:rFonts w:ascii="Arial" w:hAnsi="Arial" w:cs="Arial"/>
                <w:b/>
                <w:color w:val="000000"/>
                <w:sz w:val="24"/>
                <w:szCs w:val="24"/>
              </w:rPr>
            </w:pPr>
            <w:r w:rsidRPr="00F0729E">
              <w:rPr>
                <w:rFonts w:ascii="Times New Roman" w:eastAsia="Calibri" w:hAnsi="Times New Roman"/>
                <w:b/>
                <w:iCs/>
                <w:color w:val="000000"/>
                <w:kern w:val="24"/>
                <w:sz w:val="24"/>
                <w:szCs w:val="24"/>
                <w14:shadow w14:blurRad="50800" w14:dist="38100" w14:dir="2700000" w14:sx="100000" w14:sy="100000" w14:kx="0" w14:ky="0" w14:algn="tl">
                  <w14:srgbClr w14:val="000000">
                    <w14:alpha w14:val="60000"/>
                  </w14:srgbClr>
                </w14:shadow>
              </w:rPr>
              <w:t>«Познавательное развитие»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eastAsia="Calibri" w:hAnsi="Times New Roman"/>
                <w:iCs/>
                <w:color w:val="000000"/>
                <w:kern w:val="24"/>
                <w:sz w:val="24"/>
                <w:szCs w:val="24"/>
              </w:rPr>
              <w:t xml:space="preserve">познавательно – исследовательская </w:t>
            </w:r>
          </w:p>
        </w:tc>
      </w:tr>
      <w:tr w:rsidR="00F0729E" w:rsidRPr="00C95BB1" w:rsidTr="00F0729E">
        <w:trPr>
          <w:trHeight w:val="1023"/>
        </w:trPr>
        <w:tc>
          <w:tcPr>
            <w:tcW w:w="4537"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F0729E" w:rsidRDefault="00F0729E" w:rsidP="0001038D">
            <w:pPr>
              <w:spacing w:after="0" w:line="240" w:lineRule="auto"/>
              <w:ind w:left="544" w:hanging="544"/>
              <w:jc w:val="center"/>
              <w:textAlignment w:val="baseline"/>
              <w:rPr>
                <w:rFonts w:ascii="Arial" w:hAnsi="Arial" w:cs="Arial"/>
                <w:b/>
                <w:color w:val="000000"/>
                <w:sz w:val="24"/>
                <w:szCs w:val="24"/>
              </w:rPr>
            </w:pPr>
            <w:r w:rsidRPr="00F0729E">
              <w:rPr>
                <w:rFonts w:ascii="Times New Roman" w:eastAsia="Calibri" w:hAnsi="Times New Roman"/>
                <w:b/>
                <w:iCs/>
                <w:color w:val="000000"/>
                <w:kern w:val="24"/>
                <w:sz w:val="24"/>
                <w:szCs w:val="24"/>
                <w14:shadow w14:blurRad="50800" w14:dist="38100" w14:dir="2700000" w14:sx="100000" w14:sy="100000" w14:kx="0" w14:ky="0" w14:algn="tl">
                  <w14:srgbClr w14:val="000000">
                    <w14:alpha w14:val="60000"/>
                  </w14:srgbClr>
                </w14:shadow>
              </w:rPr>
              <w:t>«Художественно-эстетическое развитие»</w:t>
            </w:r>
          </w:p>
        </w:tc>
        <w:tc>
          <w:tcPr>
            <w:tcW w:w="4395"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hAnsi="Times New Roman"/>
                <w:iCs/>
                <w:color w:val="000000"/>
                <w:kern w:val="24"/>
                <w:sz w:val="24"/>
                <w:szCs w:val="24"/>
              </w:rPr>
              <w:t>изобразительная</w:t>
            </w:r>
          </w:p>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hAnsi="Times New Roman"/>
                <w:iCs/>
                <w:color w:val="000000"/>
                <w:kern w:val="24"/>
                <w:sz w:val="24"/>
                <w:szCs w:val="24"/>
              </w:rPr>
              <w:t xml:space="preserve">музыкальная </w:t>
            </w:r>
          </w:p>
          <w:p w:rsidR="00F0729E" w:rsidRPr="00CE06AA" w:rsidRDefault="00F0729E" w:rsidP="0001038D">
            <w:pPr>
              <w:spacing w:after="0" w:line="240" w:lineRule="auto"/>
              <w:jc w:val="center"/>
              <w:textAlignment w:val="baseline"/>
              <w:rPr>
                <w:rFonts w:ascii="Arial" w:hAnsi="Arial" w:cs="Arial"/>
                <w:color w:val="000000"/>
                <w:sz w:val="24"/>
                <w:szCs w:val="24"/>
              </w:rPr>
            </w:pPr>
            <w:r w:rsidRPr="00CE06AA">
              <w:rPr>
                <w:rFonts w:ascii="Times New Roman" w:hAnsi="Times New Roman"/>
                <w:iCs/>
                <w:color w:val="000000"/>
                <w:kern w:val="24"/>
                <w:sz w:val="24"/>
                <w:szCs w:val="24"/>
              </w:rPr>
              <w:t>конструирование</w:t>
            </w:r>
          </w:p>
        </w:tc>
      </w:tr>
    </w:tbl>
    <w:p w:rsidR="00F0729E" w:rsidRDefault="00F0729E" w:rsidP="00F0729E">
      <w:pPr>
        <w:spacing w:after="0" w:line="240" w:lineRule="auto"/>
        <w:ind w:left="720"/>
        <w:jc w:val="both"/>
        <w:rPr>
          <w:rFonts w:ascii="Times New Roman" w:hAnsi="Times New Roman"/>
          <w:sz w:val="28"/>
          <w:szCs w:val="28"/>
        </w:rPr>
      </w:pPr>
    </w:p>
    <w:p w:rsidR="00F0729E" w:rsidRDefault="00F0729E" w:rsidP="00CE06AA">
      <w:pPr>
        <w:pStyle w:val="ConsPlusNormal"/>
        <w:tabs>
          <w:tab w:val="num" w:pos="709"/>
        </w:tabs>
        <w:ind w:left="567" w:firstLine="333"/>
        <w:jc w:val="center"/>
        <w:rPr>
          <w:rFonts w:ascii="Times New Roman" w:hAnsi="Times New Roman"/>
          <w:sz w:val="28"/>
          <w:szCs w:val="28"/>
        </w:rPr>
      </w:pPr>
      <w:r w:rsidRPr="00CC41F9">
        <w:rPr>
          <w:rFonts w:ascii="Times New Roman" w:hAnsi="Times New Roman" w:cs="Times New Roman"/>
          <w:b/>
          <w:sz w:val="28"/>
          <w:szCs w:val="28"/>
        </w:rPr>
        <w:t>Продолжительность 201</w:t>
      </w:r>
      <w:r>
        <w:rPr>
          <w:rFonts w:ascii="Times New Roman" w:hAnsi="Times New Roman" w:cs="Times New Roman"/>
          <w:b/>
          <w:sz w:val="28"/>
          <w:szCs w:val="28"/>
        </w:rPr>
        <w:t>8</w:t>
      </w:r>
      <w:r w:rsidRPr="00CC41F9">
        <w:rPr>
          <w:rFonts w:ascii="Times New Roman" w:hAnsi="Times New Roman" w:cs="Times New Roman"/>
          <w:b/>
          <w:sz w:val="28"/>
          <w:szCs w:val="28"/>
        </w:rPr>
        <w:t>-201</w:t>
      </w:r>
      <w:r>
        <w:rPr>
          <w:rFonts w:ascii="Times New Roman" w:hAnsi="Times New Roman" w:cs="Times New Roman"/>
          <w:b/>
          <w:sz w:val="28"/>
          <w:szCs w:val="28"/>
        </w:rPr>
        <w:t xml:space="preserve">9 </w:t>
      </w:r>
      <w:r w:rsidRPr="00CC41F9">
        <w:rPr>
          <w:rFonts w:ascii="Times New Roman" w:hAnsi="Times New Roman" w:cs="Times New Roman"/>
          <w:b/>
          <w:sz w:val="28"/>
          <w:szCs w:val="28"/>
        </w:rPr>
        <w:t>учебного года</w:t>
      </w:r>
    </w:p>
    <w:tbl>
      <w:tblPr>
        <w:tblpPr w:leftFromText="180" w:rightFromText="180" w:vertAnchor="text" w:horzAnchor="page" w:tblpX="1210" w:tblpY="14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977"/>
        <w:gridCol w:w="2518"/>
        <w:gridCol w:w="2126"/>
      </w:tblGrid>
      <w:tr w:rsidR="00F0729E" w:rsidRPr="00C71ECA" w:rsidTr="00A104F1">
        <w:tc>
          <w:tcPr>
            <w:tcW w:w="2835" w:type="dxa"/>
          </w:tcPr>
          <w:p w:rsidR="00F0729E" w:rsidRPr="00806EA1" w:rsidRDefault="00F0729E" w:rsidP="00806EA1">
            <w:pPr>
              <w:pStyle w:val="ConsPlusNormal"/>
              <w:tabs>
                <w:tab w:val="num" w:pos="709"/>
              </w:tabs>
              <w:ind w:firstLine="0"/>
              <w:jc w:val="center"/>
              <w:rPr>
                <w:rFonts w:ascii="Times New Roman" w:hAnsi="Times New Roman" w:cs="Times New Roman"/>
                <w:b/>
                <w:sz w:val="24"/>
                <w:szCs w:val="24"/>
              </w:rPr>
            </w:pPr>
            <w:r w:rsidRPr="00806EA1">
              <w:rPr>
                <w:rFonts w:ascii="Times New Roman" w:hAnsi="Times New Roman" w:cs="Times New Roman"/>
                <w:b/>
                <w:sz w:val="24"/>
                <w:szCs w:val="24"/>
              </w:rPr>
              <w:t>Возрастные группы</w:t>
            </w:r>
          </w:p>
        </w:tc>
        <w:tc>
          <w:tcPr>
            <w:tcW w:w="2977" w:type="dxa"/>
          </w:tcPr>
          <w:p w:rsidR="00F0729E" w:rsidRPr="00806EA1" w:rsidRDefault="00F0729E" w:rsidP="00806EA1">
            <w:pPr>
              <w:pStyle w:val="ConsPlusNormal"/>
              <w:tabs>
                <w:tab w:val="num" w:pos="709"/>
              </w:tabs>
              <w:ind w:firstLine="0"/>
              <w:jc w:val="center"/>
              <w:rPr>
                <w:rFonts w:ascii="Times New Roman" w:hAnsi="Times New Roman" w:cs="Times New Roman"/>
                <w:b/>
                <w:sz w:val="24"/>
                <w:szCs w:val="24"/>
              </w:rPr>
            </w:pPr>
            <w:r w:rsidRPr="00806EA1">
              <w:rPr>
                <w:rFonts w:ascii="Times New Roman" w:hAnsi="Times New Roman" w:cs="Times New Roman"/>
                <w:b/>
                <w:sz w:val="24"/>
                <w:szCs w:val="24"/>
              </w:rPr>
              <w:t>Возраст детей</w:t>
            </w:r>
          </w:p>
        </w:tc>
        <w:tc>
          <w:tcPr>
            <w:tcW w:w="2518" w:type="dxa"/>
          </w:tcPr>
          <w:p w:rsidR="00F0729E" w:rsidRPr="00806EA1" w:rsidRDefault="00F0729E" w:rsidP="00806EA1">
            <w:pPr>
              <w:pStyle w:val="ConsPlusNormal"/>
              <w:tabs>
                <w:tab w:val="num" w:pos="709"/>
              </w:tabs>
              <w:ind w:firstLine="0"/>
              <w:jc w:val="center"/>
              <w:rPr>
                <w:rFonts w:ascii="Times New Roman" w:hAnsi="Times New Roman" w:cs="Times New Roman"/>
                <w:b/>
                <w:sz w:val="24"/>
                <w:szCs w:val="24"/>
              </w:rPr>
            </w:pPr>
            <w:r w:rsidRPr="00806EA1">
              <w:rPr>
                <w:rFonts w:ascii="Times New Roman" w:hAnsi="Times New Roman" w:cs="Times New Roman"/>
                <w:b/>
                <w:sz w:val="24"/>
                <w:szCs w:val="24"/>
              </w:rPr>
              <w:t>Продолжительность учебного года</w:t>
            </w:r>
          </w:p>
        </w:tc>
        <w:tc>
          <w:tcPr>
            <w:tcW w:w="2126" w:type="dxa"/>
          </w:tcPr>
          <w:p w:rsidR="00F0729E" w:rsidRPr="00806EA1" w:rsidRDefault="00F0729E" w:rsidP="00806EA1">
            <w:pPr>
              <w:pStyle w:val="ConsPlusNormal"/>
              <w:tabs>
                <w:tab w:val="num" w:pos="709"/>
              </w:tabs>
              <w:ind w:firstLine="34"/>
              <w:jc w:val="center"/>
              <w:rPr>
                <w:rFonts w:ascii="Times New Roman" w:hAnsi="Times New Roman" w:cs="Times New Roman"/>
                <w:b/>
                <w:sz w:val="24"/>
                <w:szCs w:val="24"/>
              </w:rPr>
            </w:pPr>
            <w:r w:rsidRPr="00806EA1">
              <w:rPr>
                <w:rFonts w:ascii="Times New Roman" w:hAnsi="Times New Roman" w:cs="Times New Roman"/>
                <w:b/>
                <w:sz w:val="24"/>
                <w:szCs w:val="24"/>
              </w:rPr>
              <w:t>Начало и окончание</w:t>
            </w: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группа раннего возраста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1,6-2 года</w:t>
            </w:r>
          </w:p>
        </w:tc>
        <w:tc>
          <w:tcPr>
            <w:tcW w:w="2518" w:type="dxa"/>
            <w:vMerge w:val="restart"/>
          </w:tcPr>
          <w:p w:rsidR="00F0729E" w:rsidRDefault="00F0729E" w:rsidP="00806EA1">
            <w:pPr>
              <w:pStyle w:val="ConsPlusNormal"/>
              <w:tabs>
                <w:tab w:val="num" w:pos="709"/>
              </w:tabs>
              <w:jc w:val="center"/>
              <w:rPr>
                <w:rFonts w:ascii="Times New Roman" w:hAnsi="Times New Roman" w:cs="Times New Roman"/>
                <w:sz w:val="28"/>
                <w:szCs w:val="28"/>
              </w:rPr>
            </w:pPr>
          </w:p>
          <w:p w:rsidR="00F0729E" w:rsidRDefault="00F0729E" w:rsidP="00806EA1">
            <w:pPr>
              <w:pStyle w:val="ConsPlusNormal"/>
              <w:tabs>
                <w:tab w:val="num" w:pos="709"/>
              </w:tabs>
              <w:jc w:val="center"/>
              <w:rPr>
                <w:rFonts w:ascii="Times New Roman" w:hAnsi="Times New Roman" w:cs="Times New Roman"/>
                <w:sz w:val="28"/>
                <w:szCs w:val="28"/>
              </w:rPr>
            </w:pPr>
          </w:p>
          <w:p w:rsidR="00F0729E" w:rsidRPr="00C71ECA" w:rsidRDefault="00F0729E" w:rsidP="00806EA1">
            <w:pPr>
              <w:pStyle w:val="ConsPlusNormal"/>
              <w:tabs>
                <w:tab w:val="num" w:pos="709"/>
              </w:tabs>
              <w:ind w:firstLine="0"/>
              <w:jc w:val="center"/>
              <w:rPr>
                <w:rFonts w:ascii="Times New Roman" w:hAnsi="Times New Roman" w:cs="Times New Roman"/>
                <w:sz w:val="28"/>
                <w:szCs w:val="28"/>
              </w:rPr>
            </w:pPr>
            <w:r w:rsidRPr="00C71ECA">
              <w:rPr>
                <w:rFonts w:ascii="Times New Roman" w:hAnsi="Times New Roman" w:cs="Times New Roman"/>
                <w:sz w:val="28"/>
                <w:szCs w:val="28"/>
              </w:rPr>
              <w:t>36 недель или 36 тем</w:t>
            </w:r>
          </w:p>
        </w:tc>
        <w:tc>
          <w:tcPr>
            <w:tcW w:w="2126" w:type="dxa"/>
            <w:vMerge w:val="restart"/>
          </w:tcPr>
          <w:p w:rsidR="00F0729E" w:rsidRDefault="00F0729E" w:rsidP="00806EA1">
            <w:pPr>
              <w:pStyle w:val="ConsPlusNormal"/>
              <w:tabs>
                <w:tab w:val="num" w:pos="709"/>
              </w:tabs>
              <w:jc w:val="center"/>
              <w:rPr>
                <w:rFonts w:ascii="Times New Roman" w:hAnsi="Times New Roman" w:cs="Times New Roman"/>
                <w:sz w:val="28"/>
                <w:szCs w:val="28"/>
              </w:rPr>
            </w:pPr>
          </w:p>
          <w:p w:rsidR="00F0729E" w:rsidRDefault="00F0729E" w:rsidP="00806EA1">
            <w:pPr>
              <w:pStyle w:val="ConsPlusNormal"/>
              <w:tabs>
                <w:tab w:val="num" w:pos="709"/>
              </w:tabs>
              <w:jc w:val="center"/>
              <w:rPr>
                <w:rFonts w:ascii="Times New Roman" w:hAnsi="Times New Roman" w:cs="Times New Roman"/>
                <w:sz w:val="28"/>
                <w:szCs w:val="28"/>
              </w:rPr>
            </w:pPr>
          </w:p>
          <w:p w:rsidR="00F0729E" w:rsidRPr="00C71ECA" w:rsidRDefault="00F0729E" w:rsidP="00806EA1">
            <w:pPr>
              <w:pStyle w:val="ConsPlusNormal"/>
              <w:tabs>
                <w:tab w:val="num" w:pos="709"/>
              </w:tabs>
              <w:ind w:firstLine="175"/>
              <w:jc w:val="center"/>
              <w:rPr>
                <w:rFonts w:ascii="Times New Roman" w:hAnsi="Times New Roman" w:cs="Times New Roman"/>
                <w:sz w:val="28"/>
                <w:szCs w:val="28"/>
              </w:rPr>
            </w:pPr>
            <w:r w:rsidRPr="00C71ECA">
              <w:rPr>
                <w:rFonts w:ascii="Times New Roman" w:hAnsi="Times New Roman" w:cs="Times New Roman"/>
                <w:sz w:val="28"/>
                <w:szCs w:val="28"/>
              </w:rPr>
              <w:t>1.09.201</w:t>
            </w:r>
            <w:r>
              <w:rPr>
                <w:rFonts w:ascii="Times New Roman" w:hAnsi="Times New Roman" w:cs="Times New Roman"/>
                <w:sz w:val="28"/>
                <w:szCs w:val="28"/>
              </w:rPr>
              <w:t>8</w:t>
            </w:r>
            <w:r w:rsidRPr="00C71ECA">
              <w:rPr>
                <w:rFonts w:ascii="Times New Roman" w:hAnsi="Times New Roman" w:cs="Times New Roman"/>
                <w:sz w:val="28"/>
                <w:szCs w:val="28"/>
              </w:rPr>
              <w:t>-31.05.201</w:t>
            </w:r>
            <w:r>
              <w:rPr>
                <w:rFonts w:ascii="Times New Roman" w:hAnsi="Times New Roman" w:cs="Times New Roman"/>
                <w:sz w:val="28"/>
                <w:szCs w:val="28"/>
              </w:rPr>
              <w:t>9 учебный год</w:t>
            </w: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1-ая младшая группа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2-3 года</w:t>
            </w:r>
          </w:p>
        </w:tc>
        <w:tc>
          <w:tcPr>
            <w:tcW w:w="2518" w:type="dxa"/>
            <w:vMerge/>
          </w:tcPr>
          <w:p w:rsidR="00F0729E" w:rsidRPr="00C71ECA" w:rsidRDefault="00F0729E" w:rsidP="00806EA1">
            <w:pPr>
              <w:pStyle w:val="ConsPlusNormal"/>
              <w:tabs>
                <w:tab w:val="num" w:pos="709"/>
              </w:tabs>
              <w:jc w:val="center"/>
              <w:rPr>
                <w:rFonts w:ascii="Times New Roman" w:hAnsi="Times New Roman" w:cs="Times New Roman"/>
                <w:sz w:val="28"/>
                <w:szCs w:val="28"/>
              </w:rPr>
            </w:pPr>
          </w:p>
        </w:tc>
        <w:tc>
          <w:tcPr>
            <w:tcW w:w="2126" w:type="dxa"/>
            <w:vMerge/>
          </w:tcPr>
          <w:p w:rsidR="00F0729E" w:rsidRPr="00C71ECA" w:rsidRDefault="00F0729E" w:rsidP="00806EA1">
            <w:pPr>
              <w:pStyle w:val="ConsPlusNormal"/>
              <w:tabs>
                <w:tab w:val="num" w:pos="709"/>
              </w:tabs>
              <w:jc w:val="center"/>
              <w:rPr>
                <w:rFonts w:ascii="Times New Roman" w:hAnsi="Times New Roman" w:cs="Times New Roman"/>
                <w:sz w:val="28"/>
                <w:szCs w:val="28"/>
              </w:rPr>
            </w:pP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2-ая младшая группа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3-4 года</w:t>
            </w:r>
          </w:p>
        </w:tc>
        <w:tc>
          <w:tcPr>
            <w:tcW w:w="2518"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c>
          <w:tcPr>
            <w:tcW w:w="2126"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Средняя группа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4-5 лет</w:t>
            </w:r>
          </w:p>
        </w:tc>
        <w:tc>
          <w:tcPr>
            <w:tcW w:w="2518"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c>
          <w:tcPr>
            <w:tcW w:w="2126"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Старшая группа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5-6 лет</w:t>
            </w:r>
          </w:p>
        </w:tc>
        <w:tc>
          <w:tcPr>
            <w:tcW w:w="2518"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c>
          <w:tcPr>
            <w:tcW w:w="2126"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r>
      <w:tr w:rsidR="00F0729E" w:rsidRPr="00C71ECA" w:rsidTr="00A104F1">
        <w:tc>
          <w:tcPr>
            <w:tcW w:w="2835" w:type="dxa"/>
          </w:tcPr>
          <w:p w:rsidR="00F0729E" w:rsidRPr="00CE06AA" w:rsidRDefault="00F0729E" w:rsidP="00806EA1">
            <w:pPr>
              <w:pStyle w:val="ConsPlusNormal"/>
              <w:tabs>
                <w:tab w:val="num" w:pos="709"/>
              </w:tabs>
              <w:ind w:firstLine="0"/>
              <w:jc w:val="center"/>
              <w:rPr>
                <w:rFonts w:ascii="Times New Roman" w:hAnsi="Times New Roman" w:cs="Times New Roman"/>
                <w:b/>
                <w:sz w:val="24"/>
                <w:szCs w:val="24"/>
              </w:rPr>
            </w:pPr>
            <w:r w:rsidRPr="00CE06AA">
              <w:rPr>
                <w:rFonts w:ascii="Times New Roman" w:hAnsi="Times New Roman" w:cs="Times New Roman"/>
                <w:b/>
                <w:sz w:val="24"/>
                <w:szCs w:val="24"/>
              </w:rPr>
              <w:t>Подготовительная группа</w:t>
            </w:r>
          </w:p>
        </w:tc>
        <w:tc>
          <w:tcPr>
            <w:tcW w:w="2977" w:type="dxa"/>
          </w:tcPr>
          <w:p w:rsidR="00F0729E" w:rsidRPr="00CE06AA" w:rsidRDefault="00F0729E" w:rsidP="00806EA1">
            <w:pPr>
              <w:pStyle w:val="ConsPlusNormal"/>
              <w:tabs>
                <w:tab w:val="num" w:pos="709"/>
              </w:tabs>
              <w:ind w:firstLine="0"/>
              <w:jc w:val="center"/>
              <w:rPr>
                <w:rFonts w:ascii="Times New Roman" w:hAnsi="Times New Roman" w:cs="Times New Roman"/>
                <w:sz w:val="24"/>
                <w:szCs w:val="24"/>
              </w:rPr>
            </w:pPr>
            <w:r w:rsidRPr="00CE06AA">
              <w:rPr>
                <w:rFonts w:ascii="Times New Roman" w:hAnsi="Times New Roman" w:cs="Times New Roman"/>
                <w:sz w:val="24"/>
                <w:szCs w:val="24"/>
              </w:rPr>
              <w:t>6-7 лет</w:t>
            </w:r>
          </w:p>
        </w:tc>
        <w:tc>
          <w:tcPr>
            <w:tcW w:w="2518"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c>
          <w:tcPr>
            <w:tcW w:w="2126" w:type="dxa"/>
            <w:vMerge/>
          </w:tcPr>
          <w:p w:rsidR="00F0729E" w:rsidRPr="00C71ECA" w:rsidRDefault="00F0729E" w:rsidP="00806EA1">
            <w:pPr>
              <w:pStyle w:val="ConsPlusNormal"/>
              <w:tabs>
                <w:tab w:val="num" w:pos="709"/>
              </w:tabs>
              <w:jc w:val="center"/>
              <w:rPr>
                <w:rFonts w:ascii="Times New Roman" w:hAnsi="Times New Roman" w:cs="Times New Roman"/>
                <w:b/>
                <w:sz w:val="28"/>
                <w:szCs w:val="28"/>
              </w:rPr>
            </w:pPr>
          </w:p>
        </w:tc>
      </w:tr>
    </w:tbl>
    <w:p w:rsidR="00F0729E" w:rsidRDefault="00F0729E" w:rsidP="00F0729E">
      <w:pPr>
        <w:pStyle w:val="ConsPlusNormal"/>
        <w:tabs>
          <w:tab w:val="num" w:pos="709"/>
        </w:tabs>
        <w:ind w:left="567" w:firstLine="333"/>
        <w:jc w:val="center"/>
        <w:rPr>
          <w:rFonts w:ascii="Times New Roman" w:hAnsi="Times New Roman" w:cs="Times New Roman"/>
          <w:b/>
          <w:sz w:val="28"/>
          <w:szCs w:val="28"/>
        </w:rPr>
      </w:pPr>
    </w:p>
    <w:p w:rsidR="00F0729E" w:rsidRPr="001E072A" w:rsidRDefault="00F0729E" w:rsidP="00F0729E">
      <w:pPr>
        <w:pStyle w:val="ConsPlusNormal"/>
        <w:tabs>
          <w:tab w:val="num" w:pos="709"/>
        </w:tabs>
        <w:ind w:left="567" w:firstLine="333"/>
        <w:jc w:val="both"/>
        <w:rPr>
          <w:rFonts w:ascii="Times New Roman" w:hAnsi="Times New Roman" w:cs="Times New Roman"/>
          <w:b/>
          <w:sz w:val="28"/>
          <w:szCs w:val="28"/>
        </w:rPr>
      </w:pPr>
      <w:r w:rsidRPr="001E072A">
        <w:rPr>
          <w:rFonts w:ascii="Times New Roman" w:hAnsi="Times New Roman" w:cs="Times New Roman"/>
          <w:b/>
          <w:sz w:val="28"/>
          <w:szCs w:val="28"/>
        </w:rPr>
        <w:t>Регламентирование образовательного процесса:</w:t>
      </w:r>
    </w:p>
    <w:p w:rsidR="00F0729E" w:rsidRPr="007A557E" w:rsidRDefault="00F0729E" w:rsidP="00F0729E">
      <w:pPr>
        <w:pStyle w:val="ConsPlusNormal"/>
        <w:tabs>
          <w:tab w:val="num" w:pos="709"/>
        </w:tabs>
        <w:ind w:left="567" w:firstLine="333"/>
        <w:jc w:val="both"/>
        <w:rPr>
          <w:rFonts w:ascii="Times New Roman" w:hAnsi="Times New Roman" w:cs="Times New Roman"/>
          <w:b/>
          <w:sz w:val="28"/>
          <w:szCs w:val="28"/>
          <w:u w:val="single"/>
        </w:rPr>
      </w:pPr>
    </w:p>
    <w:p w:rsidR="00F0729E" w:rsidRDefault="00F0729E" w:rsidP="00F0729E">
      <w:pPr>
        <w:widowControl w:val="0"/>
        <w:autoSpaceDE w:val="0"/>
        <w:autoSpaceDN w:val="0"/>
        <w:adjustRightInd w:val="0"/>
        <w:spacing w:after="0" w:line="240" w:lineRule="auto"/>
        <w:rPr>
          <w:rFonts w:ascii="Times New Roman" w:hAnsi="Times New Roman"/>
          <w:b/>
          <w:sz w:val="28"/>
          <w:szCs w:val="28"/>
          <w:u w:val="single"/>
        </w:rPr>
      </w:pPr>
      <w:r>
        <w:rPr>
          <w:rFonts w:ascii="Times New Roman" w:hAnsi="Times New Roman"/>
          <w:b/>
          <w:sz w:val="28"/>
          <w:szCs w:val="28"/>
          <w:u w:val="single"/>
        </w:rPr>
        <w:t>Д</w:t>
      </w:r>
      <w:r w:rsidRPr="0026611D">
        <w:rPr>
          <w:rFonts w:ascii="Times New Roman" w:hAnsi="Times New Roman"/>
          <w:b/>
          <w:sz w:val="28"/>
          <w:szCs w:val="28"/>
          <w:u w:val="single"/>
        </w:rPr>
        <w:t>ля  детей   раннего возраста от 1,</w:t>
      </w:r>
      <w:r>
        <w:rPr>
          <w:rFonts w:ascii="Times New Roman" w:hAnsi="Times New Roman"/>
          <w:b/>
          <w:sz w:val="28"/>
          <w:szCs w:val="28"/>
          <w:u w:val="single"/>
        </w:rPr>
        <w:t>6</w:t>
      </w:r>
      <w:r w:rsidRPr="0026611D">
        <w:rPr>
          <w:rFonts w:ascii="Times New Roman" w:hAnsi="Times New Roman"/>
          <w:b/>
          <w:sz w:val="28"/>
          <w:szCs w:val="28"/>
          <w:u w:val="single"/>
        </w:rPr>
        <w:t xml:space="preserve"> до 3 лет</w:t>
      </w:r>
      <w:r w:rsidRPr="00045A72">
        <w:rPr>
          <w:rFonts w:ascii="Times New Roman" w:hAnsi="Times New Roman"/>
          <w:sz w:val="28"/>
          <w:szCs w:val="28"/>
        </w:rPr>
        <w:t xml:space="preserve"> </w:t>
      </w:r>
      <w:r w:rsidRPr="00FE6555">
        <w:rPr>
          <w:rFonts w:ascii="Times New Roman" w:hAnsi="Times New Roman"/>
          <w:sz w:val="28"/>
          <w:szCs w:val="28"/>
        </w:rPr>
        <w:t>длительность непрерывной непосредственно образовательной деятельности</w:t>
      </w:r>
      <w:r w:rsidRPr="007A557E">
        <w:rPr>
          <w:rFonts w:ascii="Times New Roman" w:hAnsi="Times New Roman"/>
          <w:b/>
          <w:sz w:val="28"/>
          <w:szCs w:val="28"/>
        </w:rPr>
        <w:t>:</w:t>
      </w:r>
    </w:p>
    <w:p w:rsidR="00F0729E" w:rsidRDefault="00F0729E" w:rsidP="00AB47C2">
      <w:pPr>
        <w:pStyle w:val="ConsPlusNormal"/>
        <w:numPr>
          <w:ilvl w:val="0"/>
          <w:numId w:val="35"/>
        </w:numPr>
        <w:tabs>
          <w:tab w:val="clear" w:pos="1337"/>
          <w:tab w:val="num" w:pos="709"/>
          <w:tab w:val="num" w:pos="1276"/>
        </w:tabs>
        <w:ind w:left="567" w:firstLine="709"/>
        <w:jc w:val="both"/>
        <w:rPr>
          <w:rFonts w:ascii="Times New Roman" w:hAnsi="Times New Roman" w:cs="Times New Roman"/>
          <w:sz w:val="28"/>
          <w:szCs w:val="28"/>
        </w:rPr>
      </w:pPr>
      <w:r>
        <w:rPr>
          <w:rFonts w:ascii="Times New Roman" w:hAnsi="Times New Roman" w:cs="Times New Roman"/>
          <w:sz w:val="28"/>
          <w:szCs w:val="28"/>
        </w:rPr>
        <w:t>не  превышает</w:t>
      </w:r>
      <w:r w:rsidRPr="00FE6555">
        <w:rPr>
          <w:rFonts w:ascii="Times New Roman" w:hAnsi="Times New Roman" w:cs="Times New Roman"/>
          <w:sz w:val="28"/>
          <w:szCs w:val="28"/>
        </w:rPr>
        <w:t xml:space="preserve"> </w:t>
      </w:r>
      <w:r w:rsidRPr="007A557E">
        <w:rPr>
          <w:rFonts w:ascii="Times New Roman" w:hAnsi="Times New Roman" w:cs="Times New Roman"/>
          <w:sz w:val="28"/>
          <w:szCs w:val="28"/>
        </w:rPr>
        <w:t>10 мин.</w:t>
      </w:r>
    </w:p>
    <w:p w:rsidR="00F0729E" w:rsidRPr="00806EA1" w:rsidRDefault="00F0729E" w:rsidP="00AB47C2">
      <w:pPr>
        <w:pStyle w:val="ConsPlusNormal"/>
        <w:numPr>
          <w:ilvl w:val="0"/>
          <w:numId w:val="35"/>
        </w:numPr>
        <w:tabs>
          <w:tab w:val="clear" w:pos="1337"/>
          <w:tab w:val="num" w:pos="709"/>
          <w:tab w:val="num" w:pos="1276"/>
        </w:tabs>
        <w:ind w:left="1276" w:firstLine="0"/>
        <w:jc w:val="both"/>
        <w:rPr>
          <w:rFonts w:ascii="Times New Roman" w:hAnsi="Times New Roman" w:cs="Times New Roman"/>
          <w:sz w:val="28"/>
          <w:szCs w:val="28"/>
        </w:rPr>
      </w:pPr>
      <w:r w:rsidRPr="00806EA1">
        <w:rPr>
          <w:rFonts w:ascii="Times New Roman" w:hAnsi="Times New Roman" w:cs="Times New Roman"/>
          <w:sz w:val="28"/>
          <w:szCs w:val="28"/>
        </w:rPr>
        <w:t xml:space="preserve">допускается осуществлять образовательную деятельность в первую и во вторую половину дня (по 8 - 10 минут) </w:t>
      </w:r>
    </w:p>
    <w:p w:rsidR="00F0729E" w:rsidRPr="009D6F65" w:rsidRDefault="00F0729E" w:rsidP="00AB47C2">
      <w:pPr>
        <w:pStyle w:val="ConsPlusNormal"/>
        <w:numPr>
          <w:ilvl w:val="0"/>
          <w:numId w:val="35"/>
        </w:numPr>
        <w:tabs>
          <w:tab w:val="clear" w:pos="1337"/>
          <w:tab w:val="num" w:pos="709"/>
          <w:tab w:val="num" w:pos="1276"/>
        </w:tabs>
        <w:ind w:left="567" w:firstLine="709"/>
        <w:jc w:val="both"/>
        <w:rPr>
          <w:rFonts w:ascii="Times New Roman" w:hAnsi="Times New Roman" w:cs="Times New Roman"/>
          <w:sz w:val="28"/>
          <w:szCs w:val="28"/>
        </w:rPr>
      </w:pPr>
      <w:r w:rsidRPr="00FE6555">
        <w:rPr>
          <w:rFonts w:ascii="Times New Roman" w:hAnsi="Times New Roman" w:cs="Times New Roman"/>
          <w:sz w:val="28"/>
          <w:szCs w:val="28"/>
        </w:rPr>
        <w:lastRenderedPageBreak/>
        <w:t>допускается осуществлять образовательную деятельность на игровой площадке во время прогулки.</w:t>
      </w:r>
    </w:p>
    <w:p w:rsidR="00F0729E" w:rsidRDefault="00F0729E" w:rsidP="00F0729E">
      <w:pPr>
        <w:pStyle w:val="ConsPlusNormal"/>
        <w:jc w:val="both"/>
        <w:rPr>
          <w:rFonts w:ascii="Times New Roman" w:hAnsi="Times New Roman"/>
          <w:sz w:val="28"/>
          <w:szCs w:val="28"/>
        </w:rPr>
      </w:pPr>
      <w:r>
        <w:rPr>
          <w:rFonts w:ascii="Times New Roman" w:hAnsi="Times New Roman" w:cs="Times New Roman"/>
          <w:sz w:val="28"/>
          <w:szCs w:val="28"/>
        </w:rPr>
        <w:t xml:space="preserve">Продолжительность непрерывной образовательной деятельности для детей </w:t>
      </w:r>
      <w:r w:rsidRPr="007A557E">
        <w:rPr>
          <w:rFonts w:ascii="Times New Roman" w:hAnsi="Times New Roman" w:cs="Times New Roman"/>
          <w:b/>
          <w:sz w:val="28"/>
          <w:szCs w:val="28"/>
          <w:u w:val="single"/>
        </w:rPr>
        <w:t>дошкольного возраста</w:t>
      </w:r>
      <w:r>
        <w:rPr>
          <w:rFonts w:ascii="Times New Roman" w:hAnsi="Times New Roman" w:cs="Times New Roman"/>
          <w:b/>
          <w:sz w:val="28"/>
          <w:szCs w:val="28"/>
          <w:u w:val="single"/>
        </w:rPr>
        <w:t xml:space="preserve"> </w:t>
      </w:r>
      <w:r w:rsidRPr="00797044">
        <w:rPr>
          <w:rFonts w:ascii="Times New Roman" w:hAnsi="Times New Roman"/>
          <w:sz w:val="28"/>
          <w:szCs w:val="28"/>
        </w:rPr>
        <w:t>составляет:</w:t>
      </w:r>
    </w:p>
    <w:p w:rsidR="00F0729E" w:rsidRPr="00797044" w:rsidRDefault="00F0729E" w:rsidP="00F0729E">
      <w:pPr>
        <w:pStyle w:val="ConsPlusNormal"/>
        <w:jc w:val="both"/>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495"/>
        <w:gridCol w:w="1559"/>
        <w:gridCol w:w="1626"/>
        <w:gridCol w:w="2449"/>
      </w:tblGrid>
      <w:tr w:rsidR="00F0729E" w:rsidRPr="00A3375D" w:rsidTr="0001038D">
        <w:tc>
          <w:tcPr>
            <w:tcW w:w="2441" w:type="dxa"/>
          </w:tcPr>
          <w:p w:rsidR="00F0729E" w:rsidRPr="00130439" w:rsidRDefault="00F0729E" w:rsidP="00CE06AA">
            <w:pPr>
              <w:widowControl w:val="0"/>
              <w:autoSpaceDE w:val="0"/>
              <w:autoSpaceDN w:val="0"/>
              <w:adjustRightInd w:val="0"/>
              <w:spacing w:after="0" w:line="360" w:lineRule="auto"/>
              <w:jc w:val="center"/>
              <w:rPr>
                <w:rFonts w:ascii="Times New Roman" w:hAnsi="Times New Roman" w:cs="Times New Roman"/>
                <w:b/>
                <w:sz w:val="24"/>
                <w:szCs w:val="24"/>
              </w:rPr>
            </w:pPr>
            <w:r w:rsidRPr="00A3375D">
              <w:rPr>
                <w:rFonts w:ascii="Times New Roman" w:hAnsi="Times New Roman" w:cs="Times New Roman"/>
                <w:sz w:val="28"/>
                <w:szCs w:val="28"/>
              </w:rPr>
              <w:t xml:space="preserve">  </w:t>
            </w:r>
            <w:r>
              <w:rPr>
                <w:rFonts w:ascii="Times New Roman" w:hAnsi="Times New Roman" w:cs="Times New Roman"/>
                <w:b/>
                <w:sz w:val="24"/>
                <w:szCs w:val="24"/>
              </w:rPr>
              <w:t>Г</w:t>
            </w:r>
            <w:r w:rsidRPr="00130439">
              <w:rPr>
                <w:rFonts w:ascii="Times New Roman" w:hAnsi="Times New Roman" w:cs="Times New Roman"/>
                <w:b/>
                <w:sz w:val="24"/>
                <w:szCs w:val="24"/>
              </w:rPr>
              <w:t>руппы</w:t>
            </w:r>
          </w:p>
        </w:tc>
        <w:tc>
          <w:tcPr>
            <w:tcW w:w="1495" w:type="dxa"/>
          </w:tcPr>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2 младшая группа</w:t>
            </w:r>
          </w:p>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(3-4 года)</w:t>
            </w:r>
          </w:p>
        </w:tc>
        <w:tc>
          <w:tcPr>
            <w:tcW w:w="1559" w:type="dxa"/>
          </w:tcPr>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Средняя группа</w:t>
            </w:r>
          </w:p>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(4-5 лет)</w:t>
            </w:r>
          </w:p>
        </w:tc>
        <w:tc>
          <w:tcPr>
            <w:tcW w:w="1626" w:type="dxa"/>
          </w:tcPr>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 xml:space="preserve">Старшая группа </w:t>
            </w:r>
          </w:p>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(5-6 лет)</w:t>
            </w:r>
          </w:p>
        </w:tc>
        <w:tc>
          <w:tcPr>
            <w:tcW w:w="2449" w:type="dxa"/>
          </w:tcPr>
          <w:p w:rsidR="00F0729E" w:rsidRPr="00130439" w:rsidRDefault="00F0729E" w:rsidP="00CE06AA">
            <w:pPr>
              <w:spacing w:after="0" w:line="240" w:lineRule="auto"/>
              <w:jc w:val="center"/>
              <w:rPr>
                <w:rFonts w:ascii="Times New Roman" w:hAnsi="Times New Roman" w:cs="Times New Roman"/>
                <w:b/>
                <w:sz w:val="24"/>
                <w:szCs w:val="24"/>
              </w:rPr>
            </w:pPr>
            <w:r w:rsidRPr="00130439">
              <w:rPr>
                <w:rFonts w:ascii="Times New Roman" w:hAnsi="Times New Roman" w:cs="Times New Roman"/>
                <w:b/>
                <w:sz w:val="24"/>
                <w:szCs w:val="24"/>
              </w:rPr>
              <w:t>Подготовительная группа(6-7 лет)</w:t>
            </w:r>
          </w:p>
        </w:tc>
      </w:tr>
      <w:tr w:rsidR="00F0729E" w:rsidRPr="00A3375D" w:rsidTr="0001038D">
        <w:tc>
          <w:tcPr>
            <w:tcW w:w="2441" w:type="dxa"/>
          </w:tcPr>
          <w:p w:rsidR="00F0729E" w:rsidRPr="00130439" w:rsidRDefault="00F0729E" w:rsidP="00CE06AA">
            <w:pPr>
              <w:widowControl w:val="0"/>
              <w:autoSpaceDE w:val="0"/>
              <w:autoSpaceDN w:val="0"/>
              <w:adjustRightInd w:val="0"/>
              <w:spacing w:after="0" w:line="240" w:lineRule="auto"/>
              <w:rPr>
                <w:rFonts w:ascii="Times New Roman" w:hAnsi="Times New Roman" w:cs="Times New Roman"/>
                <w:b/>
                <w:sz w:val="24"/>
                <w:szCs w:val="24"/>
              </w:rPr>
            </w:pPr>
            <w:r w:rsidRPr="00130439">
              <w:rPr>
                <w:rFonts w:ascii="Times New Roman" w:hAnsi="Times New Roman" w:cs="Times New Roman"/>
                <w:b/>
                <w:sz w:val="24"/>
                <w:szCs w:val="24"/>
              </w:rPr>
              <w:t>Продолжительность НОД</w:t>
            </w:r>
          </w:p>
        </w:tc>
        <w:tc>
          <w:tcPr>
            <w:tcW w:w="1495"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не более 15 минут</w:t>
            </w:r>
          </w:p>
        </w:tc>
        <w:tc>
          <w:tcPr>
            <w:tcW w:w="1559"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не более   20минут</w:t>
            </w:r>
          </w:p>
        </w:tc>
        <w:tc>
          <w:tcPr>
            <w:tcW w:w="1626"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не более 25 минут</w:t>
            </w:r>
          </w:p>
        </w:tc>
        <w:tc>
          <w:tcPr>
            <w:tcW w:w="2449"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не  более  30  минут</w:t>
            </w:r>
          </w:p>
        </w:tc>
      </w:tr>
      <w:tr w:rsidR="00F0729E" w:rsidRPr="00A3375D" w:rsidTr="0001038D">
        <w:tc>
          <w:tcPr>
            <w:tcW w:w="2441" w:type="dxa"/>
          </w:tcPr>
          <w:p w:rsidR="00F0729E" w:rsidRPr="00130439" w:rsidRDefault="00F0729E" w:rsidP="00CE06AA">
            <w:pPr>
              <w:widowControl w:val="0"/>
              <w:autoSpaceDE w:val="0"/>
              <w:autoSpaceDN w:val="0"/>
              <w:adjustRightInd w:val="0"/>
              <w:spacing w:after="0" w:line="240" w:lineRule="auto"/>
              <w:rPr>
                <w:rFonts w:ascii="Times New Roman" w:hAnsi="Times New Roman" w:cs="Times New Roman"/>
                <w:b/>
                <w:sz w:val="24"/>
                <w:szCs w:val="24"/>
              </w:rPr>
            </w:pPr>
            <w:r w:rsidRPr="00130439">
              <w:rPr>
                <w:rFonts w:ascii="Times New Roman" w:hAnsi="Times New Roman" w:cs="Times New Roman"/>
                <w:b/>
                <w:sz w:val="24"/>
                <w:szCs w:val="24"/>
              </w:rPr>
              <w:t xml:space="preserve">Объем  образовательной нагрузки </w:t>
            </w:r>
            <w:r w:rsidRPr="00130439">
              <w:rPr>
                <w:rFonts w:ascii="Times New Roman" w:hAnsi="Times New Roman" w:cs="Times New Roman"/>
                <w:b/>
                <w:i/>
                <w:sz w:val="24"/>
                <w:szCs w:val="24"/>
              </w:rPr>
              <w:t>в первой  половине  дня</w:t>
            </w:r>
          </w:p>
        </w:tc>
        <w:tc>
          <w:tcPr>
            <w:tcW w:w="1495"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 xml:space="preserve">не превышает 30 минут  </w:t>
            </w:r>
          </w:p>
        </w:tc>
        <w:tc>
          <w:tcPr>
            <w:tcW w:w="1559"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 xml:space="preserve">не превышает 40  минут  </w:t>
            </w:r>
          </w:p>
        </w:tc>
        <w:tc>
          <w:tcPr>
            <w:tcW w:w="1626"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 xml:space="preserve">не превышает  45  минут  </w:t>
            </w:r>
          </w:p>
        </w:tc>
        <w:tc>
          <w:tcPr>
            <w:tcW w:w="2449" w:type="dxa"/>
          </w:tcPr>
          <w:p w:rsidR="00F0729E" w:rsidRPr="00130439" w:rsidRDefault="00F0729E" w:rsidP="00CE06AA">
            <w:pPr>
              <w:widowControl w:val="0"/>
              <w:autoSpaceDE w:val="0"/>
              <w:autoSpaceDN w:val="0"/>
              <w:adjustRightInd w:val="0"/>
              <w:spacing w:after="0" w:line="240" w:lineRule="auto"/>
              <w:jc w:val="center"/>
              <w:rPr>
                <w:rFonts w:ascii="Times New Roman" w:hAnsi="Times New Roman" w:cs="Times New Roman"/>
                <w:sz w:val="24"/>
                <w:szCs w:val="24"/>
              </w:rPr>
            </w:pPr>
            <w:r w:rsidRPr="00130439">
              <w:rPr>
                <w:rFonts w:ascii="Times New Roman" w:hAnsi="Times New Roman" w:cs="Times New Roman"/>
                <w:sz w:val="24"/>
                <w:szCs w:val="24"/>
              </w:rPr>
              <w:t>не превышает 1,5 часа</w:t>
            </w:r>
          </w:p>
        </w:tc>
      </w:tr>
      <w:tr w:rsidR="00F0729E" w:rsidRPr="00A3375D" w:rsidTr="0001038D">
        <w:trPr>
          <w:trHeight w:val="760"/>
        </w:trPr>
        <w:tc>
          <w:tcPr>
            <w:tcW w:w="2441" w:type="dxa"/>
            <w:vMerge w:val="restart"/>
          </w:tcPr>
          <w:p w:rsidR="00F0729E" w:rsidRPr="00130439" w:rsidRDefault="00F0729E" w:rsidP="0001038D">
            <w:pPr>
              <w:widowControl w:val="0"/>
              <w:autoSpaceDE w:val="0"/>
              <w:autoSpaceDN w:val="0"/>
              <w:adjustRightInd w:val="0"/>
              <w:rPr>
                <w:rFonts w:ascii="Times New Roman" w:hAnsi="Times New Roman" w:cs="Times New Roman"/>
                <w:b/>
                <w:sz w:val="24"/>
                <w:szCs w:val="24"/>
              </w:rPr>
            </w:pPr>
            <w:r w:rsidRPr="00130439">
              <w:rPr>
                <w:rFonts w:ascii="Times New Roman" w:hAnsi="Times New Roman" w:cs="Times New Roman"/>
                <w:b/>
                <w:sz w:val="24"/>
                <w:szCs w:val="24"/>
              </w:rPr>
              <w:t>Примечание</w:t>
            </w:r>
          </w:p>
        </w:tc>
        <w:tc>
          <w:tcPr>
            <w:tcW w:w="1495" w:type="dxa"/>
            <w:vMerge w:val="restart"/>
          </w:tcPr>
          <w:p w:rsidR="00F0729E" w:rsidRPr="00130439" w:rsidRDefault="00F0729E" w:rsidP="0001038D">
            <w:pPr>
              <w:widowControl w:val="0"/>
              <w:autoSpaceDE w:val="0"/>
              <w:autoSpaceDN w:val="0"/>
              <w:adjustRightInd w:val="0"/>
              <w:jc w:val="center"/>
              <w:rPr>
                <w:rFonts w:ascii="Times New Roman" w:hAnsi="Times New Roman" w:cs="Times New Roman"/>
                <w:sz w:val="24"/>
                <w:szCs w:val="24"/>
              </w:rPr>
            </w:pPr>
          </w:p>
        </w:tc>
        <w:tc>
          <w:tcPr>
            <w:tcW w:w="5634" w:type="dxa"/>
            <w:gridSpan w:val="3"/>
          </w:tcPr>
          <w:p w:rsidR="00F0729E" w:rsidRPr="00130439" w:rsidRDefault="00F0729E" w:rsidP="00CE06AA">
            <w:pPr>
              <w:widowControl w:val="0"/>
              <w:autoSpaceDE w:val="0"/>
              <w:autoSpaceDN w:val="0"/>
              <w:adjustRightInd w:val="0"/>
              <w:spacing w:after="0" w:line="240" w:lineRule="auto"/>
              <w:rPr>
                <w:rFonts w:ascii="Times New Roman" w:hAnsi="Times New Roman" w:cs="Times New Roman"/>
                <w:sz w:val="24"/>
                <w:szCs w:val="24"/>
              </w:rPr>
            </w:pPr>
            <w:r w:rsidRPr="00130439">
              <w:rPr>
                <w:rFonts w:ascii="Times New Roman" w:hAnsi="Times New Roman" w:cs="Times New Roman"/>
                <w:sz w:val="24"/>
                <w:szCs w:val="24"/>
              </w:rPr>
              <w:t>-в середине НОД  проводят физкультминутку</w:t>
            </w:r>
          </w:p>
          <w:p w:rsidR="00F0729E" w:rsidRPr="00130439" w:rsidRDefault="00F0729E" w:rsidP="00CE06AA">
            <w:pPr>
              <w:widowControl w:val="0"/>
              <w:autoSpaceDE w:val="0"/>
              <w:autoSpaceDN w:val="0"/>
              <w:adjustRightInd w:val="0"/>
              <w:spacing w:after="0" w:line="240" w:lineRule="auto"/>
              <w:rPr>
                <w:rFonts w:ascii="Times New Roman" w:hAnsi="Times New Roman" w:cs="Times New Roman"/>
                <w:sz w:val="24"/>
                <w:szCs w:val="24"/>
              </w:rPr>
            </w:pPr>
            <w:r w:rsidRPr="00130439">
              <w:rPr>
                <w:rFonts w:ascii="Times New Roman" w:hAnsi="Times New Roman" w:cs="Times New Roman"/>
                <w:sz w:val="24"/>
                <w:szCs w:val="24"/>
              </w:rPr>
              <w:t>-перерывы между  периодами  НОД - не менее 10 минут</w:t>
            </w:r>
          </w:p>
        </w:tc>
      </w:tr>
      <w:tr w:rsidR="00F0729E" w:rsidRPr="00A3375D" w:rsidTr="0001038D">
        <w:trPr>
          <w:trHeight w:val="1620"/>
        </w:trPr>
        <w:tc>
          <w:tcPr>
            <w:tcW w:w="2441" w:type="dxa"/>
            <w:vMerge/>
          </w:tcPr>
          <w:p w:rsidR="00F0729E" w:rsidRPr="00130439" w:rsidRDefault="00F0729E" w:rsidP="0001038D">
            <w:pPr>
              <w:widowControl w:val="0"/>
              <w:autoSpaceDE w:val="0"/>
              <w:autoSpaceDN w:val="0"/>
              <w:adjustRightInd w:val="0"/>
              <w:rPr>
                <w:rFonts w:ascii="Times New Roman" w:hAnsi="Times New Roman" w:cs="Times New Roman"/>
                <w:b/>
                <w:sz w:val="24"/>
                <w:szCs w:val="24"/>
              </w:rPr>
            </w:pPr>
          </w:p>
        </w:tc>
        <w:tc>
          <w:tcPr>
            <w:tcW w:w="1495" w:type="dxa"/>
            <w:vMerge/>
          </w:tcPr>
          <w:p w:rsidR="00F0729E" w:rsidRPr="00130439" w:rsidRDefault="00F0729E" w:rsidP="0001038D">
            <w:pPr>
              <w:widowControl w:val="0"/>
              <w:autoSpaceDE w:val="0"/>
              <w:autoSpaceDN w:val="0"/>
              <w:adjustRightInd w:val="0"/>
              <w:jc w:val="center"/>
              <w:rPr>
                <w:rFonts w:ascii="Times New Roman" w:hAnsi="Times New Roman" w:cs="Times New Roman"/>
                <w:sz w:val="24"/>
                <w:szCs w:val="24"/>
              </w:rPr>
            </w:pPr>
          </w:p>
        </w:tc>
        <w:tc>
          <w:tcPr>
            <w:tcW w:w="1559" w:type="dxa"/>
          </w:tcPr>
          <w:p w:rsidR="00F0729E" w:rsidRPr="00130439" w:rsidRDefault="00F0729E" w:rsidP="0001038D">
            <w:pPr>
              <w:widowControl w:val="0"/>
              <w:autoSpaceDE w:val="0"/>
              <w:autoSpaceDN w:val="0"/>
              <w:adjustRightInd w:val="0"/>
              <w:jc w:val="center"/>
              <w:rPr>
                <w:rFonts w:ascii="Times New Roman" w:hAnsi="Times New Roman" w:cs="Times New Roman"/>
                <w:sz w:val="24"/>
                <w:szCs w:val="24"/>
              </w:rPr>
            </w:pPr>
          </w:p>
        </w:tc>
        <w:tc>
          <w:tcPr>
            <w:tcW w:w="4075" w:type="dxa"/>
            <w:gridSpan w:val="2"/>
          </w:tcPr>
          <w:p w:rsidR="00F0729E" w:rsidRPr="00130439" w:rsidRDefault="00F0729E" w:rsidP="00CE06AA">
            <w:pPr>
              <w:widowControl w:val="0"/>
              <w:autoSpaceDE w:val="0"/>
              <w:autoSpaceDN w:val="0"/>
              <w:adjustRightInd w:val="0"/>
              <w:spacing w:after="0" w:line="240" w:lineRule="auto"/>
              <w:rPr>
                <w:rFonts w:ascii="Times New Roman" w:hAnsi="Times New Roman" w:cs="Times New Roman"/>
                <w:sz w:val="24"/>
                <w:szCs w:val="24"/>
              </w:rPr>
            </w:pPr>
            <w:r w:rsidRPr="00130439">
              <w:rPr>
                <w:rFonts w:ascii="Times New Roman" w:hAnsi="Times New Roman" w:cs="Times New Roman"/>
                <w:sz w:val="24"/>
                <w:szCs w:val="24"/>
              </w:rPr>
              <w:t>-НОД может осуществляться во второй половине дня после дневного  сна</w:t>
            </w:r>
          </w:p>
          <w:p w:rsidR="00F0729E" w:rsidRPr="00130439" w:rsidRDefault="00F0729E" w:rsidP="00CE06AA">
            <w:pPr>
              <w:widowControl w:val="0"/>
              <w:autoSpaceDE w:val="0"/>
              <w:autoSpaceDN w:val="0"/>
              <w:adjustRightInd w:val="0"/>
              <w:spacing w:after="0" w:line="240" w:lineRule="auto"/>
              <w:rPr>
                <w:rFonts w:ascii="Times New Roman" w:hAnsi="Times New Roman" w:cs="Times New Roman"/>
                <w:sz w:val="24"/>
                <w:szCs w:val="24"/>
              </w:rPr>
            </w:pPr>
            <w:r w:rsidRPr="00130439">
              <w:rPr>
                <w:rFonts w:ascii="Times New Roman" w:hAnsi="Times New Roman" w:cs="Times New Roman"/>
                <w:sz w:val="24"/>
                <w:szCs w:val="24"/>
              </w:rPr>
              <w:t>- продолжительность  должна  составлять  не   более 25 - 30  минут  в  день.</w:t>
            </w:r>
          </w:p>
        </w:tc>
      </w:tr>
      <w:tr w:rsidR="00F0729E" w:rsidRPr="00A3375D" w:rsidTr="0001038D">
        <w:trPr>
          <w:trHeight w:val="640"/>
        </w:trPr>
        <w:tc>
          <w:tcPr>
            <w:tcW w:w="2441" w:type="dxa"/>
            <w:vMerge/>
          </w:tcPr>
          <w:p w:rsidR="00F0729E" w:rsidRPr="00130439" w:rsidRDefault="00F0729E" w:rsidP="0001038D">
            <w:pPr>
              <w:widowControl w:val="0"/>
              <w:autoSpaceDE w:val="0"/>
              <w:autoSpaceDN w:val="0"/>
              <w:adjustRightInd w:val="0"/>
              <w:rPr>
                <w:rFonts w:ascii="Times New Roman" w:hAnsi="Times New Roman" w:cs="Times New Roman"/>
                <w:b/>
                <w:sz w:val="24"/>
                <w:szCs w:val="24"/>
              </w:rPr>
            </w:pPr>
          </w:p>
        </w:tc>
        <w:tc>
          <w:tcPr>
            <w:tcW w:w="7129" w:type="dxa"/>
            <w:gridSpan w:val="4"/>
          </w:tcPr>
          <w:p w:rsidR="00F0729E" w:rsidRPr="00130439" w:rsidRDefault="00F0729E" w:rsidP="0001038D">
            <w:pPr>
              <w:widowControl w:val="0"/>
              <w:autoSpaceDE w:val="0"/>
              <w:autoSpaceDN w:val="0"/>
              <w:adjustRightInd w:val="0"/>
              <w:rPr>
                <w:rFonts w:ascii="Times New Roman" w:hAnsi="Times New Roman" w:cs="Times New Roman"/>
                <w:sz w:val="24"/>
                <w:szCs w:val="24"/>
              </w:rPr>
            </w:pPr>
            <w:r w:rsidRPr="00130439">
              <w:rPr>
                <w:rFonts w:ascii="Times New Roman"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tc>
      </w:tr>
    </w:tbl>
    <w:p w:rsidR="00F0729E" w:rsidRDefault="00F0729E" w:rsidP="00F0729E">
      <w:pPr>
        <w:pStyle w:val="ConsPlusNormal"/>
        <w:jc w:val="both"/>
        <w:rPr>
          <w:rFonts w:ascii="Times New Roman" w:hAnsi="Times New Roman" w:cs="Times New Roman"/>
          <w:sz w:val="28"/>
          <w:szCs w:val="28"/>
        </w:rPr>
      </w:pPr>
    </w:p>
    <w:p w:rsidR="00F0729E" w:rsidRDefault="00F0729E" w:rsidP="00F0729E">
      <w:pPr>
        <w:pStyle w:val="ConsPlusNormal"/>
        <w:jc w:val="both"/>
        <w:rPr>
          <w:rFonts w:ascii="Times New Roman" w:hAnsi="Times New Roman" w:cs="Times New Roman"/>
          <w:sz w:val="28"/>
          <w:szCs w:val="28"/>
        </w:rPr>
      </w:pPr>
      <w:r w:rsidRPr="00436354">
        <w:rPr>
          <w:rFonts w:ascii="Times New Roman" w:hAnsi="Times New Roman" w:cs="Times New Roman"/>
          <w:sz w:val="28"/>
          <w:szCs w:val="28"/>
        </w:rPr>
        <w:t>С детьми второго и третьего года жизни</w:t>
      </w:r>
      <w:r>
        <w:rPr>
          <w:rFonts w:ascii="Times New Roman" w:hAnsi="Times New Roman" w:cs="Times New Roman"/>
          <w:sz w:val="28"/>
          <w:szCs w:val="28"/>
        </w:rPr>
        <w:t xml:space="preserve"> двигательная деятельность (</w:t>
      </w:r>
      <w:r w:rsidRPr="00436354">
        <w:rPr>
          <w:rFonts w:ascii="Times New Roman" w:hAnsi="Times New Roman" w:cs="Times New Roman"/>
          <w:sz w:val="28"/>
          <w:szCs w:val="28"/>
        </w:rPr>
        <w:t>занятия по физическому развитию</w:t>
      </w:r>
      <w:r>
        <w:rPr>
          <w:rFonts w:ascii="Times New Roman" w:hAnsi="Times New Roman" w:cs="Times New Roman"/>
          <w:sz w:val="28"/>
          <w:szCs w:val="28"/>
        </w:rPr>
        <w:t>)</w:t>
      </w:r>
      <w:r w:rsidRPr="00436354">
        <w:rPr>
          <w:rFonts w:ascii="Times New Roman" w:hAnsi="Times New Roman" w:cs="Times New Roman"/>
          <w:sz w:val="28"/>
          <w:szCs w:val="28"/>
        </w:rPr>
        <w:t xml:space="preserve"> основной образовательной программы осуществляют</w:t>
      </w:r>
      <w:r>
        <w:rPr>
          <w:rFonts w:ascii="Times New Roman" w:hAnsi="Times New Roman" w:cs="Times New Roman"/>
          <w:sz w:val="28"/>
          <w:szCs w:val="28"/>
        </w:rPr>
        <w:t>ся</w:t>
      </w:r>
      <w:r w:rsidRPr="00436354">
        <w:rPr>
          <w:rFonts w:ascii="Times New Roman" w:hAnsi="Times New Roman" w:cs="Times New Roman"/>
          <w:sz w:val="28"/>
          <w:szCs w:val="28"/>
        </w:rPr>
        <w:t xml:space="preserve"> по </w:t>
      </w:r>
      <w:r w:rsidR="00CE06AA">
        <w:rPr>
          <w:rFonts w:ascii="Times New Roman" w:hAnsi="Times New Roman" w:cs="Times New Roman"/>
          <w:sz w:val="28"/>
          <w:szCs w:val="28"/>
        </w:rPr>
        <w:t>подгруппам 2 - 3 раза в неделю, длительность 8</w:t>
      </w:r>
      <w:r w:rsidR="00CE06AA" w:rsidRPr="0001038D">
        <w:rPr>
          <w:rFonts w:ascii="Times New Roman" w:hAnsi="Times New Roman" w:cs="Times New Roman"/>
          <w:sz w:val="24"/>
          <w:szCs w:val="24"/>
        </w:rPr>
        <w:t>-1</w:t>
      </w:r>
      <w:r w:rsidR="00CE06AA">
        <w:rPr>
          <w:rFonts w:ascii="Times New Roman" w:hAnsi="Times New Roman" w:cs="Times New Roman"/>
          <w:sz w:val="24"/>
          <w:szCs w:val="24"/>
        </w:rPr>
        <w:t>0</w:t>
      </w:r>
      <w:r w:rsidR="00CE06AA" w:rsidRPr="0001038D">
        <w:rPr>
          <w:rFonts w:ascii="Times New Roman" w:hAnsi="Times New Roman" w:cs="Times New Roman"/>
          <w:sz w:val="24"/>
          <w:szCs w:val="24"/>
        </w:rPr>
        <w:t>минут</w:t>
      </w:r>
      <w:r w:rsidR="00CE06AA">
        <w:rPr>
          <w:rFonts w:ascii="Times New Roman" w:hAnsi="Times New Roman" w:cs="Times New Roman"/>
          <w:sz w:val="24"/>
          <w:szCs w:val="24"/>
        </w:rPr>
        <w:t>.</w:t>
      </w:r>
    </w:p>
    <w:p w:rsidR="00F0729E" w:rsidRDefault="00F0729E" w:rsidP="00F0729E">
      <w:pPr>
        <w:pStyle w:val="ConsPlusNormal"/>
        <w:jc w:val="both"/>
        <w:rPr>
          <w:rFonts w:ascii="Times New Roman" w:hAnsi="Times New Roman" w:cs="Times New Roman"/>
          <w:sz w:val="28"/>
          <w:szCs w:val="28"/>
        </w:rPr>
      </w:pPr>
      <w:r>
        <w:rPr>
          <w:rFonts w:ascii="Times New Roman" w:hAnsi="Times New Roman" w:cs="Times New Roman"/>
          <w:sz w:val="28"/>
          <w:szCs w:val="28"/>
        </w:rPr>
        <w:t>Двигательная деятельность</w:t>
      </w:r>
      <w:r w:rsidRPr="00436354">
        <w:rPr>
          <w:rFonts w:ascii="Times New Roman" w:hAnsi="Times New Roman" w:cs="Times New Roman"/>
          <w:sz w:val="28"/>
          <w:szCs w:val="28"/>
        </w:rPr>
        <w:t xml:space="preserve"> основной образовательной программы для детей в возрасте от 3 до 7 лет организуются 3 раз</w:t>
      </w:r>
      <w:r>
        <w:rPr>
          <w:rFonts w:ascii="Times New Roman" w:hAnsi="Times New Roman" w:cs="Times New Roman"/>
          <w:sz w:val="28"/>
          <w:szCs w:val="28"/>
        </w:rPr>
        <w:t>а в неделю:</w:t>
      </w:r>
    </w:p>
    <w:p w:rsidR="00F0729E" w:rsidRDefault="00F0729E" w:rsidP="00AB47C2">
      <w:pPr>
        <w:pStyle w:val="ConsPlusNormal"/>
        <w:numPr>
          <w:ilvl w:val="0"/>
          <w:numId w:val="36"/>
        </w:numPr>
        <w:ind w:left="851" w:hanging="851"/>
        <w:jc w:val="both"/>
        <w:rPr>
          <w:rFonts w:ascii="Times New Roman" w:hAnsi="Times New Roman" w:cs="Times New Roman"/>
          <w:sz w:val="28"/>
          <w:szCs w:val="28"/>
        </w:rPr>
      </w:pPr>
      <w:r>
        <w:rPr>
          <w:rFonts w:ascii="Times New Roman" w:hAnsi="Times New Roman" w:cs="Times New Roman"/>
          <w:sz w:val="28"/>
          <w:szCs w:val="28"/>
        </w:rPr>
        <w:t>д</w:t>
      </w:r>
      <w:r w:rsidRPr="00436354">
        <w:rPr>
          <w:rFonts w:ascii="Times New Roman" w:hAnsi="Times New Roman" w:cs="Times New Roman"/>
          <w:sz w:val="28"/>
          <w:szCs w:val="28"/>
        </w:rPr>
        <w:t xml:space="preserve">лительность </w:t>
      </w:r>
      <w:r>
        <w:rPr>
          <w:rFonts w:ascii="Times New Roman" w:hAnsi="Times New Roman" w:cs="Times New Roman"/>
          <w:sz w:val="28"/>
          <w:szCs w:val="28"/>
        </w:rPr>
        <w:t>двигательной деятельности (2 занятия</w:t>
      </w:r>
      <w:r w:rsidRPr="00436354">
        <w:rPr>
          <w:rFonts w:ascii="Times New Roman" w:hAnsi="Times New Roman" w:cs="Times New Roman"/>
          <w:sz w:val="28"/>
          <w:szCs w:val="28"/>
        </w:rPr>
        <w:t xml:space="preserve"> по физическому развитию</w:t>
      </w:r>
      <w:r>
        <w:rPr>
          <w:rFonts w:ascii="Times New Roman" w:hAnsi="Times New Roman" w:cs="Times New Roman"/>
          <w:sz w:val="28"/>
          <w:szCs w:val="28"/>
        </w:rPr>
        <w:t>)</w:t>
      </w:r>
      <w:r w:rsidRPr="00436354">
        <w:rPr>
          <w:rFonts w:ascii="Times New Roman" w:hAnsi="Times New Roman" w:cs="Times New Roman"/>
          <w:sz w:val="28"/>
          <w:szCs w:val="28"/>
        </w:rPr>
        <w:t xml:space="preserve"> зависит от возраста детей и составляет:</w:t>
      </w:r>
    </w:p>
    <w:p w:rsidR="00F0729E" w:rsidRDefault="00F0729E" w:rsidP="00F0729E">
      <w:pPr>
        <w:pStyle w:val="ConsPlusNormal"/>
        <w:jc w:val="both"/>
        <w:rPr>
          <w:rFonts w:ascii="Times New Roman" w:hAnsi="Times New Roman" w:cs="Times New Roman"/>
          <w:sz w:val="28"/>
          <w:szCs w:val="28"/>
        </w:rPr>
      </w:pPr>
    </w:p>
    <w:p w:rsidR="00F0729E" w:rsidRDefault="00F0729E" w:rsidP="00AB47C2">
      <w:pPr>
        <w:pStyle w:val="ConsPlusNormal"/>
        <w:numPr>
          <w:ilvl w:val="0"/>
          <w:numId w:val="36"/>
        </w:numPr>
        <w:jc w:val="both"/>
        <w:rPr>
          <w:rFonts w:ascii="Times New Roman" w:hAnsi="Times New Roman" w:cs="Times New Roman"/>
          <w:sz w:val="28"/>
          <w:szCs w:val="28"/>
        </w:rPr>
      </w:pPr>
      <w:r w:rsidRPr="00C92660">
        <w:rPr>
          <w:rFonts w:ascii="Times New Roman" w:hAnsi="Times New Roman" w:cs="Times New Roman"/>
          <w:sz w:val="28"/>
          <w:szCs w:val="28"/>
        </w:rPr>
        <w:t>один раз в неделю</w:t>
      </w:r>
      <w:r>
        <w:rPr>
          <w:rFonts w:ascii="Times New Roman" w:hAnsi="Times New Roman" w:cs="Times New Roman"/>
          <w:sz w:val="28"/>
          <w:szCs w:val="28"/>
        </w:rPr>
        <w:t xml:space="preserve">, начиная со 2-ой младшей группы, </w:t>
      </w:r>
      <w:r w:rsidRPr="00C92660">
        <w:rPr>
          <w:rFonts w:ascii="Times New Roman" w:hAnsi="Times New Roman" w:cs="Times New Roman"/>
          <w:sz w:val="28"/>
          <w:szCs w:val="28"/>
        </w:rPr>
        <w:t xml:space="preserve"> организуется плавание в бассейне</w:t>
      </w:r>
      <w:r>
        <w:rPr>
          <w:rFonts w:ascii="Times New Roman" w:hAnsi="Times New Roman" w:cs="Times New Roman"/>
          <w:sz w:val="28"/>
          <w:szCs w:val="28"/>
        </w:rPr>
        <w:t>, как 3-е физкультурное занятие.</w:t>
      </w:r>
    </w:p>
    <w:p w:rsidR="00F0729E" w:rsidRDefault="00F0729E" w:rsidP="00AB47C2">
      <w:pPr>
        <w:pStyle w:val="ConsPlusNormal"/>
        <w:numPr>
          <w:ilvl w:val="0"/>
          <w:numId w:val="36"/>
        </w:numPr>
        <w:jc w:val="both"/>
        <w:rPr>
          <w:rFonts w:ascii="Times New Roman" w:hAnsi="Times New Roman" w:cs="Times New Roman"/>
          <w:sz w:val="28"/>
          <w:szCs w:val="28"/>
        </w:rPr>
      </w:pPr>
      <w:r w:rsidRPr="00436354">
        <w:rPr>
          <w:rFonts w:ascii="Times New Roman" w:hAnsi="Times New Roman" w:cs="Times New Roman"/>
          <w:sz w:val="28"/>
          <w:szCs w:val="28"/>
        </w:rPr>
        <w:t>В теплое время года при благоприятных метеорологических условиях</w:t>
      </w:r>
      <w:r>
        <w:rPr>
          <w:rFonts w:ascii="Times New Roman" w:hAnsi="Times New Roman" w:cs="Times New Roman"/>
          <w:sz w:val="28"/>
          <w:szCs w:val="28"/>
        </w:rPr>
        <w:t xml:space="preserve"> двигательная </w:t>
      </w:r>
      <w:r w:rsidRPr="00436354">
        <w:rPr>
          <w:rFonts w:ascii="Times New Roman" w:hAnsi="Times New Roman" w:cs="Times New Roman"/>
          <w:sz w:val="28"/>
          <w:szCs w:val="28"/>
        </w:rPr>
        <w:t xml:space="preserve"> деятельность по физическому развитию </w:t>
      </w:r>
      <w:r>
        <w:rPr>
          <w:rFonts w:ascii="Times New Roman" w:hAnsi="Times New Roman" w:cs="Times New Roman"/>
          <w:sz w:val="28"/>
          <w:szCs w:val="28"/>
        </w:rPr>
        <w:t xml:space="preserve">организовывается </w:t>
      </w:r>
      <w:r w:rsidRPr="00436354">
        <w:rPr>
          <w:rFonts w:ascii="Times New Roman" w:hAnsi="Times New Roman" w:cs="Times New Roman"/>
          <w:sz w:val="28"/>
          <w:szCs w:val="28"/>
        </w:rPr>
        <w:t xml:space="preserve"> на открытом воздухе.</w:t>
      </w:r>
    </w:p>
    <w:tbl>
      <w:tblPr>
        <w:tblStyle w:val="a6"/>
        <w:tblW w:w="0" w:type="auto"/>
        <w:tblLook w:val="04A0" w:firstRow="1" w:lastRow="0" w:firstColumn="1" w:lastColumn="0" w:noHBand="0" w:noVBand="1"/>
      </w:tblPr>
      <w:tblGrid>
        <w:gridCol w:w="3190"/>
        <w:gridCol w:w="3190"/>
        <w:gridCol w:w="3190"/>
      </w:tblGrid>
      <w:tr w:rsidR="009D270E" w:rsidTr="009D270E">
        <w:tc>
          <w:tcPr>
            <w:tcW w:w="3190" w:type="dxa"/>
          </w:tcPr>
          <w:p w:rsidR="009D270E" w:rsidRPr="0001038D" w:rsidRDefault="009D270E" w:rsidP="009D270E">
            <w:pPr>
              <w:pStyle w:val="ConsPlusNormal"/>
              <w:jc w:val="center"/>
              <w:rPr>
                <w:rFonts w:ascii="Times New Roman" w:hAnsi="Times New Roman" w:cs="Times New Roman"/>
                <w:b/>
                <w:sz w:val="24"/>
                <w:szCs w:val="24"/>
              </w:rPr>
            </w:pPr>
            <w:r w:rsidRPr="0001038D">
              <w:rPr>
                <w:rFonts w:ascii="Times New Roman" w:hAnsi="Times New Roman" w:cs="Times New Roman"/>
                <w:b/>
                <w:sz w:val="24"/>
                <w:szCs w:val="24"/>
              </w:rPr>
              <w:t>Возрастные группы</w:t>
            </w:r>
          </w:p>
        </w:tc>
        <w:tc>
          <w:tcPr>
            <w:tcW w:w="3190" w:type="dxa"/>
          </w:tcPr>
          <w:p w:rsidR="009D270E" w:rsidRPr="0001038D" w:rsidRDefault="009D270E" w:rsidP="009D270E">
            <w:pPr>
              <w:pStyle w:val="ConsPlusNormal"/>
              <w:jc w:val="center"/>
              <w:rPr>
                <w:rFonts w:ascii="Times New Roman" w:hAnsi="Times New Roman" w:cs="Times New Roman"/>
                <w:b/>
                <w:sz w:val="24"/>
                <w:szCs w:val="24"/>
              </w:rPr>
            </w:pPr>
            <w:r w:rsidRPr="0001038D">
              <w:rPr>
                <w:rFonts w:ascii="Times New Roman" w:hAnsi="Times New Roman" w:cs="Times New Roman"/>
                <w:b/>
                <w:sz w:val="24"/>
                <w:szCs w:val="24"/>
              </w:rPr>
              <w:t>Длительность</w:t>
            </w:r>
          </w:p>
        </w:tc>
        <w:tc>
          <w:tcPr>
            <w:tcW w:w="3190" w:type="dxa"/>
          </w:tcPr>
          <w:p w:rsidR="009D270E" w:rsidRPr="0001038D" w:rsidRDefault="009D270E" w:rsidP="009D270E">
            <w:pPr>
              <w:pStyle w:val="ConsPlusNormal"/>
              <w:ind w:firstLine="435"/>
              <w:jc w:val="center"/>
              <w:rPr>
                <w:rFonts w:ascii="Times New Roman" w:hAnsi="Times New Roman" w:cs="Times New Roman"/>
                <w:b/>
                <w:sz w:val="24"/>
                <w:szCs w:val="24"/>
              </w:rPr>
            </w:pPr>
            <w:r w:rsidRPr="0001038D">
              <w:rPr>
                <w:rFonts w:ascii="Times New Roman" w:hAnsi="Times New Roman" w:cs="Times New Roman"/>
                <w:b/>
                <w:sz w:val="24"/>
                <w:szCs w:val="24"/>
              </w:rPr>
              <w:t>Место проведения</w:t>
            </w:r>
          </w:p>
        </w:tc>
      </w:tr>
      <w:tr w:rsidR="009D270E" w:rsidTr="009D270E">
        <w:tc>
          <w:tcPr>
            <w:tcW w:w="3190" w:type="dxa"/>
          </w:tcPr>
          <w:p w:rsidR="009D270E" w:rsidRPr="0001038D" w:rsidRDefault="009D270E" w:rsidP="009D270E">
            <w:pPr>
              <w:pStyle w:val="ConsPlusNormal"/>
              <w:tabs>
                <w:tab w:val="num" w:pos="709"/>
              </w:tabs>
              <w:jc w:val="center"/>
              <w:rPr>
                <w:rFonts w:ascii="Times New Roman" w:hAnsi="Times New Roman" w:cs="Times New Roman"/>
                <w:b/>
                <w:sz w:val="24"/>
                <w:szCs w:val="24"/>
              </w:rPr>
            </w:pPr>
            <w:r w:rsidRPr="0001038D">
              <w:rPr>
                <w:rFonts w:ascii="Times New Roman" w:hAnsi="Times New Roman" w:cs="Times New Roman"/>
                <w:b/>
                <w:sz w:val="24"/>
                <w:szCs w:val="24"/>
              </w:rPr>
              <w:t>2-ая младшая группа</w:t>
            </w:r>
          </w:p>
        </w:tc>
        <w:tc>
          <w:tcPr>
            <w:tcW w:w="3190" w:type="dxa"/>
          </w:tcPr>
          <w:p w:rsidR="009D270E" w:rsidRPr="0001038D" w:rsidRDefault="009D270E" w:rsidP="009D270E">
            <w:pPr>
              <w:pStyle w:val="ConsPlusNormal"/>
              <w:jc w:val="center"/>
              <w:rPr>
                <w:rFonts w:ascii="Times New Roman" w:hAnsi="Times New Roman" w:cs="Times New Roman"/>
                <w:sz w:val="24"/>
                <w:szCs w:val="24"/>
              </w:rPr>
            </w:pPr>
            <w:r w:rsidRPr="0001038D">
              <w:rPr>
                <w:rFonts w:ascii="Times New Roman" w:hAnsi="Times New Roman" w:cs="Times New Roman"/>
                <w:sz w:val="24"/>
                <w:szCs w:val="24"/>
              </w:rPr>
              <w:t>15 минут</w:t>
            </w:r>
          </w:p>
        </w:tc>
        <w:tc>
          <w:tcPr>
            <w:tcW w:w="3190" w:type="dxa"/>
          </w:tcPr>
          <w:p w:rsidR="009D270E" w:rsidRPr="0001038D" w:rsidRDefault="009D270E" w:rsidP="009D270E">
            <w:pPr>
              <w:pStyle w:val="ConsPlusNormal"/>
              <w:ind w:firstLine="435"/>
              <w:jc w:val="center"/>
              <w:rPr>
                <w:rFonts w:ascii="Times New Roman" w:hAnsi="Times New Roman" w:cs="Times New Roman"/>
                <w:sz w:val="24"/>
                <w:szCs w:val="24"/>
              </w:rPr>
            </w:pPr>
            <w:r w:rsidRPr="0001038D">
              <w:rPr>
                <w:rFonts w:ascii="Times New Roman" w:hAnsi="Times New Roman" w:cs="Times New Roman"/>
                <w:sz w:val="24"/>
                <w:szCs w:val="24"/>
              </w:rPr>
              <w:t>физкультурный зал</w:t>
            </w:r>
          </w:p>
        </w:tc>
      </w:tr>
      <w:tr w:rsidR="009D270E" w:rsidTr="009D270E">
        <w:tc>
          <w:tcPr>
            <w:tcW w:w="3190" w:type="dxa"/>
          </w:tcPr>
          <w:p w:rsidR="009D270E" w:rsidRPr="0001038D" w:rsidRDefault="009D270E" w:rsidP="009D270E">
            <w:pPr>
              <w:pStyle w:val="ConsPlusNormal"/>
              <w:tabs>
                <w:tab w:val="num" w:pos="709"/>
              </w:tabs>
              <w:jc w:val="center"/>
              <w:rPr>
                <w:rFonts w:ascii="Times New Roman" w:hAnsi="Times New Roman" w:cs="Times New Roman"/>
                <w:b/>
                <w:sz w:val="24"/>
                <w:szCs w:val="24"/>
              </w:rPr>
            </w:pPr>
            <w:r w:rsidRPr="0001038D">
              <w:rPr>
                <w:rFonts w:ascii="Times New Roman" w:hAnsi="Times New Roman" w:cs="Times New Roman"/>
                <w:b/>
                <w:sz w:val="24"/>
                <w:szCs w:val="24"/>
              </w:rPr>
              <w:t>Средняя группа</w:t>
            </w:r>
          </w:p>
        </w:tc>
        <w:tc>
          <w:tcPr>
            <w:tcW w:w="3190" w:type="dxa"/>
          </w:tcPr>
          <w:p w:rsidR="009D270E" w:rsidRPr="0001038D" w:rsidRDefault="009D270E" w:rsidP="009D270E">
            <w:pPr>
              <w:pStyle w:val="ConsPlusNormal"/>
              <w:jc w:val="center"/>
              <w:rPr>
                <w:rFonts w:ascii="Times New Roman" w:hAnsi="Times New Roman" w:cs="Times New Roman"/>
                <w:sz w:val="24"/>
                <w:szCs w:val="24"/>
              </w:rPr>
            </w:pPr>
            <w:r w:rsidRPr="0001038D">
              <w:rPr>
                <w:rFonts w:ascii="Times New Roman" w:hAnsi="Times New Roman" w:cs="Times New Roman"/>
                <w:sz w:val="24"/>
                <w:szCs w:val="24"/>
              </w:rPr>
              <w:t>20 минут</w:t>
            </w:r>
          </w:p>
        </w:tc>
        <w:tc>
          <w:tcPr>
            <w:tcW w:w="3190" w:type="dxa"/>
          </w:tcPr>
          <w:p w:rsidR="009D270E" w:rsidRPr="0001038D" w:rsidRDefault="009D270E" w:rsidP="009D270E">
            <w:pPr>
              <w:pStyle w:val="ConsPlusNormal"/>
              <w:ind w:firstLine="435"/>
              <w:jc w:val="center"/>
              <w:rPr>
                <w:rFonts w:ascii="Times New Roman" w:hAnsi="Times New Roman" w:cs="Times New Roman"/>
                <w:sz w:val="24"/>
                <w:szCs w:val="24"/>
              </w:rPr>
            </w:pPr>
            <w:r w:rsidRPr="0001038D">
              <w:rPr>
                <w:rFonts w:ascii="Times New Roman" w:hAnsi="Times New Roman" w:cs="Times New Roman"/>
                <w:sz w:val="24"/>
                <w:szCs w:val="24"/>
              </w:rPr>
              <w:t>физкультурный зал</w:t>
            </w:r>
          </w:p>
        </w:tc>
      </w:tr>
      <w:tr w:rsidR="009D270E" w:rsidTr="009D270E">
        <w:tc>
          <w:tcPr>
            <w:tcW w:w="3190" w:type="dxa"/>
          </w:tcPr>
          <w:p w:rsidR="009D270E" w:rsidRPr="0001038D" w:rsidRDefault="009D270E" w:rsidP="009D270E">
            <w:pPr>
              <w:pStyle w:val="ConsPlusNormal"/>
              <w:tabs>
                <w:tab w:val="num" w:pos="709"/>
              </w:tabs>
              <w:jc w:val="center"/>
              <w:rPr>
                <w:rFonts w:ascii="Times New Roman" w:hAnsi="Times New Roman" w:cs="Times New Roman"/>
                <w:b/>
                <w:sz w:val="24"/>
                <w:szCs w:val="24"/>
              </w:rPr>
            </w:pPr>
            <w:r w:rsidRPr="0001038D">
              <w:rPr>
                <w:rFonts w:ascii="Times New Roman" w:hAnsi="Times New Roman" w:cs="Times New Roman"/>
                <w:b/>
                <w:sz w:val="24"/>
                <w:szCs w:val="24"/>
              </w:rPr>
              <w:t>Старшая группа</w:t>
            </w:r>
          </w:p>
        </w:tc>
        <w:tc>
          <w:tcPr>
            <w:tcW w:w="3190" w:type="dxa"/>
          </w:tcPr>
          <w:p w:rsidR="009D270E" w:rsidRPr="0001038D" w:rsidRDefault="009D270E" w:rsidP="009D270E">
            <w:pPr>
              <w:pStyle w:val="ConsPlusNormal"/>
              <w:jc w:val="center"/>
              <w:rPr>
                <w:rFonts w:ascii="Times New Roman" w:hAnsi="Times New Roman" w:cs="Times New Roman"/>
                <w:sz w:val="24"/>
                <w:szCs w:val="24"/>
              </w:rPr>
            </w:pPr>
            <w:r w:rsidRPr="0001038D">
              <w:rPr>
                <w:rFonts w:ascii="Times New Roman" w:hAnsi="Times New Roman" w:cs="Times New Roman"/>
                <w:sz w:val="24"/>
                <w:szCs w:val="24"/>
              </w:rPr>
              <w:t>25 минут</w:t>
            </w:r>
          </w:p>
        </w:tc>
        <w:tc>
          <w:tcPr>
            <w:tcW w:w="3190" w:type="dxa"/>
          </w:tcPr>
          <w:p w:rsidR="009D270E" w:rsidRPr="0001038D" w:rsidRDefault="009D270E" w:rsidP="009D270E">
            <w:pPr>
              <w:pStyle w:val="ConsPlusNormal"/>
              <w:ind w:firstLine="435"/>
              <w:jc w:val="center"/>
              <w:rPr>
                <w:rFonts w:ascii="Times New Roman" w:hAnsi="Times New Roman" w:cs="Times New Roman"/>
                <w:sz w:val="24"/>
                <w:szCs w:val="24"/>
              </w:rPr>
            </w:pPr>
            <w:r w:rsidRPr="0001038D">
              <w:rPr>
                <w:rFonts w:ascii="Times New Roman" w:hAnsi="Times New Roman" w:cs="Times New Roman"/>
                <w:sz w:val="24"/>
                <w:szCs w:val="24"/>
              </w:rPr>
              <w:t>физкультурный зал</w:t>
            </w:r>
          </w:p>
        </w:tc>
      </w:tr>
      <w:tr w:rsidR="009D270E" w:rsidTr="009D270E">
        <w:tc>
          <w:tcPr>
            <w:tcW w:w="3190" w:type="dxa"/>
          </w:tcPr>
          <w:p w:rsidR="009D270E" w:rsidRPr="0001038D" w:rsidRDefault="009D270E" w:rsidP="009D270E">
            <w:pPr>
              <w:pStyle w:val="ConsPlusNormal"/>
              <w:tabs>
                <w:tab w:val="num" w:pos="709"/>
              </w:tabs>
              <w:jc w:val="center"/>
              <w:rPr>
                <w:rFonts w:ascii="Times New Roman" w:hAnsi="Times New Roman" w:cs="Times New Roman"/>
                <w:b/>
                <w:sz w:val="24"/>
                <w:szCs w:val="24"/>
              </w:rPr>
            </w:pPr>
            <w:r w:rsidRPr="0001038D">
              <w:rPr>
                <w:rFonts w:ascii="Times New Roman" w:hAnsi="Times New Roman" w:cs="Times New Roman"/>
                <w:b/>
                <w:sz w:val="24"/>
                <w:szCs w:val="24"/>
              </w:rPr>
              <w:t>Подготовительная группа</w:t>
            </w:r>
          </w:p>
        </w:tc>
        <w:tc>
          <w:tcPr>
            <w:tcW w:w="3190" w:type="dxa"/>
          </w:tcPr>
          <w:p w:rsidR="009D270E" w:rsidRPr="0001038D" w:rsidRDefault="009D270E" w:rsidP="009D270E">
            <w:pPr>
              <w:pStyle w:val="ConsPlusNormal"/>
              <w:jc w:val="center"/>
              <w:rPr>
                <w:rFonts w:ascii="Times New Roman" w:hAnsi="Times New Roman" w:cs="Times New Roman"/>
                <w:sz w:val="24"/>
                <w:szCs w:val="24"/>
              </w:rPr>
            </w:pPr>
            <w:r w:rsidRPr="0001038D">
              <w:rPr>
                <w:rFonts w:ascii="Times New Roman" w:hAnsi="Times New Roman" w:cs="Times New Roman"/>
                <w:sz w:val="24"/>
                <w:szCs w:val="24"/>
              </w:rPr>
              <w:t>30 минут</w:t>
            </w:r>
          </w:p>
        </w:tc>
        <w:tc>
          <w:tcPr>
            <w:tcW w:w="3190" w:type="dxa"/>
          </w:tcPr>
          <w:p w:rsidR="009D270E" w:rsidRPr="0001038D" w:rsidRDefault="009D270E" w:rsidP="009D270E">
            <w:pPr>
              <w:pStyle w:val="ConsPlusNormal"/>
              <w:ind w:firstLine="435"/>
              <w:jc w:val="center"/>
              <w:rPr>
                <w:rFonts w:ascii="Times New Roman" w:hAnsi="Times New Roman" w:cs="Times New Roman"/>
                <w:sz w:val="24"/>
                <w:szCs w:val="24"/>
              </w:rPr>
            </w:pPr>
            <w:r w:rsidRPr="0001038D">
              <w:rPr>
                <w:rFonts w:ascii="Times New Roman" w:hAnsi="Times New Roman" w:cs="Times New Roman"/>
                <w:sz w:val="24"/>
                <w:szCs w:val="24"/>
              </w:rPr>
              <w:t>физкультурный зал</w:t>
            </w:r>
          </w:p>
        </w:tc>
      </w:tr>
    </w:tbl>
    <w:p w:rsidR="00806EA1" w:rsidRPr="00806EA1" w:rsidRDefault="00806EA1" w:rsidP="00806EA1">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lastRenderedPageBreak/>
        <w:t xml:space="preserve">Расписание </w:t>
      </w:r>
    </w:p>
    <w:p w:rsidR="00806EA1" w:rsidRPr="00806EA1" w:rsidRDefault="00806EA1" w:rsidP="00806EA1">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непрерывной образовательной деятельности (НОД) </w:t>
      </w:r>
    </w:p>
    <w:p w:rsidR="00806EA1" w:rsidRDefault="00806EA1" w:rsidP="00806EA1">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структурного подразделения «Детский сад «Жар-птица» ГБОУ ООШ № 4 </w:t>
      </w:r>
    </w:p>
    <w:p w:rsidR="00806EA1" w:rsidRPr="00806EA1" w:rsidRDefault="00806EA1" w:rsidP="00806EA1">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на 2018-2019 уч. год </w:t>
      </w:r>
    </w:p>
    <w:p w:rsidR="00806EA1" w:rsidRPr="00806EA1" w:rsidRDefault="00806EA1" w:rsidP="00806EA1">
      <w:pPr>
        <w:spacing w:after="0" w:line="240" w:lineRule="auto"/>
        <w:jc w:val="center"/>
        <w:rPr>
          <w:rFonts w:ascii="Times New Roman" w:eastAsia="Times New Roman" w:hAnsi="Times New Roman" w:cs="Times New Roman"/>
          <w:sz w:val="20"/>
          <w:szCs w:val="20"/>
          <w:lang w:eastAsia="ru-RU"/>
        </w:rPr>
      </w:pPr>
    </w:p>
    <w:tbl>
      <w:tblPr>
        <w:tblW w:w="10703" w:type="dxa"/>
        <w:tblInd w:w="-743"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1E0" w:firstRow="1" w:lastRow="1" w:firstColumn="1" w:lastColumn="1" w:noHBand="0" w:noVBand="0"/>
      </w:tblPr>
      <w:tblGrid>
        <w:gridCol w:w="851"/>
        <w:gridCol w:w="1843"/>
        <w:gridCol w:w="1910"/>
        <w:gridCol w:w="2061"/>
        <w:gridCol w:w="1844"/>
        <w:gridCol w:w="2194"/>
      </w:tblGrid>
      <w:tr w:rsidR="00806EA1" w:rsidRPr="00806EA1" w:rsidTr="00806EA1">
        <w:tc>
          <w:tcPr>
            <w:tcW w:w="851"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 xml:space="preserve">Дни </w:t>
            </w: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недели</w:t>
            </w:r>
          </w:p>
        </w:tc>
        <w:tc>
          <w:tcPr>
            <w:tcW w:w="1843"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b/>
                <w:sz w:val="18"/>
                <w:szCs w:val="18"/>
                <w:lang w:eastAsia="ru-RU"/>
              </w:rPr>
              <w:t>группа раннего возраста  №1  «Малышки»</w:t>
            </w:r>
          </w:p>
        </w:tc>
        <w:tc>
          <w:tcPr>
            <w:tcW w:w="1910"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b/>
                <w:sz w:val="18"/>
                <w:szCs w:val="18"/>
                <w:lang w:eastAsia="ru-RU"/>
              </w:rPr>
              <w:t>Первая младшая группа №1 «Солнышко»</w:t>
            </w:r>
          </w:p>
        </w:tc>
        <w:tc>
          <w:tcPr>
            <w:tcW w:w="2061"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Первая младшая группа № 2</w:t>
            </w: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b/>
                <w:sz w:val="18"/>
                <w:szCs w:val="18"/>
                <w:lang w:eastAsia="ru-RU"/>
              </w:rPr>
              <w:t xml:space="preserve"> «Крепыши»</w:t>
            </w:r>
          </w:p>
        </w:tc>
        <w:tc>
          <w:tcPr>
            <w:tcW w:w="1844"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Вторая младшая группа</w:t>
            </w: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b/>
                <w:sz w:val="18"/>
                <w:szCs w:val="18"/>
                <w:lang w:eastAsia="ru-RU"/>
              </w:rPr>
              <w:t>№1 «Развитие»</w:t>
            </w:r>
          </w:p>
        </w:tc>
        <w:tc>
          <w:tcPr>
            <w:tcW w:w="2194"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 xml:space="preserve">Вторая младшая группа №2 </w:t>
            </w: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b/>
                <w:sz w:val="18"/>
                <w:szCs w:val="18"/>
                <w:lang w:eastAsia="ru-RU"/>
              </w:rPr>
              <w:t>«Затейники»</w:t>
            </w:r>
          </w:p>
        </w:tc>
      </w:tr>
      <w:tr w:rsidR="00806EA1" w:rsidRPr="00806EA1" w:rsidTr="00806EA1">
        <w:trPr>
          <w:cantSplit/>
          <w:trHeight w:val="1134"/>
        </w:trPr>
        <w:tc>
          <w:tcPr>
            <w:tcW w:w="851" w:type="dxa"/>
            <w:tcBorders>
              <w:top w:val="single" w:sz="4" w:space="0" w:color="632423"/>
              <w:left w:val="single" w:sz="4" w:space="0" w:color="632423"/>
              <w:bottom w:val="single" w:sz="4" w:space="0" w:color="632423"/>
              <w:right w:val="single" w:sz="4" w:space="0" w:color="632423"/>
            </w:tcBorders>
            <w:textDirection w:val="btLr"/>
            <w:hideMark/>
          </w:tcPr>
          <w:p w:rsidR="00806EA1" w:rsidRPr="00806EA1" w:rsidRDefault="00806EA1" w:rsidP="00806EA1">
            <w:pPr>
              <w:spacing w:after="0" w:line="240" w:lineRule="auto"/>
              <w:ind w:left="113" w:right="113"/>
              <w:jc w:val="center"/>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Понедельник</w:t>
            </w:r>
          </w:p>
        </w:tc>
        <w:tc>
          <w:tcPr>
            <w:tcW w:w="1843"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b/>
                <w:sz w:val="18"/>
                <w:szCs w:val="18"/>
                <w:lang w:eastAsia="ru-RU"/>
              </w:rPr>
              <w:t xml:space="preserve">8.50-9.00 </w:t>
            </w: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tabs>
                <w:tab w:val="left" w:pos="1286"/>
              </w:tabs>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r w:rsidRPr="00806EA1">
              <w:rPr>
                <w:rFonts w:ascii="Times New Roman" w:eastAsia="Times New Roman" w:hAnsi="Times New Roman" w:cs="Times New Roman"/>
                <w:b/>
                <w:sz w:val="18"/>
                <w:szCs w:val="18"/>
                <w:lang w:eastAsia="ru-RU"/>
              </w:rPr>
              <w:tab/>
            </w:r>
          </w:p>
          <w:p w:rsidR="00806EA1" w:rsidRPr="00806EA1" w:rsidRDefault="00806EA1" w:rsidP="00806EA1">
            <w:pPr>
              <w:tabs>
                <w:tab w:val="left" w:pos="1286"/>
              </w:tabs>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r w:rsidRPr="00806EA1">
              <w:rPr>
                <w:rFonts w:ascii="Times New Roman" w:eastAsia="Times New Roman" w:hAnsi="Times New Roman" w:cs="Times New Roman"/>
                <w:b/>
                <w:sz w:val="18"/>
                <w:szCs w:val="18"/>
                <w:lang w:eastAsia="ru-RU"/>
              </w:rPr>
              <w:t xml:space="preserve">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1910"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r w:rsidRPr="00806EA1">
              <w:rPr>
                <w:rFonts w:ascii="Times New Roman" w:eastAsia="Times New Roman" w:hAnsi="Times New Roman" w:cs="Times New Roman"/>
                <w:b/>
                <w:sz w:val="18"/>
                <w:szCs w:val="18"/>
                <w:lang w:eastAsia="ru-RU"/>
              </w:rPr>
              <w:t xml:space="preserve">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r w:rsidRPr="00806EA1">
              <w:rPr>
                <w:rFonts w:ascii="Times New Roman" w:eastAsia="Times New Roman" w:hAnsi="Times New Roman" w:cs="Times New Roman"/>
                <w:b/>
                <w:sz w:val="18"/>
                <w:szCs w:val="18"/>
                <w:lang w:eastAsia="ru-RU"/>
              </w:rPr>
              <w:t xml:space="preserve"> </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Предметная деятельность и игры с составными и динамическими игрушками</w:t>
            </w: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 xml:space="preserve"> 9.10-9.25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Музыкальная деятельность </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Познавательно-исследовательская деятельность 1,3  (ФЦКМ)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Конструктивная деятельность 2,4</w:t>
            </w:r>
          </w:p>
        </w:tc>
        <w:tc>
          <w:tcPr>
            <w:tcW w:w="2194"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 xml:space="preserve"> 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Познавательно-исследовательская</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 деятельность 1,3  (ФЦКМ)/</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Конструктивная деятельность 2,4</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Музыкальная деятельность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r>
      <w:tr w:rsidR="00806EA1" w:rsidRPr="00806EA1" w:rsidTr="00806EA1">
        <w:trPr>
          <w:cantSplit/>
          <w:trHeight w:val="1134"/>
        </w:trPr>
        <w:tc>
          <w:tcPr>
            <w:tcW w:w="851" w:type="dxa"/>
            <w:tcBorders>
              <w:top w:val="single" w:sz="4" w:space="0" w:color="632423"/>
              <w:left w:val="single" w:sz="4" w:space="0" w:color="632423"/>
              <w:bottom w:val="single" w:sz="4" w:space="0" w:color="632423"/>
              <w:right w:val="single" w:sz="4" w:space="0" w:color="632423"/>
            </w:tcBorders>
            <w:textDirection w:val="btLr"/>
            <w:hideMark/>
          </w:tcPr>
          <w:p w:rsidR="00806EA1" w:rsidRPr="00806EA1" w:rsidRDefault="00806EA1" w:rsidP="00806EA1">
            <w:pPr>
              <w:spacing w:after="0" w:line="240" w:lineRule="auto"/>
              <w:ind w:left="113" w:right="113"/>
              <w:jc w:val="center"/>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вторник</w:t>
            </w:r>
          </w:p>
        </w:tc>
        <w:tc>
          <w:tcPr>
            <w:tcW w:w="1843"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Предметная деятельность и игры с составными и динамическими игрушками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активность</w:t>
            </w:r>
          </w:p>
        </w:tc>
        <w:tc>
          <w:tcPr>
            <w:tcW w:w="1910"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 xml:space="preserve"> 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Предметная деятельность и игры с составными и динамическими игрушками</w:t>
            </w: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sz w:val="18"/>
                <w:szCs w:val="18"/>
                <w:lang w:eastAsia="ru-RU"/>
              </w:rPr>
              <w:t xml:space="preserve"> </w:t>
            </w:r>
            <w:r w:rsidRPr="00806EA1">
              <w:rPr>
                <w:rFonts w:ascii="Times New Roman" w:eastAsia="Times New Roman" w:hAnsi="Times New Roman" w:cs="Times New Roman"/>
                <w:b/>
                <w:sz w:val="18"/>
                <w:szCs w:val="18"/>
                <w:lang w:eastAsia="ru-RU"/>
              </w:rPr>
              <w:t xml:space="preserve"> 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Двигательная деятельность </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sz w:val="18"/>
                <w:szCs w:val="18"/>
                <w:lang w:eastAsia="ru-RU"/>
              </w:rPr>
              <w:t>Экспериментирование с материалами и веществами (песок, вода, тесто и др.)</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9.10-9.25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Коммуникативная деятельность 1,3 (</w:t>
            </w:r>
            <w:proofErr w:type="spellStart"/>
            <w:r w:rsidRPr="00806EA1">
              <w:rPr>
                <w:rFonts w:ascii="Times New Roman" w:eastAsia="Times New Roman" w:hAnsi="Times New Roman" w:cs="Times New Roman"/>
                <w:sz w:val="18"/>
                <w:szCs w:val="18"/>
                <w:lang w:eastAsia="ru-RU"/>
              </w:rPr>
              <w:t>раз.речи</w:t>
            </w:r>
            <w:proofErr w:type="spellEnd"/>
            <w:r w:rsidRPr="00806EA1">
              <w:rPr>
                <w:rFonts w:ascii="Times New Roman" w:eastAsia="Times New Roman" w:hAnsi="Times New Roman" w:cs="Times New Roman"/>
                <w:sz w:val="18"/>
                <w:szCs w:val="18"/>
                <w:lang w:eastAsia="ru-RU"/>
              </w:rPr>
              <w:t>)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Восприятие </w:t>
            </w:r>
            <w:proofErr w:type="spellStart"/>
            <w:r w:rsidRPr="00806EA1">
              <w:rPr>
                <w:rFonts w:ascii="Times New Roman" w:eastAsia="Times New Roman" w:hAnsi="Times New Roman" w:cs="Times New Roman"/>
                <w:sz w:val="18"/>
                <w:szCs w:val="18"/>
                <w:lang w:eastAsia="ru-RU"/>
              </w:rPr>
              <w:t>худ.литературы</w:t>
            </w:r>
            <w:proofErr w:type="spellEnd"/>
            <w:r w:rsidRPr="00806EA1">
              <w:rPr>
                <w:rFonts w:ascii="Times New Roman" w:eastAsia="Times New Roman" w:hAnsi="Times New Roman" w:cs="Times New Roman"/>
                <w:sz w:val="18"/>
                <w:szCs w:val="18"/>
                <w:lang w:eastAsia="ru-RU"/>
              </w:rPr>
              <w:t xml:space="preserve"> и фольклора 2,4</w:t>
            </w:r>
          </w:p>
        </w:tc>
        <w:tc>
          <w:tcPr>
            <w:tcW w:w="2194"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Познавательно-исследовательская деятельность. (ФЭМП)</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r>
      <w:tr w:rsidR="00806EA1" w:rsidRPr="00806EA1" w:rsidTr="00806EA1">
        <w:trPr>
          <w:cantSplit/>
          <w:trHeight w:val="1134"/>
        </w:trPr>
        <w:tc>
          <w:tcPr>
            <w:tcW w:w="851" w:type="dxa"/>
            <w:tcBorders>
              <w:top w:val="single" w:sz="4" w:space="0" w:color="632423"/>
              <w:left w:val="single" w:sz="4" w:space="0" w:color="632423"/>
              <w:bottom w:val="single" w:sz="4" w:space="0" w:color="632423"/>
              <w:right w:val="single" w:sz="4" w:space="0" w:color="632423"/>
            </w:tcBorders>
            <w:textDirection w:val="btLr"/>
            <w:hideMark/>
          </w:tcPr>
          <w:p w:rsidR="00806EA1" w:rsidRPr="00806EA1" w:rsidRDefault="00806EA1" w:rsidP="00806EA1">
            <w:pPr>
              <w:spacing w:after="0" w:line="240" w:lineRule="auto"/>
              <w:ind w:left="113" w:right="113"/>
              <w:jc w:val="center"/>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среда</w:t>
            </w:r>
          </w:p>
        </w:tc>
        <w:tc>
          <w:tcPr>
            <w:tcW w:w="1843"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r w:rsidRPr="00806EA1">
              <w:rPr>
                <w:rFonts w:ascii="Times New Roman" w:eastAsia="Times New Roman" w:hAnsi="Times New Roman" w:cs="Times New Roman"/>
                <w:b/>
                <w:sz w:val="18"/>
                <w:szCs w:val="18"/>
                <w:lang w:eastAsia="ru-RU"/>
              </w:rPr>
              <w:t xml:space="preserve"> </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сказок, стихов, рассматривание картинок</w:t>
            </w:r>
          </w:p>
        </w:tc>
        <w:tc>
          <w:tcPr>
            <w:tcW w:w="1910"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sz w:val="18"/>
                <w:szCs w:val="18"/>
                <w:lang w:eastAsia="ru-RU"/>
              </w:rPr>
              <w:t>Самообслуживание и действие с бытовыми предметами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Экспериментирование с материалами и веществами (песок, вода, тесто и др.)</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Самообслуживание и действие с бытовыми предметами</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9.10-9.25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Музыкальная деятельность</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Познавательно-исследовательская деятельность. (ФЭМП)</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219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Коммуникативная деятельность 1,3 (</w:t>
            </w:r>
            <w:proofErr w:type="spellStart"/>
            <w:r w:rsidRPr="00806EA1">
              <w:rPr>
                <w:rFonts w:ascii="Times New Roman" w:eastAsia="Times New Roman" w:hAnsi="Times New Roman" w:cs="Times New Roman"/>
                <w:sz w:val="18"/>
                <w:szCs w:val="18"/>
                <w:lang w:eastAsia="ru-RU"/>
              </w:rPr>
              <w:t>раз.речи</w:t>
            </w:r>
            <w:proofErr w:type="spellEnd"/>
            <w:r w:rsidRPr="00806EA1">
              <w:rPr>
                <w:rFonts w:ascii="Times New Roman" w:eastAsia="Times New Roman" w:hAnsi="Times New Roman" w:cs="Times New Roman"/>
                <w:sz w:val="18"/>
                <w:szCs w:val="18"/>
                <w:lang w:eastAsia="ru-RU"/>
              </w:rPr>
              <w:t>)/</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Восприятие </w:t>
            </w:r>
            <w:proofErr w:type="spellStart"/>
            <w:r w:rsidRPr="00806EA1">
              <w:rPr>
                <w:rFonts w:ascii="Times New Roman" w:eastAsia="Times New Roman" w:hAnsi="Times New Roman" w:cs="Times New Roman"/>
                <w:sz w:val="18"/>
                <w:szCs w:val="18"/>
                <w:lang w:eastAsia="ru-RU"/>
              </w:rPr>
              <w:t>худ.литературы</w:t>
            </w:r>
            <w:proofErr w:type="spellEnd"/>
            <w:r w:rsidRPr="00806EA1">
              <w:rPr>
                <w:rFonts w:ascii="Times New Roman" w:eastAsia="Times New Roman" w:hAnsi="Times New Roman" w:cs="Times New Roman"/>
                <w:sz w:val="18"/>
                <w:szCs w:val="18"/>
                <w:lang w:eastAsia="ru-RU"/>
              </w:rPr>
              <w:t xml:space="preserve"> и фольклора 2,4</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Музыкальная деятельность</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r>
      <w:tr w:rsidR="00806EA1" w:rsidRPr="00806EA1" w:rsidTr="00806EA1">
        <w:trPr>
          <w:cantSplit/>
          <w:trHeight w:val="1992"/>
        </w:trPr>
        <w:tc>
          <w:tcPr>
            <w:tcW w:w="851" w:type="dxa"/>
            <w:tcBorders>
              <w:top w:val="single" w:sz="4" w:space="0" w:color="632423"/>
              <w:left w:val="single" w:sz="4" w:space="0" w:color="632423"/>
              <w:bottom w:val="single" w:sz="4" w:space="0" w:color="632423"/>
              <w:right w:val="single" w:sz="4" w:space="0" w:color="632423"/>
            </w:tcBorders>
            <w:textDirection w:val="btLr"/>
            <w:hideMark/>
          </w:tcPr>
          <w:p w:rsidR="00806EA1" w:rsidRPr="00806EA1" w:rsidRDefault="00806EA1" w:rsidP="00806EA1">
            <w:pPr>
              <w:spacing w:after="0" w:line="240" w:lineRule="auto"/>
              <w:ind w:left="113" w:right="113"/>
              <w:jc w:val="center"/>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четверг</w:t>
            </w:r>
          </w:p>
        </w:tc>
        <w:tc>
          <w:tcPr>
            <w:tcW w:w="1843"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Самообслуживание и действие с бытовыми предметами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активность</w:t>
            </w:r>
          </w:p>
        </w:tc>
        <w:tc>
          <w:tcPr>
            <w:tcW w:w="1910"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r w:rsidRPr="00806EA1">
              <w:rPr>
                <w:rFonts w:ascii="Times New Roman" w:eastAsia="Times New Roman" w:hAnsi="Times New Roman" w:cs="Times New Roman"/>
                <w:b/>
                <w:sz w:val="18"/>
                <w:szCs w:val="18"/>
                <w:lang w:eastAsia="ru-RU"/>
              </w:rPr>
              <w:t xml:space="preserve"> </w:t>
            </w: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Двигательная деятельность </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Общение со взрослыми и совместные игры под руководством взрослого</w:t>
            </w: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Изобразительная деятельность (Рисование)</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11.00-11.15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 (улица)</w:t>
            </w:r>
          </w:p>
        </w:tc>
        <w:tc>
          <w:tcPr>
            <w:tcW w:w="219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Изобразительная деятельность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(Лепка 1,3</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sz w:val="18"/>
                <w:szCs w:val="18"/>
                <w:lang w:eastAsia="ru-RU"/>
              </w:rPr>
              <w:t>Аппликация 2,4)</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11.00-11.15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w:t>
            </w:r>
            <w:r w:rsidRPr="00806EA1">
              <w:rPr>
                <w:rFonts w:ascii="Times New Roman" w:eastAsia="Times New Roman" w:hAnsi="Times New Roman" w:cs="Times New Roman"/>
                <w:sz w:val="18"/>
                <w:szCs w:val="18"/>
                <w:lang w:eastAsia="ru-RU"/>
              </w:rPr>
              <w:t>улица)</w:t>
            </w:r>
          </w:p>
        </w:tc>
      </w:tr>
      <w:tr w:rsidR="00806EA1" w:rsidRPr="00806EA1" w:rsidTr="00806EA1">
        <w:trPr>
          <w:cantSplit/>
          <w:trHeight w:val="1134"/>
        </w:trPr>
        <w:tc>
          <w:tcPr>
            <w:tcW w:w="851" w:type="dxa"/>
            <w:tcBorders>
              <w:top w:val="single" w:sz="4" w:space="0" w:color="632423"/>
              <w:left w:val="single" w:sz="4" w:space="0" w:color="632423"/>
              <w:bottom w:val="single" w:sz="4" w:space="0" w:color="632423"/>
              <w:right w:val="single" w:sz="4" w:space="0" w:color="632423"/>
            </w:tcBorders>
            <w:textDirection w:val="btLr"/>
            <w:hideMark/>
          </w:tcPr>
          <w:p w:rsidR="00806EA1" w:rsidRPr="00806EA1" w:rsidRDefault="00806EA1" w:rsidP="00806EA1">
            <w:pPr>
              <w:spacing w:after="0" w:line="240" w:lineRule="auto"/>
              <w:ind w:left="113" w:right="113"/>
              <w:jc w:val="center"/>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пятница</w:t>
            </w:r>
          </w:p>
        </w:tc>
        <w:tc>
          <w:tcPr>
            <w:tcW w:w="1843"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Экспериментирование с материалами и веществами (песок, вода, тесто и др.)</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1910"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8.50-9.00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Двигательная деятельность</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сказок, стихов, рассматривание картинок</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9.20-9.30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смысла музыки</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15.25-15.35</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15.45-15.55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Восприятие сказок, стихов, рассматривание картинок</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 xml:space="preserve">9.10-9.25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Двигательная деятельность </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Изобразительная деятельность          (Лепка 1,3</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Аппликация 2,4)</w:t>
            </w:r>
          </w:p>
        </w:tc>
        <w:tc>
          <w:tcPr>
            <w:tcW w:w="219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9.00-9.15</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Изобразительная деятельность</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(Рисование)</w:t>
            </w: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p>
          <w:p w:rsidR="00806EA1" w:rsidRPr="00806EA1" w:rsidRDefault="00806EA1" w:rsidP="00806EA1">
            <w:pPr>
              <w:spacing w:after="0" w:line="240" w:lineRule="auto"/>
              <w:rPr>
                <w:rFonts w:ascii="Times New Roman" w:eastAsia="Times New Roman" w:hAnsi="Times New Roman" w:cs="Times New Roman"/>
                <w:b/>
                <w:sz w:val="18"/>
                <w:szCs w:val="18"/>
                <w:lang w:eastAsia="ru-RU"/>
              </w:rPr>
            </w:pPr>
            <w:r w:rsidRPr="00806EA1">
              <w:rPr>
                <w:rFonts w:ascii="Times New Roman" w:eastAsia="Times New Roman" w:hAnsi="Times New Roman" w:cs="Times New Roman"/>
                <w:b/>
                <w:sz w:val="18"/>
                <w:szCs w:val="18"/>
                <w:lang w:eastAsia="ru-RU"/>
              </w:rPr>
              <w:t>9.35-9.50</w:t>
            </w:r>
          </w:p>
          <w:p w:rsidR="00806EA1" w:rsidRPr="00806EA1" w:rsidRDefault="00806EA1" w:rsidP="00806EA1">
            <w:pPr>
              <w:spacing w:after="0" w:line="240" w:lineRule="auto"/>
              <w:rPr>
                <w:rFonts w:ascii="Times New Roman" w:eastAsia="Times New Roman" w:hAnsi="Times New Roman" w:cs="Times New Roman"/>
                <w:sz w:val="18"/>
                <w:szCs w:val="18"/>
                <w:lang w:eastAsia="ru-RU"/>
              </w:rPr>
            </w:pPr>
            <w:r w:rsidRPr="00806EA1">
              <w:rPr>
                <w:rFonts w:ascii="Times New Roman" w:eastAsia="Times New Roman" w:hAnsi="Times New Roman" w:cs="Times New Roman"/>
                <w:sz w:val="18"/>
                <w:szCs w:val="18"/>
                <w:lang w:eastAsia="ru-RU"/>
              </w:rPr>
              <w:t xml:space="preserve">Двигательная деятельность  </w:t>
            </w:r>
          </w:p>
        </w:tc>
      </w:tr>
      <w:tr w:rsidR="00806EA1" w:rsidRPr="00806EA1" w:rsidTr="00806EA1">
        <w:trPr>
          <w:trHeight w:val="470"/>
        </w:trPr>
        <w:tc>
          <w:tcPr>
            <w:tcW w:w="851" w:type="dxa"/>
            <w:tcBorders>
              <w:top w:val="single" w:sz="4" w:space="0" w:color="632423"/>
              <w:left w:val="single" w:sz="4" w:space="0" w:color="632423"/>
              <w:bottom w:val="single" w:sz="4" w:space="0" w:color="632423"/>
              <w:right w:val="single" w:sz="4" w:space="0" w:color="632423"/>
            </w:tcBorders>
            <w:hideMark/>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 xml:space="preserve">Общее количество </w:t>
            </w:r>
          </w:p>
        </w:tc>
        <w:tc>
          <w:tcPr>
            <w:tcW w:w="1843"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 xml:space="preserve">НОД - 10 </w:t>
            </w:r>
          </w:p>
        </w:tc>
        <w:tc>
          <w:tcPr>
            <w:tcW w:w="1910"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НОД -10</w:t>
            </w:r>
          </w:p>
        </w:tc>
        <w:tc>
          <w:tcPr>
            <w:tcW w:w="2061"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НОД-10</w:t>
            </w:r>
          </w:p>
        </w:tc>
        <w:tc>
          <w:tcPr>
            <w:tcW w:w="184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 xml:space="preserve">НОД -10 </w:t>
            </w:r>
          </w:p>
        </w:tc>
        <w:tc>
          <w:tcPr>
            <w:tcW w:w="2194" w:type="dxa"/>
            <w:tcBorders>
              <w:top w:val="single" w:sz="4" w:space="0" w:color="632423"/>
              <w:left w:val="single" w:sz="4" w:space="0" w:color="632423"/>
              <w:bottom w:val="single" w:sz="4" w:space="0" w:color="632423"/>
              <w:right w:val="single" w:sz="4" w:space="0" w:color="632423"/>
            </w:tcBorders>
          </w:tcPr>
          <w:p w:rsidR="00806EA1" w:rsidRPr="00806EA1" w:rsidRDefault="00806EA1" w:rsidP="00806EA1">
            <w:pPr>
              <w:spacing w:after="0" w:line="240" w:lineRule="auto"/>
              <w:rPr>
                <w:rFonts w:ascii="Times New Roman" w:eastAsia="Times New Roman" w:hAnsi="Times New Roman" w:cs="Times New Roman"/>
                <w:sz w:val="20"/>
                <w:szCs w:val="20"/>
                <w:lang w:eastAsia="ru-RU"/>
              </w:rPr>
            </w:pPr>
          </w:p>
          <w:p w:rsidR="00806EA1" w:rsidRPr="00806EA1" w:rsidRDefault="00806EA1" w:rsidP="00806EA1">
            <w:pPr>
              <w:spacing w:after="0" w:line="240" w:lineRule="auto"/>
              <w:rPr>
                <w:rFonts w:ascii="Times New Roman" w:eastAsia="Times New Roman" w:hAnsi="Times New Roman" w:cs="Times New Roman"/>
                <w:sz w:val="20"/>
                <w:szCs w:val="20"/>
                <w:lang w:eastAsia="ru-RU"/>
              </w:rPr>
            </w:pPr>
            <w:r w:rsidRPr="00806EA1">
              <w:rPr>
                <w:rFonts w:ascii="Times New Roman" w:eastAsia="Times New Roman" w:hAnsi="Times New Roman" w:cs="Times New Roman"/>
                <w:sz w:val="20"/>
                <w:szCs w:val="20"/>
                <w:lang w:eastAsia="ru-RU"/>
              </w:rPr>
              <w:t>НОД – 1</w:t>
            </w:r>
            <w:r w:rsidRPr="00806EA1">
              <w:rPr>
                <w:rFonts w:ascii="Times New Roman" w:eastAsia="Times New Roman" w:hAnsi="Times New Roman" w:cs="Times New Roman"/>
                <w:sz w:val="20"/>
                <w:szCs w:val="20"/>
                <w:lang w:val="en-US" w:eastAsia="ru-RU"/>
              </w:rPr>
              <w:t>0</w:t>
            </w:r>
          </w:p>
        </w:tc>
      </w:tr>
    </w:tbl>
    <w:p w:rsidR="00463FFD" w:rsidRDefault="00463FFD" w:rsidP="00401A56">
      <w:pPr>
        <w:spacing w:after="0" w:line="240" w:lineRule="auto"/>
        <w:jc w:val="center"/>
        <w:rPr>
          <w:rFonts w:ascii="Times New Roman" w:eastAsia="Times New Roman" w:hAnsi="Times New Roman" w:cs="Times New Roman"/>
          <w:b/>
          <w:color w:val="0D0D0D"/>
          <w:sz w:val="32"/>
          <w:szCs w:val="32"/>
          <w:lang w:eastAsia="ru-RU"/>
        </w:rPr>
      </w:pP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lastRenderedPageBreak/>
        <w:t xml:space="preserve">Расписание </w:t>
      </w: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непрерывной образовательной деятельности (НОД) </w:t>
      </w:r>
    </w:p>
    <w:p w:rsidR="00CE06AA"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структурного подразделения «Детский сад «Жар-птица» ГБОУ ООШ № 4 </w:t>
      </w: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на 2018-2019 уч. год </w:t>
      </w:r>
    </w:p>
    <w:p w:rsidR="00CE06AA" w:rsidRPr="00806EA1" w:rsidRDefault="00CE06AA" w:rsidP="00CE06AA">
      <w:pPr>
        <w:spacing w:after="0" w:line="240" w:lineRule="auto"/>
        <w:jc w:val="center"/>
        <w:rPr>
          <w:rFonts w:ascii="Times New Roman" w:eastAsia="Times New Roman" w:hAnsi="Times New Roman" w:cs="Times New Roman"/>
          <w:sz w:val="20"/>
          <w:szCs w:val="20"/>
          <w:lang w:eastAsia="ru-RU"/>
        </w:rPr>
      </w:pPr>
    </w:p>
    <w:p w:rsidR="00CE06AA" w:rsidRDefault="00CE06AA" w:rsidP="00401A56">
      <w:pPr>
        <w:spacing w:after="0" w:line="240" w:lineRule="auto"/>
        <w:jc w:val="center"/>
        <w:rPr>
          <w:rFonts w:ascii="Times New Roman" w:eastAsia="Times New Roman" w:hAnsi="Times New Roman" w:cs="Times New Roman"/>
          <w:b/>
          <w:color w:val="0D0D0D"/>
          <w:sz w:val="32"/>
          <w:szCs w:val="32"/>
          <w:lang w:eastAsia="ru-RU"/>
        </w:rPr>
      </w:pPr>
    </w:p>
    <w:tbl>
      <w:tblPr>
        <w:tblW w:w="0" w:type="auto"/>
        <w:tblInd w:w="-743"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1E0" w:firstRow="1" w:lastRow="1" w:firstColumn="1" w:lastColumn="1" w:noHBand="0" w:noVBand="0"/>
      </w:tblPr>
      <w:tblGrid>
        <w:gridCol w:w="1277"/>
        <w:gridCol w:w="2126"/>
        <w:gridCol w:w="2268"/>
        <w:gridCol w:w="2551"/>
        <w:gridCol w:w="2552"/>
      </w:tblGrid>
      <w:tr w:rsidR="00EE3BD8" w:rsidRPr="00EE3BD8" w:rsidTr="00B14AA0">
        <w:tc>
          <w:tcPr>
            <w:tcW w:w="1277"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 xml:space="preserve">Дни </w:t>
            </w:r>
          </w:p>
          <w:p w:rsidR="00EE3BD8" w:rsidRPr="00EE3BD8" w:rsidRDefault="00EE3BD8" w:rsidP="00EE3BD8">
            <w:pPr>
              <w:spacing w:after="0" w:line="240" w:lineRule="auto"/>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недели</w:t>
            </w:r>
          </w:p>
        </w:tc>
        <w:tc>
          <w:tcPr>
            <w:tcW w:w="2126"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Средняя группа «Радуга»</w:t>
            </w:r>
          </w:p>
        </w:tc>
        <w:tc>
          <w:tcPr>
            <w:tcW w:w="2268"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 xml:space="preserve">Средняя группа </w:t>
            </w:r>
          </w:p>
          <w:p w:rsidR="00EE3BD8" w:rsidRPr="00EE3BD8" w:rsidRDefault="00EE3BD8" w:rsidP="00EE3BD8">
            <w:pPr>
              <w:spacing w:after="0" w:line="240" w:lineRule="auto"/>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 xml:space="preserve"> «Теремок»</w:t>
            </w:r>
          </w:p>
        </w:tc>
        <w:tc>
          <w:tcPr>
            <w:tcW w:w="2551"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jc w:val="center"/>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Старшая группа «</w:t>
            </w:r>
            <w:proofErr w:type="spellStart"/>
            <w:r w:rsidRPr="00EE3BD8">
              <w:rPr>
                <w:rFonts w:ascii="Times New Roman" w:eastAsia="Times New Roman" w:hAnsi="Times New Roman" w:cs="Times New Roman"/>
                <w:b/>
                <w:sz w:val="20"/>
                <w:szCs w:val="20"/>
                <w:lang w:eastAsia="ru-RU"/>
              </w:rPr>
              <w:t>Любознайки</w:t>
            </w:r>
            <w:proofErr w:type="spellEnd"/>
            <w:r w:rsidRPr="00EE3BD8">
              <w:rPr>
                <w:rFonts w:ascii="Times New Roman" w:eastAsia="Times New Roman" w:hAnsi="Times New Roman" w:cs="Times New Roman"/>
                <w:b/>
                <w:sz w:val="20"/>
                <w:szCs w:val="20"/>
                <w:lang w:eastAsia="ru-RU"/>
              </w:rPr>
              <w:t>»</w:t>
            </w:r>
          </w:p>
        </w:tc>
        <w:tc>
          <w:tcPr>
            <w:tcW w:w="2552"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jc w:val="center"/>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 xml:space="preserve">Подготовительная к школе группа </w:t>
            </w:r>
          </w:p>
          <w:p w:rsidR="00EE3BD8" w:rsidRPr="00EE3BD8" w:rsidRDefault="00EE3BD8" w:rsidP="00EE3BD8">
            <w:pPr>
              <w:spacing w:after="0" w:line="240" w:lineRule="auto"/>
              <w:jc w:val="center"/>
              <w:rPr>
                <w:rFonts w:ascii="Times New Roman" w:eastAsia="Times New Roman" w:hAnsi="Times New Roman" w:cs="Times New Roman"/>
                <w:b/>
                <w:sz w:val="20"/>
                <w:szCs w:val="20"/>
                <w:lang w:eastAsia="ru-RU"/>
              </w:rPr>
            </w:pPr>
            <w:r w:rsidRPr="00EE3BD8">
              <w:rPr>
                <w:rFonts w:ascii="Times New Roman" w:eastAsia="Times New Roman" w:hAnsi="Times New Roman" w:cs="Times New Roman"/>
                <w:b/>
                <w:sz w:val="20"/>
                <w:szCs w:val="20"/>
                <w:lang w:eastAsia="ru-RU"/>
              </w:rPr>
              <w:t xml:space="preserve"> «Дом радости»</w:t>
            </w:r>
          </w:p>
        </w:tc>
      </w:tr>
      <w:tr w:rsidR="00EE3BD8" w:rsidRPr="00EE3BD8" w:rsidTr="00B14AA0">
        <w:trPr>
          <w:cantSplit/>
          <w:trHeight w:val="1134"/>
        </w:trPr>
        <w:tc>
          <w:tcPr>
            <w:tcW w:w="1277" w:type="dxa"/>
            <w:tcBorders>
              <w:top w:val="single" w:sz="4" w:space="0" w:color="632423"/>
              <w:left w:val="single" w:sz="4" w:space="0" w:color="632423"/>
              <w:bottom w:val="single" w:sz="4" w:space="0" w:color="632423"/>
              <w:right w:val="single" w:sz="4" w:space="0" w:color="632423"/>
            </w:tcBorders>
            <w:textDirection w:val="btLr"/>
            <w:hideMark/>
          </w:tcPr>
          <w:p w:rsidR="00EE3BD8" w:rsidRPr="00EE3BD8" w:rsidRDefault="00EE3BD8" w:rsidP="00EE3BD8">
            <w:pPr>
              <w:spacing w:after="0" w:line="240" w:lineRule="auto"/>
              <w:ind w:left="113" w:right="113"/>
              <w:jc w:val="center"/>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Понедельник</w:t>
            </w:r>
          </w:p>
        </w:tc>
        <w:tc>
          <w:tcPr>
            <w:tcW w:w="2126"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9.10-9.30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9.40-10.00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(лепка- 1,3</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рисование -2,4)</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 </w:t>
            </w: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Познавательно-исследовательская 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(ФЭПМ)</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9.40-10.00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551"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Коммуникативная 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(развитие речи)</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10.00-10.25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15.40-16.00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Конструктивная 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p>
        </w:tc>
        <w:tc>
          <w:tcPr>
            <w:tcW w:w="2552"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 xml:space="preserve">9.00-9.30  </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деятельность  (ФЦКМ)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9.40-10.10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Конструктивная 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10.35-11.05</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Музыкальная деятельность</w:t>
            </w:r>
          </w:p>
        </w:tc>
      </w:tr>
      <w:tr w:rsidR="00EE3BD8" w:rsidRPr="00EE3BD8" w:rsidTr="00B14AA0">
        <w:trPr>
          <w:cantSplit/>
          <w:trHeight w:val="1134"/>
        </w:trPr>
        <w:tc>
          <w:tcPr>
            <w:tcW w:w="1277" w:type="dxa"/>
            <w:tcBorders>
              <w:top w:val="single" w:sz="4" w:space="0" w:color="632423"/>
              <w:left w:val="single" w:sz="4" w:space="0" w:color="632423"/>
              <w:bottom w:val="single" w:sz="4" w:space="0" w:color="632423"/>
              <w:right w:val="single" w:sz="4" w:space="0" w:color="632423"/>
            </w:tcBorders>
            <w:textDirection w:val="btLr"/>
            <w:hideMark/>
          </w:tcPr>
          <w:p w:rsidR="00EE3BD8" w:rsidRPr="00EE3BD8" w:rsidRDefault="00EE3BD8" w:rsidP="00EE3BD8">
            <w:pPr>
              <w:spacing w:after="0" w:line="240" w:lineRule="auto"/>
              <w:ind w:left="113" w:right="113"/>
              <w:jc w:val="center"/>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вторник</w:t>
            </w:r>
          </w:p>
        </w:tc>
        <w:tc>
          <w:tcPr>
            <w:tcW w:w="2126"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9.10-9.30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деятельность.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 xml:space="preserve">9.40-10.00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Познавательно-исследовательская 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(ФЭПМ)</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(лепка- 1,3</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рисование -2,4)</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 xml:space="preserve">9.40-10.00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551"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деятельность. (ФЭМП)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10.00-10.25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деятельность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15.40-16.00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 (рисование)</w:t>
            </w:r>
          </w:p>
        </w:tc>
        <w:tc>
          <w:tcPr>
            <w:tcW w:w="2552"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9.00-9.30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Коммуникативная деятельность. (грамота)</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 xml:space="preserve">9.40- 10.10 </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 Изобразительная 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(Лепка- 1,3</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Аппликация – 2,4)</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10.35-11.05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tc>
      </w:tr>
      <w:tr w:rsidR="00EE3BD8" w:rsidRPr="00EE3BD8" w:rsidTr="00B14AA0">
        <w:trPr>
          <w:cantSplit/>
          <w:trHeight w:val="1134"/>
        </w:trPr>
        <w:tc>
          <w:tcPr>
            <w:tcW w:w="1277" w:type="dxa"/>
            <w:tcBorders>
              <w:top w:val="single" w:sz="4" w:space="0" w:color="632423"/>
              <w:left w:val="single" w:sz="4" w:space="0" w:color="632423"/>
              <w:bottom w:val="single" w:sz="4" w:space="0" w:color="632423"/>
              <w:right w:val="single" w:sz="4" w:space="0" w:color="632423"/>
            </w:tcBorders>
            <w:textDirection w:val="btLr"/>
            <w:hideMark/>
          </w:tcPr>
          <w:p w:rsidR="00EE3BD8" w:rsidRPr="00EE3BD8" w:rsidRDefault="00EE3BD8" w:rsidP="00EE3BD8">
            <w:pPr>
              <w:spacing w:after="0" w:line="240" w:lineRule="auto"/>
              <w:ind w:left="113" w:right="113"/>
              <w:jc w:val="center"/>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среда</w:t>
            </w:r>
          </w:p>
        </w:tc>
        <w:tc>
          <w:tcPr>
            <w:tcW w:w="2126"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9.30-9.50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 Познавательно-исследовательская </w:t>
            </w:r>
            <w:proofErr w:type="spellStart"/>
            <w:r w:rsidRPr="00EE3BD8">
              <w:rPr>
                <w:rFonts w:ascii="Times New Roman" w:eastAsia="Times New Roman" w:hAnsi="Times New Roman" w:cs="Times New Roman"/>
                <w:sz w:val="18"/>
                <w:szCs w:val="18"/>
                <w:lang w:eastAsia="ru-RU"/>
              </w:rPr>
              <w:t>дея-ть</w:t>
            </w:r>
            <w:proofErr w:type="spellEnd"/>
            <w:r w:rsidRPr="00EE3BD8">
              <w:rPr>
                <w:rFonts w:ascii="Times New Roman" w:eastAsia="Times New Roman" w:hAnsi="Times New Roman" w:cs="Times New Roman"/>
                <w:sz w:val="18"/>
                <w:szCs w:val="18"/>
                <w:lang w:eastAsia="ru-RU"/>
              </w:rPr>
              <w:t xml:space="preserve"> – 1,3  (ФЦКМ) /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Восприятие </w:t>
            </w:r>
            <w:proofErr w:type="spellStart"/>
            <w:r w:rsidRPr="00EE3BD8">
              <w:rPr>
                <w:rFonts w:ascii="Times New Roman" w:eastAsia="Times New Roman" w:hAnsi="Times New Roman" w:cs="Times New Roman"/>
                <w:sz w:val="18"/>
                <w:szCs w:val="18"/>
                <w:lang w:eastAsia="ru-RU"/>
              </w:rPr>
              <w:t>худ.лит</w:t>
            </w:r>
            <w:proofErr w:type="spellEnd"/>
            <w:r w:rsidRPr="00EE3BD8">
              <w:rPr>
                <w:rFonts w:ascii="Times New Roman" w:eastAsia="Times New Roman" w:hAnsi="Times New Roman" w:cs="Times New Roman"/>
                <w:sz w:val="18"/>
                <w:szCs w:val="18"/>
                <w:lang w:eastAsia="ru-RU"/>
              </w:rPr>
              <w:t xml:space="preserve"> и фольклора - 2,4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w:t>
            </w:r>
            <w:proofErr w:type="spellStart"/>
            <w:r w:rsidRPr="00EE3BD8">
              <w:rPr>
                <w:rFonts w:ascii="Times New Roman" w:eastAsia="Times New Roman" w:hAnsi="Times New Roman" w:cs="Times New Roman"/>
                <w:sz w:val="18"/>
                <w:szCs w:val="18"/>
                <w:lang w:eastAsia="ru-RU"/>
              </w:rPr>
              <w:t>дея-ть</w:t>
            </w:r>
            <w:proofErr w:type="spellEnd"/>
            <w:r w:rsidRPr="00EE3BD8">
              <w:rPr>
                <w:rFonts w:ascii="Times New Roman" w:eastAsia="Times New Roman" w:hAnsi="Times New Roman" w:cs="Times New Roman"/>
                <w:sz w:val="18"/>
                <w:szCs w:val="18"/>
                <w:lang w:eastAsia="ru-RU"/>
              </w:rPr>
              <w:t xml:space="preserve"> – 1,3  (ФЦКМ) /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Восприятие </w:t>
            </w:r>
            <w:proofErr w:type="spellStart"/>
            <w:r w:rsidRPr="00EE3BD8">
              <w:rPr>
                <w:rFonts w:ascii="Times New Roman" w:eastAsia="Times New Roman" w:hAnsi="Times New Roman" w:cs="Times New Roman"/>
                <w:sz w:val="18"/>
                <w:szCs w:val="18"/>
                <w:lang w:eastAsia="ru-RU"/>
              </w:rPr>
              <w:t>худ.лит</w:t>
            </w:r>
            <w:proofErr w:type="spellEnd"/>
            <w:r w:rsidRPr="00EE3BD8">
              <w:rPr>
                <w:rFonts w:ascii="Times New Roman" w:eastAsia="Times New Roman" w:hAnsi="Times New Roman" w:cs="Times New Roman"/>
                <w:sz w:val="18"/>
                <w:szCs w:val="18"/>
                <w:lang w:eastAsia="ru-RU"/>
              </w:rPr>
              <w:t xml:space="preserve"> и фольклора - 2,4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9.30-9.50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 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551"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9.00-9.20</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деятельность (ФЦКМ)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10.00-10.25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tc>
        <w:tc>
          <w:tcPr>
            <w:tcW w:w="2552"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деятельность (ФЭМП)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9.40- 10.10</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Восприятие </w:t>
            </w:r>
            <w:proofErr w:type="spellStart"/>
            <w:r w:rsidRPr="00EE3BD8">
              <w:rPr>
                <w:rFonts w:ascii="Times New Roman" w:eastAsia="Times New Roman" w:hAnsi="Times New Roman" w:cs="Times New Roman"/>
                <w:sz w:val="18"/>
                <w:szCs w:val="18"/>
                <w:lang w:eastAsia="ru-RU"/>
              </w:rPr>
              <w:t>худ.лит</w:t>
            </w:r>
            <w:proofErr w:type="spellEnd"/>
            <w:r w:rsidRPr="00EE3BD8">
              <w:rPr>
                <w:rFonts w:ascii="Times New Roman" w:eastAsia="Times New Roman" w:hAnsi="Times New Roman" w:cs="Times New Roman"/>
                <w:sz w:val="18"/>
                <w:szCs w:val="18"/>
                <w:lang w:eastAsia="ru-RU"/>
              </w:rPr>
              <w:t xml:space="preserve"> и фольклора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11.30-12.00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 (улица)</w:t>
            </w:r>
          </w:p>
        </w:tc>
      </w:tr>
      <w:tr w:rsidR="00EE3BD8" w:rsidRPr="00EE3BD8" w:rsidTr="00B14AA0">
        <w:trPr>
          <w:cantSplit/>
          <w:trHeight w:val="1918"/>
        </w:trPr>
        <w:tc>
          <w:tcPr>
            <w:tcW w:w="1277" w:type="dxa"/>
            <w:tcBorders>
              <w:top w:val="single" w:sz="4" w:space="0" w:color="632423"/>
              <w:left w:val="single" w:sz="4" w:space="0" w:color="632423"/>
              <w:bottom w:val="single" w:sz="4" w:space="0" w:color="632423"/>
              <w:right w:val="single" w:sz="4" w:space="0" w:color="632423"/>
            </w:tcBorders>
            <w:textDirection w:val="btLr"/>
            <w:hideMark/>
          </w:tcPr>
          <w:p w:rsidR="00EE3BD8" w:rsidRPr="00EE3BD8" w:rsidRDefault="00EE3BD8" w:rsidP="00EE3BD8">
            <w:pPr>
              <w:spacing w:after="0" w:line="240" w:lineRule="auto"/>
              <w:ind w:left="113" w:right="113"/>
              <w:jc w:val="center"/>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четверг</w:t>
            </w:r>
          </w:p>
        </w:tc>
        <w:tc>
          <w:tcPr>
            <w:tcW w:w="2126"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9.10-9.30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9.40-10.00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Коммуникативная 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(развитие речи)</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Коммуникативная 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(развитие речи)</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9.40-10.00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c>
          <w:tcPr>
            <w:tcW w:w="2551"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 Изобразительная  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(Лепка – 1,3 </w:t>
            </w:r>
            <w:proofErr w:type="spellStart"/>
            <w:r w:rsidRPr="00EE3BD8">
              <w:rPr>
                <w:rFonts w:ascii="Times New Roman" w:eastAsia="Times New Roman" w:hAnsi="Times New Roman" w:cs="Times New Roman"/>
                <w:sz w:val="18"/>
                <w:szCs w:val="18"/>
                <w:lang w:eastAsia="ru-RU"/>
              </w:rPr>
              <w:t>нед</w:t>
            </w:r>
            <w:proofErr w:type="spellEnd"/>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Аппликация – 2,4 н)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10.00-10.25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15.40-16.00</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Восприятие </w:t>
            </w:r>
            <w:proofErr w:type="spellStart"/>
            <w:r w:rsidRPr="00EE3BD8">
              <w:rPr>
                <w:rFonts w:ascii="Times New Roman" w:eastAsia="Times New Roman" w:hAnsi="Times New Roman" w:cs="Times New Roman"/>
                <w:sz w:val="18"/>
                <w:szCs w:val="18"/>
                <w:lang w:eastAsia="ru-RU"/>
              </w:rPr>
              <w:t>худ.лит</w:t>
            </w:r>
            <w:proofErr w:type="spellEnd"/>
            <w:r w:rsidRPr="00EE3BD8">
              <w:rPr>
                <w:rFonts w:ascii="Times New Roman" w:eastAsia="Times New Roman" w:hAnsi="Times New Roman" w:cs="Times New Roman"/>
                <w:sz w:val="18"/>
                <w:szCs w:val="18"/>
                <w:lang w:eastAsia="ru-RU"/>
              </w:rPr>
              <w:t xml:space="preserve"> и фольклора</w:t>
            </w:r>
          </w:p>
        </w:tc>
        <w:tc>
          <w:tcPr>
            <w:tcW w:w="2552"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 xml:space="preserve">Познавательно-исследовательская деятельность (ФЭМП)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 xml:space="preserve">9.40- 10.10 </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 (рисование)</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10.20-10.50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Музыкальная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p>
        </w:tc>
      </w:tr>
      <w:tr w:rsidR="00EE3BD8" w:rsidRPr="00EE3BD8" w:rsidTr="00B14AA0">
        <w:trPr>
          <w:cantSplit/>
          <w:trHeight w:val="1134"/>
        </w:trPr>
        <w:tc>
          <w:tcPr>
            <w:tcW w:w="1277" w:type="dxa"/>
            <w:tcBorders>
              <w:top w:val="single" w:sz="4" w:space="0" w:color="632423"/>
              <w:left w:val="single" w:sz="4" w:space="0" w:color="632423"/>
              <w:bottom w:val="single" w:sz="4" w:space="0" w:color="632423"/>
              <w:right w:val="single" w:sz="4" w:space="0" w:color="632423"/>
            </w:tcBorders>
            <w:textDirection w:val="btLr"/>
            <w:hideMark/>
          </w:tcPr>
          <w:p w:rsidR="00EE3BD8" w:rsidRPr="00EE3BD8" w:rsidRDefault="00EE3BD8" w:rsidP="00EE3BD8">
            <w:pPr>
              <w:spacing w:after="0" w:line="240" w:lineRule="auto"/>
              <w:ind w:left="113" w:right="113"/>
              <w:jc w:val="center"/>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пятница</w:t>
            </w:r>
          </w:p>
        </w:tc>
        <w:tc>
          <w:tcPr>
            <w:tcW w:w="2126"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Конструктивная деятельность -1,3</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 (аппликация) -2,4</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 xml:space="preserve">11.00-11.20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 деятельность (улица)</w:t>
            </w: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Конструктивная деятельность -1,3</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 (аппликация) -2,4</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 xml:space="preserve">11.00-11.20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 деятельность (улица)</w:t>
            </w:r>
          </w:p>
        </w:tc>
        <w:tc>
          <w:tcPr>
            <w:tcW w:w="2551"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9.00-9.20</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 xml:space="preserve">Коммуникативная деятельность.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(грамота)</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11.00-11.25</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деятельность (улица)</w:t>
            </w:r>
          </w:p>
        </w:tc>
        <w:tc>
          <w:tcPr>
            <w:tcW w:w="2552"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9.00-9.30</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Коммуникативная деятельность. (развитие речи)</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b/>
                <w:sz w:val="18"/>
                <w:szCs w:val="18"/>
                <w:lang w:eastAsia="ru-RU"/>
              </w:rPr>
              <w:t xml:space="preserve">10.00-10.30 </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Двигательная</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sz w:val="18"/>
                <w:szCs w:val="18"/>
                <w:lang w:eastAsia="ru-RU"/>
              </w:rPr>
              <w:t>Деятельность</w:t>
            </w:r>
          </w:p>
          <w:p w:rsidR="00EE3BD8" w:rsidRPr="00EE3BD8" w:rsidRDefault="00EE3BD8" w:rsidP="00EE3BD8">
            <w:pPr>
              <w:spacing w:after="0" w:line="240" w:lineRule="auto"/>
              <w:rPr>
                <w:rFonts w:ascii="Times New Roman" w:eastAsia="Times New Roman" w:hAnsi="Times New Roman" w:cs="Times New Roman"/>
                <w:sz w:val="18"/>
                <w:szCs w:val="18"/>
                <w:lang w:eastAsia="ru-RU"/>
              </w:rPr>
            </w:pPr>
            <w:r w:rsidRPr="00EE3BD8">
              <w:rPr>
                <w:rFonts w:ascii="Times New Roman" w:eastAsia="Times New Roman" w:hAnsi="Times New Roman" w:cs="Times New Roman"/>
                <w:b/>
                <w:sz w:val="18"/>
                <w:szCs w:val="18"/>
                <w:lang w:eastAsia="ru-RU"/>
              </w:rPr>
              <w:t>15.30-16.00</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18"/>
                <w:szCs w:val="18"/>
                <w:lang w:eastAsia="ru-RU"/>
              </w:rPr>
            </w:pPr>
            <w:r w:rsidRPr="00EE3BD8">
              <w:rPr>
                <w:rFonts w:ascii="Times New Roman" w:eastAsia="Times New Roman" w:hAnsi="Times New Roman" w:cs="Times New Roman"/>
                <w:sz w:val="18"/>
                <w:szCs w:val="18"/>
                <w:lang w:eastAsia="ru-RU"/>
              </w:rPr>
              <w:t>Изобразительная деятельность (рисование)</w:t>
            </w:r>
          </w:p>
        </w:tc>
      </w:tr>
      <w:tr w:rsidR="00EE3BD8" w:rsidRPr="00EE3BD8" w:rsidTr="00B14AA0">
        <w:trPr>
          <w:trHeight w:val="470"/>
        </w:trPr>
        <w:tc>
          <w:tcPr>
            <w:tcW w:w="1277" w:type="dxa"/>
            <w:tcBorders>
              <w:top w:val="single" w:sz="4" w:space="0" w:color="632423"/>
              <w:left w:val="single" w:sz="4" w:space="0" w:color="632423"/>
              <w:bottom w:val="single" w:sz="4" w:space="0" w:color="632423"/>
              <w:right w:val="single" w:sz="4" w:space="0" w:color="632423"/>
            </w:tcBorders>
            <w:hideMark/>
          </w:tcPr>
          <w:p w:rsidR="00EE3BD8" w:rsidRPr="00EE3BD8" w:rsidRDefault="00EE3BD8" w:rsidP="00EE3BD8">
            <w:pPr>
              <w:spacing w:after="0" w:line="240" w:lineRule="auto"/>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 xml:space="preserve">Общее количество </w:t>
            </w:r>
          </w:p>
        </w:tc>
        <w:tc>
          <w:tcPr>
            <w:tcW w:w="2126"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sz w:val="20"/>
                <w:szCs w:val="20"/>
                <w:lang w:eastAsia="ru-RU"/>
              </w:rPr>
            </w:pPr>
          </w:p>
          <w:p w:rsidR="00EE3BD8" w:rsidRPr="00EE3BD8" w:rsidRDefault="00EE3BD8" w:rsidP="00EE3BD8">
            <w:pPr>
              <w:spacing w:after="0" w:line="240" w:lineRule="auto"/>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 xml:space="preserve">НОД  - 10 </w:t>
            </w:r>
          </w:p>
        </w:tc>
        <w:tc>
          <w:tcPr>
            <w:tcW w:w="2268"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sz w:val="20"/>
                <w:szCs w:val="20"/>
                <w:lang w:eastAsia="ru-RU"/>
              </w:rPr>
            </w:pPr>
          </w:p>
          <w:p w:rsidR="00EE3BD8" w:rsidRPr="00EE3BD8" w:rsidRDefault="00EE3BD8" w:rsidP="00EE3BD8">
            <w:pPr>
              <w:spacing w:after="0" w:line="240" w:lineRule="auto"/>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 xml:space="preserve">НОД  - 10 </w:t>
            </w:r>
          </w:p>
        </w:tc>
        <w:tc>
          <w:tcPr>
            <w:tcW w:w="2551"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sz w:val="20"/>
                <w:szCs w:val="20"/>
                <w:lang w:eastAsia="ru-RU"/>
              </w:rPr>
            </w:pPr>
          </w:p>
          <w:p w:rsidR="00EE3BD8" w:rsidRPr="00EE3BD8" w:rsidRDefault="00EE3BD8" w:rsidP="00EE3BD8">
            <w:pPr>
              <w:spacing w:after="0" w:line="240" w:lineRule="auto"/>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НОД 13</w:t>
            </w:r>
          </w:p>
        </w:tc>
        <w:tc>
          <w:tcPr>
            <w:tcW w:w="2552" w:type="dxa"/>
            <w:tcBorders>
              <w:top w:val="single" w:sz="4" w:space="0" w:color="632423"/>
              <w:left w:val="single" w:sz="4" w:space="0" w:color="632423"/>
              <w:bottom w:val="single" w:sz="4" w:space="0" w:color="632423"/>
              <w:right w:val="single" w:sz="4" w:space="0" w:color="632423"/>
            </w:tcBorders>
          </w:tcPr>
          <w:p w:rsidR="00EE3BD8" w:rsidRPr="00EE3BD8" w:rsidRDefault="00EE3BD8" w:rsidP="00EE3BD8">
            <w:pPr>
              <w:spacing w:after="0" w:line="240" w:lineRule="auto"/>
              <w:rPr>
                <w:rFonts w:ascii="Times New Roman" w:eastAsia="Times New Roman" w:hAnsi="Times New Roman" w:cs="Times New Roman"/>
                <w:sz w:val="20"/>
                <w:szCs w:val="20"/>
                <w:lang w:eastAsia="ru-RU"/>
              </w:rPr>
            </w:pPr>
          </w:p>
          <w:p w:rsidR="00EE3BD8" w:rsidRPr="00EE3BD8" w:rsidRDefault="00EE3BD8" w:rsidP="00EE3BD8">
            <w:pPr>
              <w:spacing w:after="0" w:line="240" w:lineRule="auto"/>
              <w:rPr>
                <w:rFonts w:ascii="Times New Roman" w:eastAsia="Times New Roman" w:hAnsi="Times New Roman" w:cs="Times New Roman"/>
                <w:sz w:val="20"/>
                <w:szCs w:val="20"/>
                <w:lang w:eastAsia="ru-RU"/>
              </w:rPr>
            </w:pPr>
            <w:r w:rsidRPr="00EE3BD8">
              <w:rPr>
                <w:rFonts w:ascii="Times New Roman" w:eastAsia="Times New Roman" w:hAnsi="Times New Roman" w:cs="Times New Roman"/>
                <w:sz w:val="20"/>
                <w:szCs w:val="20"/>
                <w:lang w:eastAsia="ru-RU"/>
              </w:rPr>
              <w:t>НОД 14</w:t>
            </w:r>
          </w:p>
        </w:tc>
      </w:tr>
    </w:tbl>
    <w:p w:rsidR="00EE3BD8" w:rsidRDefault="00EE3BD8" w:rsidP="00EE3BD8">
      <w:pPr>
        <w:spacing w:after="0" w:line="240" w:lineRule="auto"/>
        <w:jc w:val="both"/>
        <w:rPr>
          <w:rFonts w:ascii="Times New Roman" w:eastAsia="Times New Roman" w:hAnsi="Times New Roman" w:cs="Times New Roman"/>
          <w:b/>
          <w:color w:val="0D0D0D"/>
          <w:sz w:val="32"/>
          <w:szCs w:val="32"/>
          <w:lang w:eastAsia="ru-RU"/>
        </w:rPr>
      </w:pPr>
    </w:p>
    <w:p w:rsidR="00CE06AA" w:rsidRDefault="00CE06AA" w:rsidP="00EE3BD8">
      <w:pPr>
        <w:spacing w:after="0" w:line="240" w:lineRule="auto"/>
        <w:jc w:val="both"/>
        <w:rPr>
          <w:rFonts w:ascii="Times New Roman" w:eastAsia="Times New Roman" w:hAnsi="Times New Roman" w:cs="Times New Roman"/>
          <w:b/>
          <w:color w:val="0D0D0D"/>
          <w:sz w:val="32"/>
          <w:szCs w:val="32"/>
          <w:lang w:eastAsia="ru-RU"/>
        </w:rPr>
      </w:pPr>
    </w:p>
    <w:p w:rsidR="00CE06AA" w:rsidRDefault="00CE06AA" w:rsidP="00EE3BD8">
      <w:pPr>
        <w:spacing w:after="0" w:line="240" w:lineRule="auto"/>
        <w:jc w:val="both"/>
        <w:rPr>
          <w:rFonts w:ascii="Times New Roman" w:eastAsia="Times New Roman" w:hAnsi="Times New Roman" w:cs="Times New Roman"/>
          <w:b/>
          <w:color w:val="0D0D0D"/>
          <w:sz w:val="32"/>
          <w:szCs w:val="32"/>
          <w:lang w:eastAsia="ru-RU"/>
        </w:rPr>
      </w:pPr>
    </w:p>
    <w:p w:rsidR="00CE06AA" w:rsidRDefault="00CE06AA" w:rsidP="00EE3BD8">
      <w:pPr>
        <w:spacing w:after="0" w:line="240" w:lineRule="auto"/>
        <w:jc w:val="both"/>
        <w:rPr>
          <w:rFonts w:ascii="Times New Roman" w:eastAsia="Times New Roman" w:hAnsi="Times New Roman" w:cs="Times New Roman"/>
          <w:b/>
          <w:color w:val="0D0D0D"/>
          <w:sz w:val="32"/>
          <w:szCs w:val="32"/>
          <w:lang w:eastAsia="ru-RU"/>
        </w:rPr>
      </w:pPr>
    </w:p>
    <w:p w:rsidR="00CE06AA" w:rsidRDefault="00CE06AA" w:rsidP="00CE06AA">
      <w:pPr>
        <w:spacing w:after="0" w:line="240" w:lineRule="auto"/>
        <w:jc w:val="center"/>
        <w:rPr>
          <w:rFonts w:ascii="Times New Roman" w:eastAsia="Times New Roman" w:hAnsi="Times New Roman" w:cs="Times New Roman"/>
          <w:b/>
          <w:sz w:val="24"/>
          <w:szCs w:val="24"/>
          <w:lang w:eastAsia="ru-RU"/>
        </w:rPr>
      </w:pP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Расписание </w:t>
      </w: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непрерывной образовательной деятельности (НОД) </w:t>
      </w:r>
    </w:p>
    <w:p w:rsidR="00CE06AA"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структурного подразделения «Детский сад «Жар-птица» ГБОУ ООШ № 4 </w:t>
      </w:r>
    </w:p>
    <w:p w:rsidR="00CE06AA" w:rsidRPr="00806EA1" w:rsidRDefault="00CE06AA" w:rsidP="00CE06AA">
      <w:pPr>
        <w:spacing w:after="0" w:line="240" w:lineRule="auto"/>
        <w:jc w:val="center"/>
        <w:rPr>
          <w:rFonts w:ascii="Times New Roman" w:eastAsia="Times New Roman" w:hAnsi="Times New Roman" w:cs="Times New Roman"/>
          <w:b/>
          <w:sz w:val="24"/>
          <w:szCs w:val="24"/>
          <w:lang w:eastAsia="ru-RU"/>
        </w:rPr>
      </w:pPr>
      <w:r w:rsidRPr="00806EA1">
        <w:rPr>
          <w:rFonts w:ascii="Times New Roman" w:eastAsia="Times New Roman" w:hAnsi="Times New Roman" w:cs="Times New Roman"/>
          <w:b/>
          <w:sz w:val="24"/>
          <w:szCs w:val="24"/>
          <w:lang w:eastAsia="ru-RU"/>
        </w:rPr>
        <w:t xml:space="preserve">на 2018-2019 уч. год </w:t>
      </w:r>
    </w:p>
    <w:p w:rsidR="00CE06AA" w:rsidRPr="00806EA1" w:rsidRDefault="00CE06AA" w:rsidP="00CE06AA">
      <w:pPr>
        <w:spacing w:after="0" w:line="240" w:lineRule="auto"/>
        <w:jc w:val="center"/>
        <w:rPr>
          <w:rFonts w:ascii="Times New Roman" w:eastAsia="Times New Roman" w:hAnsi="Times New Roman" w:cs="Times New Roman"/>
          <w:sz w:val="20"/>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039"/>
        <w:gridCol w:w="4304"/>
      </w:tblGrid>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Дни недели</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jc w:val="center"/>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Старшая коррекционная</w:t>
            </w:r>
          </w:p>
          <w:p w:rsidR="00EE3BD8" w:rsidRPr="00EE3BD8" w:rsidRDefault="00EE3BD8" w:rsidP="00EE3BD8">
            <w:pPr>
              <w:spacing w:after="0" w:line="240" w:lineRule="auto"/>
              <w:jc w:val="center"/>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группа  «Эльфы»</w:t>
            </w: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jc w:val="center"/>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Подготовительная коррекционная </w:t>
            </w:r>
          </w:p>
          <w:p w:rsidR="00EE3BD8" w:rsidRPr="00EE3BD8" w:rsidRDefault="00EE3BD8" w:rsidP="00EE3BD8">
            <w:pPr>
              <w:spacing w:after="0" w:line="240" w:lineRule="auto"/>
              <w:jc w:val="center"/>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 к школе группа  «</w:t>
            </w:r>
            <w:proofErr w:type="spellStart"/>
            <w:r w:rsidRPr="00EE3BD8">
              <w:rPr>
                <w:rFonts w:ascii="Times New Roman" w:eastAsia="Times New Roman" w:hAnsi="Times New Roman" w:cs="Times New Roman"/>
                <w:b/>
                <w:sz w:val="24"/>
                <w:szCs w:val="24"/>
                <w:lang w:eastAsia="ru-RU"/>
              </w:rPr>
              <w:t>Говорушки</w:t>
            </w:r>
            <w:proofErr w:type="spellEnd"/>
            <w:r w:rsidRPr="00EE3BD8">
              <w:rPr>
                <w:rFonts w:ascii="Times New Roman" w:eastAsia="Times New Roman" w:hAnsi="Times New Roman" w:cs="Times New Roman"/>
                <w:b/>
                <w:sz w:val="24"/>
                <w:szCs w:val="24"/>
                <w:lang w:eastAsia="ru-RU"/>
              </w:rPr>
              <w:t>»</w:t>
            </w: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Понедельник</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b/>
                <w:sz w:val="24"/>
                <w:szCs w:val="24"/>
                <w:lang w:eastAsia="ru-RU"/>
              </w:rPr>
              <w:t>9.00-9.20</w:t>
            </w:r>
            <w:r w:rsidRPr="00EE3BD8">
              <w:rPr>
                <w:rFonts w:ascii="Times New Roman" w:eastAsia="Times New Roman" w:hAnsi="Times New Roman" w:cs="Times New Roman"/>
                <w:sz w:val="24"/>
                <w:szCs w:val="24"/>
                <w:lang w:eastAsia="ru-RU"/>
              </w:rPr>
              <w:t xml:space="preserve">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10.10-10.35</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Двигательная  деятельность</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15.40-16.05</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Изобразительная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(Лепка 1,3</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sz w:val="24"/>
                <w:szCs w:val="24"/>
                <w:lang w:eastAsia="ru-RU"/>
              </w:rPr>
              <w:t>Аппликация 2,4)</w:t>
            </w: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 9.00-9.30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9.40-10.10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Познавательно-исследовательская деятельность (ФЭМП)</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10.45-11.15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Двигательная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Вторник</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9.00-9.20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Коммуникативная деятельность (развитие речи)</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b/>
                <w:sz w:val="24"/>
                <w:szCs w:val="24"/>
                <w:lang w:eastAsia="ru-RU"/>
              </w:rPr>
              <w:t>10.10-10.35</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sz w:val="24"/>
                <w:szCs w:val="24"/>
                <w:lang w:eastAsia="ru-RU"/>
              </w:rPr>
              <w:t>Музыкальная деятельность</w:t>
            </w:r>
            <w:r w:rsidRPr="00EE3BD8">
              <w:rPr>
                <w:rFonts w:ascii="Times New Roman" w:eastAsia="Times New Roman" w:hAnsi="Times New Roman" w:cs="Times New Roman"/>
                <w:b/>
                <w:sz w:val="24"/>
                <w:szCs w:val="24"/>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15.40-16.05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Конструктивная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9.00-9.30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9.40-10.10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Коммуникативная деятельность (развитие речи)</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10.45-11.15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Музыкальная деятельность</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15.30-16.00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Изобразительная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(Лепка 1,3</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Аппликация 2,4)</w:t>
            </w: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Среда</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9.00-9.30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Изобразительная деятельность (рисование)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10.00-10.25</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sz w:val="24"/>
                <w:szCs w:val="24"/>
                <w:lang w:eastAsia="ru-RU"/>
              </w:rPr>
              <w:t>Двигательная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p>
        </w:tc>
        <w:tc>
          <w:tcPr>
            <w:tcW w:w="4304" w:type="dxa"/>
            <w:tcBorders>
              <w:top w:val="single" w:sz="4" w:space="0" w:color="auto"/>
              <w:left w:val="single" w:sz="4" w:space="0" w:color="auto"/>
              <w:bottom w:val="single" w:sz="4" w:space="0" w:color="auto"/>
              <w:right w:val="single" w:sz="4" w:space="0" w:color="auto"/>
            </w:tcBorders>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9.00-9.30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Познавательно-исследовательская деятельность (ФЦКМ)</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9.40-10.10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Изобразительная деятельность (рисование)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10.35-11.05</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 xml:space="preserve">Двигательная  деятельность </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15.30-16.00 </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Четверг</w:t>
            </w:r>
          </w:p>
        </w:tc>
        <w:tc>
          <w:tcPr>
            <w:tcW w:w="4039" w:type="dxa"/>
            <w:tcBorders>
              <w:top w:val="single" w:sz="4" w:space="0" w:color="auto"/>
              <w:left w:val="single" w:sz="4" w:space="0" w:color="auto"/>
              <w:bottom w:val="single" w:sz="4" w:space="0" w:color="auto"/>
              <w:right w:val="single" w:sz="4" w:space="0" w:color="auto"/>
            </w:tcBorders>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9.00-9.20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9.30-9.50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Познавательно-исследовательская деятельность (ФЭМП)</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11.00-11.25</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sz w:val="24"/>
                <w:szCs w:val="24"/>
                <w:lang w:eastAsia="ru-RU"/>
              </w:rPr>
              <w:t>Двигательная  деятельность (улица)</w:t>
            </w: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9.00-9.30</w:t>
            </w:r>
          </w:p>
          <w:p w:rsidR="00EE3BD8" w:rsidRPr="00EE3BD8" w:rsidRDefault="00EE3BD8" w:rsidP="00EE3BD8">
            <w:pPr>
              <w:tabs>
                <w:tab w:val="left" w:pos="2819"/>
              </w:tabs>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sz w:val="24"/>
                <w:szCs w:val="24"/>
                <w:lang w:eastAsia="ru-RU"/>
              </w:rPr>
              <w:t>Логопедическое</w:t>
            </w:r>
            <w:r w:rsidRPr="00EE3BD8">
              <w:rPr>
                <w:rFonts w:ascii="Times New Roman" w:eastAsia="Times New Roman" w:hAnsi="Times New Roman" w:cs="Times New Roman"/>
                <w:b/>
                <w:sz w:val="24"/>
                <w:szCs w:val="24"/>
                <w:lang w:eastAsia="ru-RU"/>
              </w:rPr>
              <w:t xml:space="preserve"> </w:t>
            </w:r>
          </w:p>
          <w:p w:rsidR="00EE3BD8" w:rsidRPr="00EE3BD8" w:rsidRDefault="00EE3BD8" w:rsidP="00EE3BD8">
            <w:pPr>
              <w:tabs>
                <w:tab w:val="left" w:pos="2819"/>
              </w:tabs>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 xml:space="preserve">9.40-10.10 </w:t>
            </w:r>
            <w:r w:rsidRPr="00EE3BD8">
              <w:rPr>
                <w:rFonts w:ascii="Times New Roman" w:eastAsia="Times New Roman" w:hAnsi="Times New Roman" w:cs="Times New Roman"/>
                <w:b/>
                <w:sz w:val="24"/>
                <w:szCs w:val="24"/>
                <w:lang w:eastAsia="ru-RU"/>
              </w:rPr>
              <w:tab/>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Познавательно-исследовательская деятельность (ФЭМП)</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11.30-12.00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Двигательная деятельность (улица)</w:t>
            </w: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Пятница</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9.00-9.20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Познавательно-исследовательская деятельность  (ФЦКМ)</w:t>
            </w:r>
            <w:r w:rsidRPr="00EE3BD8">
              <w:rPr>
                <w:rFonts w:ascii="Times New Roman" w:eastAsia="Times New Roman" w:hAnsi="Times New Roman" w:cs="Times New Roman"/>
                <w:sz w:val="18"/>
                <w:szCs w:val="18"/>
                <w:lang w:eastAsia="ru-RU"/>
              </w:rPr>
              <w:t xml:space="preserve">  </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9.30-9.55</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Музыкальная деятельность</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9.00-9.30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Логопедическое</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10.05-10.35</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b/>
                <w:sz w:val="24"/>
                <w:szCs w:val="24"/>
                <w:lang w:eastAsia="ru-RU"/>
              </w:rPr>
              <w:t xml:space="preserve"> </w:t>
            </w:r>
            <w:r w:rsidRPr="00EE3BD8">
              <w:rPr>
                <w:rFonts w:ascii="Times New Roman" w:eastAsia="Times New Roman" w:hAnsi="Times New Roman" w:cs="Times New Roman"/>
                <w:sz w:val="24"/>
                <w:szCs w:val="24"/>
                <w:lang w:eastAsia="ru-RU"/>
              </w:rPr>
              <w:t>Музыкальная деятельность</w:t>
            </w:r>
          </w:p>
          <w:p w:rsidR="00EE3BD8" w:rsidRPr="00EE3BD8" w:rsidRDefault="00EE3BD8" w:rsidP="00EE3BD8">
            <w:pPr>
              <w:spacing w:after="0" w:line="240" w:lineRule="auto"/>
              <w:rPr>
                <w:rFonts w:ascii="Times New Roman" w:eastAsia="Times New Roman" w:hAnsi="Times New Roman" w:cs="Times New Roman"/>
                <w:b/>
                <w:sz w:val="24"/>
                <w:szCs w:val="24"/>
                <w:lang w:eastAsia="ru-RU"/>
              </w:rPr>
            </w:pPr>
            <w:r w:rsidRPr="00EE3BD8">
              <w:rPr>
                <w:rFonts w:ascii="Times New Roman" w:eastAsia="Times New Roman" w:hAnsi="Times New Roman" w:cs="Times New Roman"/>
                <w:b/>
                <w:sz w:val="24"/>
                <w:szCs w:val="24"/>
                <w:lang w:eastAsia="ru-RU"/>
              </w:rPr>
              <w:t>15.30-16.00</w:t>
            </w:r>
          </w:p>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Конструктивная деятельность</w:t>
            </w:r>
          </w:p>
        </w:tc>
      </w:tr>
      <w:tr w:rsidR="00EE3BD8" w:rsidRPr="00EE3BD8" w:rsidTr="00CE06AA">
        <w:tc>
          <w:tcPr>
            <w:tcW w:w="1686"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Общее количество</w:t>
            </w:r>
          </w:p>
        </w:tc>
        <w:tc>
          <w:tcPr>
            <w:tcW w:w="4039"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НОД - 1</w:t>
            </w:r>
            <w:r>
              <w:rPr>
                <w:rFonts w:ascii="Times New Roman" w:eastAsia="Times New Roman" w:hAnsi="Times New Roman" w:cs="Times New Roman"/>
                <w:sz w:val="24"/>
                <w:szCs w:val="24"/>
                <w:lang w:eastAsia="ru-RU"/>
              </w:rPr>
              <w:t>3</w:t>
            </w:r>
          </w:p>
        </w:tc>
        <w:tc>
          <w:tcPr>
            <w:tcW w:w="4304" w:type="dxa"/>
            <w:tcBorders>
              <w:top w:val="single" w:sz="4" w:space="0" w:color="auto"/>
              <w:left w:val="single" w:sz="4" w:space="0" w:color="auto"/>
              <w:bottom w:val="single" w:sz="4" w:space="0" w:color="auto"/>
              <w:right w:val="single" w:sz="4" w:space="0" w:color="auto"/>
            </w:tcBorders>
            <w:hideMark/>
          </w:tcPr>
          <w:p w:rsidR="00EE3BD8" w:rsidRPr="00EE3BD8" w:rsidRDefault="00EE3BD8" w:rsidP="00EE3BD8">
            <w:pPr>
              <w:spacing w:after="0" w:line="240" w:lineRule="auto"/>
              <w:rPr>
                <w:rFonts w:ascii="Times New Roman" w:eastAsia="Times New Roman" w:hAnsi="Times New Roman" w:cs="Times New Roman"/>
                <w:sz w:val="24"/>
                <w:szCs w:val="24"/>
                <w:lang w:eastAsia="ru-RU"/>
              </w:rPr>
            </w:pPr>
            <w:r w:rsidRPr="00EE3BD8">
              <w:rPr>
                <w:rFonts w:ascii="Times New Roman" w:eastAsia="Times New Roman" w:hAnsi="Times New Roman" w:cs="Times New Roman"/>
                <w:sz w:val="24"/>
                <w:szCs w:val="24"/>
                <w:lang w:eastAsia="ru-RU"/>
              </w:rPr>
              <w:t>НОД - 1</w:t>
            </w:r>
            <w:r>
              <w:rPr>
                <w:rFonts w:ascii="Times New Roman" w:eastAsia="Times New Roman" w:hAnsi="Times New Roman" w:cs="Times New Roman"/>
                <w:sz w:val="24"/>
                <w:szCs w:val="24"/>
                <w:lang w:eastAsia="ru-RU"/>
              </w:rPr>
              <w:t>7</w:t>
            </w:r>
          </w:p>
        </w:tc>
      </w:tr>
    </w:tbl>
    <w:p w:rsidR="00EE3BD8" w:rsidRDefault="00EE3BD8" w:rsidP="00401A56">
      <w:pPr>
        <w:spacing w:after="0" w:line="240" w:lineRule="auto"/>
        <w:jc w:val="center"/>
        <w:rPr>
          <w:rFonts w:ascii="Times New Roman" w:eastAsia="Times New Roman" w:hAnsi="Times New Roman" w:cs="Times New Roman"/>
          <w:b/>
          <w:color w:val="0D0D0D"/>
          <w:sz w:val="32"/>
          <w:szCs w:val="32"/>
          <w:lang w:eastAsia="ru-RU"/>
        </w:rPr>
      </w:pPr>
    </w:p>
    <w:p w:rsidR="00CE06AA" w:rsidRDefault="005C0B8B" w:rsidP="005C0B8B">
      <w:pPr>
        <w:widowControl w:val="0"/>
        <w:autoSpaceDE w:val="0"/>
        <w:autoSpaceDN w:val="0"/>
        <w:adjustRightInd w:val="0"/>
        <w:spacing w:line="321" w:lineRule="exact"/>
        <w:jc w:val="both"/>
        <w:rPr>
          <w:rFonts w:ascii="Times New Roman" w:hAnsi="Times New Roman" w:cs="Times New Roman"/>
          <w:color w:val="000000"/>
          <w:sz w:val="28"/>
          <w:szCs w:val="28"/>
        </w:rPr>
      </w:pPr>
      <w:r w:rsidRPr="005E118C">
        <w:rPr>
          <w:rFonts w:ascii="Times New Roman" w:hAnsi="Times New Roman" w:cs="Times New Roman"/>
          <w:color w:val="000000"/>
          <w:sz w:val="28"/>
          <w:szCs w:val="28"/>
        </w:rPr>
        <w:t xml:space="preserve">     </w:t>
      </w:r>
    </w:p>
    <w:p w:rsidR="005C0B8B" w:rsidRPr="005E118C" w:rsidRDefault="005C0B8B" w:rsidP="005C0B8B">
      <w:pPr>
        <w:widowControl w:val="0"/>
        <w:autoSpaceDE w:val="0"/>
        <w:autoSpaceDN w:val="0"/>
        <w:adjustRightInd w:val="0"/>
        <w:spacing w:line="321" w:lineRule="exact"/>
        <w:jc w:val="both"/>
        <w:rPr>
          <w:rFonts w:ascii="Times New Roman" w:hAnsi="Times New Roman" w:cs="Times New Roman"/>
          <w:color w:val="000000"/>
          <w:sz w:val="28"/>
          <w:szCs w:val="28"/>
        </w:rPr>
      </w:pPr>
      <w:r w:rsidRPr="005E118C">
        <w:rPr>
          <w:rFonts w:ascii="Times New Roman" w:hAnsi="Times New Roman" w:cs="Times New Roman"/>
          <w:color w:val="000000"/>
          <w:sz w:val="28"/>
          <w:szCs w:val="28"/>
        </w:rPr>
        <w:lastRenderedPageBreak/>
        <w:t xml:space="preserve"> Полноценное развитие  ребенка невозможно без физического воспитания. В связи с этим, физкультурно-оздоровительная работа в детском саду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 . 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сада. </w:t>
      </w:r>
    </w:p>
    <w:p w:rsidR="005C0B8B" w:rsidRPr="005E118C" w:rsidRDefault="005C0B8B" w:rsidP="005C0B8B">
      <w:pPr>
        <w:jc w:val="center"/>
        <w:rPr>
          <w:rFonts w:ascii="Times New Roman" w:hAnsi="Times New Roman" w:cs="Times New Roman"/>
          <w:b/>
          <w:sz w:val="28"/>
          <w:szCs w:val="28"/>
        </w:rPr>
      </w:pPr>
      <w:r w:rsidRPr="005E118C">
        <w:rPr>
          <w:rFonts w:ascii="Times New Roman" w:hAnsi="Times New Roman" w:cs="Times New Roman"/>
          <w:b/>
          <w:sz w:val="28"/>
          <w:szCs w:val="28"/>
        </w:rPr>
        <w:t>Организация двигательного режима</w:t>
      </w:r>
    </w:p>
    <w:p w:rsidR="005C0B8B" w:rsidRPr="005E118C" w:rsidRDefault="005C0B8B" w:rsidP="005C0B8B">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 xml:space="preserve">     Физическое воспитание детей </w:t>
      </w:r>
      <w:r w:rsidRPr="005E118C">
        <w:rPr>
          <w:rFonts w:ascii="Times New Roman" w:hAnsi="Times New Roman" w:cs="Times New Roman"/>
          <w:i/>
          <w:sz w:val="28"/>
          <w:szCs w:val="28"/>
        </w:rPr>
        <w:t>в соответствии с п.12.1 СанПиН 2.4.1.3049-13</w:t>
      </w:r>
      <w:r w:rsidRPr="005E118C">
        <w:rPr>
          <w:rFonts w:ascii="Times New Roman" w:hAnsi="Times New Roman" w:cs="Times New Roman"/>
          <w:sz w:val="28"/>
          <w:szCs w:val="28"/>
        </w:rPr>
        <w:t xml:space="preserve"> … «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5C0B8B" w:rsidRDefault="005C0B8B" w:rsidP="005C0B8B">
      <w:pPr>
        <w:pStyle w:val="ConsPlusNormal"/>
        <w:ind w:firstLine="540"/>
        <w:jc w:val="both"/>
        <w:rPr>
          <w:rFonts w:ascii="Times New Roman" w:hAnsi="Times New Roman" w:cs="Times New Roman"/>
          <w:sz w:val="28"/>
          <w:szCs w:val="28"/>
        </w:rPr>
      </w:pPr>
      <w:r w:rsidRPr="005E118C">
        <w:rPr>
          <w:rFonts w:ascii="Times New Roman" w:hAnsi="Times New Roman" w:cs="Times New Roman"/>
          <w:sz w:val="28"/>
          <w:szCs w:val="28"/>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5C0B8B" w:rsidRPr="001E3896" w:rsidRDefault="005C0B8B" w:rsidP="005C0B8B">
      <w:pPr>
        <w:jc w:val="center"/>
        <w:rPr>
          <w:rFonts w:ascii="Times New Roman" w:hAnsi="Times New Roman"/>
          <w:b/>
          <w:sz w:val="24"/>
          <w:szCs w:val="24"/>
        </w:rPr>
      </w:pPr>
      <w:r w:rsidRPr="001E3896">
        <w:rPr>
          <w:rFonts w:ascii="Times New Roman" w:hAnsi="Times New Roman"/>
          <w:b/>
          <w:sz w:val="24"/>
          <w:szCs w:val="24"/>
        </w:rPr>
        <w:t>Система физкультурно-оздоровительных мероприятий</w:t>
      </w:r>
    </w:p>
    <w:p w:rsidR="005C0B8B" w:rsidRPr="001E3896" w:rsidRDefault="005C0B8B" w:rsidP="005C0B8B">
      <w:pPr>
        <w:jc w:val="center"/>
        <w:rPr>
          <w:rFonts w:ascii="Times New Roman" w:hAnsi="Times New Roman"/>
          <w:i/>
          <w:sz w:val="24"/>
          <w:szCs w:val="24"/>
        </w:rPr>
      </w:pPr>
      <w:r w:rsidRPr="001E3896">
        <w:rPr>
          <w:rFonts w:ascii="Times New Roman" w:hAnsi="Times New Roman"/>
          <w:i/>
          <w:sz w:val="24"/>
          <w:szCs w:val="24"/>
        </w:rPr>
        <w:t>(закаливающие мероприятия, двигательный  режим, система индивидуальной работы)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3686"/>
        <w:gridCol w:w="2835"/>
      </w:tblGrid>
      <w:tr w:rsidR="005C0B8B" w:rsidRPr="007A039F" w:rsidTr="005C0B8B">
        <w:tc>
          <w:tcPr>
            <w:tcW w:w="10031" w:type="dxa"/>
            <w:gridSpan w:val="3"/>
            <w:shd w:val="clear" w:color="auto" w:fill="E6E6E6"/>
          </w:tcPr>
          <w:p w:rsidR="005C0B8B" w:rsidRPr="007A039F" w:rsidRDefault="005C0B8B" w:rsidP="005C0B8B">
            <w:pPr>
              <w:jc w:val="center"/>
              <w:rPr>
                <w:rFonts w:ascii="Times New Roman" w:hAnsi="Times New Roman"/>
                <w:b/>
                <w:i/>
                <w:sz w:val="24"/>
                <w:szCs w:val="24"/>
              </w:rPr>
            </w:pPr>
            <w:r w:rsidRPr="007A039F">
              <w:rPr>
                <w:rFonts w:ascii="Times New Roman" w:hAnsi="Times New Roman"/>
                <w:b/>
                <w:i/>
                <w:sz w:val="24"/>
                <w:szCs w:val="24"/>
              </w:rPr>
              <w:t>Задачи физического развития</w:t>
            </w:r>
          </w:p>
        </w:tc>
      </w:tr>
      <w:tr w:rsidR="005C0B8B" w:rsidRPr="007A039F" w:rsidTr="005C0B8B">
        <w:tc>
          <w:tcPr>
            <w:tcW w:w="3510" w:type="dxa"/>
            <w:tcBorders>
              <w:bottom w:val="single" w:sz="4" w:space="0" w:color="000000"/>
            </w:tcBorders>
          </w:tcPr>
          <w:p w:rsidR="005C0B8B" w:rsidRPr="007A039F" w:rsidRDefault="005C0B8B" w:rsidP="005C0B8B">
            <w:pPr>
              <w:rPr>
                <w:rFonts w:ascii="Times New Roman" w:hAnsi="Times New Roman"/>
                <w:b/>
                <w:sz w:val="24"/>
                <w:szCs w:val="24"/>
              </w:rPr>
            </w:pPr>
            <w:r w:rsidRPr="007A039F">
              <w:rPr>
                <w:rFonts w:ascii="Times New Roman" w:hAnsi="Times New Roman"/>
                <w:b/>
                <w:sz w:val="24"/>
                <w:szCs w:val="24"/>
              </w:rPr>
              <w:t>Оздоровительные:</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охрана жизни и укрепление здоровья</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обеспечение нормального функционирования всех органов и систем организма</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всестороннее физическое совершенствование функций организма</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повышение работоспособности и закаливание</w:t>
            </w:r>
          </w:p>
        </w:tc>
        <w:tc>
          <w:tcPr>
            <w:tcW w:w="3686" w:type="dxa"/>
            <w:tcBorders>
              <w:bottom w:val="single" w:sz="4" w:space="0" w:color="000000"/>
            </w:tcBorders>
          </w:tcPr>
          <w:p w:rsidR="005C0B8B" w:rsidRPr="007A039F" w:rsidRDefault="005C0B8B" w:rsidP="005C0B8B">
            <w:pPr>
              <w:rPr>
                <w:rFonts w:ascii="Times New Roman" w:hAnsi="Times New Roman"/>
                <w:b/>
                <w:sz w:val="24"/>
                <w:szCs w:val="24"/>
              </w:rPr>
            </w:pPr>
            <w:r w:rsidRPr="007A039F">
              <w:rPr>
                <w:rFonts w:ascii="Times New Roman" w:hAnsi="Times New Roman"/>
                <w:b/>
                <w:sz w:val="24"/>
                <w:szCs w:val="24"/>
              </w:rPr>
              <w:t>Образовательные:</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формирование двигательных умений и навыков</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развитие физических качеств</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2835" w:type="dxa"/>
            <w:tcBorders>
              <w:bottom w:val="single" w:sz="4" w:space="0" w:color="000000"/>
            </w:tcBorders>
          </w:tcPr>
          <w:p w:rsidR="005C0B8B" w:rsidRPr="007A039F" w:rsidRDefault="005C0B8B" w:rsidP="005C0B8B">
            <w:pPr>
              <w:jc w:val="center"/>
              <w:rPr>
                <w:rFonts w:ascii="Times New Roman" w:hAnsi="Times New Roman"/>
                <w:b/>
                <w:sz w:val="24"/>
                <w:szCs w:val="24"/>
              </w:rPr>
            </w:pPr>
            <w:r w:rsidRPr="007A039F">
              <w:rPr>
                <w:rFonts w:ascii="Times New Roman" w:hAnsi="Times New Roman"/>
                <w:b/>
                <w:sz w:val="24"/>
                <w:szCs w:val="24"/>
              </w:rPr>
              <w:t>Воспитательные:</w:t>
            </w:r>
          </w:p>
          <w:p w:rsidR="005C0B8B" w:rsidRPr="007A039F" w:rsidRDefault="005C0B8B" w:rsidP="005C0B8B">
            <w:pPr>
              <w:jc w:val="center"/>
              <w:rPr>
                <w:rFonts w:ascii="Times New Roman" w:hAnsi="Times New Roman"/>
                <w:sz w:val="24"/>
                <w:szCs w:val="24"/>
              </w:rPr>
            </w:pPr>
            <w:r w:rsidRPr="007A039F">
              <w:rPr>
                <w:rFonts w:ascii="Times New Roman" w:hAnsi="Times New Roman"/>
                <w:sz w:val="24"/>
                <w:szCs w:val="24"/>
              </w:rPr>
              <w:t>- формирование интереса и потребности в занятиях физическими упражнениями</w:t>
            </w:r>
          </w:p>
          <w:p w:rsidR="005C0B8B" w:rsidRPr="007A039F" w:rsidRDefault="005C0B8B" w:rsidP="005C0B8B">
            <w:pPr>
              <w:jc w:val="center"/>
              <w:rPr>
                <w:rFonts w:ascii="Times New Roman" w:hAnsi="Times New Roman"/>
                <w:sz w:val="24"/>
                <w:szCs w:val="24"/>
              </w:rPr>
            </w:pPr>
            <w:r w:rsidRPr="007A039F">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5C0B8B" w:rsidRPr="007A039F" w:rsidTr="005C0B8B">
        <w:tc>
          <w:tcPr>
            <w:tcW w:w="10031" w:type="dxa"/>
            <w:gridSpan w:val="3"/>
            <w:shd w:val="clear" w:color="auto" w:fill="E6E6E6"/>
          </w:tcPr>
          <w:p w:rsidR="005C0B8B" w:rsidRPr="007A039F" w:rsidRDefault="005C0B8B" w:rsidP="005C0B8B">
            <w:pPr>
              <w:rPr>
                <w:rFonts w:ascii="Times New Roman" w:hAnsi="Times New Roman"/>
                <w:b/>
                <w:i/>
                <w:sz w:val="24"/>
                <w:szCs w:val="24"/>
              </w:rPr>
            </w:pPr>
            <w:r w:rsidRPr="007A039F">
              <w:rPr>
                <w:rFonts w:ascii="Times New Roman" w:hAnsi="Times New Roman"/>
                <w:b/>
                <w:i/>
                <w:sz w:val="24"/>
                <w:szCs w:val="24"/>
              </w:rPr>
              <w:t>Средства физического развития</w:t>
            </w:r>
          </w:p>
        </w:tc>
      </w:tr>
      <w:tr w:rsidR="005C0B8B" w:rsidRPr="007A039F" w:rsidTr="005C0B8B">
        <w:trPr>
          <w:trHeight w:val="207"/>
        </w:trPr>
        <w:tc>
          <w:tcPr>
            <w:tcW w:w="3510" w:type="dxa"/>
            <w:tcBorders>
              <w:bottom w:val="single" w:sz="4" w:space="0" w:color="000000"/>
            </w:tcBorders>
          </w:tcPr>
          <w:p w:rsidR="005C0B8B" w:rsidRPr="007A039F" w:rsidRDefault="005C0B8B" w:rsidP="005C0B8B">
            <w:pPr>
              <w:rPr>
                <w:rFonts w:ascii="Times New Roman" w:hAnsi="Times New Roman"/>
                <w:sz w:val="24"/>
                <w:szCs w:val="24"/>
              </w:rPr>
            </w:pPr>
            <w:r w:rsidRPr="007A039F">
              <w:rPr>
                <w:rFonts w:ascii="Times New Roman" w:hAnsi="Times New Roman"/>
                <w:sz w:val="24"/>
                <w:szCs w:val="24"/>
              </w:rPr>
              <w:t>Физические упражнения</w:t>
            </w:r>
          </w:p>
        </w:tc>
        <w:tc>
          <w:tcPr>
            <w:tcW w:w="3686" w:type="dxa"/>
            <w:tcBorders>
              <w:bottom w:val="single" w:sz="4" w:space="0" w:color="000000"/>
            </w:tcBorders>
          </w:tcPr>
          <w:p w:rsidR="005C0B8B" w:rsidRPr="007A039F" w:rsidRDefault="005C0B8B" w:rsidP="005C0B8B">
            <w:pPr>
              <w:rPr>
                <w:rFonts w:ascii="Times New Roman" w:hAnsi="Times New Roman"/>
                <w:sz w:val="24"/>
                <w:szCs w:val="24"/>
              </w:rPr>
            </w:pPr>
            <w:r w:rsidRPr="007A039F">
              <w:rPr>
                <w:rFonts w:ascii="Times New Roman" w:hAnsi="Times New Roman"/>
                <w:sz w:val="24"/>
                <w:szCs w:val="24"/>
              </w:rPr>
              <w:t>Природно-экологические факторы</w:t>
            </w:r>
          </w:p>
        </w:tc>
        <w:tc>
          <w:tcPr>
            <w:tcW w:w="2835" w:type="dxa"/>
            <w:tcBorders>
              <w:bottom w:val="single" w:sz="4" w:space="0" w:color="000000"/>
            </w:tcBorders>
          </w:tcPr>
          <w:p w:rsidR="005C0B8B" w:rsidRPr="007A039F" w:rsidRDefault="005C0B8B" w:rsidP="005C0B8B">
            <w:pPr>
              <w:rPr>
                <w:rFonts w:ascii="Times New Roman" w:hAnsi="Times New Roman"/>
                <w:sz w:val="24"/>
                <w:szCs w:val="24"/>
              </w:rPr>
            </w:pPr>
            <w:r w:rsidRPr="007A039F">
              <w:rPr>
                <w:rFonts w:ascii="Times New Roman" w:hAnsi="Times New Roman"/>
                <w:sz w:val="24"/>
                <w:szCs w:val="24"/>
              </w:rPr>
              <w:t>Психогигиенические факторы</w:t>
            </w:r>
          </w:p>
        </w:tc>
      </w:tr>
      <w:tr w:rsidR="005C0B8B" w:rsidRPr="007A039F" w:rsidTr="005C0B8B">
        <w:tc>
          <w:tcPr>
            <w:tcW w:w="10031" w:type="dxa"/>
            <w:gridSpan w:val="3"/>
            <w:shd w:val="clear" w:color="auto" w:fill="E6E6E6"/>
          </w:tcPr>
          <w:p w:rsidR="005C0B8B" w:rsidRPr="007A039F" w:rsidRDefault="005C0B8B" w:rsidP="005C0B8B">
            <w:pPr>
              <w:rPr>
                <w:rFonts w:ascii="Times New Roman" w:hAnsi="Times New Roman"/>
                <w:b/>
                <w:i/>
                <w:sz w:val="24"/>
                <w:szCs w:val="24"/>
              </w:rPr>
            </w:pPr>
            <w:r w:rsidRPr="007A039F">
              <w:rPr>
                <w:rFonts w:ascii="Times New Roman" w:hAnsi="Times New Roman"/>
                <w:b/>
                <w:i/>
                <w:sz w:val="24"/>
                <w:szCs w:val="24"/>
              </w:rPr>
              <w:t>Методы физического развития</w:t>
            </w:r>
          </w:p>
        </w:tc>
      </w:tr>
      <w:tr w:rsidR="005C0B8B" w:rsidRPr="007A039F" w:rsidTr="005C0B8B">
        <w:tc>
          <w:tcPr>
            <w:tcW w:w="3510" w:type="dxa"/>
          </w:tcPr>
          <w:p w:rsidR="005C0B8B" w:rsidRPr="007A039F" w:rsidRDefault="005C0B8B" w:rsidP="005C0B8B">
            <w:pPr>
              <w:rPr>
                <w:rFonts w:ascii="Times New Roman" w:hAnsi="Times New Roman"/>
                <w:b/>
                <w:sz w:val="24"/>
                <w:szCs w:val="24"/>
              </w:rPr>
            </w:pPr>
            <w:r w:rsidRPr="007A039F">
              <w:rPr>
                <w:rFonts w:ascii="Times New Roman" w:hAnsi="Times New Roman"/>
                <w:b/>
                <w:sz w:val="24"/>
                <w:szCs w:val="24"/>
              </w:rPr>
              <w:t>Наглядные:</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xml:space="preserve">- наглядно-зрительные приемы (показ физических упражнений, </w:t>
            </w:r>
            <w:r w:rsidRPr="007A039F">
              <w:rPr>
                <w:rFonts w:ascii="Times New Roman" w:hAnsi="Times New Roman"/>
                <w:sz w:val="24"/>
                <w:szCs w:val="24"/>
              </w:rPr>
              <w:lastRenderedPageBreak/>
              <w:t>использование наглядных пособий, имитация, зрительные ориентиры)</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наглядно-слуховые приемы (музыка, песни)</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тактильно-мышечные приемы (непосредственная помощь воспитателя)</w:t>
            </w:r>
          </w:p>
        </w:tc>
        <w:tc>
          <w:tcPr>
            <w:tcW w:w="3686" w:type="dxa"/>
          </w:tcPr>
          <w:p w:rsidR="005C0B8B" w:rsidRPr="007A039F" w:rsidRDefault="005C0B8B" w:rsidP="005C0B8B">
            <w:pPr>
              <w:rPr>
                <w:rFonts w:ascii="Times New Roman" w:hAnsi="Times New Roman"/>
                <w:b/>
                <w:sz w:val="24"/>
                <w:szCs w:val="24"/>
              </w:rPr>
            </w:pPr>
            <w:r w:rsidRPr="007A039F">
              <w:rPr>
                <w:rFonts w:ascii="Times New Roman" w:hAnsi="Times New Roman"/>
                <w:b/>
                <w:sz w:val="24"/>
                <w:szCs w:val="24"/>
              </w:rPr>
              <w:lastRenderedPageBreak/>
              <w:t>Словесные:</w:t>
            </w:r>
          </w:p>
          <w:p w:rsidR="005C0B8B" w:rsidRPr="007A039F" w:rsidRDefault="005C0B8B" w:rsidP="005C0B8B">
            <w:pPr>
              <w:rPr>
                <w:rFonts w:ascii="Times New Roman" w:hAnsi="Times New Roman"/>
                <w:sz w:val="24"/>
                <w:szCs w:val="24"/>
              </w:rPr>
            </w:pPr>
            <w:r w:rsidRPr="007A039F">
              <w:rPr>
                <w:rFonts w:ascii="Times New Roman" w:hAnsi="Times New Roman"/>
                <w:b/>
                <w:sz w:val="24"/>
                <w:szCs w:val="24"/>
              </w:rPr>
              <w:t>-</w:t>
            </w:r>
            <w:r w:rsidRPr="007A039F">
              <w:rPr>
                <w:rFonts w:ascii="Times New Roman" w:hAnsi="Times New Roman"/>
                <w:sz w:val="24"/>
                <w:szCs w:val="24"/>
              </w:rPr>
              <w:t xml:space="preserve"> объяснения, пояснения, </w:t>
            </w:r>
            <w:r w:rsidRPr="007A039F">
              <w:rPr>
                <w:rFonts w:ascii="Times New Roman" w:hAnsi="Times New Roman"/>
                <w:sz w:val="24"/>
                <w:szCs w:val="24"/>
              </w:rPr>
              <w:lastRenderedPageBreak/>
              <w:t>указания</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подача команд, распоряжений, сигналов</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вопросы к детям</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образный сюжетный рассказ, беседа</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словесная инструкция</w:t>
            </w:r>
          </w:p>
        </w:tc>
        <w:tc>
          <w:tcPr>
            <w:tcW w:w="2835" w:type="dxa"/>
          </w:tcPr>
          <w:p w:rsidR="005C0B8B" w:rsidRPr="007A039F" w:rsidRDefault="005C0B8B" w:rsidP="005C0B8B">
            <w:pPr>
              <w:rPr>
                <w:rFonts w:ascii="Times New Roman" w:hAnsi="Times New Roman"/>
                <w:b/>
                <w:sz w:val="24"/>
                <w:szCs w:val="24"/>
              </w:rPr>
            </w:pPr>
            <w:r w:rsidRPr="007A039F">
              <w:rPr>
                <w:rFonts w:ascii="Times New Roman" w:hAnsi="Times New Roman"/>
                <w:b/>
                <w:sz w:val="24"/>
                <w:szCs w:val="24"/>
              </w:rPr>
              <w:lastRenderedPageBreak/>
              <w:t>Практические:</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xml:space="preserve">- повторение упражнений без </w:t>
            </w:r>
            <w:r w:rsidRPr="007A039F">
              <w:rPr>
                <w:rFonts w:ascii="Times New Roman" w:hAnsi="Times New Roman"/>
                <w:sz w:val="24"/>
                <w:szCs w:val="24"/>
              </w:rPr>
              <w:lastRenderedPageBreak/>
              <w:t>изменения и с изменением</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проведение упражнений в игровой форме</w:t>
            </w:r>
          </w:p>
          <w:p w:rsidR="005C0B8B" w:rsidRPr="007A039F" w:rsidRDefault="005C0B8B" w:rsidP="005C0B8B">
            <w:pPr>
              <w:rPr>
                <w:rFonts w:ascii="Times New Roman" w:hAnsi="Times New Roman"/>
                <w:sz w:val="24"/>
                <w:szCs w:val="24"/>
              </w:rPr>
            </w:pPr>
            <w:r w:rsidRPr="007A039F">
              <w:rPr>
                <w:rFonts w:ascii="Times New Roman" w:hAnsi="Times New Roman"/>
                <w:sz w:val="24"/>
                <w:szCs w:val="24"/>
              </w:rPr>
              <w:t>- проведение упражнений в соревновательной форме</w:t>
            </w:r>
          </w:p>
        </w:tc>
      </w:tr>
    </w:tbl>
    <w:p w:rsidR="005C0B8B" w:rsidRPr="00970AE2" w:rsidRDefault="005C0B8B" w:rsidP="005C0B8B">
      <w:pPr>
        <w:tabs>
          <w:tab w:val="left" w:pos="1040"/>
          <w:tab w:val="center" w:pos="6060"/>
        </w:tabs>
        <w:spacing w:line="360" w:lineRule="auto"/>
        <w:jc w:val="center"/>
        <w:rPr>
          <w:rFonts w:ascii="Times New Roman" w:hAnsi="Times New Roman"/>
          <w:sz w:val="24"/>
          <w:szCs w:val="24"/>
        </w:rPr>
      </w:pPr>
      <w:r w:rsidRPr="00E9451E">
        <w:rPr>
          <w:rFonts w:ascii="Times New Roman" w:hAnsi="Times New Roman"/>
          <w:b/>
          <w:sz w:val="24"/>
          <w:szCs w:val="24"/>
        </w:rPr>
        <w:lastRenderedPageBreak/>
        <w:t>СИСТЕМА ФИЗКУЛЬТУРНО-ОЗДОРОВИТЕЛЬНЫХ МЕРОПРИЯТИЙ</w:t>
      </w:r>
    </w:p>
    <w:tbl>
      <w:tblPr>
        <w:tblpPr w:leftFromText="180" w:rightFromText="180" w:vertAnchor="text" w:horzAnchor="page" w:tblpX="1681" w:tblpY="27"/>
        <w:tblW w:w="23105" w:type="dxa"/>
        <w:tblLayout w:type="fixed"/>
        <w:tblCellMar>
          <w:left w:w="40" w:type="dxa"/>
          <w:right w:w="40" w:type="dxa"/>
        </w:tblCellMar>
        <w:tblLook w:val="0000" w:firstRow="0" w:lastRow="0" w:firstColumn="0" w:lastColumn="0" w:noHBand="0" w:noVBand="0"/>
      </w:tblPr>
      <w:tblGrid>
        <w:gridCol w:w="676"/>
        <w:gridCol w:w="2780"/>
        <w:gridCol w:w="100"/>
        <w:gridCol w:w="1972"/>
        <w:gridCol w:w="1418"/>
        <w:gridCol w:w="2875"/>
        <w:gridCol w:w="3078"/>
        <w:gridCol w:w="3402"/>
        <w:gridCol w:w="3402"/>
        <w:gridCol w:w="3402"/>
      </w:tblGrid>
      <w:tr w:rsidR="005C0B8B" w:rsidRPr="005D68FD" w:rsidTr="00D03189">
        <w:trPr>
          <w:gridAfter w:val="4"/>
          <w:wAfter w:w="13284" w:type="dxa"/>
          <w:trHeight w:hRule="exact" w:val="538"/>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96" w:hanging="7"/>
              <w:rPr>
                <w:rFonts w:ascii="Times New Roman" w:hAnsi="Times New Roman"/>
                <w:color w:val="000000"/>
                <w:sz w:val="24"/>
                <w:szCs w:val="24"/>
              </w:rPr>
            </w:pPr>
            <w:r w:rsidRPr="005D68FD">
              <w:rPr>
                <w:rFonts w:ascii="Times New Roman" w:hAnsi="Times New Roman"/>
                <w:color w:val="000000"/>
                <w:sz w:val="24"/>
                <w:szCs w:val="24"/>
              </w:rPr>
              <w:t xml:space="preserve">№ </w:t>
            </w:r>
            <w:r w:rsidRPr="005D68FD">
              <w:rPr>
                <w:rFonts w:ascii="Times New Roman" w:hAnsi="Times New Roman"/>
                <w:color w:val="000000"/>
                <w:spacing w:val="-9"/>
                <w:sz w:val="24"/>
                <w:szCs w:val="24"/>
              </w:rPr>
              <w:t>п/п</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Мероприятия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283" w:right="329"/>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10"/>
                <w:sz w:val="24"/>
                <w:szCs w:val="24"/>
              </w:rPr>
              <w:t>Периодичность</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Ответственный</w:t>
            </w:r>
          </w:p>
        </w:tc>
      </w:tr>
      <w:tr w:rsidR="005C0B8B" w:rsidRPr="005D68FD" w:rsidTr="00D03189">
        <w:trPr>
          <w:gridAfter w:val="4"/>
          <w:wAfter w:w="13284" w:type="dxa"/>
          <w:trHeight w:hRule="exact" w:val="46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EC3E07">
            <w:pPr>
              <w:pStyle w:val="a5"/>
              <w:numPr>
                <w:ilvl w:val="0"/>
                <w:numId w:val="4"/>
              </w:numPr>
              <w:spacing w:after="0" w:line="240" w:lineRule="auto"/>
              <w:jc w:val="center"/>
              <w:rPr>
                <w:rFonts w:ascii="Times New Roman" w:hAnsi="Times New Roman"/>
                <w:b/>
                <w:bCs/>
                <w:color w:val="000000"/>
                <w:spacing w:val="-5"/>
                <w:sz w:val="24"/>
                <w:szCs w:val="24"/>
              </w:rPr>
            </w:pPr>
            <w:r w:rsidRPr="005D68FD">
              <w:rPr>
                <w:rFonts w:ascii="Times New Roman" w:hAnsi="Times New Roman"/>
                <w:b/>
                <w:bCs/>
                <w:color w:val="000000"/>
                <w:spacing w:val="-5"/>
                <w:sz w:val="24"/>
                <w:szCs w:val="24"/>
              </w:rPr>
              <w:t>МОНИТОРИНГ</w:t>
            </w:r>
          </w:p>
          <w:p w:rsidR="005C0B8B" w:rsidRPr="005D68FD" w:rsidRDefault="005C0B8B" w:rsidP="00D03189">
            <w:pPr>
              <w:spacing w:after="0" w:line="240" w:lineRule="auto"/>
              <w:rPr>
                <w:rFonts w:ascii="Times New Roman" w:hAnsi="Times New Roman"/>
                <w:b/>
                <w:bCs/>
                <w:color w:val="000000"/>
                <w:spacing w:val="-5"/>
                <w:sz w:val="24"/>
                <w:szCs w:val="24"/>
              </w:rPr>
            </w:pPr>
          </w:p>
          <w:p w:rsidR="005C0B8B" w:rsidRPr="005D68FD" w:rsidRDefault="005C0B8B" w:rsidP="00D03189">
            <w:pPr>
              <w:spacing w:after="0" w:line="240" w:lineRule="auto"/>
              <w:rPr>
                <w:rFonts w:ascii="Times New Roman" w:hAnsi="Times New Roman"/>
                <w:b/>
                <w:bCs/>
                <w:color w:val="000000"/>
                <w:spacing w:val="-5"/>
                <w:sz w:val="24"/>
                <w:szCs w:val="24"/>
              </w:rPr>
            </w:pPr>
          </w:p>
          <w:p w:rsidR="005C0B8B" w:rsidRPr="005D68FD" w:rsidRDefault="005C0B8B" w:rsidP="00D03189">
            <w:pPr>
              <w:spacing w:after="0" w:line="240" w:lineRule="auto"/>
              <w:rPr>
                <w:rFonts w:ascii="Times New Roman" w:hAnsi="Times New Roman"/>
                <w:b/>
                <w:bCs/>
                <w:color w:val="000000"/>
                <w:spacing w:val="-5"/>
                <w:sz w:val="24"/>
                <w:szCs w:val="24"/>
              </w:rPr>
            </w:pPr>
          </w:p>
          <w:p w:rsidR="005C0B8B" w:rsidRPr="005D68FD" w:rsidRDefault="005C0B8B" w:rsidP="00D03189">
            <w:pPr>
              <w:spacing w:after="0" w:line="240" w:lineRule="auto"/>
              <w:rPr>
                <w:rFonts w:ascii="Times New Roman" w:hAnsi="Times New Roman"/>
                <w:b/>
                <w:bCs/>
                <w:color w:val="000000"/>
                <w:spacing w:val="-5"/>
                <w:sz w:val="24"/>
                <w:szCs w:val="24"/>
              </w:rPr>
            </w:pPr>
          </w:p>
          <w:p w:rsidR="005C0B8B" w:rsidRPr="005D68FD" w:rsidRDefault="005C0B8B" w:rsidP="00D03189">
            <w:pPr>
              <w:spacing w:after="0" w:line="240" w:lineRule="auto"/>
              <w:rPr>
                <w:rFonts w:ascii="Times New Roman" w:hAnsi="Times New Roman"/>
                <w:b/>
                <w:bCs/>
                <w:color w:val="000000"/>
                <w:sz w:val="24"/>
                <w:szCs w:val="24"/>
              </w:rPr>
            </w:pPr>
          </w:p>
        </w:tc>
      </w:tr>
      <w:tr w:rsidR="005C0B8B" w:rsidRPr="005D68FD" w:rsidTr="00D03189">
        <w:trPr>
          <w:gridAfter w:val="4"/>
          <w:wAfter w:w="13284" w:type="dxa"/>
          <w:trHeight w:hRule="exact" w:val="1422"/>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7" w:right="53" w:firstLine="29"/>
              <w:rPr>
                <w:rFonts w:ascii="Times New Roman" w:hAnsi="Times New Roman"/>
                <w:color w:val="000000"/>
                <w:spacing w:val="-1"/>
                <w:sz w:val="24"/>
                <w:szCs w:val="24"/>
              </w:rPr>
            </w:pPr>
            <w:r w:rsidRPr="005D68FD">
              <w:rPr>
                <w:rFonts w:ascii="Times New Roman" w:hAnsi="Times New Roman"/>
                <w:color w:val="000000"/>
                <w:spacing w:val="-1"/>
                <w:sz w:val="24"/>
                <w:szCs w:val="24"/>
              </w:rPr>
              <w:t>Определение  уровня фи</w:t>
            </w:r>
            <w:r w:rsidRPr="005D68FD">
              <w:rPr>
                <w:rFonts w:ascii="Times New Roman" w:hAnsi="Times New Roman"/>
                <w:color w:val="000000"/>
                <w:spacing w:val="-1"/>
                <w:sz w:val="24"/>
                <w:szCs w:val="24"/>
              </w:rPr>
              <w:softHyphen/>
              <w:t>зического развития.</w:t>
            </w:r>
          </w:p>
          <w:p w:rsidR="005C0B8B" w:rsidRPr="005D68FD" w:rsidRDefault="005C0B8B" w:rsidP="00D03189">
            <w:pPr>
              <w:spacing w:after="0" w:line="240" w:lineRule="auto"/>
              <w:ind w:left="17" w:right="53" w:firstLine="29"/>
              <w:rPr>
                <w:rFonts w:ascii="Times New Roman" w:hAnsi="Times New Roman"/>
                <w:color w:val="000000"/>
                <w:sz w:val="24"/>
                <w:szCs w:val="24"/>
              </w:rPr>
            </w:pPr>
            <w:r w:rsidRPr="005D68FD">
              <w:rPr>
                <w:rFonts w:ascii="Times New Roman" w:hAnsi="Times New Roman"/>
                <w:color w:val="000000"/>
                <w:spacing w:val="-1"/>
                <w:sz w:val="24"/>
                <w:szCs w:val="24"/>
              </w:rPr>
              <w:t>Определение уровня  физи</w:t>
            </w:r>
            <w:r w:rsidRPr="005D68FD">
              <w:rPr>
                <w:rFonts w:ascii="Times New Roman" w:hAnsi="Times New Roman"/>
                <w:color w:val="000000"/>
                <w:spacing w:val="-1"/>
                <w:sz w:val="24"/>
                <w:szCs w:val="24"/>
              </w:rPr>
              <w:softHyphen/>
            </w:r>
            <w:r w:rsidRPr="005D68FD">
              <w:rPr>
                <w:rFonts w:ascii="Times New Roman" w:hAnsi="Times New Roman"/>
                <w:color w:val="000000"/>
                <w:spacing w:val="1"/>
                <w:sz w:val="24"/>
                <w:szCs w:val="24"/>
              </w:rPr>
              <w:t xml:space="preserve">ческой подготовленности </w:t>
            </w:r>
            <w:r w:rsidRPr="005D68FD">
              <w:rPr>
                <w:rFonts w:ascii="Times New Roman" w:hAnsi="Times New Roman"/>
                <w:color w:val="000000"/>
                <w:spacing w:val="-4"/>
                <w:sz w:val="24"/>
                <w:szCs w:val="24"/>
              </w:rPr>
              <w:t>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z w:val="24"/>
                <w:szCs w:val="24"/>
              </w:rPr>
              <w:t>Все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53" w:right="26"/>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r w:rsidRPr="005D68FD">
              <w:rPr>
                <w:rFonts w:ascii="Times New Roman" w:hAnsi="Times New Roman"/>
                <w:color w:val="000000"/>
                <w:spacing w:val="-3"/>
                <w:sz w:val="24"/>
                <w:szCs w:val="24"/>
              </w:rPr>
              <w:t>(в сентябре и мае)</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792"/>
              <w:rPr>
                <w:rFonts w:ascii="Times New Roman" w:hAnsi="Times New Roman"/>
                <w:color w:val="000000"/>
                <w:spacing w:val="-5"/>
                <w:sz w:val="24"/>
                <w:szCs w:val="24"/>
              </w:rPr>
            </w:pPr>
            <w:r w:rsidRPr="005D68FD">
              <w:rPr>
                <w:rFonts w:ascii="Times New Roman" w:hAnsi="Times New Roman"/>
                <w:color w:val="000000"/>
                <w:spacing w:val="-1"/>
                <w:sz w:val="24"/>
                <w:szCs w:val="24"/>
              </w:rPr>
              <w:t xml:space="preserve">Старшая </w:t>
            </w:r>
            <w:r w:rsidRPr="005D68FD">
              <w:rPr>
                <w:rFonts w:ascii="Times New Roman" w:hAnsi="Times New Roman"/>
                <w:color w:val="000000"/>
                <w:spacing w:val="-5"/>
                <w:sz w:val="24"/>
                <w:szCs w:val="24"/>
              </w:rPr>
              <w:t>медсестра</w:t>
            </w:r>
          </w:p>
          <w:p w:rsidR="005C0B8B" w:rsidRPr="005D68FD" w:rsidRDefault="005C0B8B" w:rsidP="00D03189">
            <w:pPr>
              <w:spacing w:after="0" w:line="240" w:lineRule="auto"/>
              <w:ind w:right="792"/>
              <w:rPr>
                <w:rFonts w:ascii="Times New Roman" w:hAnsi="Times New Roman"/>
                <w:color w:val="000000"/>
                <w:spacing w:val="-5"/>
                <w:sz w:val="24"/>
                <w:szCs w:val="24"/>
              </w:rPr>
            </w:pPr>
          </w:p>
          <w:p w:rsidR="005C0B8B" w:rsidRPr="005D68FD" w:rsidRDefault="005C0B8B" w:rsidP="00D03189">
            <w:pPr>
              <w:spacing w:after="0" w:line="240" w:lineRule="auto"/>
              <w:ind w:right="792"/>
              <w:rPr>
                <w:rFonts w:ascii="Times New Roman" w:hAnsi="Times New Roman"/>
                <w:color w:val="000000"/>
                <w:sz w:val="24"/>
                <w:szCs w:val="24"/>
              </w:rPr>
            </w:pPr>
            <w:r>
              <w:rPr>
                <w:rFonts w:ascii="Times New Roman" w:hAnsi="Times New Roman"/>
                <w:color w:val="000000"/>
                <w:spacing w:val="-5"/>
                <w:sz w:val="24"/>
                <w:szCs w:val="24"/>
              </w:rPr>
              <w:t xml:space="preserve">Инструктор </w:t>
            </w:r>
            <w:r w:rsidRPr="005D68FD">
              <w:rPr>
                <w:rFonts w:ascii="Times New Roman" w:hAnsi="Times New Roman"/>
                <w:color w:val="000000"/>
                <w:spacing w:val="-5"/>
                <w:sz w:val="24"/>
                <w:szCs w:val="24"/>
              </w:rPr>
              <w:t xml:space="preserve"> по физ. культуре, воспитатели групп</w:t>
            </w:r>
          </w:p>
        </w:tc>
      </w:tr>
      <w:tr w:rsidR="005C0B8B" w:rsidRPr="005D68FD" w:rsidTr="00D03189">
        <w:trPr>
          <w:gridAfter w:val="4"/>
          <w:wAfter w:w="13284" w:type="dxa"/>
          <w:trHeight w:hRule="exact" w:val="1185"/>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56"/>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22"/>
              <w:rPr>
                <w:rFonts w:ascii="Times New Roman" w:hAnsi="Times New Roman"/>
                <w:color w:val="000000"/>
                <w:sz w:val="24"/>
                <w:szCs w:val="24"/>
              </w:rPr>
            </w:pPr>
            <w:r w:rsidRPr="005D68FD">
              <w:rPr>
                <w:rFonts w:ascii="Times New Roman" w:hAnsi="Times New Roman"/>
                <w:color w:val="000000"/>
                <w:spacing w:val="-2"/>
                <w:sz w:val="24"/>
                <w:szCs w:val="24"/>
              </w:rPr>
              <w:t>Диспансеризация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14"/>
              <w:rPr>
                <w:rFonts w:ascii="Times New Roman" w:hAnsi="Times New Roman"/>
                <w:color w:val="000000"/>
                <w:sz w:val="24"/>
                <w:szCs w:val="24"/>
              </w:rPr>
            </w:pPr>
            <w:r>
              <w:rPr>
                <w:rFonts w:ascii="Times New Roman" w:hAnsi="Times New Roman"/>
                <w:color w:val="000000"/>
                <w:spacing w:val="-3"/>
                <w:sz w:val="24"/>
                <w:szCs w:val="24"/>
              </w:rPr>
              <w:t>С</w:t>
            </w:r>
            <w:r w:rsidRPr="005D68FD">
              <w:rPr>
                <w:rFonts w:ascii="Times New Roman" w:hAnsi="Times New Roman"/>
                <w:color w:val="000000"/>
                <w:sz w:val="24"/>
                <w:szCs w:val="24"/>
              </w:rPr>
              <w:t>таршая,</w:t>
            </w:r>
          </w:p>
          <w:p w:rsidR="005C0B8B" w:rsidRPr="005D68FD" w:rsidRDefault="005C0B8B" w:rsidP="00D03189">
            <w:pPr>
              <w:spacing w:after="0" w:line="240" w:lineRule="auto"/>
              <w:ind w:left="55" w:right="14"/>
              <w:rPr>
                <w:rFonts w:ascii="Times New Roman" w:hAnsi="Times New Roman"/>
                <w:color w:val="000000"/>
                <w:sz w:val="24"/>
                <w:szCs w:val="24"/>
              </w:rPr>
            </w:pPr>
            <w:r w:rsidRPr="005D68FD">
              <w:rPr>
                <w:rFonts w:ascii="Times New Roman" w:hAnsi="Times New Roman"/>
                <w:color w:val="000000"/>
                <w:sz w:val="24"/>
                <w:szCs w:val="24"/>
              </w:rPr>
              <w:t>Под</w:t>
            </w:r>
            <w:r w:rsidRPr="005D68FD">
              <w:rPr>
                <w:rFonts w:ascii="Times New Roman" w:hAnsi="Times New Roman"/>
                <w:color w:val="000000"/>
                <w:spacing w:val="-4"/>
                <w:sz w:val="24"/>
                <w:szCs w:val="24"/>
              </w:rPr>
              <w:t>готовит</w:t>
            </w:r>
            <w:r>
              <w:rPr>
                <w:rFonts w:ascii="Times New Roman" w:hAnsi="Times New Roman"/>
                <w:color w:val="000000"/>
                <w:spacing w:val="-4"/>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1 раз в год</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2" w:right="94" w:firstLine="5"/>
              <w:rPr>
                <w:rFonts w:ascii="Times New Roman" w:hAnsi="Times New Roman"/>
                <w:color w:val="000000"/>
                <w:sz w:val="24"/>
                <w:szCs w:val="24"/>
              </w:rPr>
            </w:pPr>
            <w:r w:rsidRPr="005D68FD">
              <w:rPr>
                <w:rFonts w:ascii="Times New Roman" w:hAnsi="Times New Roman"/>
                <w:color w:val="000000"/>
                <w:spacing w:val="-3"/>
                <w:sz w:val="24"/>
                <w:szCs w:val="24"/>
              </w:rPr>
              <w:t>Специалисты детской по</w:t>
            </w:r>
            <w:r w:rsidRPr="005D68FD">
              <w:rPr>
                <w:rFonts w:ascii="Times New Roman" w:hAnsi="Times New Roman"/>
                <w:color w:val="000000"/>
                <w:spacing w:val="-3"/>
                <w:sz w:val="24"/>
                <w:szCs w:val="24"/>
              </w:rPr>
              <w:softHyphen/>
            </w:r>
            <w:r w:rsidRPr="005D68FD">
              <w:rPr>
                <w:rFonts w:ascii="Times New Roman" w:hAnsi="Times New Roman"/>
                <w:color w:val="000000"/>
                <w:spacing w:val="-2"/>
                <w:sz w:val="24"/>
                <w:szCs w:val="24"/>
              </w:rPr>
              <w:t>ликлиники, старшая мед</w:t>
            </w:r>
            <w:r w:rsidRPr="005D68FD">
              <w:rPr>
                <w:rFonts w:ascii="Times New Roman" w:hAnsi="Times New Roman"/>
                <w:color w:val="000000"/>
                <w:spacing w:val="-2"/>
                <w:sz w:val="24"/>
                <w:szCs w:val="24"/>
              </w:rPr>
              <w:softHyphen/>
            </w:r>
            <w:r w:rsidRPr="005D68FD">
              <w:rPr>
                <w:rFonts w:ascii="Times New Roman" w:hAnsi="Times New Roman"/>
                <w:color w:val="000000"/>
                <w:spacing w:val="-1"/>
                <w:sz w:val="24"/>
                <w:szCs w:val="24"/>
              </w:rPr>
              <w:t>сестра, врач</w:t>
            </w:r>
          </w:p>
        </w:tc>
      </w:tr>
      <w:tr w:rsidR="005C0B8B" w:rsidRPr="005D68FD" w:rsidTr="00D03189">
        <w:trPr>
          <w:gridAfter w:val="4"/>
          <w:wAfter w:w="13284" w:type="dxa"/>
          <w:trHeight w:hRule="exact" w:val="42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jc w:val="center"/>
              <w:rPr>
                <w:rFonts w:ascii="Times New Roman" w:hAnsi="Times New Roman"/>
                <w:b/>
                <w:bCs/>
                <w:color w:val="000000"/>
                <w:sz w:val="24"/>
                <w:szCs w:val="24"/>
              </w:rPr>
            </w:pPr>
            <w:r w:rsidRPr="005D68FD">
              <w:rPr>
                <w:rFonts w:ascii="Times New Roman" w:hAnsi="Times New Roman"/>
                <w:b/>
                <w:bCs/>
                <w:color w:val="000000"/>
                <w:spacing w:val="3"/>
                <w:sz w:val="24"/>
                <w:szCs w:val="24"/>
              </w:rPr>
              <w:t>II. ДВИГАТЕЛЬНАЯ ДЕЯТЕЛЬНОСТЬ</w:t>
            </w:r>
          </w:p>
        </w:tc>
      </w:tr>
      <w:tr w:rsidR="005C0B8B" w:rsidRPr="005D68FD" w:rsidTr="00D03189">
        <w:trPr>
          <w:gridAfter w:val="4"/>
          <w:wAfter w:w="13284" w:type="dxa"/>
          <w:trHeight w:hRule="exact" w:val="947"/>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8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22"/>
              <w:rPr>
                <w:rFonts w:ascii="Times New Roman" w:hAnsi="Times New Roman"/>
                <w:color w:val="000000"/>
                <w:sz w:val="24"/>
                <w:szCs w:val="24"/>
              </w:rPr>
            </w:pPr>
            <w:r w:rsidRPr="005D68FD">
              <w:rPr>
                <w:rFonts w:ascii="Times New Roman" w:hAnsi="Times New Roman"/>
                <w:color w:val="000000"/>
                <w:spacing w:val="-1"/>
                <w:sz w:val="24"/>
                <w:szCs w:val="24"/>
              </w:rPr>
              <w:t>Утренняя гимнастика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Все</w:t>
            </w:r>
          </w:p>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2" w:right="156" w:firstLine="12"/>
              <w:rPr>
                <w:rFonts w:ascii="Times New Roman" w:hAnsi="Times New Roman"/>
                <w:color w:val="000000"/>
                <w:sz w:val="24"/>
                <w:szCs w:val="24"/>
              </w:rPr>
            </w:pPr>
            <w:r w:rsidRPr="005D68FD">
              <w:rPr>
                <w:rFonts w:ascii="Times New Roman" w:hAnsi="Times New Roman"/>
                <w:color w:val="000000"/>
                <w:sz w:val="24"/>
                <w:szCs w:val="24"/>
              </w:rPr>
              <w:t xml:space="preserve">Воспитатели групп или </w:t>
            </w:r>
            <w:r>
              <w:rPr>
                <w:rFonts w:ascii="Times New Roman" w:hAnsi="Times New Roman"/>
                <w:color w:val="000000"/>
                <w:spacing w:val="-3"/>
                <w:sz w:val="24"/>
                <w:szCs w:val="24"/>
              </w:rPr>
              <w:t xml:space="preserve">инструктор </w:t>
            </w:r>
            <w:r w:rsidRPr="005D68FD">
              <w:rPr>
                <w:rFonts w:ascii="Times New Roman" w:hAnsi="Times New Roman"/>
                <w:color w:val="000000"/>
                <w:spacing w:val="-3"/>
                <w:sz w:val="24"/>
                <w:szCs w:val="24"/>
              </w:rPr>
              <w:t>по физкуль</w:t>
            </w:r>
            <w:r w:rsidRPr="005D68FD">
              <w:rPr>
                <w:rFonts w:ascii="Times New Roman" w:hAnsi="Times New Roman"/>
                <w:color w:val="000000"/>
                <w:spacing w:val="-3"/>
                <w:sz w:val="24"/>
                <w:szCs w:val="24"/>
              </w:rPr>
              <w:softHyphen/>
              <w:t>туре</w:t>
            </w:r>
          </w:p>
        </w:tc>
      </w:tr>
      <w:tr w:rsidR="005C0B8B" w:rsidRPr="005D68FD" w:rsidTr="00D03189">
        <w:trPr>
          <w:gridAfter w:val="4"/>
          <w:wAfter w:w="13284" w:type="dxa"/>
          <w:trHeight w:hRule="exact" w:val="943"/>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51"/>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7" w:right="396" w:firstLine="22"/>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Физическая  культура</w:t>
            </w:r>
          </w:p>
          <w:p w:rsidR="005C0B8B" w:rsidRPr="005D68FD" w:rsidRDefault="005C0B8B" w:rsidP="00D03189">
            <w:pPr>
              <w:spacing w:after="0" w:line="240" w:lineRule="auto"/>
              <w:ind w:left="17" w:right="396" w:firstLine="22"/>
              <w:rPr>
                <w:rFonts w:ascii="Times New Roman" w:hAnsi="Times New Roman"/>
                <w:color w:val="000000"/>
                <w:spacing w:val="-2"/>
                <w:sz w:val="24"/>
                <w:szCs w:val="24"/>
              </w:rPr>
            </w:pPr>
            <w:r w:rsidRPr="005D68FD">
              <w:rPr>
                <w:rFonts w:ascii="Times New Roman" w:hAnsi="Times New Roman"/>
                <w:color w:val="000000"/>
                <w:spacing w:val="-3"/>
                <w:sz w:val="24"/>
                <w:szCs w:val="24"/>
              </w:rPr>
              <w:t xml:space="preserve"> </w:t>
            </w:r>
            <w:r w:rsidRPr="005D68FD">
              <w:rPr>
                <w:rFonts w:ascii="Times New Roman" w:hAnsi="Times New Roman"/>
                <w:color w:val="000000"/>
                <w:spacing w:val="-2"/>
                <w:sz w:val="24"/>
                <w:szCs w:val="24"/>
              </w:rPr>
              <w:t xml:space="preserve">- в зале </w:t>
            </w:r>
          </w:p>
          <w:p w:rsidR="005C0B8B" w:rsidRPr="005D68FD" w:rsidRDefault="005C0B8B" w:rsidP="00D03189">
            <w:pPr>
              <w:spacing w:after="0" w:line="240" w:lineRule="auto"/>
              <w:ind w:left="17" w:right="396" w:firstLine="22"/>
              <w:rPr>
                <w:rFonts w:ascii="Times New Roman" w:hAnsi="Times New Roman"/>
                <w:color w:val="000000"/>
                <w:sz w:val="24"/>
                <w:szCs w:val="24"/>
              </w:rPr>
            </w:pPr>
            <w:r w:rsidRPr="005D68FD">
              <w:rPr>
                <w:rFonts w:ascii="Times New Roman" w:hAnsi="Times New Roman"/>
                <w:color w:val="000000"/>
                <w:spacing w:val="-2"/>
                <w:sz w:val="24"/>
                <w:szCs w:val="24"/>
              </w:rPr>
              <w:t>-  на воздухе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EC3E07">
            <w:pPr>
              <w:pStyle w:val="a5"/>
              <w:numPr>
                <w:ilvl w:val="0"/>
                <w:numId w:val="3"/>
              </w:numPr>
              <w:tabs>
                <w:tab w:val="clear" w:pos="420"/>
                <w:tab w:val="num" w:pos="204"/>
              </w:tabs>
              <w:spacing w:after="0" w:line="240" w:lineRule="auto"/>
              <w:ind w:right="134" w:hanging="358"/>
              <w:jc w:val="both"/>
              <w:rPr>
                <w:rFonts w:ascii="Times New Roman" w:hAnsi="Times New Roman"/>
                <w:color w:val="000000"/>
                <w:spacing w:val="-2"/>
                <w:sz w:val="24"/>
                <w:szCs w:val="24"/>
              </w:rPr>
            </w:pPr>
            <w:r w:rsidRPr="005D68FD">
              <w:rPr>
                <w:rFonts w:ascii="Times New Roman" w:hAnsi="Times New Roman"/>
                <w:color w:val="000000"/>
                <w:spacing w:val="-2"/>
                <w:sz w:val="24"/>
                <w:szCs w:val="24"/>
              </w:rPr>
              <w:t xml:space="preserve">раза в </w:t>
            </w:r>
            <w:proofErr w:type="spellStart"/>
            <w:r w:rsidRPr="005D68FD">
              <w:rPr>
                <w:rFonts w:ascii="Times New Roman" w:hAnsi="Times New Roman"/>
                <w:color w:val="000000"/>
                <w:spacing w:val="-2"/>
                <w:sz w:val="24"/>
                <w:szCs w:val="24"/>
              </w:rPr>
              <w:t>нед</w:t>
            </w:r>
            <w:proofErr w:type="spellEnd"/>
          </w:p>
          <w:p w:rsidR="005C0B8B" w:rsidRPr="005D68FD" w:rsidRDefault="005C0B8B" w:rsidP="00D03189">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z w:val="24"/>
                <w:szCs w:val="24"/>
              </w:rPr>
              <w:t xml:space="preserve">2 раза </w:t>
            </w:r>
          </w:p>
          <w:p w:rsidR="005C0B8B" w:rsidRPr="005D68FD" w:rsidRDefault="005C0B8B" w:rsidP="00D03189">
            <w:pPr>
              <w:tabs>
                <w:tab w:val="num" w:pos="204"/>
              </w:tabs>
              <w:spacing w:after="0" w:line="240" w:lineRule="auto"/>
              <w:ind w:right="134"/>
              <w:jc w:val="both"/>
              <w:rPr>
                <w:rFonts w:ascii="Times New Roman" w:hAnsi="Times New Roman"/>
                <w:color w:val="000000"/>
                <w:sz w:val="24"/>
                <w:szCs w:val="24"/>
              </w:rPr>
            </w:pPr>
            <w:r w:rsidRPr="005D68FD">
              <w:rPr>
                <w:rFonts w:ascii="Times New Roman" w:hAnsi="Times New Roman"/>
                <w:color w:val="000000"/>
                <w:spacing w:val="-6"/>
                <w:sz w:val="24"/>
                <w:szCs w:val="24"/>
              </w:rPr>
              <w:t>1 раз</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3" w:right="374"/>
              <w:rPr>
                <w:rFonts w:ascii="Times New Roman" w:hAnsi="Times New Roman"/>
                <w:color w:val="000000"/>
                <w:sz w:val="24"/>
                <w:szCs w:val="24"/>
              </w:rPr>
            </w:pPr>
            <w:r>
              <w:rPr>
                <w:rFonts w:ascii="Times New Roman" w:hAnsi="Times New Roman"/>
                <w:color w:val="000000"/>
                <w:spacing w:val="-2"/>
                <w:sz w:val="24"/>
                <w:szCs w:val="24"/>
              </w:rPr>
              <w:t xml:space="preserve">Инструктор </w:t>
            </w:r>
            <w:r w:rsidRPr="005D68FD">
              <w:rPr>
                <w:rFonts w:ascii="Times New Roman" w:hAnsi="Times New Roman"/>
                <w:color w:val="000000"/>
                <w:spacing w:val="-2"/>
                <w:sz w:val="24"/>
                <w:szCs w:val="24"/>
              </w:rPr>
              <w:t>по физкультуре</w:t>
            </w:r>
            <w:r>
              <w:rPr>
                <w:rFonts w:ascii="Times New Roman" w:hAnsi="Times New Roman"/>
                <w:color w:val="000000"/>
                <w:spacing w:val="-2"/>
                <w:sz w:val="24"/>
                <w:szCs w:val="24"/>
              </w:rPr>
              <w:t xml:space="preserve">, </w:t>
            </w:r>
            <w:r w:rsidRPr="005D68FD">
              <w:rPr>
                <w:rFonts w:ascii="Times New Roman" w:hAnsi="Times New Roman"/>
                <w:color w:val="000000"/>
                <w:spacing w:val="-2"/>
                <w:sz w:val="24"/>
                <w:szCs w:val="24"/>
              </w:rPr>
              <w:t xml:space="preserve"> </w:t>
            </w:r>
            <w:r>
              <w:rPr>
                <w:rFonts w:ascii="Times New Roman" w:hAnsi="Times New Roman"/>
                <w:color w:val="000000"/>
                <w:spacing w:val="-3"/>
                <w:sz w:val="24"/>
                <w:szCs w:val="24"/>
              </w:rPr>
              <w:t>в</w:t>
            </w:r>
            <w:r w:rsidRPr="005D68FD">
              <w:rPr>
                <w:rFonts w:ascii="Times New Roman" w:hAnsi="Times New Roman"/>
                <w:color w:val="000000"/>
                <w:spacing w:val="-3"/>
                <w:sz w:val="24"/>
                <w:szCs w:val="24"/>
              </w:rPr>
              <w:t>оспитатели групп</w:t>
            </w:r>
          </w:p>
        </w:tc>
      </w:tr>
      <w:tr w:rsidR="005C0B8B" w:rsidRPr="005D68FD" w:rsidTr="00D03189">
        <w:trPr>
          <w:gridAfter w:val="4"/>
          <w:wAfter w:w="13284" w:type="dxa"/>
          <w:trHeight w:hRule="exact" w:val="710"/>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39"/>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Pr>
                <w:rFonts w:ascii="Times New Roman" w:hAnsi="Times New Roman"/>
                <w:color w:val="000000"/>
                <w:spacing w:val="-3"/>
                <w:sz w:val="24"/>
                <w:szCs w:val="24"/>
              </w:rPr>
              <w:t xml:space="preserve">      </w:t>
            </w:r>
            <w:r w:rsidRPr="005D68FD">
              <w:rPr>
                <w:rFonts w:ascii="Times New Roman" w:hAnsi="Times New Roman"/>
                <w:color w:val="000000"/>
                <w:spacing w:val="-3"/>
                <w:sz w:val="24"/>
                <w:szCs w:val="24"/>
              </w:rPr>
              <w:t>Подвижные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53"/>
              <w:rPr>
                <w:rFonts w:ascii="Times New Roman" w:hAnsi="Times New Roman"/>
                <w:color w:val="000000"/>
                <w:sz w:val="24"/>
                <w:szCs w:val="24"/>
              </w:rPr>
            </w:pPr>
            <w:r w:rsidRPr="005D68FD">
              <w:rPr>
                <w:rFonts w:ascii="Times New Roman" w:hAnsi="Times New Roman"/>
                <w:color w:val="000000"/>
                <w:spacing w:val="-7"/>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день</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5C0B8B" w:rsidRPr="005D68FD" w:rsidTr="00D03189">
        <w:trPr>
          <w:gridAfter w:val="4"/>
          <w:wAfter w:w="13284" w:type="dxa"/>
          <w:trHeight w:hRule="exact" w:val="1001"/>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Default="005C0B8B" w:rsidP="00D03189">
            <w:pPr>
              <w:spacing w:after="0" w:line="240" w:lineRule="auto"/>
              <w:ind w:left="12" w:right="34" w:firstLine="19"/>
              <w:rPr>
                <w:rFonts w:ascii="Times New Roman" w:hAnsi="Times New Roman"/>
                <w:color w:val="000000"/>
                <w:spacing w:val="-2"/>
                <w:sz w:val="24"/>
                <w:szCs w:val="24"/>
              </w:rPr>
            </w:pPr>
            <w:r w:rsidRPr="005D68FD">
              <w:rPr>
                <w:rFonts w:ascii="Times New Roman" w:hAnsi="Times New Roman"/>
                <w:color w:val="000000"/>
                <w:spacing w:val="-2"/>
                <w:sz w:val="24"/>
                <w:szCs w:val="24"/>
              </w:rPr>
              <w:t xml:space="preserve">Гимнастика </w:t>
            </w:r>
            <w:r>
              <w:rPr>
                <w:rFonts w:ascii="Times New Roman" w:hAnsi="Times New Roman"/>
                <w:color w:val="000000"/>
                <w:spacing w:val="-2"/>
                <w:sz w:val="24"/>
                <w:szCs w:val="24"/>
              </w:rPr>
              <w:t>(</w:t>
            </w:r>
            <w:proofErr w:type="spellStart"/>
            <w:r>
              <w:rPr>
                <w:rFonts w:ascii="Times New Roman" w:hAnsi="Times New Roman"/>
                <w:color w:val="000000"/>
                <w:spacing w:val="-2"/>
                <w:sz w:val="24"/>
                <w:szCs w:val="24"/>
              </w:rPr>
              <w:t>коррегирующая</w:t>
            </w:r>
            <w:proofErr w:type="spellEnd"/>
            <w:r>
              <w:rPr>
                <w:rFonts w:ascii="Times New Roman" w:hAnsi="Times New Roman"/>
                <w:color w:val="000000"/>
                <w:spacing w:val="-2"/>
                <w:sz w:val="24"/>
                <w:szCs w:val="24"/>
              </w:rPr>
              <w:t xml:space="preserve">) </w:t>
            </w:r>
            <w:r w:rsidRPr="005D68FD">
              <w:rPr>
                <w:rFonts w:ascii="Times New Roman" w:hAnsi="Times New Roman"/>
                <w:color w:val="000000"/>
                <w:spacing w:val="-2"/>
                <w:sz w:val="24"/>
                <w:szCs w:val="24"/>
              </w:rPr>
              <w:t xml:space="preserve">после </w:t>
            </w:r>
          </w:p>
          <w:p w:rsidR="005C0B8B" w:rsidRPr="005D68FD" w:rsidRDefault="005C0B8B" w:rsidP="00D03189">
            <w:pPr>
              <w:spacing w:after="0" w:line="240" w:lineRule="auto"/>
              <w:ind w:left="12" w:right="34" w:firstLine="19"/>
              <w:rPr>
                <w:rFonts w:ascii="Times New Roman" w:hAnsi="Times New Roman"/>
                <w:color w:val="000000"/>
                <w:sz w:val="24"/>
                <w:szCs w:val="24"/>
              </w:rPr>
            </w:pPr>
            <w:r w:rsidRPr="005D68FD">
              <w:rPr>
                <w:rFonts w:ascii="Times New Roman" w:hAnsi="Times New Roman"/>
                <w:color w:val="000000"/>
                <w:spacing w:val="-2"/>
                <w:sz w:val="24"/>
                <w:szCs w:val="24"/>
              </w:rPr>
              <w:t xml:space="preserve">дневного </w:t>
            </w:r>
            <w:r w:rsidRPr="005D68FD">
              <w:rPr>
                <w:rFonts w:ascii="Times New Roman" w:hAnsi="Times New Roman"/>
                <w:color w:val="000000"/>
                <w:spacing w:val="-1"/>
                <w:sz w:val="24"/>
                <w:szCs w:val="24"/>
              </w:rPr>
              <w:t>сна</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55"/>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Ежедневно</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5C0B8B" w:rsidRPr="005D68FD" w:rsidTr="00D03189">
        <w:trPr>
          <w:gridAfter w:val="4"/>
          <w:wAfter w:w="13284" w:type="dxa"/>
          <w:trHeight w:hRule="exact" w:val="578"/>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6"/>
              <w:rPr>
                <w:rFonts w:ascii="Times New Roman" w:hAnsi="Times New Roman"/>
                <w:color w:val="000000"/>
                <w:sz w:val="24"/>
                <w:szCs w:val="24"/>
              </w:rPr>
            </w:pPr>
            <w:r w:rsidRPr="005D68FD">
              <w:rPr>
                <w:rFonts w:ascii="Times New Roman" w:hAnsi="Times New Roman"/>
                <w:color w:val="000000"/>
                <w:sz w:val="24"/>
                <w:szCs w:val="24"/>
              </w:rPr>
              <w:t>5.</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7"/>
              <w:rPr>
                <w:rFonts w:ascii="Times New Roman" w:hAnsi="Times New Roman"/>
                <w:color w:val="000000"/>
                <w:sz w:val="24"/>
                <w:szCs w:val="24"/>
              </w:rPr>
            </w:pPr>
            <w:r w:rsidRPr="005D68FD">
              <w:rPr>
                <w:rFonts w:ascii="Times New Roman" w:hAnsi="Times New Roman"/>
                <w:color w:val="000000"/>
                <w:spacing w:val="-2"/>
                <w:sz w:val="24"/>
                <w:szCs w:val="24"/>
              </w:rPr>
              <w:t>Спортивные упражнения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58"/>
              <w:rPr>
                <w:rFonts w:ascii="Times New Roman" w:hAnsi="Times New Roman"/>
                <w:color w:val="000000"/>
                <w:spacing w:val="-8"/>
                <w:sz w:val="24"/>
                <w:szCs w:val="24"/>
              </w:rPr>
            </w:pPr>
            <w:r w:rsidRPr="005D68FD">
              <w:rPr>
                <w:rFonts w:ascii="Times New Roman" w:hAnsi="Times New Roman"/>
                <w:color w:val="000000"/>
                <w:spacing w:val="-8"/>
                <w:sz w:val="24"/>
                <w:szCs w:val="24"/>
              </w:rPr>
              <w:t xml:space="preserve">Все </w:t>
            </w:r>
          </w:p>
          <w:p w:rsidR="005C0B8B" w:rsidRPr="005D68FD" w:rsidRDefault="005C0B8B" w:rsidP="00D03189">
            <w:pPr>
              <w:spacing w:after="0" w:line="240" w:lineRule="auto"/>
              <w:ind w:right="358"/>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449"/>
              <w:rPr>
                <w:rFonts w:ascii="Times New Roman" w:hAnsi="Times New Roman"/>
                <w:color w:val="000000"/>
                <w:sz w:val="24"/>
                <w:szCs w:val="24"/>
              </w:rPr>
            </w:pPr>
            <w:r w:rsidRPr="005D68FD">
              <w:rPr>
                <w:rFonts w:ascii="Times New Roman" w:hAnsi="Times New Roman"/>
                <w:color w:val="000000"/>
                <w:sz w:val="24"/>
                <w:szCs w:val="24"/>
              </w:rPr>
              <w:t xml:space="preserve">2 раза </w:t>
            </w:r>
            <w:r w:rsidRPr="005D68FD">
              <w:rPr>
                <w:rFonts w:ascii="Times New Roman" w:hAnsi="Times New Roman"/>
                <w:color w:val="000000"/>
                <w:spacing w:val="-5"/>
                <w:sz w:val="24"/>
                <w:szCs w:val="24"/>
              </w:rPr>
              <w:t>в неделю</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5C0B8B" w:rsidRPr="005D68FD" w:rsidTr="00D03189">
        <w:trPr>
          <w:gridAfter w:val="4"/>
          <w:wAfter w:w="13284" w:type="dxa"/>
          <w:trHeight w:hRule="exact" w:val="677"/>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6.</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
              <w:rPr>
                <w:rFonts w:ascii="Times New Roman" w:hAnsi="Times New Roman"/>
                <w:color w:val="000000"/>
                <w:sz w:val="24"/>
                <w:szCs w:val="24"/>
              </w:rPr>
            </w:pPr>
            <w:r w:rsidRPr="005D68FD">
              <w:rPr>
                <w:rFonts w:ascii="Times New Roman" w:hAnsi="Times New Roman"/>
                <w:color w:val="000000"/>
                <w:spacing w:val="-3"/>
                <w:sz w:val="24"/>
                <w:szCs w:val="24"/>
              </w:rPr>
              <w:t>Спортивные игры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8" w:right="22"/>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454"/>
              <w:rPr>
                <w:rFonts w:ascii="Times New Roman" w:hAnsi="Times New Roman"/>
                <w:color w:val="000000"/>
                <w:sz w:val="24"/>
                <w:szCs w:val="24"/>
              </w:rPr>
            </w:pPr>
            <w:r w:rsidRPr="005D68FD">
              <w:rPr>
                <w:rFonts w:ascii="Times New Roman" w:hAnsi="Times New Roman"/>
                <w:color w:val="000000"/>
                <w:spacing w:val="1"/>
                <w:sz w:val="24"/>
                <w:szCs w:val="24"/>
              </w:rPr>
              <w:t xml:space="preserve">2 раза </w:t>
            </w:r>
            <w:r w:rsidRPr="005D68FD">
              <w:rPr>
                <w:rFonts w:ascii="Times New Roman" w:hAnsi="Times New Roman"/>
                <w:color w:val="000000"/>
                <w:spacing w:val="-5"/>
                <w:sz w:val="24"/>
                <w:szCs w:val="24"/>
              </w:rPr>
              <w:t>в неделю</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Воспитатели групп</w:t>
            </w:r>
          </w:p>
        </w:tc>
      </w:tr>
      <w:tr w:rsidR="005C0B8B" w:rsidRPr="005D68FD" w:rsidTr="00D03189">
        <w:trPr>
          <w:gridAfter w:val="4"/>
          <w:wAfter w:w="13284" w:type="dxa"/>
          <w:trHeight w:hRule="exact" w:val="571"/>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7.</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
              <w:rPr>
                <w:rFonts w:ascii="Times New Roman" w:hAnsi="Times New Roman"/>
                <w:color w:val="000000"/>
                <w:spacing w:val="-3"/>
                <w:sz w:val="24"/>
                <w:szCs w:val="24"/>
              </w:rPr>
            </w:pPr>
            <w:r w:rsidRPr="005D68FD">
              <w:rPr>
                <w:rFonts w:ascii="Times New Roman" w:hAnsi="Times New Roman"/>
                <w:color w:val="000000"/>
                <w:spacing w:val="-3"/>
                <w:sz w:val="24"/>
                <w:szCs w:val="24"/>
              </w:rPr>
              <w:t>«Школа мяча»</w:t>
            </w:r>
            <w:r>
              <w:rPr>
                <w:rFonts w:ascii="Times New Roman" w:hAnsi="Times New Roman"/>
                <w:color w:val="000000"/>
                <w:spacing w:val="-3"/>
                <w:sz w:val="24"/>
                <w:szCs w:val="24"/>
              </w:rPr>
              <w:t>, «Школа скакалки»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8" w:right="22"/>
              <w:rPr>
                <w:rFonts w:ascii="Times New Roman" w:hAnsi="Times New Roman"/>
                <w:color w:val="000000"/>
                <w:spacing w:val="-3"/>
                <w:sz w:val="24"/>
                <w:szCs w:val="24"/>
              </w:rPr>
            </w:pPr>
            <w:r w:rsidRPr="005D68FD">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pacing w:val="-3"/>
                <w:sz w:val="24"/>
                <w:szCs w:val="24"/>
              </w:rPr>
            </w:pPr>
            <w:r w:rsidRPr="005D68FD">
              <w:rPr>
                <w:rFonts w:ascii="Times New Roman" w:hAnsi="Times New Roman"/>
                <w:color w:val="000000"/>
                <w:spacing w:val="-3"/>
                <w:sz w:val="24"/>
                <w:szCs w:val="24"/>
              </w:rPr>
              <w:t>Воспитатели групп</w:t>
            </w:r>
          </w:p>
        </w:tc>
      </w:tr>
      <w:tr w:rsidR="005C0B8B" w:rsidRPr="005D68FD" w:rsidTr="00D03189">
        <w:trPr>
          <w:gridAfter w:val="4"/>
          <w:wAfter w:w="13284" w:type="dxa"/>
          <w:trHeight w:hRule="exact" w:val="727"/>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9"/>
              <w:rPr>
                <w:rFonts w:ascii="Times New Roman" w:hAnsi="Times New Roman"/>
                <w:color w:val="000000"/>
                <w:sz w:val="24"/>
                <w:szCs w:val="24"/>
              </w:rPr>
            </w:pPr>
            <w:r w:rsidRPr="005D68FD">
              <w:rPr>
                <w:rFonts w:ascii="Times New Roman" w:hAnsi="Times New Roman"/>
                <w:color w:val="000000"/>
                <w:sz w:val="24"/>
                <w:szCs w:val="24"/>
              </w:rPr>
              <w:t>8.</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
              <w:rPr>
                <w:rFonts w:ascii="Times New Roman" w:hAnsi="Times New Roman"/>
                <w:color w:val="000000"/>
                <w:spacing w:val="-3"/>
                <w:sz w:val="24"/>
                <w:szCs w:val="24"/>
              </w:rPr>
            </w:pPr>
            <w:r w:rsidRPr="007A039F">
              <w:rPr>
                <w:rFonts w:ascii="Times New Roman" w:hAnsi="Times New Roman"/>
                <w:sz w:val="24"/>
                <w:szCs w:val="24"/>
              </w:rPr>
              <w:t>Спортивная секция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 xml:space="preserve">Старшие , </w:t>
            </w:r>
            <w:proofErr w:type="spellStart"/>
            <w:r>
              <w:rPr>
                <w:rFonts w:ascii="Times New Roman" w:hAnsi="Times New Roman"/>
                <w:color w:val="000000"/>
                <w:spacing w:val="-3"/>
                <w:sz w:val="24"/>
                <w:szCs w:val="24"/>
              </w:rPr>
              <w:t>подг</w:t>
            </w:r>
            <w:proofErr w:type="spellEnd"/>
            <w:r>
              <w:rPr>
                <w:rFonts w:ascii="Times New Roman" w:hAnsi="Times New Roman"/>
                <w:color w:val="000000"/>
                <w:spacing w:val="-3"/>
                <w:sz w:val="24"/>
                <w:szCs w:val="24"/>
              </w:rPr>
              <w:t>.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454"/>
              <w:rPr>
                <w:rFonts w:ascii="Times New Roman" w:hAnsi="Times New Roman"/>
                <w:color w:val="000000"/>
                <w:spacing w:val="1"/>
                <w:sz w:val="24"/>
                <w:szCs w:val="24"/>
              </w:rPr>
            </w:pPr>
            <w:r w:rsidRPr="005D68FD">
              <w:rPr>
                <w:rFonts w:ascii="Times New Roman" w:hAnsi="Times New Roman"/>
                <w:color w:val="000000"/>
                <w:spacing w:val="1"/>
                <w:sz w:val="24"/>
                <w:szCs w:val="24"/>
              </w:rPr>
              <w:t>2 раза в неделю</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Инструктор по ФК</w:t>
            </w:r>
          </w:p>
        </w:tc>
      </w:tr>
      <w:tr w:rsidR="005C0B8B" w:rsidRPr="005D68FD" w:rsidTr="00D03189">
        <w:trPr>
          <w:gridAfter w:val="4"/>
          <w:wAfter w:w="13284" w:type="dxa"/>
          <w:trHeight w:hRule="exact" w:val="1470"/>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9"/>
              <w:rPr>
                <w:rFonts w:ascii="Times New Roman" w:hAnsi="Times New Roman"/>
                <w:color w:val="000000"/>
                <w:sz w:val="24"/>
                <w:szCs w:val="24"/>
              </w:rPr>
            </w:pPr>
            <w:r>
              <w:rPr>
                <w:rFonts w:ascii="Times New Roman" w:hAnsi="Times New Roman"/>
                <w:color w:val="000000"/>
                <w:sz w:val="24"/>
                <w:szCs w:val="24"/>
              </w:rPr>
              <w:lastRenderedPageBreak/>
              <w:t>9.</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7A039F" w:rsidRDefault="005C0B8B" w:rsidP="00D03189">
            <w:pPr>
              <w:spacing w:after="0" w:line="240" w:lineRule="auto"/>
              <w:ind w:left="14"/>
              <w:rPr>
                <w:rFonts w:ascii="Times New Roman" w:hAnsi="Times New Roman"/>
                <w:sz w:val="24"/>
                <w:szCs w:val="24"/>
              </w:rPr>
            </w:pPr>
            <w:r>
              <w:rPr>
                <w:rFonts w:ascii="Times New Roman" w:hAnsi="Times New Roman"/>
                <w:sz w:val="24"/>
                <w:szCs w:val="24"/>
              </w:rPr>
              <w:t>Динамические паузы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Default="005C0B8B" w:rsidP="00D03189">
            <w:pPr>
              <w:spacing w:after="0" w:line="240" w:lineRule="auto"/>
              <w:ind w:left="38" w:right="22" w:hanging="38"/>
              <w:rPr>
                <w:rFonts w:ascii="Times New Roman" w:hAnsi="Times New Roman"/>
                <w:color w:val="000000"/>
                <w:spacing w:val="-3"/>
                <w:sz w:val="24"/>
                <w:szCs w:val="24"/>
              </w:rPr>
            </w:pPr>
            <w:r>
              <w:rPr>
                <w:rFonts w:ascii="Times New Roman" w:hAnsi="Times New Roman"/>
                <w:color w:val="000000"/>
                <w:spacing w:val="-3"/>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454"/>
              <w:rPr>
                <w:rFonts w:ascii="Times New Roman" w:hAnsi="Times New Roman"/>
                <w:color w:val="000000"/>
                <w:spacing w:val="1"/>
                <w:sz w:val="24"/>
                <w:szCs w:val="24"/>
              </w:rPr>
            </w:pPr>
            <w:r w:rsidRPr="007A039F">
              <w:rPr>
                <w:rFonts w:ascii="Times New Roman" w:hAnsi="Times New Roman"/>
                <w:spacing w:val="-2"/>
                <w:sz w:val="24"/>
                <w:szCs w:val="24"/>
              </w:rPr>
              <w:t>Во время занятий 2-5 мин по мере утомляе</w:t>
            </w:r>
            <w:r w:rsidRPr="007A039F">
              <w:rPr>
                <w:rFonts w:ascii="Times New Roman" w:hAnsi="Times New Roman"/>
                <w:spacing w:val="-2"/>
                <w:sz w:val="24"/>
                <w:szCs w:val="24"/>
              </w:rPr>
              <w:softHyphen/>
              <w:t>мости детей, начиная со</w:t>
            </w:r>
            <w:r w:rsidRPr="007A039F">
              <w:rPr>
                <w:rFonts w:ascii="Times New Roman" w:hAnsi="Times New Roman"/>
                <w:sz w:val="24"/>
                <w:szCs w:val="24"/>
              </w:rPr>
              <w:t xml:space="preserve"> </w:t>
            </w:r>
            <w:r w:rsidRPr="007A039F">
              <w:rPr>
                <w:rFonts w:ascii="Times New Roman" w:hAnsi="Times New Roman"/>
                <w:spacing w:val="-3"/>
                <w:sz w:val="24"/>
                <w:szCs w:val="24"/>
              </w:rPr>
              <w:t>второй младшей группы</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Default="005C0B8B" w:rsidP="00D03189">
            <w:pPr>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 xml:space="preserve">Воспитатели </w:t>
            </w:r>
          </w:p>
        </w:tc>
      </w:tr>
      <w:tr w:rsidR="005C0B8B" w:rsidRPr="005D68FD" w:rsidTr="00D03189">
        <w:trPr>
          <w:gridAfter w:val="4"/>
          <w:wAfter w:w="13284" w:type="dxa"/>
          <w:trHeight w:hRule="exact" w:val="1166"/>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39"/>
              <w:rPr>
                <w:rFonts w:ascii="Times New Roman" w:hAnsi="Times New Roman"/>
                <w:color w:val="000000"/>
                <w:sz w:val="24"/>
                <w:szCs w:val="24"/>
              </w:rPr>
            </w:pPr>
            <w:r>
              <w:rPr>
                <w:rFonts w:ascii="Times New Roman" w:hAnsi="Times New Roman"/>
                <w:color w:val="000000"/>
                <w:sz w:val="24"/>
                <w:szCs w:val="24"/>
              </w:rPr>
              <w:t>10.</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72" w:firstLine="5"/>
              <w:rPr>
                <w:rFonts w:ascii="Times New Roman" w:hAnsi="Times New Roman"/>
                <w:color w:val="000000"/>
                <w:sz w:val="24"/>
                <w:szCs w:val="24"/>
              </w:rPr>
            </w:pPr>
            <w:r w:rsidRPr="005D68FD">
              <w:rPr>
                <w:rFonts w:ascii="Times New Roman" w:hAnsi="Times New Roman"/>
                <w:color w:val="000000"/>
                <w:spacing w:val="-2"/>
                <w:sz w:val="24"/>
                <w:szCs w:val="24"/>
              </w:rPr>
              <w:t xml:space="preserve"> Физкуль</w:t>
            </w:r>
            <w:r w:rsidRPr="005D68FD">
              <w:rPr>
                <w:rFonts w:ascii="Times New Roman" w:hAnsi="Times New Roman"/>
                <w:color w:val="000000"/>
                <w:spacing w:val="-2"/>
                <w:sz w:val="24"/>
                <w:szCs w:val="24"/>
              </w:rPr>
              <w:softHyphen/>
              <w:t>турные досуги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8" w:hanging="38"/>
              <w:rPr>
                <w:rFonts w:ascii="Times New Roman" w:hAnsi="Times New Roman"/>
                <w:color w:val="000000"/>
                <w:sz w:val="24"/>
                <w:szCs w:val="24"/>
              </w:rPr>
            </w:pPr>
            <w:r w:rsidRPr="005D68FD">
              <w:rPr>
                <w:rFonts w:ascii="Times New Roman" w:hAnsi="Times New Roman"/>
                <w:color w:val="000000"/>
                <w:sz w:val="24"/>
                <w:szCs w:val="24"/>
              </w:rPr>
              <w:t>Все</w:t>
            </w:r>
          </w:p>
          <w:p w:rsidR="005C0B8B" w:rsidRPr="005D68FD" w:rsidRDefault="005C0B8B" w:rsidP="00D03189">
            <w:pPr>
              <w:spacing w:after="0" w:line="240" w:lineRule="auto"/>
              <w:ind w:left="38" w:hanging="38"/>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62" w:right="526"/>
              <w:rPr>
                <w:rFonts w:ascii="Times New Roman" w:hAnsi="Times New Roman"/>
                <w:color w:val="000000"/>
                <w:sz w:val="24"/>
                <w:szCs w:val="24"/>
              </w:rPr>
            </w:pPr>
            <w:r>
              <w:rPr>
                <w:rFonts w:ascii="Times New Roman" w:hAnsi="Times New Roman"/>
                <w:color w:val="000000"/>
                <w:spacing w:val="-6"/>
                <w:sz w:val="24"/>
                <w:szCs w:val="24"/>
              </w:rPr>
              <w:t>По плану</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Default="005C0B8B" w:rsidP="00D03189">
            <w:pPr>
              <w:spacing w:after="0" w:line="240" w:lineRule="auto"/>
              <w:ind w:right="552"/>
              <w:rPr>
                <w:rFonts w:ascii="Times New Roman" w:hAnsi="Times New Roman"/>
                <w:color w:val="000000"/>
                <w:spacing w:val="-4"/>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4"/>
                <w:sz w:val="24"/>
                <w:szCs w:val="24"/>
              </w:rPr>
              <w:t xml:space="preserve"> </w:t>
            </w:r>
          </w:p>
          <w:p w:rsidR="005C0B8B" w:rsidRPr="005D68FD" w:rsidRDefault="005C0B8B" w:rsidP="00D03189">
            <w:pPr>
              <w:spacing w:after="0" w:line="240" w:lineRule="auto"/>
              <w:ind w:right="552"/>
              <w:rPr>
                <w:rFonts w:ascii="Times New Roman" w:hAnsi="Times New Roman"/>
                <w:color w:val="000000"/>
                <w:spacing w:val="-4"/>
                <w:sz w:val="24"/>
                <w:szCs w:val="24"/>
              </w:rPr>
            </w:pPr>
            <w:r w:rsidRPr="005D68FD">
              <w:rPr>
                <w:rFonts w:ascii="Times New Roman" w:hAnsi="Times New Roman"/>
                <w:color w:val="000000"/>
                <w:spacing w:val="-4"/>
                <w:sz w:val="24"/>
                <w:szCs w:val="24"/>
              </w:rPr>
              <w:t>Воспитатели, музыкальный руководитель</w:t>
            </w:r>
          </w:p>
          <w:p w:rsidR="005C0B8B" w:rsidRPr="005D68FD" w:rsidRDefault="005C0B8B" w:rsidP="00D03189">
            <w:pPr>
              <w:spacing w:after="0" w:line="240" w:lineRule="auto"/>
              <w:ind w:left="509" w:right="552"/>
              <w:rPr>
                <w:rFonts w:ascii="Times New Roman" w:hAnsi="Times New Roman"/>
                <w:color w:val="000000"/>
                <w:spacing w:val="-4"/>
                <w:sz w:val="24"/>
                <w:szCs w:val="24"/>
              </w:rPr>
            </w:pPr>
          </w:p>
          <w:p w:rsidR="005C0B8B" w:rsidRPr="005D68FD" w:rsidRDefault="005C0B8B" w:rsidP="00D03189">
            <w:pPr>
              <w:spacing w:after="0" w:line="240" w:lineRule="auto"/>
              <w:ind w:left="509" w:right="552"/>
              <w:rPr>
                <w:rFonts w:ascii="Times New Roman" w:hAnsi="Times New Roman"/>
                <w:color w:val="000000"/>
                <w:sz w:val="24"/>
                <w:szCs w:val="24"/>
              </w:rPr>
            </w:pPr>
          </w:p>
        </w:tc>
      </w:tr>
      <w:tr w:rsidR="005C0B8B" w:rsidRPr="005D68FD" w:rsidTr="00D03189">
        <w:trPr>
          <w:gridAfter w:val="4"/>
          <w:wAfter w:w="13284" w:type="dxa"/>
          <w:trHeight w:hRule="exact" w:val="981"/>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37"/>
              <w:rPr>
                <w:rFonts w:ascii="Times New Roman" w:hAnsi="Times New Roman"/>
                <w:color w:val="000000"/>
                <w:sz w:val="24"/>
                <w:szCs w:val="24"/>
              </w:rPr>
            </w:pPr>
            <w:r>
              <w:rPr>
                <w:rFonts w:ascii="Times New Roman" w:hAnsi="Times New Roman"/>
                <w:color w:val="000000"/>
                <w:sz w:val="24"/>
                <w:szCs w:val="24"/>
              </w:rPr>
              <w:t>11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7"/>
              <w:rPr>
                <w:rFonts w:ascii="Times New Roman" w:hAnsi="Times New Roman"/>
                <w:color w:val="000000"/>
                <w:sz w:val="24"/>
                <w:szCs w:val="24"/>
              </w:rPr>
            </w:pPr>
            <w:r w:rsidRPr="005D68FD">
              <w:rPr>
                <w:rFonts w:ascii="Times New Roman" w:hAnsi="Times New Roman"/>
                <w:color w:val="000000"/>
                <w:spacing w:val="-3"/>
                <w:sz w:val="24"/>
                <w:szCs w:val="24"/>
              </w:rPr>
              <w:t>Физкультурные праздники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8" w:hanging="38"/>
              <w:rPr>
                <w:rFonts w:ascii="Times New Roman" w:hAnsi="Times New Roman"/>
                <w:color w:val="000000"/>
                <w:sz w:val="24"/>
                <w:szCs w:val="24"/>
              </w:rPr>
            </w:pPr>
            <w:r w:rsidRPr="005D68FD">
              <w:rPr>
                <w:rFonts w:ascii="Times New Roman" w:hAnsi="Times New Roman"/>
                <w:color w:val="000000"/>
                <w:spacing w:val="-3"/>
                <w:sz w:val="24"/>
                <w:szCs w:val="24"/>
              </w:rPr>
              <w:t>Старшая, под</w:t>
            </w:r>
            <w:r w:rsidRPr="005D68FD">
              <w:rPr>
                <w:rFonts w:ascii="Times New Roman" w:hAnsi="Times New Roman"/>
                <w:color w:val="000000"/>
                <w:spacing w:val="-3"/>
                <w:sz w:val="24"/>
                <w:szCs w:val="24"/>
              </w:rPr>
              <w:softHyphen/>
            </w:r>
            <w:r w:rsidRPr="005D68FD">
              <w:rPr>
                <w:rFonts w:ascii="Times New Roman" w:hAnsi="Times New Roman"/>
                <w:color w:val="000000"/>
                <w:spacing w:val="-4"/>
                <w:sz w:val="24"/>
                <w:szCs w:val="24"/>
              </w:rPr>
              <w:t>готовит</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4" w:right="31"/>
              <w:rPr>
                <w:rFonts w:ascii="Times New Roman" w:hAnsi="Times New Roman"/>
                <w:color w:val="000000"/>
                <w:sz w:val="24"/>
                <w:szCs w:val="24"/>
              </w:rPr>
            </w:pPr>
            <w:r w:rsidRPr="005D68FD">
              <w:rPr>
                <w:rFonts w:ascii="Times New Roman" w:hAnsi="Times New Roman"/>
                <w:color w:val="000000"/>
                <w:sz w:val="24"/>
                <w:szCs w:val="24"/>
              </w:rPr>
              <w:t xml:space="preserve">2 раза в год </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46" w:right="96"/>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pacing w:val="-3"/>
                <w:sz w:val="24"/>
                <w:szCs w:val="24"/>
              </w:rPr>
              <w:t xml:space="preserve"> , музыкальный руко</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 xml:space="preserve">водитель, воспитатели </w:t>
            </w:r>
          </w:p>
        </w:tc>
      </w:tr>
      <w:tr w:rsidR="005C0B8B" w:rsidRPr="005D68FD" w:rsidTr="00D03189">
        <w:trPr>
          <w:gridAfter w:val="4"/>
          <w:wAfter w:w="13284" w:type="dxa"/>
          <w:trHeight w:hRule="exact" w:val="1103"/>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2</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4"/>
                <w:sz w:val="24"/>
                <w:szCs w:val="24"/>
              </w:rPr>
              <w:t>День здоровья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1" w:right="122"/>
              <w:rPr>
                <w:rFonts w:ascii="Times New Roman" w:hAnsi="Times New Roman"/>
                <w:color w:val="000000"/>
                <w:sz w:val="24"/>
                <w:szCs w:val="24"/>
              </w:rPr>
            </w:pPr>
            <w:r w:rsidRPr="005D68FD">
              <w:rPr>
                <w:rFonts w:ascii="Times New Roman" w:hAnsi="Times New Roman"/>
                <w:color w:val="000000"/>
                <w:spacing w:val="-2"/>
                <w:sz w:val="24"/>
                <w:szCs w:val="24"/>
              </w:rPr>
              <w:t xml:space="preserve">Все группы, </w:t>
            </w:r>
            <w:r w:rsidRPr="005D68FD">
              <w:rPr>
                <w:rFonts w:ascii="Times New Roman" w:hAnsi="Times New Roman"/>
                <w:color w:val="000000"/>
                <w:spacing w:val="-3"/>
                <w:sz w:val="24"/>
                <w:szCs w:val="24"/>
              </w:rPr>
              <w:t>кроме ясель</w:t>
            </w:r>
            <w:r w:rsidRPr="005D68FD">
              <w:rPr>
                <w:rFonts w:ascii="Times New Roman" w:hAnsi="Times New Roman"/>
                <w:color w:val="000000"/>
                <w:spacing w:val="-3"/>
                <w:sz w:val="24"/>
                <w:szCs w:val="24"/>
              </w:rPr>
              <w:softHyphen/>
            </w:r>
            <w:r w:rsidRPr="005D68FD">
              <w:rPr>
                <w:rFonts w:ascii="Times New Roman" w:hAnsi="Times New Roman"/>
                <w:color w:val="000000"/>
                <w:spacing w:val="-7"/>
                <w:sz w:val="24"/>
                <w:szCs w:val="24"/>
              </w:rPr>
              <w:t>ной</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542"/>
              <w:rPr>
                <w:rFonts w:ascii="Times New Roman" w:hAnsi="Times New Roman"/>
                <w:color w:val="000000"/>
                <w:sz w:val="24"/>
                <w:szCs w:val="24"/>
              </w:rPr>
            </w:pPr>
            <w:r w:rsidRPr="005D68FD">
              <w:rPr>
                <w:rFonts w:ascii="Times New Roman" w:hAnsi="Times New Roman"/>
                <w:color w:val="000000"/>
                <w:spacing w:val="-6"/>
                <w:sz w:val="24"/>
                <w:szCs w:val="24"/>
              </w:rPr>
              <w:t xml:space="preserve">1 раз </w:t>
            </w:r>
            <w:r w:rsidRPr="005D68FD">
              <w:rPr>
                <w:rFonts w:ascii="Times New Roman" w:hAnsi="Times New Roman"/>
                <w:color w:val="000000"/>
                <w:spacing w:val="-3"/>
                <w:sz w:val="24"/>
                <w:szCs w:val="24"/>
              </w:rPr>
              <w:t>в месяц</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 w:right="91"/>
              <w:rPr>
                <w:rFonts w:ascii="Times New Roman" w:hAnsi="Times New Roman"/>
                <w:color w:val="000000"/>
                <w:sz w:val="24"/>
                <w:szCs w:val="24"/>
              </w:rPr>
            </w:pPr>
            <w:r>
              <w:rPr>
                <w:rFonts w:ascii="Times New Roman" w:hAnsi="Times New Roman"/>
                <w:color w:val="000000"/>
                <w:spacing w:val="-3"/>
                <w:sz w:val="24"/>
                <w:szCs w:val="24"/>
              </w:rPr>
              <w:t>Инструктор по ФК</w:t>
            </w:r>
            <w:r w:rsidRPr="005D68FD">
              <w:rPr>
                <w:rFonts w:ascii="Times New Roman" w:hAnsi="Times New Roman"/>
                <w:color w:val="000000"/>
                <w:sz w:val="24"/>
                <w:szCs w:val="24"/>
              </w:rPr>
              <w:t xml:space="preserve"> , </w:t>
            </w:r>
            <w:r w:rsidRPr="005D68FD">
              <w:rPr>
                <w:rFonts w:ascii="Times New Roman" w:hAnsi="Times New Roman"/>
                <w:color w:val="000000"/>
                <w:spacing w:val="-2"/>
                <w:sz w:val="24"/>
                <w:szCs w:val="24"/>
              </w:rPr>
              <w:t xml:space="preserve"> ст. медсестра, му</w:t>
            </w:r>
            <w:r w:rsidRPr="005D68FD">
              <w:rPr>
                <w:rFonts w:ascii="Times New Roman" w:hAnsi="Times New Roman"/>
                <w:color w:val="000000"/>
                <w:spacing w:val="-2"/>
                <w:sz w:val="24"/>
                <w:szCs w:val="24"/>
              </w:rPr>
              <w:softHyphen/>
            </w:r>
            <w:r w:rsidRPr="005D68FD">
              <w:rPr>
                <w:rFonts w:ascii="Times New Roman" w:hAnsi="Times New Roman"/>
                <w:color w:val="000000"/>
                <w:spacing w:val="-3"/>
                <w:sz w:val="24"/>
                <w:szCs w:val="24"/>
              </w:rPr>
              <w:t xml:space="preserve">зыкальный руководитель, </w:t>
            </w:r>
            <w:r w:rsidRPr="005D68FD">
              <w:rPr>
                <w:rFonts w:ascii="Times New Roman" w:hAnsi="Times New Roman"/>
                <w:color w:val="000000"/>
                <w:spacing w:val="-1"/>
                <w:sz w:val="24"/>
                <w:szCs w:val="24"/>
              </w:rPr>
              <w:t xml:space="preserve">воспитатели </w:t>
            </w:r>
          </w:p>
        </w:tc>
      </w:tr>
      <w:tr w:rsidR="005C0B8B" w:rsidRPr="005D68FD" w:rsidTr="00D03189">
        <w:trPr>
          <w:gridAfter w:val="4"/>
          <w:wAfter w:w="13284" w:type="dxa"/>
          <w:trHeight w:hRule="exact" w:val="743"/>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84"/>
              <w:rPr>
                <w:rFonts w:ascii="Times New Roman" w:hAnsi="Times New Roman"/>
                <w:color w:val="000000"/>
                <w:sz w:val="24"/>
                <w:szCs w:val="24"/>
              </w:rPr>
            </w:pPr>
            <w:r w:rsidRPr="005D68FD">
              <w:rPr>
                <w:rFonts w:ascii="Times New Roman" w:hAnsi="Times New Roman"/>
                <w:color w:val="000000"/>
                <w:sz w:val="24"/>
                <w:szCs w:val="24"/>
              </w:rPr>
              <w:t>1</w:t>
            </w:r>
            <w:r>
              <w:rPr>
                <w:rFonts w:ascii="Times New Roman" w:hAnsi="Times New Roman"/>
                <w:color w:val="000000"/>
                <w:sz w:val="24"/>
                <w:szCs w:val="24"/>
              </w:rPr>
              <w:t>3</w:t>
            </w:r>
            <w:r w:rsidRPr="005D68FD">
              <w:rPr>
                <w:rFonts w:ascii="Times New Roman" w:hAnsi="Times New Roman"/>
                <w:color w:val="000000"/>
                <w:sz w:val="24"/>
                <w:szCs w:val="24"/>
              </w:rPr>
              <w:t>.</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5"/>
                <w:sz w:val="24"/>
                <w:szCs w:val="24"/>
              </w:rPr>
              <w:t>Каникулы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36" w:right="384"/>
              <w:rPr>
                <w:rFonts w:ascii="Times New Roman" w:hAnsi="Times New Roman"/>
                <w:color w:val="000000"/>
                <w:spacing w:val="-7"/>
                <w:sz w:val="24"/>
                <w:szCs w:val="24"/>
              </w:rPr>
            </w:pPr>
            <w:r w:rsidRPr="005D68FD">
              <w:rPr>
                <w:rFonts w:ascii="Times New Roman" w:hAnsi="Times New Roman"/>
                <w:color w:val="000000"/>
                <w:spacing w:val="-7"/>
                <w:sz w:val="24"/>
                <w:szCs w:val="24"/>
              </w:rPr>
              <w:t>Все</w:t>
            </w:r>
          </w:p>
          <w:p w:rsidR="005C0B8B" w:rsidRPr="005D68FD" w:rsidRDefault="005C0B8B" w:rsidP="00D03189">
            <w:pPr>
              <w:spacing w:after="0" w:line="240" w:lineRule="auto"/>
              <w:ind w:left="102" w:right="384"/>
              <w:rPr>
                <w:rFonts w:ascii="Times New Roman" w:hAnsi="Times New Roman"/>
                <w:color w:val="000000"/>
                <w:sz w:val="24"/>
                <w:szCs w:val="24"/>
              </w:rPr>
            </w:pP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pacing w:val="-4"/>
                <w:sz w:val="24"/>
                <w:szCs w:val="24"/>
              </w:rPr>
            </w:pPr>
            <w:r w:rsidRPr="005D68FD">
              <w:rPr>
                <w:rFonts w:ascii="Times New Roman" w:hAnsi="Times New Roman"/>
                <w:color w:val="000000"/>
                <w:spacing w:val="-4"/>
                <w:sz w:val="24"/>
                <w:szCs w:val="24"/>
              </w:rPr>
              <w:t>Все педагоги</w:t>
            </w:r>
          </w:p>
          <w:p w:rsidR="005C0B8B" w:rsidRPr="005D68FD" w:rsidRDefault="005C0B8B" w:rsidP="00D03189">
            <w:pPr>
              <w:spacing w:after="0" w:line="240" w:lineRule="auto"/>
              <w:rPr>
                <w:rFonts w:ascii="Times New Roman" w:hAnsi="Times New Roman"/>
                <w:color w:val="000000"/>
                <w:spacing w:val="-4"/>
                <w:sz w:val="24"/>
                <w:szCs w:val="24"/>
              </w:rPr>
            </w:pPr>
          </w:p>
          <w:p w:rsidR="005C0B8B" w:rsidRPr="005D68FD" w:rsidRDefault="005C0B8B" w:rsidP="00D03189">
            <w:pPr>
              <w:spacing w:after="0" w:line="240" w:lineRule="auto"/>
              <w:rPr>
                <w:rFonts w:ascii="Times New Roman" w:hAnsi="Times New Roman"/>
                <w:color w:val="000000"/>
                <w:sz w:val="24"/>
                <w:szCs w:val="24"/>
              </w:rPr>
            </w:pPr>
          </w:p>
        </w:tc>
      </w:tr>
      <w:tr w:rsidR="005C0B8B" w:rsidRPr="005D68FD" w:rsidTr="00D03189">
        <w:trPr>
          <w:gridAfter w:val="4"/>
          <w:wAfter w:w="13284" w:type="dxa"/>
          <w:trHeight w:hRule="exact" w:val="300"/>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jc w:val="center"/>
              <w:rPr>
                <w:rFonts w:ascii="Times New Roman" w:hAnsi="Times New Roman"/>
                <w:b/>
                <w:bCs/>
                <w:color w:val="000000"/>
                <w:spacing w:val="10"/>
                <w:sz w:val="24"/>
                <w:szCs w:val="24"/>
              </w:rPr>
            </w:pPr>
            <w:r w:rsidRPr="005D68FD">
              <w:rPr>
                <w:rFonts w:ascii="Times New Roman" w:hAnsi="Times New Roman"/>
                <w:b/>
                <w:bCs/>
                <w:color w:val="000000"/>
                <w:spacing w:val="10"/>
                <w:sz w:val="24"/>
                <w:szCs w:val="24"/>
              </w:rPr>
              <w:t>III. ПРОФИЛАКТИЧЕСКИЕ МЕРОПРИЯТИЯ</w:t>
            </w:r>
          </w:p>
          <w:p w:rsidR="005C0B8B" w:rsidRPr="005D68FD" w:rsidRDefault="005C0B8B" w:rsidP="00D03189">
            <w:pPr>
              <w:spacing w:after="0" w:line="240" w:lineRule="auto"/>
              <w:jc w:val="center"/>
              <w:rPr>
                <w:rFonts w:ascii="Times New Roman" w:hAnsi="Times New Roman"/>
                <w:b/>
                <w:bCs/>
                <w:color w:val="000000"/>
                <w:sz w:val="24"/>
                <w:szCs w:val="24"/>
              </w:rPr>
            </w:pPr>
          </w:p>
        </w:tc>
      </w:tr>
      <w:tr w:rsidR="005C0B8B" w:rsidRPr="005D68FD" w:rsidTr="00D03189">
        <w:trPr>
          <w:gridAfter w:val="4"/>
          <w:wAfter w:w="13284" w:type="dxa"/>
          <w:trHeight w:hRule="exact" w:val="1120"/>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3"/>
                <w:sz w:val="24"/>
                <w:szCs w:val="24"/>
              </w:rPr>
              <w:t>Витаминотерапия</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2" w:right="389"/>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1"/>
                <w:sz w:val="24"/>
                <w:szCs w:val="24"/>
              </w:rPr>
              <w:t>2 раза в год</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5C0B8B" w:rsidRPr="005D68FD" w:rsidTr="00D03189">
        <w:trPr>
          <w:gridAfter w:val="4"/>
          <w:wAfter w:w="13284" w:type="dxa"/>
          <w:trHeight w:hRule="exact" w:val="1945"/>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3"/>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50" w:hanging="29"/>
              <w:rPr>
                <w:rFonts w:ascii="Times New Roman" w:hAnsi="Times New Roman"/>
                <w:color w:val="000000"/>
                <w:sz w:val="24"/>
                <w:szCs w:val="24"/>
              </w:rPr>
            </w:pPr>
            <w:r w:rsidRPr="005D68FD">
              <w:rPr>
                <w:rFonts w:ascii="Times New Roman" w:hAnsi="Times New Roman"/>
                <w:color w:val="000000"/>
                <w:sz w:val="24"/>
                <w:szCs w:val="24"/>
              </w:rPr>
              <w:t xml:space="preserve">Профилактика гриппа и </w:t>
            </w:r>
            <w:r w:rsidRPr="005D68FD">
              <w:rPr>
                <w:rFonts w:ascii="Times New Roman" w:hAnsi="Times New Roman"/>
                <w:color w:val="000000"/>
                <w:spacing w:val="-3"/>
                <w:sz w:val="24"/>
                <w:szCs w:val="24"/>
              </w:rPr>
              <w:t>простудных заболеваний (режимы проветривания, утренние  фильтры, работа с родителями.)</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2" w:right="394"/>
              <w:rPr>
                <w:rFonts w:ascii="Times New Roman" w:hAnsi="Times New Roman"/>
                <w:color w:val="000000"/>
                <w:sz w:val="24"/>
                <w:szCs w:val="24"/>
              </w:rPr>
            </w:pPr>
            <w:r w:rsidRPr="005D68FD">
              <w:rPr>
                <w:rFonts w:ascii="Times New Roman" w:hAnsi="Times New Roman"/>
                <w:color w:val="000000"/>
                <w:spacing w:val="-8"/>
                <w:sz w:val="24"/>
                <w:szCs w:val="24"/>
              </w:rPr>
              <w:t xml:space="preserve">Все </w:t>
            </w:r>
            <w:r w:rsidRPr="005D68FD">
              <w:rPr>
                <w:rFonts w:ascii="Times New Roman" w:hAnsi="Times New Roman"/>
                <w:color w:val="000000"/>
                <w:spacing w:val="-6"/>
                <w:sz w:val="24"/>
                <w:szCs w:val="24"/>
              </w:rPr>
              <w:t>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 w:right="79"/>
              <w:rPr>
                <w:rFonts w:ascii="Times New Roman" w:hAnsi="Times New Roman"/>
                <w:color w:val="000000"/>
                <w:sz w:val="24"/>
                <w:szCs w:val="24"/>
              </w:rPr>
            </w:pPr>
            <w:r w:rsidRPr="005D68FD">
              <w:rPr>
                <w:rFonts w:ascii="Times New Roman" w:hAnsi="Times New Roman"/>
                <w:color w:val="000000"/>
                <w:spacing w:val="-1"/>
                <w:sz w:val="24"/>
                <w:szCs w:val="24"/>
              </w:rPr>
              <w:t>В неблагоприят</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ные периоды (осень-весна) воз</w:t>
            </w:r>
            <w:r w:rsidRPr="005D68FD">
              <w:rPr>
                <w:rFonts w:ascii="Times New Roman" w:hAnsi="Times New Roman"/>
                <w:color w:val="000000"/>
                <w:spacing w:val="-3"/>
                <w:sz w:val="24"/>
                <w:szCs w:val="24"/>
              </w:rPr>
              <w:softHyphen/>
            </w:r>
            <w:r w:rsidRPr="005D68FD">
              <w:rPr>
                <w:rFonts w:ascii="Times New Roman" w:hAnsi="Times New Roman"/>
                <w:color w:val="000000"/>
                <w:spacing w:val="-1"/>
                <w:sz w:val="24"/>
                <w:szCs w:val="24"/>
              </w:rPr>
              <w:t>никновения ин</w:t>
            </w:r>
            <w:r w:rsidRPr="005D68FD">
              <w:rPr>
                <w:rFonts w:ascii="Times New Roman" w:hAnsi="Times New Roman"/>
                <w:color w:val="000000"/>
                <w:spacing w:val="-1"/>
                <w:sz w:val="24"/>
                <w:szCs w:val="24"/>
              </w:rPr>
              <w:softHyphen/>
            </w:r>
            <w:r w:rsidRPr="005D68FD">
              <w:rPr>
                <w:rFonts w:ascii="Times New Roman" w:hAnsi="Times New Roman"/>
                <w:color w:val="000000"/>
                <w:spacing w:val="-3"/>
                <w:sz w:val="24"/>
                <w:szCs w:val="24"/>
              </w:rPr>
              <w:t>фекции)</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2"/>
                <w:sz w:val="24"/>
                <w:szCs w:val="24"/>
              </w:rPr>
              <w:t>Ст. медсестра</w:t>
            </w:r>
          </w:p>
        </w:tc>
      </w:tr>
      <w:tr w:rsidR="005C0B8B" w:rsidRPr="005D68FD" w:rsidTr="00D03189">
        <w:trPr>
          <w:gridAfter w:val="4"/>
          <w:wAfter w:w="13284"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Default="00D03189" w:rsidP="00D03189">
            <w:pPr>
              <w:spacing w:after="0" w:line="240" w:lineRule="auto"/>
              <w:jc w:val="center"/>
              <w:rPr>
                <w:rFonts w:ascii="Times New Roman" w:hAnsi="Times New Roman"/>
                <w:b/>
                <w:sz w:val="24"/>
                <w:szCs w:val="24"/>
              </w:rPr>
            </w:pPr>
            <w:r>
              <w:rPr>
                <w:rFonts w:ascii="Times New Roman" w:hAnsi="Times New Roman"/>
                <w:b/>
                <w:bCs/>
                <w:color w:val="000000"/>
                <w:spacing w:val="-12"/>
                <w:sz w:val="24"/>
                <w:szCs w:val="24"/>
                <w:lang w:val="en-US"/>
              </w:rPr>
              <w:t>I</w:t>
            </w:r>
            <w:r w:rsidR="005C0B8B" w:rsidRPr="005D68FD">
              <w:rPr>
                <w:rFonts w:ascii="Times New Roman" w:hAnsi="Times New Roman"/>
                <w:b/>
                <w:bCs/>
                <w:color w:val="000000"/>
                <w:spacing w:val="-12"/>
                <w:sz w:val="24"/>
                <w:szCs w:val="24"/>
              </w:rPr>
              <w:t xml:space="preserve">V. </w:t>
            </w:r>
            <w:r w:rsidR="005C0B8B">
              <w:rPr>
                <w:rFonts w:ascii="Times New Roman" w:hAnsi="Times New Roman"/>
                <w:b/>
                <w:sz w:val="24"/>
                <w:szCs w:val="24"/>
              </w:rPr>
              <w:t>ОХРАНА ПСИХИЧЕСКОГО ЗДОРОВЬЯ</w:t>
            </w:r>
          </w:p>
          <w:p w:rsidR="005C0B8B" w:rsidRPr="005D68FD" w:rsidRDefault="005C0B8B" w:rsidP="00D03189">
            <w:pPr>
              <w:spacing w:after="0" w:line="240" w:lineRule="auto"/>
              <w:jc w:val="center"/>
              <w:rPr>
                <w:rFonts w:ascii="Times New Roman" w:hAnsi="Times New Roman"/>
                <w:b/>
                <w:bCs/>
                <w:color w:val="000000"/>
                <w:spacing w:val="-12"/>
                <w:sz w:val="24"/>
                <w:szCs w:val="24"/>
              </w:rPr>
            </w:pPr>
          </w:p>
        </w:tc>
      </w:tr>
      <w:tr w:rsidR="005C0B8B" w:rsidRPr="005D68FD" w:rsidTr="00D03189">
        <w:trPr>
          <w:trHeight w:hRule="exact" w:val="1311"/>
        </w:trPr>
        <w:tc>
          <w:tcPr>
            <w:tcW w:w="3456" w:type="dxa"/>
            <w:gridSpan w:val="2"/>
            <w:tcBorders>
              <w:top w:val="single" w:sz="6" w:space="0" w:color="auto"/>
              <w:left w:val="single" w:sz="6" w:space="0" w:color="auto"/>
              <w:bottom w:val="single" w:sz="6" w:space="0" w:color="auto"/>
              <w:right w:val="single" w:sz="4" w:space="0" w:color="auto"/>
            </w:tcBorders>
            <w:shd w:val="clear" w:color="auto" w:fill="auto"/>
          </w:tcPr>
          <w:p w:rsidR="005C0B8B" w:rsidRPr="007A039F" w:rsidRDefault="005C0B8B" w:rsidP="00D03189">
            <w:pPr>
              <w:rPr>
                <w:rFonts w:ascii="Times New Roman" w:hAnsi="Times New Roman"/>
                <w:sz w:val="24"/>
                <w:szCs w:val="24"/>
              </w:rPr>
            </w:pPr>
            <w:r w:rsidRPr="007A039F">
              <w:rPr>
                <w:rFonts w:ascii="Times New Roman" w:hAnsi="Times New Roman"/>
                <w:sz w:val="24"/>
                <w:szCs w:val="24"/>
              </w:rPr>
              <w:t xml:space="preserve">Использование приемов релаксации: минуты </w:t>
            </w:r>
            <w:r>
              <w:rPr>
                <w:rFonts w:ascii="Times New Roman" w:hAnsi="Times New Roman"/>
                <w:sz w:val="24"/>
                <w:szCs w:val="24"/>
              </w:rPr>
              <w:t xml:space="preserve"> </w:t>
            </w:r>
            <w:r w:rsidRPr="007A039F">
              <w:rPr>
                <w:rFonts w:ascii="Times New Roman" w:hAnsi="Times New Roman"/>
                <w:sz w:val="24"/>
                <w:szCs w:val="24"/>
              </w:rPr>
              <w:t>тишины, музыкальные паузы</w:t>
            </w:r>
            <w:r>
              <w:rPr>
                <w:rFonts w:ascii="Times New Roman" w:hAnsi="Times New Roman"/>
                <w:sz w:val="24"/>
                <w:szCs w:val="24"/>
              </w:rPr>
              <w:t xml:space="preserve"> </w:t>
            </w:r>
          </w:p>
        </w:tc>
        <w:tc>
          <w:tcPr>
            <w:tcW w:w="2072" w:type="dxa"/>
            <w:gridSpan w:val="2"/>
            <w:tcBorders>
              <w:top w:val="single" w:sz="6" w:space="0" w:color="auto"/>
              <w:left w:val="single" w:sz="4" w:space="0" w:color="auto"/>
              <w:bottom w:val="single" w:sz="6" w:space="0" w:color="auto"/>
              <w:right w:val="single" w:sz="4" w:space="0" w:color="auto"/>
            </w:tcBorders>
            <w:shd w:val="clear" w:color="auto" w:fill="auto"/>
          </w:tcPr>
          <w:p w:rsidR="005C0B8B" w:rsidRPr="007A039F" w:rsidRDefault="005C0B8B" w:rsidP="00D03189">
            <w:pPr>
              <w:rPr>
                <w:rFonts w:ascii="Times New Roman" w:hAnsi="Times New Roman"/>
                <w:sz w:val="24"/>
                <w:szCs w:val="24"/>
              </w:rPr>
            </w:pPr>
            <w:r>
              <w:rPr>
                <w:rFonts w:ascii="Times New Roman" w:hAnsi="Times New Roman"/>
                <w:sz w:val="24"/>
                <w:szCs w:val="24"/>
              </w:rPr>
              <w:t>Все группы</w:t>
            </w:r>
          </w:p>
        </w:tc>
        <w:tc>
          <w:tcPr>
            <w:tcW w:w="1418" w:type="dxa"/>
            <w:tcBorders>
              <w:top w:val="single" w:sz="6" w:space="0" w:color="auto"/>
              <w:left w:val="single" w:sz="4" w:space="0" w:color="auto"/>
              <w:bottom w:val="single" w:sz="6" w:space="0" w:color="auto"/>
              <w:right w:val="single" w:sz="4" w:space="0" w:color="auto"/>
            </w:tcBorders>
            <w:shd w:val="clear" w:color="auto" w:fill="auto"/>
          </w:tcPr>
          <w:p w:rsidR="005C0B8B" w:rsidRPr="007A039F" w:rsidRDefault="005C0B8B" w:rsidP="00D03189">
            <w:pPr>
              <w:rPr>
                <w:rFonts w:ascii="Times New Roman" w:hAnsi="Times New Roman"/>
                <w:sz w:val="24"/>
                <w:szCs w:val="24"/>
              </w:rPr>
            </w:pPr>
            <w:r>
              <w:rPr>
                <w:rFonts w:ascii="Times New Roman" w:hAnsi="Times New Roman"/>
                <w:sz w:val="24"/>
                <w:szCs w:val="24"/>
              </w:rPr>
              <w:t>Ежедневно</w:t>
            </w:r>
          </w:p>
        </w:tc>
        <w:tc>
          <w:tcPr>
            <w:tcW w:w="2875" w:type="dxa"/>
            <w:tcBorders>
              <w:top w:val="single" w:sz="6" w:space="0" w:color="auto"/>
              <w:left w:val="single" w:sz="4" w:space="0" w:color="auto"/>
              <w:bottom w:val="single" w:sz="6" w:space="0" w:color="auto"/>
              <w:right w:val="single" w:sz="6" w:space="0" w:color="auto"/>
            </w:tcBorders>
            <w:shd w:val="clear" w:color="auto" w:fill="auto"/>
          </w:tcPr>
          <w:p w:rsidR="005C0B8B" w:rsidRPr="007A039F" w:rsidRDefault="005C0B8B" w:rsidP="00D03189">
            <w:pPr>
              <w:rPr>
                <w:rFonts w:ascii="Times New Roman" w:hAnsi="Times New Roman"/>
                <w:sz w:val="24"/>
                <w:szCs w:val="24"/>
              </w:rPr>
            </w:pPr>
            <w:r>
              <w:rPr>
                <w:rFonts w:ascii="Times New Roman" w:hAnsi="Times New Roman"/>
                <w:sz w:val="24"/>
                <w:szCs w:val="24"/>
              </w:rPr>
              <w:t xml:space="preserve">Воспитатели, педагог- психолог </w:t>
            </w:r>
          </w:p>
        </w:tc>
        <w:tc>
          <w:tcPr>
            <w:tcW w:w="3078" w:type="dxa"/>
          </w:tcPr>
          <w:p w:rsidR="005C0B8B" w:rsidRPr="007A039F" w:rsidRDefault="005C0B8B" w:rsidP="00D03189">
            <w:pPr>
              <w:rPr>
                <w:rFonts w:ascii="Times New Roman" w:hAnsi="Times New Roman"/>
                <w:sz w:val="24"/>
                <w:szCs w:val="24"/>
              </w:rPr>
            </w:pPr>
          </w:p>
        </w:tc>
        <w:tc>
          <w:tcPr>
            <w:tcW w:w="3402" w:type="dxa"/>
          </w:tcPr>
          <w:p w:rsidR="005C0B8B" w:rsidRPr="007A039F" w:rsidRDefault="005C0B8B" w:rsidP="00D03189">
            <w:pPr>
              <w:rPr>
                <w:rFonts w:ascii="Times New Roman" w:hAnsi="Times New Roman"/>
                <w:sz w:val="24"/>
                <w:szCs w:val="24"/>
              </w:rPr>
            </w:pPr>
            <w:r w:rsidRPr="007A039F">
              <w:rPr>
                <w:rFonts w:ascii="Times New Roman" w:hAnsi="Times New Roman"/>
                <w:sz w:val="24"/>
                <w:szCs w:val="24"/>
              </w:rPr>
              <w:t>Ежедневно</w:t>
            </w:r>
            <w:r>
              <w:rPr>
                <w:rFonts w:ascii="Times New Roman" w:hAnsi="Times New Roman"/>
                <w:sz w:val="24"/>
                <w:szCs w:val="24"/>
              </w:rPr>
              <w:t xml:space="preserve"> </w:t>
            </w:r>
            <w:r w:rsidRPr="007A039F">
              <w:rPr>
                <w:rFonts w:ascii="Times New Roman" w:hAnsi="Times New Roman"/>
                <w:sz w:val="24"/>
                <w:szCs w:val="24"/>
              </w:rPr>
              <w:t>несколько раз в день</w:t>
            </w:r>
          </w:p>
        </w:tc>
        <w:tc>
          <w:tcPr>
            <w:tcW w:w="3402" w:type="dxa"/>
          </w:tcPr>
          <w:p w:rsidR="005C0B8B" w:rsidRPr="007A039F" w:rsidRDefault="005C0B8B" w:rsidP="00D03189">
            <w:pPr>
              <w:rPr>
                <w:rFonts w:ascii="Times New Roman" w:hAnsi="Times New Roman"/>
                <w:sz w:val="24"/>
                <w:szCs w:val="24"/>
              </w:rPr>
            </w:pPr>
            <w:r w:rsidRPr="007A039F">
              <w:rPr>
                <w:rFonts w:ascii="Times New Roman" w:hAnsi="Times New Roman"/>
                <w:sz w:val="24"/>
                <w:szCs w:val="24"/>
              </w:rPr>
              <w:t>Воспитатели, специалисты</w:t>
            </w:r>
          </w:p>
        </w:tc>
        <w:tc>
          <w:tcPr>
            <w:tcW w:w="3402" w:type="dxa"/>
          </w:tcPr>
          <w:p w:rsidR="005C0B8B" w:rsidRPr="007A039F" w:rsidRDefault="005C0B8B" w:rsidP="00D03189">
            <w:pPr>
              <w:rPr>
                <w:rFonts w:ascii="Times New Roman" w:hAnsi="Times New Roman"/>
                <w:sz w:val="24"/>
                <w:szCs w:val="24"/>
              </w:rPr>
            </w:pPr>
            <w:r w:rsidRPr="007A039F">
              <w:rPr>
                <w:rFonts w:ascii="Times New Roman" w:hAnsi="Times New Roman"/>
                <w:sz w:val="24"/>
                <w:szCs w:val="24"/>
              </w:rPr>
              <w:t>В течение года</w:t>
            </w:r>
          </w:p>
        </w:tc>
      </w:tr>
      <w:tr w:rsidR="005C0B8B" w:rsidRPr="005D68FD" w:rsidTr="00D03189">
        <w:trPr>
          <w:gridAfter w:val="4"/>
          <w:wAfter w:w="13284" w:type="dxa"/>
          <w:trHeight w:hRule="exact" w:val="315"/>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jc w:val="center"/>
              <w:rPr>
                <w:rFonts w:ascii="Times New Roman" w:hAnsi="Times New Roman"/>
                <w:b/>
                <w:bCs/>
                <w:color w:val="000000"/>
                <w:spacing w:val="-12"/>
                <w:sz w:val="24"/>
                <w:szCs w:val="24"/>
              </w:rPr>
            </w:pPr>
            <w:r w:rsidRPr="005D68FD">
              <w:rPr>
                <w:rFonts w:ascii="Times New Roman" w:hAnsi="Times New Roman"/>
                <w:b/>
                <w:bCs/>
                <w:color w:val="000000"/>
                <w:spacing w:val="-12"/>
                <w:sz w:val="24"/>
                <w:szCs w:val="24"/>
              </w:rPr>
              <w:t>V. ЗАКАЛИВАНИЕ</w:t>
            </w:r>
          </w:p>
        </w:tc>
      </w:tr>
      <w:tr w:rsidR="005C0B8B" w:rsidRPr="005D68FD" w:rsidTr="00D03189">
        <w:trPr>
          <w:gridAfter w:val="4"/>
          <w:wAfter w:w="13284" w:type="dxa"/>
          <w:trHeight w:hRule="exact" w:val="835"/>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22"/>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31" w:hanging="2"/>
              <w:rPr>
                <w:rFonts w:ascii="Times New Roman" w:hAnsi="Times New Roman"/>
                <w:color w:val="000000"/>
                <w:sz w:val="24"/>
                <w:szCs w:val="24"/>
              </w:rPr>
            </w:pPr>
            <w:r w:rsidRPr="005D68FD">
              <w:rPr>
                <w:rFonts w:ascii="Times New Roman" w:hAnsi="Times New Roman"/>
                <w:color w:val="000000"/>
                <w:spacing w:val="-8"/>
                <w:sz w:val="24"/>
                <w:szCs w:val="24"/>
              </w:rPr>
              <w:t xml:space="preserve">Контрастные воздушные </w:t>
            </w:r>
            <w:r w:rsidRPr="005D68FD">
              <w:rPr>
                <w:rFonts w:ascii="Times New Roman" w:hAnsi="Times New Roman"/>
                <w:color w:val="000000"/>
                <w:spacing w:val="-7"/>
                <w:sz w:val="24"/>
                <w:szCs w:val="24"/>
              </w:rPr>
              <w:t>ванны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77" w:right="94"/>
              <w:rPr>
                <w:rFonts w:ascii="Times New Roman" w:hAnsi="Times New Roman"/>
                <w:color w:val="000000"/>
                <w:spacing w:val="-7"/>
                <w:sz w:val="24"/>
                <w:szCs w:val="24"/>
              </w:rPr>
            </w:pPr>
            <w:r w:rsidRPr="005D68FD">
              <w:rPr>
                <w:rFonts w:ascii="Times New Roman" w:hAnsi="Times New Roman"/>
                <w:color w:val="000000"/>
                <w:spacing w:val="-6"/>
                <w:sz w:val="24"/>
                <w:szCs w:val="24"/>
              </w:rPr>
              <w:t xml:space="preserve">После дневного </w:t>
            </w:r>
            <w:r w:rsidRPr="005D68FD">
              <w:rPr>
                <w:rFonts w:ascii="Times New Roman" w:hAnsi="Times New Roman"/>
                <w:color w:val="000000"/>
                <w:spacing w:val="-5"/>
                <w:sz w:val="24"/>
                <w:szCs w:val="24"/>
              </w:rPr>
              <w:t>сна, на физкуль</w:t>
            </w:r>
            <w:r w:rsidRPr="005D68FD">
              <w:rPr>
                <w:rFonts w:ascii="Times New Roman" w:hAnsi="Times New Roman"/>
                <w:color w:val="000000"/>
                <w:spacing w:val="-5"/>
                <w:sz w:val="24"/>
                <w:szCs w:val="24"/>
              </w:rPr>
              <w:softHyphen/>
            </w:r>
            <w:r w:rsidRPr="005D68FD">
              <w:rPr>
                <w:rFonts w:ascii="Times New Roman" w:hAnsi="Times New Roman"/>
                <w:color w:val="000000"/>
                <w:spacing w:val="-7"/>
                <w:sz w:val="24"/>
                <w:szCs w:val="24"/>
              </w:rPr>
              <w:t xml:space="preserve">турных </w:t>
            </w:r>
          </w:p>
          <w:p w:rsidR="005C0B8B" w:rsidRPr="005D68FD" w:rsidRDefault="005C0B8B" w:rsidP="00D03189">
            <w:pPr>
              <w:spacing w:after="0" w:line="240" w:lineRule="auto"/>
              <w:ind w:left="77" w:right="94"/>
              <w:rPr>
                <w:rFonts w:ascii="Times New Roman" w:hAnsi="Times New Roman"/>
                <w:color w:val="000000"/>
                <w:sz w:val="24"/>
                <w:szCs w:val="24"/>
              </w:rPr>
            </w:pPr>
            <w:r w:rsidRPr="005D68FD">
              <w:rPr>
                <w:rFonts w:ascii="Times New Roman" w:hAnsi="Times New Roman"/>
                <w:color w:val="000000"/>
                <w:spacing w:val="-7"/>
                <w:sz w:val="24"/>
                <w:szCs w:val="24"/>
              </w:rPr>
              <w:t>занятиях</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46"/>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инструктор</w:t>
            </w:r>
            <w:r w:rsidRPr="005D68FD">
              <w:rPr>
                <w:rFonts w:ascii="Times New Roman" w:hAnsi="Times New Roman"/>
                <w:color w:val="000000"/>
                <w:spacing w:val="-8"/>
                <w:sz w:val="24"/>
                <w:szCs w:val="24"/>
              </w:rPr>
              <w:t xml:space="preserve"> </w:t>
            </w:r>
            <w:r w:rsidRPr="005D68FD">
              <w:rPr>
                <w:rFonts w:ascii="Times New Roman" w:hAnsi="Times New Roman"/>
                <w:color w:val="000000"/>
                <w:spacing w:val="-6"/>
                <w:sz w:val="24"/>
                <w:szCs w:val="24"/>
              </w:rPr>
              <w:t>по физкультуре, инструк</w:t>
            </w:r>
            <w:r w:rsidRPr="005D68FD">
              <w:rPr>
                <w:rFonts w:ascii="Times New Roman" w:hAnsi="Times New Roman"/>
                <w:color w:val="000000"/>
                <w:spacing w:val="-6"/>
                <w:sz w:val="24"/>
                <w:szCs w:val="24"/>
              </w:rPr>
              <w:softHyphen/>
            </w:r>
            <w:r w:rsidRPr="005D68FD">
              <w:rPr>
                <w:rFonts w:ascii="Times New Roman" w:hAnsi="Times New Roman"/>
                <w:color w:val="000000"/>
                <w:spacing w:val="-5"/>
                <w:sz w:val="24"/>
                <w:szCs w:val="24"/>
              </w:rPr>
              <w:t>тор по плаванию</w:t>
            </w:r>
          </w:p>
        </w:tc>
      </w:tr>
      <w:tr w:rsidR="005C0B8B" w:rsidRPr="005D68FD" w:rsidTr="00D03189">
        <w:trPr>
          <w:gridAfter w:val="4"/>
          <w:wAfter w:w="13284" w:type="dxa"/>
          <w:trHeight w:hRule="exact" w:val="1131"/>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22"/>
              <w:rPr>
                <w:rFonts w:ascii="Times New Roman" w:hAnsi="Times New Roman"/>
                <w:color w:val="000000"/>
                <w:sz w:val="24"/>
                <w:szCs w:val="24"/>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331" w:hanging="2"/>
              <w:rPr>
                <w:rFonts w:ascii="Times New Roman" w:hAnsi="Times New Roman"/>
                <w:color w:val="000000"/>
                <w:spacing w:val="-8"/>
                <w:sz w:val="24"/>
                <w:szCs w:val="24"/>
              </w:rPr>
            </w:pPr>
            <w:r>
              <w:rPr>
                <w:rFonts w:ascii="Times New Roman" w:hAnsi="Times New Roman"/>
                <w:color w:val="000000"/>
                <w:spacing w:val="-8"/>
                <w:sz w:val="24"/>
                <w:szCs w:val="24"/>
              </w:rPr>
              <w:t>Плавание в бассейне</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pacing w:val="-9"/>
                <w:sz w:val="24"/>
                <w:szCs w:val="24"/>
              </w:rPr>
            </w:pPr>
            <w:r>
              <w:rPr>
                <w:rFonts w:ascii="Times New Roman" w:hAnsi="Times New Roman"/>
                <w:color w:val="000000"/>
                <w:spacing w:val="-9"/>
                <w:sz w:val="24"/>
                <w:szCs w:val="24"/>
              </w:rPr>
              <w:t>Со второй младшей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77" w:right="94"/>
              <w:rPr>
                <w:rFonts w:ascii="Times New Roman" w:hAnsi="Times New Roman"/>
                <w:color w:val="000000"/>
                <w:spacing w:val="-6"/>
                <w:sz w:val="24"/>
                <w:szCs w:val="24"/>
              </w:rPr>
            </w:pPr>
            <w:r>
              <w:rPr>
                <w:rFonts w:ascii="Times New Roman" w:hAnsi="Times New Roman"/>
                <w:color w:val="000000"/>
                <w:spacing w:val="-6"/>
                <w:sz w:val="24"/>
                <w:szCs w:val="24"/>
              </w:rPr>
              <w:t>В первую половину дня</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46"/>
              <w:rPr>
                <w:rFonts w:ascii="Times New Roman" w:hAnsi="Times New Roman"/>
                <w:color w:val="000000"/>
                <w:spacing w:val="-8"/>
                <w:sz w:val="24"/>
                <w:szCs w:val="24"/>
              </w:rPr>
            </w:pPr>
            <w:r>
              <w:rPr>
                <w:rFonts w:ascii="Times New Roman" w:hAnsi="Times New Roman"/>
                <w:color w:val="000000"/>
                <w:spacing w:val="-8"/>
                <w:sz w:val="24"/>
                <w:szCs w:val="24"/>
              </w:rPr>
              <w:t>Инструктор по плаванию, медработник</w:t>
            </w:r>
          </w:p>
        </w:tc>
      </w:tr>
      <w:tr w:rsidR="005C0B8B" w:rsidRPr="005D68FD" w:rsidTr="00D03189">
        <w:trPr>
          <w:gridAfter w:val="4"/>
          <w:wAfter w:w="13284" w:type="dxa"/>
          <w:trHeight w:hRule="exact" w:val="901"/>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94"/>
              <w:rPr>
                <w:rFonts w:ascii="Times New Roman" w:hAnsi="Times New Roman"/>
                <w:color w:val="000000"/>
                <w:sz w:val="24"/>
                <w:szCs w:val="24"/>
              </w:rPr>
            </w:pPr>
            <w:r w:rsidRPr="005D68FD">
              <w:rPr>
                <w:rFonts w:ascii="Times New Roman" w:hAnsi="Times New Roman"/>
                <w:color w:val="000000"/>
                <w:sz w:val="24"/>
                <w:szCs w:val="24"/>
              </w:rPr>
              <w:t>2.</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Ходьба босиком</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36" w:right="67"/>
              <w:rPr>
                <w:rFonts w:ascii="Times New Roman" w:hAnsi="Times New Roman"/>
                <w:color w:val="000000"/>
                <w:sz w:val="24"/>
                <w:szCs w:val="24"/>
              </w:rPr>
            </w:pPr>
            <w:r w:rsidRPr="005D68FD">
              <w:rPr>
                <w:rFonts w:ascii="Times New Roman" w:hAnsi="Times New Roman"/>
                <w:color w:val="000000"/>
                <w:spacing w:val="-4"/>
                <w:sz w:val="24"/>
                <w:szCs w:val="24"/>
              </w:rPr>
              <w:t>После сна, на за</w:t>
            </w:r>
            <w:r w:rsidRPr="005D68FD">
              <w:rPr>
                <w:rFonts w:ascii="Times New Roman" w:hAnsi="Times New Roman"/>
                <w:color w:val="000000"/>
                <w:spacing w:val="-4"/>
                <w:sz w:val="24"/>
                <w:szCs w:val="24"/>
              </w:rPr>
              <w:softHyphen/>
            </w:r>
            <w:r w:rsidRPr="005D68FD">
              <w:rPr>
                <w:rFonts w:ascii="Times New Roman" w:hAnsi="Times New Roman"/>
                <w:color w:val="000000"/>
                <w:spacing w:val="-8"/>
                <w:sz w:val="24"/>
                <w:szCs w:val="24"/>
              </w:rPr>
              <w:t>нятии физкульту</w:t>
            </w:r>
            <w:r w:rsidRPr="005D68FD">
              <w:rPr>
                <w:rFonts w:ascii="Times New Roman" w:hAnsi="Times New Roman"/>
                <w:color w:val="000000"/>
                <w:spacing w:val="-8"/>
                <w:sz w:val="24"/>
                <w:szCs w:val="24"/>
              </w:rPr>
              <w:softHyphen/>
            </w:r>
            <w:r w:rsidRPr="005D68FD">
              <w:rPr>
                <w:rFonts w:ascii="Times New Roman" w:hAnsi="Times New Roman"/>
                <w:color w:val="000000"/>
                <w:spacing w:val="-5"/>
                <w:sz w:val="24"/>
                <w:szCs w:val="24"/>
              </w:rPr>
              <w:t>рой в зале</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48"/>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w:t>
            </w:r>
            <w:r>
              <w:rPr>
                <w:rFonts w:ascii="Times New Roman" w:hAnsi="Times New Roman"/>
                <w:color w:val="000000"/>
                <w:spacing w:val="-8"/>
                <w:sz w:val="24"/>
                <w:szCs w:val="24"/>
              </w:rPr>
              <w:t xml:space="preserve">инструктор </w:t>
            </w:r>
            <w:r w:rsidRPr="005D68FD">
              <w:rPr>
                <w:rFonts w:ascii="Times New Roman" w:hAnsi="Times New Roman"/>
                <w:color w:val="000000"/>
                <w:spacing w:val="-6"/>
                <w:sz w:val="24"/>
                <w:szCs w:val="24"/>
              </w:rPr>
              <w:t>по физкультуре</w:t>
            </w:r>
          </w:p>
        </w:tc>
      </w:tr>
      <w:tr w:rsidR="005C0B8B" w:rsidRPr="005D68FD" w:rsidTr="00D03189">
        <w:trPr>
          <w:gridAfter w:val="4"/>
          <w:wAfter w:w="13284" w:type="dxa"/>
          <w:trHeight w:hRule="exact" w:val="603"/>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96"/>
              <w:rPr>
                <w:rFonts w:ascii="Times New Roman" w:hAnsi="Times New Roman"/>
                <w:color w:val="000000"/>
                <w:sz w:val="24"/>
                <w:szCs w:val="24"/>
              </w:rPr>
            </w:pPr>
            <w:r w:rsidRPr="005D68FD">
              <w:rPr>
                <w:rFonts w:ascii="Times New Roman" w:hAnsi="Times New Roman"/>
                <w:color w:val="000000"/>
                <w:sz w:val="24"/>
                <w:szCs w:val="24"/>
              </w:rPr>
              <w:t>3.</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Облегченная одежда детей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4" w:right="192"/>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5C0B8B" w:rsidRPr="005D68FD" w:rsidTr="00D03189">
        <w:trPr>
          <w:gridAfter w:val="4"/>
          <w:wAfter w:w="13284" w:type="dxa"/>
          <w:trHeight w:hRule="exact" w:val="518"/>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89"/>
              <w:rPr>
                <w:rFonts w:ascii="Times New Roman" w:hAnsi="Times New Roman"/>
                <w:color w:val="000000"/>
                <w:sz w:val="24"/>
                <w:szCs w:val="24"/>
              </w:rPr>
            </w:pPr>
            <w:r w:rsidRPr="005D68FD">
              <w:rPr>
                <w:rFonts w:ascii="Times New Roman" w:hAnsi="Times New Roman"/>
                <w:color w:val="000000"/>
                <w:sz w:val="24"/>
                <w:szCs w:val="24"/>
              </w:rPr>
              <w:t>4.</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151" w:hanging="7"/>
              <w:rPr>
                <w:rFonts w:ascii="Times New Roman" w:hAnsi="Times New Roman"/>
                <w:color w:val="000000"/>
                <w:sz w:val="24"/>
                <w:szCs w:val="24"/>
              </w:rPr>
            </w:pPr>
            <w:r w:rsidRPr="005D68FD">
              <w:rPr>
                <w:rFonts w:ascii="Times New Roman" w:hAnsi="Times New Roman"/>
                <w:color w:val="000000"/>
                <w:spacing w:val="-8"/>
                <w:sz w:val="24"/>
                <w:szCs w:val="24"/>
              </w:rPr>
              <w:t>Мытье рук, лица, шеи про</w:t>
            </w:r>
            <w:r w:rsidRPr="005D68FD">
              <w:rPr>
                <w:rFonts w:ascii="Times New Roman" w:hAnsi="Times New Roman"/>
                <w:color w:val="000000"/>
                <w:spacing w:val="-8"/>
                <w:sz w:val="24"/>
                <w:szCs w:val="24"/>
              </w:rPr>
              <w:softHyphen/>
            </w:r>
            <w:r w:rsidRPr="005D68FD">
              <w:rPr>
                <w:rFonts w:ascii="Times New Roman" w:hAnsi="Times New Roman"/>
                <w:color w:val="000000"/>
                <w:spacing w:val="-6"/>
                <w:sz w:val="24"/>
                <w:szCs w:val="24"/>
              </w:rPr>
              <w:t>хладной водой</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В течение дня</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46" w:right="194"/>
              <w:rPr>
                <w:rFonts w:ascii="Times New Roman" w:hAnsi="Times New Roman"/>
                <w:color w:val="000000"/>
                <w:sz w:val="24"/>
                <w:szCs w:val="24"/>
              </w:rPr>
            </w:pPr>
            <w:r w:rsidRPr="005D68FD">
              <w:rPr>
                <w:rFonts w:ascii="Times New Roman" w:hAnsi="Times New Roman"/>
                <w:color w:val="000000"/>
                <w:spacing w:val="-8"/>
                <w:sz w:val="24"/>
                <w:szCs w:val="24"/>
              </w:rPr>
              <w:t xml:space="preserve">Воспитатели, младшие </w:t>
            </w:r>
            <w:r w:rsidRPr="005D68FD">
              <w:rPr>
                <w:rFonts w:ascii="Times New Roman" w:hAnsi="Times New Roman"/>
                <w:color w:val="000000"/>
                <w:spacing w:val="-6"/>
                <w:sz w:val="24"/>
                <w:szCs w:val="24"/>
              </w:rPr>
              <w:t>воспитатели</w:t>
            </w:r>
          </w:p>
        </w:tc>
      </w:tr>
      <w:tr w:rsidR="005C0B8B" w:rsidRPr="005D68FD" w:rsidTr="00D03189">
        <w:trPr>
          <w:gridAfter w:val="4"/>
          <w:wAfter w:w="13284" w:type="dxa"/>
          <w:trHeight w:hRule="exact" w:val="563"/>
        </w:trPr>
        <w:tc>
          <w:tcPr>
            <w:tcW w:w="9821" w:type="dxa"/>
            <w:gridSpan w:val="6"/>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jc w:val="center"/>
              <w:rPr>
                <w:rFonts w:ascii="Times New Roman" w:hAnsi="Times New Roman"/>
                <w:b/>
                <w:bCs/>
                <w:color w:val="000000"/>
                <w:spacing w:val="-14"/>
                <w:sz w:val="24"/>
                <w:szCs w:val="24"/>
              </w:rPr>
            </w:pPr>
            <w:r w:rsidRPr="005D68FD">
              <w:rPr>
                <w:rFonts w:ascii="Times New Roman" w:hAnsi="Times New Roman"/>
                <w:b/>
                <w:bCs/>
                <w:color w:val="000000"/>
                <w:spacing w:val="-14"/>
                <w:sz w:val="24"/>
                <w:szCs w:val="24"/>
              </w:rPr>
              <w:lastRenderedPageBreak/>
              <w:t>VI. ОРГАНИЗАЦИЯ ВТОРЫХ ЗАВТРАКОВ</w:t>
            </w:r>
          </w:p>
          <w:p w:rsidR="005C0B8B" w:rsidRPr="005D68FD" w:rsidRDefault="005C0B8B" w:rsidP="00D03189">
            <w:pPr>
              <w:spacing w:after="0" w:line="240" w:lineRule="auto"/>
              <w:rPr>
                <w:rFonts w:ascii="Times New Roman" w:hAnsi="Times New Roman"/>
                <w:b/>
                <w:bCs/>
                <w:color w:val="000000"/>
                <w:spacing w:val="-14"/>
                <w:sz w:val="24"/>
                <w:szCs w:val="24"/>
              </w:rPr>
            </w:pPr>
          </w:p>
          <w:p w:rsidR="005C0B8B" w:rsidRPr="005D68FD" w:rsidRDefault="005C0B8B" w:rsidP="00D03189">
            <w:pPr>
              <w:spacing w:after="0" w:line="240" w:lineRule="auto"/>
              <w:rPr>
                <w:rFonts w:ascii="Times New Roman" w:hAnsi="Times New Roman"/>
                <w:b/>
                <w:bCs/>
                <w:color w:val="000000"/>
                <w:spacing w:val="-14"/>
                <w:sz w:val="24"/>
                <w:szCs w:val="24"/>
              </w:rPr>
            </w:pPr>
          </w:p>
          <w:p w:rsidR="005C0B8B" w:rsidRPr="005D68FD" w:rsidRDefault="005C0B8B" w:rsidP="00D03189">
            <w:pPr>
              <w:spacing w:after="0" w:line="240" w:lineRule="auto"/>
              <w:rPr>
                <w:rFonts w:ascii="Times New Roman" w:hAnsi="Times New Roman"/>
                <w:b/>
                <w:bCs/>
                <w:color w:val="000000"/>
                <w:sz w:val="24"/>
                <w:szCs w:val="24"/>
              </w:rPr>
            </w:pPr>
          </w:p>
        </w:tc>
      </w:tr>
      <w:tr w:rsidR="005C0B8B" w:rsidRPr="005D68FD" w:rsidTr="00D03189">
        <w:trPr>
          <w:gridAfter w:val="4"/>
          <w:wAfter w:w="13284" w:type="dxa"/>
          <w:trHeight w:hRule="exact" w:val="547"/>
        </w:trPr>
        <w:tc>
          <w:tcPr>
            <w:tcW w:w="676"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06"/>
              <w:rPr>
                <w:rFonts w:ascii="Times New Roman" w:hAnsi="Times New Roman"/>
                <w:color w:val="000000"/>
                <w:sz w:val="24"/>
                <w:szCs w:val="24"/>
              </w:rPr>
            </w:pPr>
            <w:r w:rsidRPr="005D68FD">
              <w:rPr>
                <w:rFonts w:ascii="Times New Roman" w:hAnsi="Times New Roman"/>
                <w:color w:val="000000"/>
                <w:sz w:val="24"/>
                <w:szCs w:val="24"/>
              </w:rPr>
              <w:t>1.</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right="542" w:hanging="17"/>
              <w:rPr>
                <w:rFonts w:ascii="Times New Roman" w:hAnsi="Times New Roman"/>
                <w:color w:val="000000"/>
                <w:sz w:val="24"/>
                <w:szCs w:val="24"/>
              </w:rPr>
            </w:pPr>
            <w:r w:rsidRPr="005D68FD">
              <w:rPr>
                <w:rFonts w:ascii="Times New Roman" w:hAnsi="Times New Roman"/>
                <w:color w:val="000000"/>
                <w:spacing w:val="-7"/>
                <w:sz w:val="24"/>
                <w:szCs w:val="24"/>
              </w:rPr>
              <w:t xml:space="preserve">Соки натуральные или </w:t>
            </w:r>
            <w:r w:rsidRPr="005D68FD">
              <w:rPr>
                <w:rFonts w:ascii="Times New Roman" w:hAnsi="Times New Roman"/>
                <w:color w:val="000000"/>
                <w:spacing w:val="-8"/>
                <w:sz w:val="24"/>
                <w:szCs w:val="24"/>
              </w:rPr>
              <w:t>фрукты</w:t>
            </w:r>
          </w:p>
        </w:tc>
        <w:tc>
          <w:tcPr>
            <w:tcW w:w="1972"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9"/>
                <w:sz w:val="24"/>
                <w:szCs w:val="24"/>
              </w:rPr>
              <w:t>Все группы</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rPr>
                <w:rFonts w:ascii="Times New Roman" w:hAnsi="Times New Roman"/>
                <w:color w:val="000000"/>
                <w:sz w:val="24"/>
                <w:szCs w:val="24"/>
              </w:rPr>
            </w:pPr>
            <w:r w:rsidRPr="005D68FD">
              <w:rPr>
                <w:rFonts w:ascii="Times New Roman" w:hAnsi="Times New Roman"/>
                <w:color w:val="000000"/>
                <w:spacing w:val="-8"/>
                <w:sz w:val="24"/>
                <w:szCs w:val="24"/>
              </w:rPr>
              <w:t>Ежедневно 10.00</w:t>
            </w:r>
          </w:p>
        </w:tc>
        <w:tc>
          <w:tcPr>
            <w:tcW w:w="2875" w:type="dxa"/>
            <w:tcBorders>
              <w:top w:val="single" w:sz="6" w:space="0" w:color="auto"/>
              <w:left w:val="single" w:sz="6" w:space="0" w:color="auto"/>
              <w:bottom w:val="single" w:sz="6" w:space="0" w:color="auto"/>
              <w:right w:val="single" w:sz="6" w:space="0" w:color="auto"/>
            </w:tcBorders>
            <w:shd w:val="clear" w:color="auto" w:fill="auto"/>
          </w:tcPr>
          <w:p w:rsidR="005C0B8B" w:rsidRPr="005D68FD" w:rsidRDefault="005C0B8B" w:rsidP="00D03189">
            <w:pPr>
              <w:spacing w:after="0" w:line="240" w:lineRule="auto"/>
              <w:ind w:left="125" w:right="206"/>
              <w:rPr>
                <w:rFonts w:ascii="Times New Roman" w:hAnsi="Times New Roman"/>
                <w:color w:val="000000"/>
                <w:spacing w:val="-6"/>
                <w:sz w:val="24"/>
                <w:szCs w:val="24"/>
              </w:rPr>
            </w:pPr>
            <w:r w:rsidRPr="005D68FD">
              <w:rPr>
                <w:rFonts w:ascii="Times New Roman" w:hAnsi="Times New Roman"/>
                <w:color w:val="000000"/>
                <w:spacing w:val="-8"/>
                <w:sz w:val="24"/>
                <w:szCs w:val="24"/>
              </w:rPr>
              <w:t xml:space="preserve">Младшие воспитатели, </w:t>
            </w:r>
            <w:r w:rsidRPr="005D68FD">
              <w:rPr>
                <w:rFonts w:ascii="Times New Roman" w:hAnsi="Times New Roman"/>
                <w:color w:val="000000"/>
                <w:spacing w:val="-6"/>
                <w:sz w:val="24"/>
                <w:szCs w:val="24"/>
              </w:rPr>
              <w:t>воспитатели</w:t>
            </w:r>
          </w:p>
          <w:p w:rsidR="005C0B8B" w:rsidRPr="005D68FD" w:rsidRDefault="005C0B8B" w:rsidP="00D03189">
            <w:pPr>
              <w:spacing w:after="0" w:line="240" w:lineRule="auto"/>
              <w:ind w:left="125" w:right="206"/>
              <w:rPr>
                <w:rFonts w:ascii="Times New Roman" w:hAnsi="Times New Roman"/>
                <w:color w:val="000000"/>
                <w:spacing w:val="-6"/>
                <w:sz w:val="24"/>
                <w:szCs w:val="24"/>
              </w:rPr>
            </w:pPr>
          </w:p>
          <w:p w:rsidR="005C0B8B" w:rsidRPr="005D68FD" w:rsidRDefault="005C0B8B" w:rsidP="00D03189">
            <w:pPr>
              <w:spacing w:after="0" w:line="240" w:lineRule="auto"/>
              <w:ind w:left="125" w:right="206"/>
              <w:rPr>
                <w:rFonts w:ascii="Times New Roman" w:hAnsi="Times New Roman"/>
                <w:color w:val="000000"/>
                <w:spacing w:val="-6"/>
                <w:sz w:val="24"/>
                <w:szCs w:val="24"/>
              </w:rPr>
            </w:pPr>
          </w:p>
          <w:p w:rsidR="005C0B8B" w:rsidRPr="005D68FD" w:rsidRDefault="005C0B8B" w:rsidP="00D03189">
            <w:pPr>
              <w:spacing w:after="0" w:line="240" w:lineRule="auto"/>
              <w:ind w:left="125" w:right="206"/>
              <w:rPr>
                <w:rFonts w:ascii="Times New Roman" w:hAnsi="Times New Roman"/>
                <w:color w:val="000000"/>
                <w:sz w:val="24"/>
                <w:szCs w:val="24"/>
              </w:rPr>
            </w:pPr>
          </w:p>
        </w:tc>
      </w:tr>
    </w:tbl>
    <w:p w:rsidR="005C0B8B" w:rsidRPr="005E118C" w:rsidRDefault="005C0B8B" w:rsidP="005C0B8B">
      <w:pPr>
        <w:pStyle w:val="ConsPlusNormal"/>
        <w:ind w:firstLine="540"/>
        <w:jc w:val="both"/>
        <w:rPr>
          <w:rFonts w:ascii="Times New Roman" w:hAnsi="Times New Roman" w:cs="Times New Roman"/>
          <w:sz w:val="28"/>
          <w:szCs w:val="28"/>
        </w:rPr>
      </w:pPr>
    </w:p>
    <w:p w:rsidR="00186038" w:rsidRPr="00A3375D" w:rsidRDefault="00186038" w:rsidP="00186038">
      <w:pPr>
        <w:rPr>
          <w:rFonts w:ascii="Times New Roman" w:hAnsi="Times New Roman"/>
          <w:b/>
          <w:sz w:val="28"/>
          <w:szCs w:val="28"/>
        </w:rPr>
      </w:pPr>
      <w:r w:rsidRPr="00A3375D">
        <w:rPr>
          <w:rFonts w:ascii="Times New Roman" w:hAnsi="Times New Roman"/>
          <w:b/>
          <w:sz w:val="28"/>
          <w:szCs w:val="28"/>
        </w:rPr>
        <w:t>3.1.3. Особенности традиционных событий, праздников,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835"/>
        <w:gridCol w:w="3933"/>
      </w:tblGrid>
      <w:tr w:rsidR="00186038" w:rsidTr="00186038">
        <w:tc>
          <w:tcPr>
            <w:tcW w:w="2802" w:type="dxa"/>
          </w:tcPr>
          <w:p w:rsidR="00186038" w:rsidRPr="00B26F0D" w:rsidRDefault="00186038" w:rsidP="007051E8">
            <w:pPr>
              <w:jc w:val="center"/>
              <w:rPr>
                <w:rFonts w:ascii="Times New Roman" w:hAnsi="Times New Roman"/>
                <w:b/>
                <w:sz w:val="28"/>
                <w:szCs w:val="28"/>
              </w:rPr>
            </w:pPr>
            <w:r w:rsidRPr="00B26F0D">
              <w:rPr>
                <w:rFonts w:ascii="Times New Roman" w:hAnsi="Times New Roman"/>
                <w:b/>
                <w:sz w:val="28"/>
                <w:szCs w:val="28"/>
              </w:rPr>
              <w:t>Вид мероприятия</w:t>
            </w:r>
          </w:p>
        </w:tc>
        <w:tc>
          <w:tcPr>
            <w:tcW w:w="2835" w:type="dxa"/>
          </w:tcPr>
          <w:p w:rsidR="00186038" w:rsidRPr="00B26F0D" w:rsidRDefault="00186038" w:rsidP="007051E8">
            <w:pPr>
              <w:jc w:val="center"/>
              <w:rPr>
                <w:rFonts w:ascii="Times New Roman" w:hAnsi="Times New Roman"/>
                <w:b/>
                <w:sz w:val="28"/>
                <w:szCs w:val="28"/>
              </w:rPr>
            </w:pPr>
            <w:r w:rsidRPr="00B26F0D">
              <w:rPr>
                <w:rFonts w:ascii="Times New Roman" w:hAnsi="Times New Roman"/>
                <w:b/>
                <w:sz w:val="28"/>
                <w:szCs w:val="28"/>
              </w:rPr>
              <w:t>Название</w:t>
            </w:r>
          </w:p>
        </w:tc>
        <w:tc>
          <w:tcPr>
            <w:tcW w:w="3933" w:type="dxa"/>
          </w:tcPr>
          <w:p w:rsidR="00186038" w:rsidRPr="00B26F0D" w:rsidRDefault="00186038" w:rsidP="007051E8">
            <w:pPr>
              <w:jc w:val="center"/>
              <w:rPr>
                <w:rFonts w:ascii="Times New Roman" w:hAnsi="Times New Roman"/>
                <w:b/>
                <w:sz w:val="28"/>
                <w:szCs w:val="28"/>
              </w:rPr>
            </w:pPr>
            <w:r>
              <w:rPr>
                <w:rFonts w:ascii="Times New Roman" w:hAnsi="Times New Roman"/>
                <w:b/>
                <w:sz w:val="28"/>
                <w:szCs w:val="28"/>
              </w:rPr>
              <w:t>О</w:t>
            </w:r>
            <w:r w:rsidRPr="00B26F0D">
              <w:rPr>
                <w:rFonts w:ascii="Times New Roman" w:hAnsi="Times New Roman"/>
                <w:b/>
                <w:sz w:val="28"/>
                <w:szCs w:val="28"/>
              </w:rPr>
              <w:t>писание</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Массовый праздник, посвящённый  1 сентября, Дню знаний</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«Праздник взросления»</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массовое  исполнение песен, театрализация сюжета взрослыми - педагогами, проведение музыкальных игр, игр- эстафет, Использование атрибутики.</w:t>
            </w:r>
          </w:p>
        </w:tc>
      </w:tr>
      <w:tr w:rsidR="00186038" w:rsidRPr="0027001A" w:rsidTr="00186038">
        <w:tc>
          <w:tcPr>
            <w:tcW w:w="2802" w:type="dxa"/>
          </w:tcPr>
          <w:p w:rsidR="00186038" w:rsidRPr="00186038" w:rsidRDefault="00186038" w:rsidP="007051E8">
            <w:pPr>
              <w:jc w:val="center"/>
              <w:rPr>
                <w:rFonts w:ascii="Times New Roman" w:eastAsia="Calibri" w:hAnsi="Times New Roman" w:cs="Times New Roman"/>
                <w:sz w:val="24"/>
                <w:szCs w:val="24"/>
              </w:rPr>
            </w:pPr>
            <w:r w:rsidRPr="00186038">
              <w:rPr>
                <w:rFonts w:ascii="Times New Roman" w:eastAsia="Calibri" w:hAnsi="Times New Roman" w:cs="Times New Roman"/>
                <w:sz w:val="24"/>
                <w:szCs w:val="24"/>
              </w:rPr>
              <w:t>«Кто-кто в теремочке живёт?»</w:t>
            </w:r>
          </w:p>
        </w:tc>
        <w:tc>
          <w:tcPr>
            <w:tcW w:w="2835" w:type="dxa"/>
          </w:tcPr>
          <w:p w:rsidR="00186038" w:rsidRPr="00186038" w:rsidRDefault="00186038" w:rsidP="00186038">
            <w:pPr>
              <w:rPr>
                <w:rFonts w:ascii="Times New Roman" w:eastAsia="Calibri" w:hAnsi="Times New Roman" w:cs="Times New Roman"/>
                <w:b/>
                <w:sz w:val="24"/>
                <w:szCs w:val="24"/>
              </w:rPr>
            </w:pPr>
            <w:r w:rsidRPr="00186038">
              <w:rPr>
                <w:rFonts w:ascii="Times New Roman" w:eastAsia="Calibri" w:hAnsi="Times New Roman" w:cs="Times New Roman"/>
                <w:sz w:val="24"/>
                <w:szCs w:val="24"/>
              </w:rPr>
              <w:t xml:space="preserve">Хороводные игры, </w:t>
            </w:r>
            <w:proofErr w:type="spellStart"/>
            <w:r w:rsidRPr="00186038">
              <w:rPr>
                <w:rFonts w:ascii="Times New Roman" w:eastAsia="Calibri" w:hAnsi="Times New Roman" w:cs="Times New Roman"/>
                <w:sz w:val="24"/>
                <w:szCs w:val="24"/>
              </w:rPr>
              <w:t>танцы.Показательные</w:t>
            </w:r>
            <w:proofErr w:type="spellEnd"/>
            <w:r w:rsidRPr="00186038">
              <w:rPr>
                <w:rFonts w:ascii="Times New Roman" w:eastAsia="Calibri" w:hAnsi="Times New Roman" w:cs="Times New Roman"/>
                <w:sz w:val="24"/>
                <w:szCs w:val="24"/>
              </w:rPr>
              <w:t xml:space="preserve"> выступления подготовительной группы, упражнения.</w:t>
            </w:r>
          </w:p>
        </w:tc>
        <w:tc>
          <w:tcPr>
            <w:tcW w:w="3933"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Дети средних групп, педагоги, родители.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Концерт, посвящённый Дню рождения детского сада.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Под крылом Жар- птицы»</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исполнение песен о детском саде, танцевальных композиций, выступление учащихся ДМШ - выпускников ДОО, родителей _ выпускников ДОО.</w:t>
            </w:r>
          </w:p>
        </w:tc>
      </w:tr>
      <w:tr w:rsidR="00186038" w:rsidRPr="0027001A" w:rsidTr="00D03189">
        <w:trPr>
          <w:trHeight w:val="1991"/>
        </w:trPr>
        <w:tc>
          <w:tcPr>
            <w:tcW w:w="2802" w:type="dxa"/>
          </w:tcPr>
          <w:p w:rsidR="00186038" w:rsidRPr="00186038" w:rsidRDefault="00186038" w:rsidP="007051E8">
            <w:pPr>
              <w:jc w:val="center"/>
              <w:rPr>
                <w:rFonts w:ascii="Times New Roman" w:eastAsia="Calibri" w:hAnsi="Times New Roman" w:cs="Times New Roman"/>
                <w:sz w:val="24"/>
                <w:szCs w:val="24"/>
              </w:rPr>
            </w:pPr>
            <w:r w:rsidRPr="00186038">
              <w:rPr>
                <w:rFonts w:ascii="Times New Roman" w:eastAsia="Calibri" w:hAnsi="Times New Roman" w:cs="Times New Roman"/>
                <w:sz w:val="24"/>
                <w:szCs w:val="24"/>
              </w:rPr>
              <w:t>«Мой весёлый звонкий мяч»</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Рассказ педагога об истории возникновения мяча, чтение стихов, выполнение упражнений с разными мячами, игры, эстафеты.</w:t>
            </w:r>
          </w:p>
        </w:tc>
        <w:tc>
          <w:tcPr>
            <w:tcW w:w="3933" w:type="dxa"/>
          </w:tcPr>
          <w:p w:rsidR="00186038" w:rsidRPr="00186038" w:rsidRDefault="00186038" w:rsidP="007051E8">
            <w:pPr>
              <w:jc w:val="center"/>
              <w:rPr>
                <w:rFonts w:ascii="Times New Roman" w:eastAsia="Calibri" w:hAnsi="Times New Roman" w:cs="Times New Roman"/>
                <w:b/>
                <w:sz w:val="24"/>
                <w:szCs w:val="24"/>
              </w:rPr>
            </w:pPr>
            <w:r w:rsidRPr="00186038">
              <w:rPr>
                <w:rFonts w:ascii="Times New Roman" w:eastAsia="Calibri" w:hAnsi="Times New Roman" w:cs="Times New Roman"/>
                <w:sz w:val="24"/>
                <w:szCs w:val="24"/>
              </w:rPr>
              <w:t>Дети старших и подготовительных групп, педагоги, родители.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Календарное  осеннее развлечение для детей старшего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«У бабушки во дворе»</w:t>
            </w:r>
          </w:p>
          <w:p w:rsidR="00186038" w:rsidRPr="00186038" w:rsidRDefault="00186038" w:rsidP="007051E8">
            <w:pPr>
              <w:rPr>
                <w:rFonts w:ascii="Times New Roman" w:hAnsi="Times New Roman"/>
                <w:sz w:val="24"/>
                <w:szCs w:val="24"/>
              </w:rPr>
            </w:pPr>
          </w:p>
          <w:p w:rsidR="00186038" w:rsidRPr="00186038" w:rsidRDefault="00186038" w:rsidP="007051E8">
            <w:pPr>
              <w:rPr>
                <w:rFonts w:ascii="Times New Roman" w:hAnsi="Times New Roman"/>
                <w:sz w:val="24"/>
                <w:szCs w:val="24"/>
              </w:rPr>
            </w:pPr>
            <w:r w:rsidRPr="00186038">
              <w:rPr>
                <w:rFonts w:ascii="Times New Roman" w:hAnsi="Times New Roman"/>
                <w:sz w:val="24"/>
                <w:szCs w:val="24"/>
              </w:rPr>
              <w:t>«Великан и гномики»</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Костюмированный показ взрослых –педагогов инсценировки, использование бутафории, атрибутики по сюжету Использование пальчиковых игр и упражнений.</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Календарное осеннее развлечение для детей среднего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Салат- компания»</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показ инсценировок с участием детей среднего возраста, исполнение хороводов с использованием атрибутов «овощей», исполнение песен  и танцев об осени, об урожае.</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lastRenderedPageBreak/>
              <w:t>Экологический  осенний праздник  для детей старшего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«Лесная аптека»</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Изготовление бутафорской аптеки, атрибутики по теме праздника, головных уборов для детей- участников. Исполнение стихов, песен, парных плясок по теме.</w:t>
            </w:r>
          </w:p>
        </w:tc>
      </w:tr>
      <w:tr w:rsidR="00186038" w:rsidRPr="007674DF" w:rsidTr="00186038">
        <w:tc>
          <w:tcPr>
            <w:tcW w:w="2802" w:type="dxa"/>
          </w:tcPr>
          <w:p w:rsidR="00186038" w:rsidRPr="00186038" w:rsidRDefault="00186038" w:rsidP="007051E8">
            <w:pPr>
              <w:jc w:val="center"/>
              <w:rPr>
                <w:rFonts w:ascii="Times New Roman" w:eastAsia="Calibri" w:hAnsi="Times New Roman" w:cs="Times New Roman"/>
                <w:sz w:val="24"/>
                <w:szCs w:val="24"/>
              </w:rPr>
            </w:pPr>
            <w:r w:rsidRPr="00186038">
              <w:rPr>
                <w:rFonts w:ascii="Times New Roman" w:eastAsia="Calibri" w:hAnsi="Times New Roman" w:cs="Times New Roman"/>
                <w:sz w:val="24"/>
                <w:szCs w:val="24"/>
              </w:rPr>
              <w:t>«Счастливое детство»</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Знакомство детей с Конвенцией о правах ребёнка в игровой форме.</w:t>
            </w:r>
          </w:p>
        </w:tc>
        <w:tc>
          <w:tcPr>
            <w:tcW w:w="3933" w:type="dxa"/>
          </w:tcPr>
          <w:p w:rsidR="00186038" w:rsidRPr="00186038" w:rsidRDefault="00186038" w:rsidP="007051E8">
            <w:pPr>
              <w:rPr>
                <w:rFonts w:ascii="Times New Roman" w:eastAsia="Calibri" w:hAnsi="Times New Roman" w:cs="Times New Roman"/>
                <w:b/>
                <w:sz w:val="24"/>
                <w:szCs w:val="24"/>
              </w:rPr>
            </w:pPr>
            <w:r w:rsidRPr="00186038">
              <w:rPr>
                <w:rFonts w:ascii="Times New Roman" w:eastAsia="Calibri" w:hAnsi="Times New Roman" w:cs="Times New Roman"/>
                <w:sz w:val="24"/>
                <w:szCs w:val="24"/>
              </w:rPr>
              <w:t>Дети подготовительных групп, педагоги, родители.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Концерт- беседа по произведениям </w:t>
            </w:r>
            <w:proofErr w:type="spellStart"/>
            <w:r w:rsidRPr="00186038">
              <w:rPr>
                <w:rFonts w:ascii="Times New Roman" w:hAnsi="Times New Roman"/>
                <w:sz w:val="24"/>
                <w:szCs w:val="24"/>
              </w:rPr>
              <w:t>П.И.Чайковского</w:t>
            </w:r>
            <w:proofErr w:type="spellEnd"/>
            <w:r w:rsidRPr="00186038">
              <w:rPr>
                <w:rFonts w:ascii="Times New Roman" w:hAnsi="Times New Roman"/>
                <w:sz w:val="24"/>
                <w:szCs w:val="24"/>
              </w:rPr>
              <w:t>.</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Музыкальная гостиная»</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Использование ИКТ, кейс- технологий</w:t>
            </w:r>
          </w:p>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 рассматривание портрета композитора с анализом-  обсуждением прослушанных произведений) Интеграция в изобразительную деятельность (рисование иллюстраций к прослушанным произведениям) </w:t>
            </w:r>
          </w:p>
        </w:tc>
      </w:tr>
      <w:tr w:rsidR="00186038" w:rsidRPr="007674DF" w:rsidTr="00186038">
        <w:tc>
          <w:tcPr>
            <w:tcW w:w="2802"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«Я весёлая игрушка, а зовут меня Петрушка»</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Подвижные игры, прыжки с продвижением вперёд, бег врассыпную. Чтение стихов.</w:t>
            </w:r>
          </w:p>
        </w:tc>
        <w:tc>
          <w:tcPr>
            <w:tcW w:w="3933" w:type="dxa"/>
          </w:tcPr>
          <w:p w:rsidR="00186038" w:rsidRPr="00186038" w:rsidRDefault="00186038" w:rsidP="007051E8">
            <w:pPr>
              <w:jc w:val="center"/>
              <w:rPr>
                <w:rFonts w:ascii="Times New Roman" w:eastAsia="Calibri" w:hAnsi="Times New Roman" w:cs="Times New Roman"/>
                <w:b/>
                <w:sz w:val="24"/>
                <w:szCs w:val="24"/>
              </w:rPr>
            </w:pPr>
            <w:r w:rsidRPr="00186038">
              <w:rPr>
                <w:rFonts w:ascii="Times New Roman" w:eastAsia="Calibri" w:hAnsi="Times New Roman" w:cs="Times New Roman"/>
                <w:sz w:val="24"/>
                <w:szCs w:val="24"/>
              </w:rPr>
              <w:t>Дети младших групп, педагоги</w:t>
            </w:r>
            <w:r w:rsidRPr="00186038">
              <w:rPr>
                <w:rFonts w:ascii="Times New Roman" w:eastAsia="Calibri" w:hAnsi="Times New Roman" w:cs="Times New Roman"/>
                <w:b/>
                <w:sz w:val="24"/>
                <w:szCs w:val="24"/>
              </w:rPr>
              <w:t>.</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Календарное зимнее развлечение для детей младшего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 Гномик </w:t>
            </w:r>
            <w:proofErr w:type="spellStart"/>
            <w:r w:rsidRPr="00186038">
              <w:rPr>
                <w:rFonts w:ascii="Times New Roman" w:hAnsi="Times New Roman"/>
                <w:sz w:val="24"/>
                <w:szCs w:val="24"/>
              </w:rPr>
              <w:t>Лилипуля</w:t>
            </w:r>
            <w:proofErr w:type="spellEnd"/>
            <w:r w:rsidRPr="00186038">
              <w:rPr>
                <w:rFonts w:ascii="Times New Roman" w:hAnsi="Times New Roman"/>
                <w:sz w:val="24"/>
                <w:szCs w:val="24"/>
              </w:rPr>
              <w:t>»</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Костюмированный показ новогодней сказки взрослыми –педагогами. Исполнение с малышами простейших песенок, танцевальных миниатюр, музыкальных игр, игр с предметами( снежками), речевых игр. </w:t>
            </w:r>
          </w:p>
        </w:tc>
      </w:tr>
      <w:tr w:rsidR="00186038" w:rsidTr="00D03189">
        <w:trPr>
          <w:trHeight w:val="1270"/>
        </w:trPr>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Календарный зимний праздник для детей среднего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Как – то раз под Новый год»</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Исполнение новогодних  песен, хороводов, танцев. Показ инсценировок детьми средней группы.</w:t>
            </w:r>
          </w:p>
        </w:tc>
      </w:tr>
      <w:tr w:rsidR="00186038" w:rsidTr="00D03189">
        <w:trPr>
          <w:trHeight w:val="1617"/>
        </w:trPr>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Театрализованное представление.</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На балу у царя Гороха»</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Костюмированный показ новогодней драматизации по мотивам сказки. Исполнение новогодних песен, стихов, хороводов, музыкальных игр.</w:t>
            </w:r>
          </w:p>
        </w:tc>
      </w:tr>
      <w:tr w:rsidR="00186038" w:rsidRPr="007674DF" w:rsidTr="00186038">
        <w:tc>
          <w:tcPr>
            <w:tcW w:w="2802"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«По стране дорожного движения»</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 xml:space="preserve">Чтение стихов, отгадывание загадок, игры, упражнения, </w:t>
            </w:r>
            <w:r w:rsidRPr="00186038">
              <w:rPr>
                <w:rFonts w:ascii="Times New Roman" w:eastAsia="Calibri" w:hAnsi="Times New Roman" w:cs="Times New Roman"/>
                <w:sz w:val="24"/>
                <w:szCs w:val="24"/>
              </w:rPr>
              <w:lastRenderedPageBreak/>
              <w:t>танцы.</w:t>
            </w:r>
          </w:p>
        </w:tc>
        <w:tc>
          <w:tcPr>
            <w:tcW w:w="3933" w:type="dxa"/>
          </w:tcPr>
          <w:p w:rsidR="00186038" w:rsidRPr="00186038" w:rsidRDefault="00186038" w:rsidP="007051E8">
            <w:pPr>
              <w:jc w:val="center"/>
              <w:rPr>
                <w:rFonts w:ascii="Times New Roman" w:eastAsia="Calibri" w:hAnsi="Times New Roman" w:cs="Times New Roman"/>
                <w:b/>
                <w:sz w:val="24"/>
                <w:szCs w:val="24"/>
              </w:rPr>
            </w:pPr>
            <w:r w:rsidRPr="00186038">
              <w:rPr>
                <w:rFonts w:ascii="Times New Roman" w:eastAsia="Calibri" w:hAnsi="Times New Roman" w:cs="Times New Roman"/>
                <w:sz w:val="24"/>
                <w:szCs w:val="24"/>
              </w:rPr>
              <w:lastRenderedPageBreak/>
              <w:t>Дети средних групп, педагоги, родители.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Зимний спортивно- музыкальный праздник  для детей старшего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Будут зимние забавы- будет и здоровье на славу!»</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Проведение спортивных игр в сочетании  с музыкальным фольклором: игры- хороводы, игры- эстафеты с использованием спортивной атрибутики.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Зимнее календарное развлечение </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Пришла Коляда»</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Использование малых жанров русского фольклора: пословицы и поговорки,  песенки - колядки, частушки. Исполнение простейших мелодий на детских шумовых музыкальных инструментах. Проведение подвижных игр под музыку, игр с пением, игр – хороводов.</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Совместный праздник, посвящённый Дню Защитника  Отечества для детей старшего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Богатырские состязания»</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исполнение песен об Армии, о Родине, использование поговорок, крылатых выражений, загадок об армии. Проведение совместных игр- эстафет под музыку.</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Театрализованное представление для детей младшего дошкольного возраста.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Кошкин дом»</w:t>
            </w:r>
          </w:p>
          <w:p w:rsidR="00186038" w:rsidRPr="00186038" w:rsidRDefault="00186038" w:rsidP="007051E8">
            <w:pPr>
              <w:rPr>
                <w:rFonts w:ascii="Times New Roman" w:hAnsi="Times New Roman"/>
                <w:sz w:val="24"/>
                <w:szCs w:val="24"/>
              </w:rPr>
            </w:pPr>
          </w:p>
          <w:p w:rsidR="00186038" w:rsidRPr="00186038" w:rsidRDefault="00186038" w:rsidP="007051E8">
            <w:pPr>
              <w:rPr>
                <w:rFonts w:ascii="Times New Roman" w:hAnsi="Times New Roman"/>
                <w:sz w:val="24"/>
                <w:szCs w:val="24"/>
              </w:rPr>
            </w:pPr>
            <w:r w:rsidRPr="00186038">
              <w:rPr>
                <w:rFonts w:ascii="Times New Roman" w:hAnsi="Times New Roman"/>
                <w:sz w:val="24"/>
                <w:szCs w:val="24"/>
              </w:rPr>
              <w:t>« Мама - солнышко моё!»</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Костюмированный показ взрослыми- педагогами театрализации сказки  </w:t>
            </w:r>
            <w:proofErr w:type="spellStart"/>
            <w:r w:rsidRPr="00186038">
              <w:rPr>
                <w:rFonts w:ascii="Times New Roman" w:hAnsi="Times New Roman"/>
                <w:sz w:val="24"/>
                <w:szCs w:val="24"/>
              </w:rPr>
              <w:t>С.Маршака</w:t>
            </w:r>
            <w:proofErr w:type="spellEnd"/>
            <w:r w:rsidRPr="00186038">
              <w:rPr>
                <w:rFonts w:ascii="Times New Roman" w:hAnsi="Times New Roman"/>
                <w:sz w:val="24"/>
                <w:szCs w:val="24"/>
              </w:rPr>
              <w:t xml:space="preserve">, исполнение с малышами  </w:t>
            </w:r>
            <w:proofErr w:type="spellStart"/>
            <w:r w:rsidRPr="00186038">
              <w:rPr>
                <w:rFonts w:ascii="Times New Roman" w:hAnsi="Times New Roman"/>
                <w:sz w:val="24"/>
                <w:szCs w:val="24"/>
              </w:rPr>
              <w:t>образых</w:t>
            </w:r>
            <w:proofErr w:type="spellEnd"/>
            <w:r w:rsidRPr="00186038">
              <w:rPr>
                <w:rFonts w:ascii="Times New Roman" w:hAnsi="Times New Roman"/>
                <w:sz w:val="24"/>
                <w:szCs w:val="24"/>
              </w:rPr>
              <w:t xml:space="preserve"> игр, плясок с персонажем.</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КВН, посвящённый Женскому Дню 8 Марта.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Неразлучные друзья»</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Использование социального партнёрства с родителями в подготовке стихов, танцев, игр, атрибутики  к празднику, совместно с детьми. Показ драматизаций по теме КВН.</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Фольклорный праздник.</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Жаворонки, летите!»</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Использование малых жанров русского фольклора: </w:t>
            </w:r>
            <w:proofErr w:type="spellStart"/>
            <w:r w:rsidRPr="00186038">
              <w:rPr>
                <w:rFonts w:ascii="Times New Roman" w:hAnsi="Times New Roman"/>
                <w:sz w:val="24"/>
                <w:szCs w:val="24"/>
              </w:rPr>
              <w:t>закличек</w:t>
            </w:r>
            <w:proofErr w:type="spellEnd"/>
            <w:r w:rsidRPr="00186038">
              <w:rPr>
                <w:rFonts w:ascii="Times New Roman" w:hAnsi="Times New Roman"/>
                <w:sz w:val="24"/>
                <w:szCs w:val="24"/>
              </w:rPr>
              <w:t xml:space="preserve">, </w:t>
            </w:r>
            <w:proofErr w:type="spellStart"/>
            <w:r w:rsidRPr="00186038">
              <w:rPr>
                <w:rFonts w:ascii="Times New Roman" w:hAnsi="Times New Roman"/>
                <w:sz w:val="24"/>
                <w:szCs w:val="24"/>
              </w:rPr>
              <w:t>потешек</w:t>
            </w:r>
            <w:proofErr w:type="spellEnd"/>
            <w:r w:rsidRPr="00186038">
              <w:rPr>
                <w:rFonts w:ascii="Times New Roman" w:hAnsi="Times New Roman"/>
                <w:sz w:val="24"/>
                <w:szCs w:val="24"/>
              </w:rPr>
              <w:t xml:space="preserve">, </w:t>
            </w:r>
            <w:proofErr w:type="spellStart"/>
            <w:r w:rsidRPr="00186038">
              <w:rPr>
                <w:rFonts w:ascii="Times New Roman" w:hAnsi="Times New Roman"/>
                <w:sz w:val="24"/>
                <w:szCs w:val="24"/>
              </w:rPr>
              <w:t>попевок</w:t>
            </w:r>
            <w:proofErr w:type="spellEnd"/>
            <w:r w:rsidRPr="00186038">
              <w:rPr>
                <w:rFonts w:ascii="Times New Roman" w:hAnsi="Times New Roman"/>
                <w:sz w:val="24"/>
                <w:szCs w:val="24"/>
              </w:rPr>
              <w:t>, с использованием атрибутов. Чтение пословиц, поговорок о птицах. Исполнение простейших мелодий на детских шумовых музыкальных инструментах. Проведение подвижных игр под музыку, игр с пением, игр – хороводов.</w:t>
            </w:r>
          </w:p>
        </w:tc>
      </w:tr>
      <w:tr w:rsidR="00186038" w:rsidRPr="007674DF" w:rsidTr="00186038">
        <w:tc>
          <w:tcPr>
            <w:tcW w:w="2802" w:type="dxa"/>
          </w:tcPr>
          <w:p w:rsidR="00186038" w:rsidRPr="00186038" w:rsidRDefault="00186038" w:rsidP="007051E8">
            <w:pPr>
              <w:rPr>
                <w:rFonts w:ascii="Times New Roman" w:eastAsia="Calibri" w:hAnsi="Times New Roman" w:cs="Times New Roman"/>
                <w:sz w:val="24"/>
                <w:szCs w:val="24"/>
              </w:rPr>
            </w:pPr>
            <w:r w:rsidRPr="00186038">
              <w:rPr>
                <w:rFonts w:ascii="Times New Roman" w:hAnsi="Times New Roman" w:cs="Times New Roman"/>
                <w:sz w:val="24"/>
                <w:szCs w:val="24"/>
              </w:rPr>
              <w:lastRenderedPageBreak/>
              <w:t xml:space="preserve">Спортивно- музыкальный праздник </w:t>
            </w:r>
            <w:r w:rsidRPr="00186038">
              <w:rPr>
                <w:rFonts w:ascii="Times New Roman" w:eastAsia="Calibri" w:hAnsi="Times New Roman" w:cs="Times New Roman"/>
                <w:sz w:val="24"/>
                <w:szCs w:val="24"/>
              </w:rPr>
              <w:t>«Птицы прилетели»</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Хороводные игры, танцы.</w:t>
            </w:r>
          </w:p>
          <w:p w:rsidR="00186038" w:rsidRPr="00186038" w:rsidRDefault="00186038" w:rsidP="007051E8">
            <w:pPr>
              <w:rPr>
                <w:rFonts w:ascii="Times New Roman" w:eastAsia="Calibri" w:hAnsi="Times New Roman" w:cs="Times New Roman"/>
                <w:b/>
                <w:sz w:val="24"/>
                <w:szCs w:val="24"/>
              </w:rPr>
            </w:pPr>
            <w:r w:rsidRPr="00186038">
              <w:rPr>
                <w:rFonts w:ascii="Times New Roman" w:eastAsia="Calibri" w:hAnsi="Times New Roman" w:cs="Times New Roman"/>
                <w:sz w:val="24"/>
                <w:szCs w:val="24"/>
              </w:rPr>
              <w:t>Показательные выступления подготовительной группы, упражнения.</w:t>
            </w:r>
          </w:p>
        </w:tc>
        <w:tc>
          <w:tcPr>
            <w:tcW w:w="3933" w:type="dxa"/>
          </w:tcPr>
          <w:p w:rsidR="00186038" w:rsidRPr="00186038" w:rsidRDefault="00186038" w:rsidP="007051E8">
            <w:pPr>
              <w:jc w:val="center"/>
              <w:rPr>
                <w:rFonts w:ascii="Times New Roman" w:eastAsia="Calibri" w:hAnsi="Times New Roman" w:cs="Times New Roman"/>
                <w:b/>
                <w:sz w:val="24"/>
                <w:szCs w:val="24"/>
              </w:rPr>
            </w:pPr>
            <w:r w:rsidRPr="00186038">
              <w:rPr>
                <w:rFonts w:ascii="Times New Roman" w:eastAsia="Calibri" w:hAnsi="Times New Roman" w:cs="Times New Roman"/>
                <w:sz w:val="24"/>
                <w:szCs w:val="24"/>
              </w:rPr>
              <w:t xml:space="preserve">Дети старших групп </w:t>
            </w:r>
            <w:proofErr w:type="spellStart"/>
            <w:r w:rsidRPr="00186038">
              <w:rPr>
                <w:rFonts w:ascii="Times New Roman" w:eastAsia="Calibri" w:hAnsi="Times New Roman" w:cs="Times New Roman"/>
                <w:sz w:val="24"/>
                <w:szCs w:val="24"/>
              </w:rPr>
              <w:t>групп</w:t>
            </w:r>
            <w:proofErr w:type="spellEnd"/>
            <w:r w:rsidRPr="00186038">
              <w:rPr>
                <w:rFonts w:ascii="Times New Roman" w:eastAsia="Calibri" w:hAnsi="Times New Roman" w:cs="Times New Roman"/>
                <w:sz w:val="24"/>
                <w:szCs w:val="24"/>
              </w:rPr>
              <w:t>, педагоги, родители.</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Совместный праздник с родителями, посвящённый Всемирному Дню птиц.</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Праздник  птиц»</w:t>
            </w:r>
          </w:p>
        </w:tc>
        <w:tc>
          <w:tcPr>
            <w:tcW w:w="3933" w:type="dxa"/>
          </w:tcPr>
          <w:p w:rsidR="00186038" w:rsidRPr="00186038" w:rsidRDefault="00186038" w:rsidP="00463FFD">
            <w:pPr>
              <w:rPr>
                <w:rFonts w:ascii="Times New Roman" w:hAnsi="Times New Roman"/>
                <w:sz w:val="24"/>
                <w:szCs w:val="24"/>
              </w:rPr>
            </w:pPr>
            <w:r w:rsidRPr="00186038">
              <w:rPr>
                <w:rFonts w:ascii="Times New Roman" w:hAnsi="Times New Roman"/>
                <w:sz w:val="24"/>
                <w:szCs w:val="24"/>
              </w:rPr>
              <w:t>Чтение стихов, исполнение коммуникативных игр, та Предварительное изготовление кормушек для птиц, совместно с родителями и организованное развешивание их на Предварительное изготовление кормушек для птиц, совместно с родителями и организованное развешивание на прогулочной территории детского сада.</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Экологическое развлечение , посвящённое Дню Земли для детей всех возрастных групп.</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Весеннее путешествие»</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показ инсценировок, музыкально - литературных композиций, исполнении песен р весне, танцевальных миниатюр с использованием атрибутов. Роли персонажей исполняют взрослые  - педагоги.</w:t>
            </w:r>
          </w:p>
        </w:tc>
      </w:tr>
      <w:tr w:rsidR="00186038" w:rsidRPr="007674DF" w:rsidTr="00186038">
        <w:tc>
          <w:tcPr>
            <w:tcW w:w="2802"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«Весна, весна красная»</w:t>
            </w:r>
          </w:p>
        </w:tc>
        <w:tc>
          <w:tcPr>
            <w:tcW w:w="2835" w:type="dxa"/>
          </w:tcPr>
          <w:p w:rsidR="00186038" w:rsidRPr="00186038" w:rsidRDefault="00186038" w:rsidP="007051E8">
            <w:pPr>
              <w:rPr>
                <w:rFonts w:ascii="Times New Roman" w:eastAsia="Calibri" w:hAnsi="Times New Roman" w:cs="Times New Roman"/>
                <w:sz w:val="24"/>
                <w:szCs w:val="24"/>
              </w:rPr>
            </w:pPr>
            <w:r w:rsidRPr="00186038">
              <w:rPr>
                <w:rFonts w:ascii="Times New Roman" w:eastAsia="Calibri" w:hAnsi="Times New Roman" w:cs="Times New Roman"/>
                <w:sz w:val="24"/>
                <w:szCs w:val="24"/>
              </w:rPr>
              <w:t>Хороводные игры, танцы.</w:t>
            </w:r>
          </w:p>
          <w:p w:rsidR="00186038" w:rsidRPr="00186038" w:rsidRDefault="00186038" w:rsidP="007051E8">
            <w:pPr>
              <w:rPr>
                <w:rFonts w:ascii="Times New Roman" w:eastAsia="Calibri" w:hAnsi="Times New Roman" w:cs="Times New Roman"/>
                <w:b/>
                <w:sz w:val="24"/>
                <w:szCs w:val="24"/>
              </w:rPr>
            </w:pPr>
            <w:r w:rsidRPr="00186038">
              <w:rPr>
                <w:rFonts w:ascii="Times New Roman" w:eastAsia="Calibri" w:hAnsi="Times New Roman" w:cs="Times New Roman"/>
                <w:sz w:val="24"/>
                <w:szCs w:val="24"/>
              </w:rPr>
              <w:t>Показательные выступления подготовительной группы, упражнения.</w:t>
            </w:r>
          </w:p>
        </w:tc>
        <w:tc>
          <w:tcPr>
            <w:tcW w:w="3933" w:type="dxa"/>
          </w:tcPr>
          <w:p w:rsidR="00186038" w:rsidRPr="00186038" w:rsidRDefault="00186038" w:rsidP="007051E8">
            <w:pPr>
              <w:jc w:val="center"/>
              <w:rPr>
                <w:rFonts w:ascii="Times New Roman" w:eastAsia="Calibri" w:hAnsi="Times New Roman" w:cs="Times New Roman"/>
                <w:b/>
                <w:sz w:val="24"/>
                <w:szCs w:val="24"/>
              </w:rPr>
            </w:pPr>
            <w:r w:rsidRPr="00186038">
              <w:rPr>
                <w:rFonts w:ascii="Times New Roman" w:eastAsia="Calibri" w:hAnsi="Times New Roman" w:cs="Times New Roman"/>
                <w:sz w:val="24"/>
                <w:szCs w:val="24"/>
              </w:rPr>
              <w:t>Дети младших групп, педагоги</w:t>
            </w:r>
            <w:r w:rsidRPr="00186038">
              <w:rPr>
                <w:rFonts w:ascii="Times New Roman" w:eastAsia="Calibri" w:hAnsi="Times New Roman" w:cs="Times New Roman"/>
                <w:b/>
                <w:sz w:val="24"/>
                <w:szCs w:val="24"/>
              </w:rPr>
              <w:t>.</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Концертная программа, посвящённая Дню Победы - 9 мая.</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Нам нужен разноцветный мир!»</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Чтение стихов, чествование ветеранов Великой Отечественной войны. Исполнении песен, танцев, инсценировок о событиях  Великой Отечественной. Участие в программе педагогов </w:t>
            </w:r>
          </w:p>
          <w:p w:rsidR="00186038" w:rsidRPr="00186038" w:rsidRDefault="00186038" w:rsidP="007051E8">
            <w:pPr>
              <w:rPr>
                <w:rFonts w:ascii="Times New Roman" w:hAnsi="Times New Roman"/>
                <w:sz w:val="24"/>
                <w:szCs w:val="24"/>
              </w:rPr>
            </w:pPr>
            <w:r w:rsidRPr="00186038">
              <w:rPr>
                <w:rFonts w:ascii="Times New Roman" w:hAnsi="Times New Roman"/>
                <w:sz w:val="24"/>
                <w:szCs w:val="24"/>
              </w:rPr>
              <w:t>( исполнение попурри на мотивы песен о войне)</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Семейная    викторина.</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Дарите людям доброту!»</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Укрепление социального партнёрства через организацию совместной творческой </w:t>
            </w:r>
            <w:r w:rsidRPr="00186038">
              <w:rPr>
                <w:rFonts w:ascii="Times New Roman" w:hAnsi="Times New Roman"/>
                <w:sz w:val="24"/>
                <w:szCs w:val="24"/>
              </w:rPr>
              <w:lastRenderedPageBreak/>
              <w:t>деятельности с детьми и педагогами: разучивание песен, стихов о доброте, подготовка инсценировок и их совместный  показ на празднике.</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lastRenderedPageBreak/>
              <w:t>Утренник, посвящённый выпуску дошкольников в школу для детей подготовительной к школе группы.</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Куда уходит детство?»</w:t>
            </w:r>
          </w:p>
          <w:p w:rsidR="00186038" w:rsidRPr="00186038" w:rsidRDefault="00186038" w:rsidP="007051E8">
            <w:pPr>
              <w:rPr>
                <w:rFonts w:ascii="Times New Roman" w:hAnsi="Times New Roman"/>
                <w:sz w:val="24"/>
                <w:szCs w:val="24"/>
              </w:rPr>
            </w:pPr>
          </w:p>
          <w:p w:rsidR="00186038" w:rsidRPr="00186038" w:rsidRDefault="00186038" w:rsidP="007051E8">
            <w:pPr>
              <w:rPr>
                <w:rFonts w:ascii="Times New Roman" w:hAnsi="Times New Roman"/>
                <w:sz w:val="24"/>
                <w:szCs w:val="24"/>
              </w:rPr>
            </w:pPr>
            <w:r w:rsidRPr="00186038">
              <w:rPr>
                <w:rFonts w:ascii="Times New Roman" w:hAnsi="Times New Roman"/>
                <w:sz w:val="24"/>
                <w:szCs w:val="24"/>
              </w:rPr>
              <w:t>« Наш весёлый  дружный поезд»</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исполнение  песен группой и с солистом, парных плясок, показ драматизаций, проведение игр разного характера.</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Праздник, посвящённый Дню Защиты детей.</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«Должны смеяться дети!»</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Чтение стихов, исполнение массовых танцев, песен, инсценировок по теме. Проведение конкурса рисунков на асфальте, проведение игр –эстафет, игр- разминок, музыкальных игр.</w:t>
            </w:r>
          </w:p>
        </w:tc>
      </w:tr>
      <w:tr w:rsidR="00186038" w:rsidTr="00186038">
        <w:tc>
          <w:tcPr>
            <w:tcW w:w="2802"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Фольклорный праздник на улице</w:t>
            </w:r>
          </w:p>
        </w:tc>
        <w:tc>
          <w:tcPr>
            <w:tcW w:w="2835"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Праздник  Спаса»</w:t>
            </w:r>
          </w:p>
        </w:tc>
        <w:tc>
          <w:tcPr>
            <w:tcW w:w="3933" w:type="dxa"/>
          </w:tcPr>
          <w:p w:rsidR="00186038" w:rsidRPr="00186038" w:rsidRDefault="00186038" w:rsidP="007051E8">
            <w:pPr>
              <w:rPr>
                <w:rFonts w:ascii="Times New Roman" w:hAnsi="Times New Roman"/>
                <w:sz w:val="24"/>
                <w:szCs w:val="24"/>
              </w:rPr>
            </w:pPr>
            <w:r w:rsidRPr="00186038">
              <w:rPr>
                <w:rFonts w:ascii="Times New Roman" w:hAnsi="Times New Roman"/>
                <w:sz w:val="24"/>
                <w:szCs w:val="24"/>
              </w:rPr>
              <w:t xml:space="preserve">Использование малых жанров русского фольклора: пословиц, поговорок, загадок, </w:t>
            </w:r>
            <w:proofErr w:type="spellStart"/>
            <w:r w:rsidRPr="00186038">
              <w:rPr>
                <w:rFonts w:ascii="Times New Roman" w:hAnsi="Times New Roman"/>
                <w:sz w:val="24"/>
                <w:szCs w:val="24"/>
              </w:rPr>
              <w:t>потешек</w:t>
            </w:r>
            <w:proofErr w:type="spellEnd"/>
            <w:r w:rsidRPr="00186038">
              <w:rPr>
                <w:rFonts w:ascii="Times New Roman" w:hAnsi="Times New Roman"/>
                <w:sz w:val="24"/>
                <w:szCs w:val="24"/>
              </w:rPr>
              <w:t>. Проведение подвижных, музыкальных игр. Показ взрослыми- педагогами мини- сюжетов по теме мероприятия.</w:t>
            </w:r>
          </w:p>
        </w:tc>
      </w:tr>
    </w:tbl>
    <w:p w:rsidR="007B0F5C" w:rsidRDefault="007B0F5C" w:rsidP="00206222">
      <w:pPr>
        <w:tabs>
          <w:tab w:val="left" w:pos="2234"/>
        </w:tabs>
        <w:jc w:val="both"/>
        <w:rPr>
          <w:rFonts w:ascii="Times New Roman" w:hAnsi="Times New Roman" w:cs="Times New Roman"/>
          <w:sz w:val="24"/>
          <w:szCs w:val="24"/>
        </w:rPr>
      </w:pPr>
    </w:p>
    <w:p w:rsidR="00186038" w:rsidRDefault="00186038" w:rsidP="00186038">
      <w:pPr>
        <w:spacing w:after="0"/>
        <w:jc w:val="both"/>
        <w:rPr>
          <w:rFonts w:ascii="Times New Roman" w:hAnsi="Times New Roman"/>
          <w:sz w:val="28"/>
          <w:szCs w:val="28"/>
        </w:rPr>
      </w:pPr>
      <w:r w:rsidRPr="007674DF">
        <w:rPr>
          <w:rFonts w:ascii="Times New Roman" w:hAnsi="Times New Roman"/>
          <w:b/>
          <w:sz w:val="28"/>
          <w:szCs w:val="28"/>
        </w:rPr>
        <w:t>3.1.4. Особенности организации развивающей предметно-пространственной среды</w:t>
      </w:r>
      <w:r w:rsidRPr="00E52AB6">
        <w:rPr>
          <w:rFonts w:ascii="Times New Roman" w:hAnsi="Times New Roman"/>
          <w:sz w:val="28"/>
          <w:szCs w:val="28"/>
        </w:rPr>
        <w:t>.</w:t>
      </w:r>
    </w:p>
    <w:p w:rsidR="00A83E93" w:rsidRPr="00E52AB6" w:rsidRDefault="00A83E93" w:rsidP="00186038">
      <w:pPr>
        <w:spacing w:after="0"/>
        <w:jc w:val="both"/>
        <w:rPr>
          <w:rFonts w:ascii="Times New Roman" w:hAnsi="Times New Roman"/>
          <w:sz w:val="28"/>
          <w:szCs w:val="28"/>
        </w:rPr>
      </w:pPr>
    </w:p>
    <w:p w:rsidR="00A83E93" w:rsidRPr="00A83E93" w:rsidRDefault="00A83E93" w:rsidP="00A83E93">
      <w:pPr>
        <w:shd w:val="clear" w:color="auto" w:fill="FFFFFF"/>
        <w:autoSpaceDE w:val="0"/>
        <w:autoSpaceDN w:val="0"/>
        <w:adjustRightInd w:val="0"/>
        <w:spacing w:after="16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A83E93">
        <w:rPr>
          <w:rFonts w:ascii="Times New Roman" w:eastAsia="Calibri" w:hAnsi="Times New Roman" w:cs="Times New Roman"/>
          <w:sz w:val="28"/>
          <w:szCs w:val="28"/>
        </w:rPr>
        <w:t xml:space="preserve">азвивающая </w:t>
      </w:r>
      <w:r>
        <w:rPr>
          <w:rFonts w:ascii="Times New Roman" w:eastAsia="Calibri" w:hAnsi="Times New Roman" w:cs="Times New Roman"/>
          <w:sz w:val="28"/>
          <w:szCs w:val="28"/>
        </w:rPr>
        <w:t>п</w:t>
      </w:r>
      <w:r w:rsidRPr="00A83E93">
        <w:rPr>
          <w:rFonts w:ascii="Times New Roman" w:eastAsia="Calibri" w:hAnsi="Times New Roman" w:cs="Times New Roman"/>
          <w:sz w:val="28"/>
          <w:szCs w:val="28"/>
        </w:rPr>
        <w:t>редметно</w:t>
      </w:r>
      <w:r>
        <w:rPr>
          <w:rFonts w:ascii="Times New Roman" w:eastAsia="Calibri" w:hAnsi="Times New Roman" w:cs="Times New Roman"/>
          <w:sz w:val="28"/>
          <w:szCs w:val="28"/>
        </w:rPr>
        <w:t>-пространственная</w:t>
      </w:r>
      <w:r w:rsidRPr="00A83E93">
        <w:rPr>
          <w:rFonts w:ascii="Times New Roman" w:eastAsia="Calibri" w:hAnsi="Times New Roman" w:cs="Times New Roman"/>
          <w:sz w:val="28"/>
          <w:szCs w:val="28"/>
        </w:rPr>
        <w:t xml:space="preserve"> среда является важным фактором воспитания и развития ребенка. Структурное подразделение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A83E93" w:rsidRPr="00A83E93" w:rsidRDefault="00A83E93" w:rsidP="00A83E93">
      <w:pPr>
        <w:spacing w:after="0"/>
        <w:ind w:firstLine="567"/>
        <w:jc w:val="both"/>
        <w:rPr>
          <w:rFonts w:ascii="Times New Roman" w:eastAsia="Times New Roman" w:hAnsi="Times New Roman" w:cs="Times New Roman"/>
          <w:b/>
          <w:kern w:val="16"/>
          <w:sz w:val="28"/>
          <w:szCs w:val="28"/>
        </w:rPr>
      </w:pPr>
      <w:r w:rsidRPr="00A83E93">
        <w:rPr>
          <w:rFonts w:ascii="Times New Roman" w:eastAsia="Times New Roman" w:hAnsi="Times New Roman" w:cs="Times New Roman"/>
          <w:kern w:val="16"/>
          <w:sz w:val="28"/>
          <w:szCs w:val="28"/>
        </w:rPr>
        <w:t>Мебель соответствует росту и возрасту детей, игрушки – обеспечивают максимальный для данного возраста развивающий эффект.</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Развивающая предметно-пространственная среда детского сада:</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содержательно-насыщенная, развивающая;</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трансформируемая;</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полифункциональная;</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вариативная;</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доступная; </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lastRenderedPageBreak/>
        <w:t>• безопасная;</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w:t>
      </w:r>
      <w:proofErr w:type="spellStart"/>
      <w:r w:rsidRPr="00A83E93">
        <w:rPr>
          <w:rFonts w:ascii="Times New Roman" w:eastAsia="Times New Roman" w:hAnsi="Times New Roman" w:cs="Times New Roman"/>
          <w:kern w:val="16"/>
          <w:sz w:val="28"/>
          <w:szCs w:val="28"/>
        </w:rPr>
        <w:t>здоровьесберегающая</w:t>
      </w:r>
      <w:proofErr w:type="spellEnd"/>
      <w:r w:rsidRPr="00A83E93">
        <w:rPr>
          <w:rFonts w:ascii="Times New Roman" w:eastAsia="Times New Roman" w:hAnsi="Times New Roman" w:cs="Times New Roman"/>
          <w:kern w:val="16"/>
          <w:sz w:val="28"/>
          <w:szCs w:val="28"/>
        </w:rPr>
        <w:t>;</w:t>
      </w:r>
    </w:p>
    <w:p w:rsidR="00A83E93" w:rsidRPr="00A83E93" w:rsidRDefault="00A83E93" w:rsidP="00A83E93">
      <w:pPr>
        <w:spacing w:after="0"/>
        <w:ind w:firstLine="567"/>
        <w:jc w:val="both"/>
        <w:rPr>
          <w:rFonts w:ascii="Times New Roman" w:eastAsia="Times New Roman" w:hAnsi="Times New Roman" w:cs="Times New Roman"/>
          <w:kern w:val="16"/>
          <w:sz w:val="28"/>
          <w:szCs w:val="28"/>
        </w:rPr>
      </w:pPr>
      <w:r w:rsidRPr="00A83E93">
        <w:rPr>
          <w:rFonts w:ascii="Times New Roman" w:eastAsia="Times New Roman" w:hAnsi="Times New Roman" w:cs="Times New Roman"/>
          <w:kern w:val="16"/>
          <w:sz w:val="28"/>
          <w:szCs w:val="28"/>
        </w:rPr>
        <w:t xml:space="preserve"> • эстетически-привлекательная.</w:t>
      </w:r>
    </w:p>
    <w:p w:rsidR="00186038" w:rsidRPr="00230A1C" w:rsidRDefault="00186038" w:rsidP="00A83E93">
      <w:pPr>
        <w:pStyle w:val="a7"/>
        <w:shd w:val="clear" w:color="auto" w:fill="FFFFFF"/>
        <w:spacing w:before="225" w:beforeAutospacing="0" w:after="225" w:afterAutospacing="0" w:line="360" w:lineRule="auto"/>
        <w:ind w:firstLine="567"/>
        <w:jc w:val="both"/>
        <w:rPr>
          <w:sz w:val="28"/>
          <w:szCs w:val="28"/>
        </w:rPr>
      </w:pPr>
      <w:r w:rsidRPr="00230A1C">
        <w:rPr>
          <w:sz w:val="28"/>
          <w:szCs w:val="28"/>
        </w:rPr>
        <w:t>Развивающая предметно-пространственная среда в структурном по</w:t>
      </w:r>
      <w:r w:rsidR="00D06BE4">
        <w:rPr>
          <w:sz w:val="28"/>
          <w:szCs w:val="28"/>
        </w:rPr>
        <w:t>дразделении «Детский сад « Жар-</w:t>
      </w:r>
      <w:r w:rsidRPr="00230A1C">
        <w:rPr>
          <w:sz w:val="28"/>
          <w:szCs w:val="28"/>
        </w:rPr>
        <w:t xml:space="preserve">птица» как часть образовательной среды, представлена специально организованным пространством (групповыми помещениями, участком, спортивной площадкой,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 создании развивающей предметно-пространственной среды в каждой возрастной группе детского сада учитывались  психологические основы конструктивного взаимодействия участников </w:t>
      </w:r>
      <w:proofErr w:type="spellStart"/>
      <w:r w:rsidRPr="00230A1C">
        <w:rPr>
          <w:sz w:val="28"/>
          <w:szCs w:val="28"/>
        </w:rPr>
        <w:t>воспитательно</w:t>
      </w:r>
      <w:proofErr w:type="spellEnd"/>
      <w:r w:rsidRPr="00230A1C">
        <w:rPr>
          <w:sz w:val="28"/>
          <w:szCs w:val="28"/>
        </w:rPr>
        <w:t>-образовательного процесса, дизайн, условия современной среды дошкольного учреждения и психологические особенности возрастной группы, на которую нацелена данная среда.</w:t>
      </w:r>
    </w:p>
    <w:p w:rsidR="00186038" w:rsidRPr="00230A1C" w:rsidRDefault="00186038" w:rsidP="00A83E93">
      <w:pPr>
        <w:pStyle w:val="a7"/>
        <w:shd w:val="clear" w:color="auto" w:fill="FFFFFF"/>
        <w:spacing w:line="360" w:lineRule="auto"/>
        <w:ind w:firstLine="360"/>
        <w:jc w:val="both"/>
        <w:rPr>
          <w:sz w:val="28"/>
          <w:szCs w:val="28"/>
        </w:rPr>
      </w:pPr>
      <w:r w:rsidRPr="00230A1C">
        <w:rPr>
          <w:sz w:val="28"/>
          <w:szCs w:val="28"/>
        </w:rPr>
        <w:t>В здании ДО</w:t>
      </w:r>
      <w:r w:rsidR="002014F7">
        <w:rPr>
          <w:sz w:val="28"/>
          <w:szCs w:val="28"/>
        </w:rPr>
        <w:t>О</w:t>
      </w:r>
      <w:r w:rsidRPr="00230A1C">
        <w:rPr>
          <w:sz w:val="28"/>
          <w:szCs w:val="28"/>
        </w:rPr>
        <w:t xml:space="preserve"> имеется медицинский блок, состоящий из трех кабинетов, пищевой блок, кабинет психолога, кабинет заведующего, групповые и спальные помещения, музыкальный и  физкультурный зал, кабинеты учителей</w:t>
      </w:r>
      <w:r>
        <w:rPr>
          <w:sz w:val="28"/>
          <w:szCs w:val="28"/>
        </w:rPr>
        <w:t xml:space="preserve"> </w:t>
      </w:r>
      <w:r w:rsidRPr="00230A1C">
        <w:rPr>
          <w:sz w:val="28"/>
          <w:szCs w:val="28"/>
        </w:rPr>
        <w:t>- логопедов, бассейн, опытно</w:t>
      </w:r>
      <w:r>
        <w:rPr>
          <w:sz w:val="28"/>
          <w:szCs w:val="28"/>
        </w:rPr>
        <w:t xml:space="preserve"> </w:t>
      </w:r>
      <w:r w:rsidRPr="00230A1C">
        <w:rPr>
          <w:sz w:val="28"/>
          <w:szCs w:val="28"/>
        </w:rPr>
        <w:t>- экспериментальная лаборатор</w:t>
      </w:r>
      <w:r w:rsidR="004B5197">
        <w:rPr>
          <w:sz w:val="28"/>
          <w:szCs w:val="28"/>
        </w:rPr>
        <w:t>ия, зимний сад, музей историко-</w:t>
      </w:r>
      <w:r w:rsidRPr="00230A1C">
        <w:rPr>
          <w:sz w:val="28"/>
          <w:szCs w:val="28"/>
        </w:rPr>
        <w:t xml:space="preserve">краеведческой направленности, детская библиотека, </w:t>
      </w:r>
      <w:r w:rsidR="00D03189">
        <w:rPr>
          <w:sz w:val="28"/>
          <w:szCs w:val="28"/>
        </w:rPr>
        <w:t xml:space="preserve">кабинет робототехники, </w:t>
      </w:r>
      <w:r w:rsidRPr="00230A1C">
        <w:rPr>
          <w:sz w:val="28"/>
          <w:szCs w:val="28"/>
        </w:rPr>
        <w:t xml:space="preserve">методический кабинет. Каждая групповая комната имеет индивидуальный интерьер, где  созданы развивающие зоны, которые способствуют развитию игровой, творческой, интеллектуальной и </w:t>
      </w:r>
      <w:proofErr w:type="spellStart"/>
      <w:r w:rsidRPr="00230A1C">
        <w:rPr>
          <w:sz w:val="28"/>
          <w:szCs w:val="28"/>
        </w:rPr>
        <w:t>физкультурно</w:t>
      </w:r>
      <w:proofErr w:type="spellEnd"/>
      <w:r w:rsidRPr="00230A1C">
        <w:rPr>
          <w:sz w:val="28"/>
          <w:szCs w:val="28"/>
        </w:rPr>
        <w:t xml:space="preserve"> - оздоровительной деятельности дошкольников.</w:t>
      </w:r>
      <w:r>
        <w:rPr>
          <w:sz w:val="28"/>
          <w:szCs w:val="28"/>
        </w:rPr>
        <w:t xml:space="preserve"> Д</w:t>
      </w:r>
      <w:r w:rsidRPr="00230A1C">
        <w:rPr>
          <w:sz w:val="28"/>
          <w:szCs w:val="28"/>
          <w:shd w:val="clear" w:color="auto" w:fill="FFFFFF"/>
        </w:rPr>
        <w:t xml:space="preserve">етский сад оснащён спортивным, игровым многофункциональным оборудованием, научно-методической и художественной литературой, учебно-наглядными пособиями и техническими средствами обучения (телевизоры, </w:t>
      </w:r>
      <w:r>
        <w:rPr>
          <w:sz w:val="28"/>
          <w:szCs w:val="28"/>
          <w:shd w:val="clear" w:color="auto" w:fill="FFFFFF"/>
        </w:rPr>
        <w:t xml:space="preserve">мультимедийная установка, </w:t>
      </w:r>
      <w:r w:rsidRPr="00230A1C">
        <w:rPr>
          <w:sz w:val="28"/>
          <w:szCs w:val="28"/>
          <w:shd w:val="clear" w:color="auto" w:fill="FFFFFF"/>
        </w:rPr>
        <w:t>магнитофоны, детские музыкальные инструменты, аудио- и видеокассеты, диски)</w:t>
      </w:r>
      <w:r w:rsidR="00D06BE4">
        <w:rPr>
          <w:sz w:val="28"/>
          <w:szCs w:val="28"/>
          <w:shd w:val="clear" w:color="auto" w:fill="FFFFFF"/>
        </w:rPr>
        <w:t>.</w:t>
      </w:r>
      <w:r w:rsidRPr="00230A1C">
        <w:rPr>
          <w:sz w:val="28"/>
          <w:szCs w:val="28"/>
        </w:rPr>
        <w:t xml:space="preserve">В соответствии со Стандартом, развивающая предметно - </w:t>
      </w:r>
      <w:r w:rsidRPr="00230A1C">
        <w:rPr>
          <w:sz w:val="28"/>
          <w:szCs w:val="28"/>
        </w:rPr>
        <w:lastRenderedPageBreak/>
        <w:t>пространственная среда отвеча</w:t>
      </w:r>
      <w:r>
        <w:rPr>
          <w:sz w:val="28"/>
          <w:szCs w:val="28"/>
        </w:rPr>
        <w:t xml:space="preserve">ет </w:t>
      </w:r>
      <w:r w:rsidRPr="00230A1C">
        <w:rPr>
          <w:sz w:val="28"/>
          <w:szCs w:val="28"/>
        </w:rPr>
        <w:t xml:space="preserve"> принципам вариативности, </w:t>
      </w:r>
      <w:proofErr w:type="spellStart"/>
      <w:r w:rsidRPr="00230A1C">
        <w:rPr>
          <w:sz w:val="28"/>
          <w:szCs w:val="28"/>
        </w:rPr>
        <w:t>полифункциональности</w:t>
      </w:r>
      <w:proofErr w:type="spellEnd"/>
      <w:r w:rsidRPr="00230A1C">
        <w:rPr>
          <w:sz w:val="28"/>
          <w:szCs w:val="28"/>
        </w:rPr>
        <w:t xml:space="preserve">, </w:t>
      </w:r>
      <w:proofErr w:type="spellStart"/>
      <w:r w:rsidRPr="00230A1C">
        <w:rPr>
          <w:sz w:val="28"/>
          <w:szCs w:val="28"/>
        </w:rPr>
        <w:t>трансформируемости</w:t>
      </w:r>
      <w:proofErr w:type="spellEnd"/>
      <w:r w:rsidRPr="00230A1C">
        <w:rPr>
          <w:sz w:val="28"/>
          <w:szCs w:val="28"/>
        </w:rPr>
        <w:t>, насыщенности, доступности, безопасности и обеспечива</w:t>
      </w:r>
      <w:r>
        <w:rPr>
          <w:sz w:val="28"/>
          <w:szCs w:val="28"/>
        </w:rPr>
        <w:t>ет</w:t>
      </w:r>
      <w:r w:rsidRPr="00230A1C">
        <w:rPr>
          <w:sz w:val="28"/>
          <w:szCs w:val="28"/>
        </w:rPr>
        <w:t>:</w:t>
      </w:r>
      <w:r>
        <w:rPr>
          <w:sz w:val="28"/>
          <w:szCs w:val="28"/>
        </w:rPr>
        <w:t xml:space="preserve"> </w:t>
      </w:r>
    </w:p>
    <w:p w:rsidR="00186038" w:rsidRPr="00230A1C" w:rsidRDefault="00186038" w:rsidP="00EC3E0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максимальную реализацию образовательного потенциала пространства;</w:t>
      </w:r>
    </w:p>
    <w:p w:rsidR="00186038" w:rsidRPr="00230A1C" w:rsidRDefault="00186038" w:rsidP="00EC3E07">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возможность общения и совместной деятельности детей (в том числе детей разного возраста) и взрослых, двигательной активности, уединения;</w:t>
      </w:r>
    </w:p>
    <w:p w:rsidR="00186038" w:rsidRPr="00230A1C" w:rsidRDefault="00186038" w:rsidP="00EE3BD8">
      <w:pPr>
        <w:numPr>
          <w:ilvl w:val="0"/>
          <w:numId w:val="5"/>
        </w:numPr>
        <w:shd w:val="clear" w:color="auto" w:fill="FFFFFF"/>
        <w:spacing w:after="0"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 xml:space="preserve">реализацию различных </w:t>
      </w:r>
      <w:r>
        <w:rPr>
          <w:rFonts w:ascii="Times New Roman" w:eastAsia="Times New Roman" w:hAnsi="Times New Roman" w:cs="Times New Roman"/>
          <w:sz w:val="28"/>
          <w:szCs w:val="28"/>
        </w:rPr>
        <w:t>образовательных программ</w:t>
      </w:r>
      <w:r w:rsidRPr="00230A1C">
        <w:rPr>
          <w:rFonts w:ascii="Times New Roman" w:eastAsia="Times New Roman" w:hAnsi="Times New Roman" w:cs="Times New Roman"/>
          <w:sz w:val="28"/>
          <w:szCs w:val="28"/>
        </w:rPr>
        <w:t>, учет возрастных особенностей детей и др.</w:t>
      </w:r>
    </w:p>
    <w:p w:rsidR="00186038" w:rsidRPr="00230A1C" w:rsidRDefault="00186038" w:rsidP="00186038">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 xml:space="preserve">С этой целью </w:t>
      </w:r>
      <w:r w:rsidR="00A83E93">
        <w:rPr>
          <w:rFonts w:ascii="Times New Roman" w:eastAsia="Times New Roman" w:hAnsi="Times New Roman" w:cs="Times New Roman"/>
          <w:sz w:val="28"/>
          <w:szCs w:val="28"/>
        </w:rPr>
        <w:t xml:space="preserve">развивающая </w:t>
      </w:r>
      <w:r w:rsidRPr="00230A1C">
        <w:rPr>
          <w:rFonts w:ascii="Times New Roman" w:eastAsia="Times New Roman" w:hAnsi="Times New Roman" w:cs="Times New Roman"/>
          <w:sz w:val="28"/>
          <w:szCs w:val="28"/>
        </w:rPr>
        <w:t xml:space="preserve">предметно-пространственная среда детского сада была обновлена  игровым оборудованием, позволяющим реализовывать вариативность и </w:t>
      </w:r>
      <w:proofErr w:type="spellStart"/>
      <w:r w:rsidRPr="00230A1C">
        <w:rPr>
          <w:rFonts w:ascii="Times New Roman" w:eastAsia="Times New Roman" w:hAnsi="Times New Roman" w:cs="Times New Roman"/>
          <w:sz w:val="28"/>
          <w:szCs w:val="28"/>
        </w:rPr>
        <w:t>полифункциональность</w:t>
      </w:r>
      <w:proofErr w:type="spellEnd"/>
      <w:r w:rsidRPr="00230A1C">
        <w:rPr>
          <w:rFonts w:ascii="Times New Roman" w:eastAsia="Times New Roman" w:hAnsi="Times New Roman" w:cs="Times New Roman"/>
          <w:sz w:val="28"/>
          <w:szCs w:val="28"/>
        </w:rPr>
        <w:t xml:space="preserve"> среды, а также обеспечивать ее доступность  и безопасность:</w:t>
      </w:r>
    </w:p>
    <w:p w:rsidR="00186038" w:rsidRPr="00230A1C" w:rsidRDefault="00D03189" w:rsidP="00EC3E0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86038" w:rsidRPr="00230A1C">
        <w:rPr>
          <w:rFonts w:ascii="Times New Roman" w:eastAsia="Times New Roman" w:hAnsi="Times New Roman" w:cs="Times New Roman"/>
          <w:sz w:val="28"/>
          <w:szCs w:val="28"/>
        </w:rPr>
        <w:t>обильн</w:t>
      </w:r>
      <w:r w:rsidR="00186038">
        <w:rPr>
          <w:rFonts w:ascii="Times New Roman" w:eastAsia="Times New Roman" w:hAnsi="Times New Roman" w:cs="Times New Roman"/>
          <w:sz w:val="28"/>
          <w:szCs w:val="28"/>
        </w:rPr>
        <w:t xml:space="preserve">ые </w:t>
      </w:r>
      <w:r w:rsidR="00186038" w:rsidRPr="00230A1C">
        <w:rPr>
          <w:rFonts w:ascii="Times New Roman" w:eastAsia="Times New Roman" w:hAnsi="Times New Roman" w:cs="Times New Roman"/>
          <w:sz w:val="28"/>
          <w:szCs w:val="28"/>
        </w:rPr>
        <w:t xml:space="preserve"> ширм</w:t>
      </w:r>
      <w:r w:rsidR="00186038">
        <w:rPr>
          <w:rFonts w:ascii="Times New Roman" w:eastAsia="Times New Roman" w:hAnsi="Times New Roman" w:cs="Times New Roman"/>
          <w:sz w:val="28"/>
          <w:szCs w:val="28"/>
        </w:rPr>
        <w:t>ы</w:t>
      </w:r>
      <w:r w:rsidR="00186038" w:rsidRPr="00230A1C">
        <w:rPr>
          <w:rFonts w:ascii="Times New Roman" w:eastAsia="Times New Roman" w:hAnsi="Times New Roman" w:cs="Times New Roman"/>
          <w:sz w:val="28"/>
          <w:szCs w:val="28"/>
        </w:rPr>
        <w:t>, предоставля</w:t>
      </w:r>
      <w:r w:rsidR="00186038">
        <w:rPr>
          <w:rFonts w:ascii="Times New Roman" w:eastAsia="Times New Roman" w:hAnsi="Times New Roman" w:cs="Times New Roman"/>
          <w:sz w:val="28"/>
          <w:szCs w:val="28"/>
        </w:rPr>
        <w:t>ю</w:t>
      </w:r>
      <w:r w:rsidR="00186038" w:rsidRPr="00230A1C">
        <w:rPr>
          <w:rFonts w:ascii="Times New Roman" w:eastAsia="Times New Roman" w:hAnsi="Times New Roman" w:cs="Times New Roman"/>
          <w:sz w:val="28"/>
          <w:szCs w:val="28"/>
        </w:rPr>
        <w:t>т возможность  развернуть  разные виды детской активности, отгородить игровое пространство;</w:t>
      </w:r>
    </w:p>
    <w:p w:rsidR="00186038" w:rsidRPr="00230A1C" w:rsidRDefault="00186038" w:rsidP="00EC3E0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двойные мягкие маты, модули позволяют воспитанникам конструировать различные пространства для игры, уединения и пр.;</w:t>
      </w:r>
    </w:p>
    <w:p w:rsidR="00186038" w:rsidRDefault="00186038" w:rsidP="00EC3E07">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30A1C">
        <w:rPr>
          <w:rFonts w:ascii="Times New Roman" w:eastAsia="Times New Roman" w:hAnsi="Times New Roman" w:cs="Times New Roman"/>
          <w:sz w:val="28"/>
          <w:szCs w:val="28"/>
        </w:rPr>
        <w:t>оригинальн</w:t>
      </w:r>
      <w:r>
        <w:rPr>
          <w:rFonts w:ascii="Times New Roman" w:eastAsia="Times New Roman" w:hAnsi="Times New Roman" w:cs="Times New Roman"/>
          <w:sz w:val="28"/>
          <w:szCs w:val="28"/>
        </w:rPr>
        <w:t>ые</w:t>
      </w:r>
      <w:r w:rsidRPr="00230A1C">
        <w:rPr>
          <w:rFonts w:ascii="Times New Roman" w:eastAsia="Times New Roman" w:hAnsi="Times New Roman" w:cs="Times New Roman"/>
          <w:sz w:val="28"/>
          <w:szCs w:val="28"/>
        </w:rPr>
        <w:t>  легк</w:t>
      </w:r>
      <w:r>
        <w:rPr>
          <w:rFonts w:ascii="Times New Roman" w:eastAsia="Times New Roman" w:hAnsi="Times New Roman" w:cs="Times New Roman"/>
          <w:sz w:val="28"/>
          <w:szCs w:val="28"/>
        </w:rPr>
        <w:t>ие</w:t>
      </w:r>
      <w:r w:rsidRPr="00230A1C">
        <w:rPr>
          <w:rFonts w:ascii="Times New Roman" w:eastAsia="Times New Roman" w:hAnsi="Times New Roman" w:cs="Times New Roman"/>
          <w:sz w:val="28"/>
          <w:szCs w:val="28"/>
        </w:rPr>
        <w:t xml:space="preserve"> полочк</w:t>
      </w:r>
      <w:r>
        <w:rPr>
          <w:rFonts w:ascii="Times New Roman" w:eastAsia="Times New Roman" w:hAnsi="Times New Roman" w:cs="Times New Roman"/>
          <w:sz w:val="28"/>
          <w:szCs w:val="28"/>
        </w:rPr>
        <w:t>и</w:t>
      </w:r>
      <w:r w:rsidRPr="00230A1C">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множеством </w:t>
      </w:r>
      <w:r w:rsidRPr="00230A1C">
        <w:rPr>
          <w:rFonts w:ascii="Times New Roman" w:eastAsia="Times New Roman" w:hAnsi="Times New Roman" w:cs="Times New Roman"/>
          <w:sz w:val="28"/>
          <w:szCs w:val="28"/>
        </w:rPr>
        <w:t xml:space="preserve"> корзин</w:t>
      </w:r>
      <w:r>
        <w:rPr>
          <w:rFonts w:ascii="Times New Roman" w:eastAsia="Times New Roman" w:hAnsi="Times New Roman" w:cs="Times New Roman"/>
          <w:sz w:val="28"/>
          <w:szCs w:val="28"/>
        </w:rPr>
        <w:t>, в которых</w:t>
      </w:r>
      <w:r w:rsidRPr="00230A1C">
        <w:rPr>
          <w:rFonts w:ascii="Times New Roman" w:eastAsia="Times New Roman" w:hAnsi="Times New Roman" w:cs="Times New Roman"/>
          <w:sz w:val="28"/>
          <w:szCs w:val="28"/>
        </w:rPr>
        <w:t xml:space="preserve"> мож</w:t>
      </w:r>
      <w:r>
        <w:rPr>
          <w:rFonts w:ascii="Times New Roman" w:eastAsia="Times New Roman" w:hAnsi="Times New Roman" w:cs="Times New Roman"/>
          <w:sz w:val="28"/>
          <w:szCs w:val="28"/>
        </w:rPr>
        <w:t>но</w:t>
      </w:r>
      <w:r w:rsidRPr="00230A1C">
        <w:rPr>
          <w:rFonts w:ascii="Times New Roman" w:eastAsia="Times New Roman" w:hAnsi="Times New Roman" w:cs="Times New Roman"/>
          <w:sz w:val="28"/>
          <w:szCs w:val="28"/>
        </w:rPr>
        <w:t xml:space="preserve"> располагать различный игровой материал, </w:t>
      </w:r>
      <w:r>
        <w:rPr>
          <w:rFonts w:ascii="Times New Roman" w:eastAsia="Times New Roman" w:hAnsi="Times New Roman" w:cs="Times New Roman"/>
          <w:sz w:val="28"/>
          <w:szCs w:val="28"/>
        </w:rPr>
        <w:t xml:space="preserve">которые </w:t>
      </w:r>
      <w:r w:rsidRPr="00230A1C">
        <w:rPr>
          <w:rFonts w:ascii="Times New Roman" w:eastAsia="Times New Roman" w:hAnsi="Times New Roman" w:cs="Times New Roman"/>
          <w:sz w:val="28"/>
          <w:szCs w:val="28"/>
        </w:rPr>
        <w:t>легко перенос</w:t>
      </w:r>
      <w:r>
        <w:rPr>
          <w:rFonts w:ascii="Times New Roman" w:eastAsia="Times New Roman" w:hAnsi="Times New Roman" w:cs="Times New Roman"/>
          <w:sz w:val="28"/>
          <w:szCs w:val="28"/>
        </w:rPr>
        <w:t>я</w:t>
      </w:r>
      <w:r w:rsidRPr="00230A1C">
        <w:rPr>
          <w:rFonts w:ascii="Times New Roman" w:eastAsia="Times New Roman" w:hAnsi="Times New Roman" w:cs="Times New Roman"/>
          <w:sz w:val="28"/>
          <w:szCs w:val="28"/>
        </w:rPr>
        <w:t xml:space="preserve">тся воспитанниками в разное пространство группы в зависимости от игровой ситуации, </w:t>
      </w:r>
      <w:r>
        <w:rPr>
          <w:rFonts w:ascii="Times New Roman" w:eastAsia="Times New Roman" w:hAnsi="Times New Roman" w:cs="Times New Roman"/>
          <w:sz w:val="28"/>
          <w:szCs w:val="28"/>
        </w:rPr>
        <w:t xml:space="preserve">и являются </w:t>
      </w:r>
      <w:r w:rsidRPr="00230A1C">
        <w:rPr>
          <w:rFonts w:ascii="Times New Roman" w:eastAsia="Times New Roman" w:hAnsi="Times New Roman" w:cs="Times New Roman"/>
          <w:sz w:val="28"/>
          <w:szCs w:val="28"/>
        </w:rPr>
        <w:t>необходимым оборудованием  к любой сюжетно-ролевой игре и пр.</w:t>
      </w:r>
    </w:p>
    <w:p w:rsidR="00186038" w:rsidRPr="005906C8" w:rsidRDefault="00186038" w:rsidP="00186038">
      <w:pPr>
        <w:spacing w:line="360" w:lineRule="auto"/>
        <w:jc w:val="both"/>
        <w:rPr>
          <w:rFonts w:ascii="Times New Roman" w:hAnsi="Times New Roman" w:cs="Times New Roman"/>
          <w:sz w:val="28"/>
          <w:szCs w:val="28"/>
        </w:rPr>
      </w:pPr>
      <w:r w:rsidRPr="00230A1C">
        <w:rPr>
          <w:rFonts w:ascii="Times New Roman" w:eastAsia="Times New Roman" w:hAnsi="Times New Roman" w:cs="Times New Roman"/>
          <w:sz w:val="28"/>
          <w:szCs w:val="28"/>
        </w:rPr>
        <w:t xml:space="preserve">В структурном подразделении «Детский сад «Жар- птица» созданы условия для   комплексного оснащения </w:t>
      </w:r>
      <w:proofErr w:type="spellStart"/>
      <w:r w:rsidRPr="00230A1C">
        <w:rPr>
          <w:rFonts w:ascii="Times New Roman" w:eastAsia="Times New Roman" w:hAnsi="Times New Roman" w:cs="Times New Roman"/>
          <w:sz w:val="28"/>
          <w:szCs w:val="28"/>
        </w:rPr>
        <w:t>воспитательно</w:t>
      </w:r>
      <w:proofErr w:type="spellEnd"/>
      <w:r w:rsidRPr="00230A1C">
        <w:rPr>
          <w:rFonts w:ascii="Times New Roman" w:eastAsia="Times New Roman" w:hAnsi="Times New Roman" w:cs="Times New Roman"/>
          <w:sz w:val="28"/>
          <w:szCs w:val="28"/>
        </w:rPr>
        <w:t xml:space="preserve">-образовательного процесса, обеспечивающего возможности физического развития воспитанников. </w:t>
      </w:r>
      <w:r>
        <w:rPr>
          <w:rFonts w:ascii="Times New Roman" w:eastAsia="Times New Roman" w:hAnsi="Times New Roman" w:cs="Times New Roman"/>
          <w:sz w:val="28"/>
          <w:szCs w:val="28"/>
        </w:rPr>
        <w:t xml:space="preserve"> В детском саду имеется физкультурный зал, в котором</w:t>
      </w:r>
      <w:r w:rsidRPr="005906C8">
        <w:rPr>
          <w:rFonts w:ascii="Times New Roman" w:hAnsi="Times New Roman" w:cs="Times New Roman"/>
          <w:sz w:val="28"/>
          <w:szCs w:val="28"/>
        </w:rPr>
        <w:t xml:space="preserve"> создан визуальный психологический комфорт: присутствует применение в оформлении интерьера спортивного зала мягких тонов,  включение в интерьер элементов </w:t>
      </w:r>
      <w:r w:rsidRPr="005906C8">
        <w:rPr>
          <w:rFonts w:ascii="Times New Roman" w:hAnsi="Times New Roman" w:cs="Times New Roman"/>
          <w:sz w:val="28"/>
          <w:szCs w:val="28"/>
        </w:rPr>
        <w:lastRenderedPageBreak/>
        <w:t xml:space="preserve">оформления, создающих приятные, позитивные ассоциации для детей дошкольного возраста, а также наличие наглядной информации в виде плакатов, стендов и др.  </w:t>
      </w:r>
    </w:p>
    <w:p w:rsidR="00186038" w:rsidRPr="005906C8" w:rsidRDefault="00186038" w:rsidP="00186038">
      <w:pPr>
        <w:spacing w:line="360" w:lineRule="auto"/>
        <w:jc w:val="both"/>
        <w:rPr>
          <w:rFonts w:ascii="Times New Roman" w:eastAsia="Times New Roman" w:hAnsi="Times New Roman" w:cs="Times New Roman"/>
          <w:color w:val="000000"/>
          <w:sz w:val="28"/>
          <w:szCs w:val="28"/>
        </w:rPr>
      </w:pPr>
      <w:r w:rsidRPr="00230A1C">
        <w:rPr>
          <w:rFonts w:ascii="Times New Roman" w:eastAsia="Times New Roman" w:hAnsi="Times New Roman" w:cs="Times New Roman"/>
          <w:sz w:val="28"/>
          <w:szCs w:val="28"/>
        </w:rPr>
        <w:t>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r w:rsidRPr="005906C8">
        <w:rPr>
          <w:rFonts w:eastAsia="Times New Roman"/>
          <w:color w:val="000000"/>
          <w:szCs w:val="28"/>
        </w:rPr>
        <w:t xml:space="preserve"> </w:t>
      </w:r>
      <w:r w:rsidRPr="005906C8">
        <w:rPr>
          <w:rFonts w:ascii="Times New Roman" w:eastAsia="Times New Roman" w:hAnsi="Times New Roman" w:cs="Times New Roman"/>
          <w:color w:val="000000"/>
          <w:sz w:val="28"/>
          <w:szCs w:val="28"/>
        </w:rPr>
        <w:t xml:space="preserve">В спортивном зале отведено особое место для занятий на детских тренажерах, что  также способствует развитию двигательной активности: шаговый тренажер, силовой тренажер, тренажер «гребля», тренажер «велосипед». На первом этаже здания  детского сада «Жар- птица» имеется бассейн, который также насыщен физкультурным оборудованием для обучения дошкольников плаванию. </w:t>
      </w:r>
    </w:p>
    <w:p w:rsidR="00186038" w:rsidRDefault="00186038" w:rsidP="00186038">
      <w:pPr>
        <w:spacing w:line="360" w:lineRule="auto"/>
        <w:jc w:val="both"/>
        <w:rPr>
          <w:rFonts w:ascii="Times New Roman" w:hAnsi="Times New Roman" w:cs="Times New Roman"/>
          <w:sz w:val="28"/>
          <w:szCs w:val="28"/>
        </w:rPr>
      </w:pPr>
      <w:r w:rsidRPr="00230A1C">
        <w:rPr>
          <w:rFonts w:ascii="Times New Roman" w:hAnsi="Times New Roman" w:cs="Times New Roman"/>
          <w:sz w:val="28"/>
          <w:szCs w:val="28"/>
        </w:rPr>
        <w:t>Физкультурно-оздоровительная или спортивно-оздоровительная предметная среда содействует решению как специфических задач развития двигательной активности, моторики детей, так и задач их гармоничного развития.</w:t>
      </w:r>
      <w:r>
        <w:rPr>
          <w:rFonts w:ascii="Times New Roman" w:hAnsi="Times New Roman" w:cs="Times New Roman"/>
          <w:sz w:val="28"/>
          <w:szCs w:val="28"/>
        </w:rPr>
        <w:t xml:space="preserve"> </w:t>
      </w:r>
    </w:p>
    <w:p w:rsidR="00186038" w:rsidRDefault="00186038" w:rsidP="001860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детском саду также  функционирует музыкальный зал, оснащенный разнообразными техническими средствами,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игровыми пособиями, для успешного  проведения   занятий, праздников, развлечений, музыкально- литературных гостиных, мастер- классов, творческих встреч, что способствует развитию у детей творческих способностей, инициативности, самостоятельности и др. </w:t>
      </w:r>
    </w:p>
    <w:p w:rsidR="00186038" w:rsidRDefault="00186038" w:rsidP="001860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Руководствуясь принципами вариативности, доступности и насыщенности в детском саду функционируют:</w:t>
      </w:r>
    </w:p>
    <w:p w:rsidR="00186038" w:rsidRDefault="00186038" w:rsidP="001860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музей «Родина неповторимая»,</w:t>
      </w:r>
    </w:p>
    <w:p w:rsidR="00186038" w:rsidRDefault="00186038" w:rsidP="001860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зимний сад, </w:t>
      </w:r>
    </w:p>
    <w:p w:rsidR="00186038" w:rsidRDefault="00186038" w:rsidP="001860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библиотека,</w:t>
      </w:r>
    </w:p>
    <w:p w:rsidR="00EE3BD8" w:rsidRDefault="00186038" w:rsidP="00EE3B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опытно - экспериментальная лаборатория;</w:t>
      </w:r>
    </w:p>
    <w:p w:rsidR="00186038" w:rsidRDefault="00186038" w:rsidP="00EE3BD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где </w:t>
      </w:r>
      <w:r w:rsidRPr="00551732">
        <w:rPr>
          <w:rFonts w:ascii="Times New Roman" w:eastAsia="Times New Roman" w:hAnsi="Times New Roman" w:cs="Times New Roman"/>
          <w:sz w:val="28"/>
          <w:szCs w:val="28"/>
        </w:rPr>
        <w:t>предполагает</w:t>
      </w:r>
      <w:r>
        <w:rPr>
          <w:rFonts w:ascii="Times New Roman" w:eastAsia="Times New Roman" w:hAnsi="Times New Roman" w:cs="Times New Roman"/>
          <w:sz w:val="28"/>
          <w:szCs w:val="28"/>
        </w:rPr>
        <w:t>ся</w:t>
      </w:r>
      <w:r w:rsidRPr="00551732">
        <w:rPr>
          <w:rFonts w:ascii="Times New Roman" w:eastAsia="Times New Roman" w:hAnsi="Times New Roman" w:cs="Times New Roman"/>
          <w:sz w:val="28"/>
          <w:szCs w:val="28"/>
        </w:rPr>
        <w:t xml:space="preserve"> периодическ</w:t>
      </w:r>
      <w:r>
        <w:rPr>
          <w:rFonts w:ascii="Times New Roman" w:eastAsia="Times New Roman" w:hAnsi="Times New Roman" w:cs="Times New Roman"/>
          <w:sz w:val="28"/>
          <w:szCs w:val="28"/>
        </w:rPr>
        <w:t>ая</w:t>
      </w:r>
      <w:r w:rsidRPr="00551732">
        <w:rPr>
          <w:rFonts w:ascii="Times New Roman" w:eastAsia="Times New Roman" w:hAnsi="Times New Roman" w:cs="Times New Roman"/>
          <w:sz w:val="28"/>
          <w:szCs w:val="28"/>
        </w:rPr>
        <w:t xml:space="preserve"> сменяемость игрового</w:t>
      </w:r>
      <w:r>
        <w:rPr>
          <w:rFonts w:ascii="Times New Roman" w:eastAsia="Times New Roman" w:hAnsi="Times New Roman" w:cs="Times New Roman"/>
          <w:sz w:val="28"/>
          <w:szCs w:val="28"/>
        </w:rPr>
        <w:t xml:space="preserve"> и познавательного </w:t>
      </w:r>
      <w:r w:rsidRPr="00551732">
        <w:rPr>
          <w:rFonts w:ascii="Times New Roman" w:eastAsia="Times New Roman" w:hAnsi="Times New Roman" w:cs="Times New Roman"/>
          <w:sz w:val="28"/>
          <w:szCs w:val="28"/>
        </w:rPr>
        <w:t xml:space="preserve"> материала, появление новых предметов, стимулирующих исследовательскую, </w:t>
      </w:r>
      <w:r w:rsidRPr="00551732">
        <w:rPr>
          <w:rFonts w:ascii="Times New Roman" w:eastAsia="Times New Roman" w:hAnsi="Times New Roman" w:cs="Times New Roman"/>
          <w:sz w:val="28"/>
          <w:szCs w:val="28"/>
        </w:rPr>
        <w:lastRenderedPageBreak/>
        <w:t>познавательную, игровую</w:t>
      </w:r>
      <w:r>
        <w:rPr>
          <w:rFonts w:ascii="Times New Roman" w:eastAsia="Times New Roman" w:hAnsi="Times New Roman" w:cs="Times New Roman"/>
          <w:sz w:val="28"/>
          <w:szCs w:val="28"/>
        </w:rPr>
        <w:t xml:space="preserve">, двигательную активность детей и обеспечивается  </w:t>
      </w:r>
      <w:r w:rsidRPr="00551732">
        <w:rPr>
          <w:rFonts w:ascii="Times New Roman" w:eastAsia="Times New Roman" w:hAnsi="Times New Roman" w:cs="Times New Roman"/>
          <w:sz w:val="28"/>
          <w:szCs w:val="28"/>
        </w:rPr>
        <w:t xml:space="preserve">свободный доступ детей к играм, игрушкам, </w:t>
      </w:r>
      <w:r>
        <w:rPr>
          <w:rFonts w:ascii="Times New Roman" w:eastAsia="Times New Roman" w:hAnsi="Times New Roman" w:cs="Times New Roman"/>
          <w:sz w:val="28"/>
          <w:szCs w:val="28"/>
        </w:rPr>
        <w:t xml:space="preserve">книгам, </w:t>
      </w:r>
      <w:r w:rsidRPr="00551732">
        <w:rPr>
          <w:rFonts w:ascii="Times New Roman" w:eastAsia="Times New Roman" w:hAnsi="Times New Roman" w:cs="Times New Roman"/>
          <w:sz w:val="28"/>
          <w:szCs w:val="28"/>
        </w:rPr>
        <w:t>материалам, пособиям</w:t>
      </w:r>
      <w:r>
        <w:rPr>
          <w:rFonts w:ascii="Times New Roman" w:eastAsia="Times New Roman" w:hAnsi="Times New Roman" w:cs="Times New Roman"/>
          <w:sz w:val="28"/>
          <w:szCs w:val="28"/>
        </w:rPr>
        <w:t xml:space="preserve">. Все холлы детского сада достаточно информативны, находятся в доступности для изучения детьми окружающего мира. Интерьер холлов сменяем и обновляем по мере необходимости. </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 xml:space="preserve">В детском саду функционирует 11 групп. </w:t>
      </w:r>
      <w:r>
        <w:rPr>
          <w:rFonts w:ascii="Times New Roman" w:eastAsia="Times New Roman" w:hAnsi="Times New Roman" w:cs="Times New Roman"/>
          <w:sz w:val="28"/>
          <w:szCs w:val="28"/>
        </w:rPr>
        <w:t xml:space="preserve">Помещение каждой группы имеет свой неповторимый интерьер со сменяемыми элементами декора, окрашенные в спокойные цветовые гаммы </w:t>
      </w:r>
      <w:r w:rsidRPr="00D6369F">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и </w:t>
      </w:r>
      <w:r w:rsidRPr="00D6369F">
        <w:rPr>
          <w:rFonts w:ascii="Times New Roman" w:eastAsia="Times New Roman" w:hAnsi="Times New Roman" w:cs="Times New Roman"/>
          <w:sz w:val="28"/>
          <w:szCs w:val="28"/>
        </w:rPr>
        <w:t xml:space="preserve"> разделен</w:t>
      </w:r>
      <w:r>
        <w:rPr>
          <w:rFonts w:ascii="Times New Roman" w:hAnsi="Times New Roman" w:cs="Times New Roman"/>
          <w:sz w:val="28"/>
          <w:szCs w:val="28"/>
        </w:rPr>
        <w:t>ы</w:t>
      </w:r>
      <w:r w:rsidRPr="00D6369F">
        <w:rPr>
          <w:rFonts w:ascii="Times New Roman" w:eastAsia="Times New Roman" w:hAnsi="Times New Roman" w:cs="Times New Roman"/>
          <w:sz w:val="28"/>
          <w:szCs w:val="28"/>
        </w:rPr>
        <w:t xml:space="preserve"> на центры:</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образовательный центр,</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изобразительного творчества,</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познавательно - речевой,</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художественной литературы,</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экспериментирования,</w:t>
      </w:r>
    </w:p>
    <w:p w:rsidR="00186038" w:rsidRDefault="00186038" w:rsidP="00186038">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 xml:space="preserve">центр сенсомоторного развития, </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театрализованной и музыкальной деятельности,</w:t>
      </w:r>
    </w:p>
    <w:p w:rsidR="00186038" w:rsidRPr="00D6369F" w:rsidRDefault="00186038" w:rsidP="00186038">
      <w:pPr>
        <w:shd w:val="clear" w:color="auto" w:fill="FFFFFF"/>
        <w:jc w:val="both"/>
        <w:rPr>
          <w:rFonts w:ascii="Times New Roman" w:eastAsia="Times New Roman" w:hAnsi="Times New Roman" w:cs="Times New Roman"/>
          <w:sz w:val="28"/>
          <w:szCs w:val="28"/>
        </w:rPr>
      </w:pPr>
      <w:r w:rsidRPr="00D6369F">
        <w:rPr>
          <w:rFonts w:ascii="Times New Roman" w:eastAsia="Times New Roman" w:hAnsi="Times New Roman" w:cs="Times New Roman"/>
          <w:sz w:val="28"/>
          <w:szCs w:val="28"/>
        </w:rPr>
        <w:t>центр физической культуры,</w:t>
      </w:r>
    </w:p>
    <w:p w:rsidR="00186038" w:rsidRDefault="00186038" w:rsidP="00186038">
      <w:pPr>
        <w:shd w:val="clear" w:color="auto" w:fill="FFFFFF"/>
        <w:jc w:val="both"/>
        <w:rPr>
          <w:rFonts w:ascii="Times New Roman" w:hAnsi="Times New Roman" w:cs="Times New Roman"/>
          <w:sz w:val="28"/>
          <w:szCs w:val="28"/>
        </w:rPr>
      </w:pPr>
      <w:r w:rsidRPr="00D6369F">
        <w:rPr>
          <w:rFonts w:ascii="Times New Roman" w:eastAsia="Times New Roman" w:hAnsi="Times New Roman" w:cs="Times New Roman"/>
          <w:sz w:val="28"/>
          <w:szCs w:val="28"/>
        </w:rPr>
        <w:t>центр конструирования.</w:t>
      </w:r>
    </w:p>
    <w:p w:rsidR="00EE3BD8" w:rsidRDefault="00186038" w:rsidP="00186038">
      <w:pPr>
        <w:shd w:val="clear" w:color="auto" w:fill="FFFFFF"/>
        <w:spacing w:line="360" w:lineRule="auto"/>
        <w:jc w:val="both"/>
        <w:rPr>
          <w:rFonts w:ascii="Times New Roman" w:hAnsi="Times New Roman" w:cs="Times New Roman"/>
          <w:sz w:val="28"/>
          <w:szCs w:val="28"/>
        </w:rPr>
      </w:pPr>
      <w:r w:rsidRPr="00A91DEA">
        <w:rPr>
          <w:rFonts w:ascii="Times New Roman" w:hAnsi="Times New Roman" w:cs="Times New Roman"/>
          <w:sz w:val="28"/>
          <w:szCs w:val="28"/>
        </w:rPr>
        <w:t>Предметно</w:t>
      </w:r>
      <w:r>
        <w:rPr>
          <w:rFonts w:ascii="Times New Roman" w:hAnsi="Times New Roman" w:cs="Times New Roman"/>
          <w:sz w:val="28"/>
          <w:szCs w:val="28"/>
        </w:rPr>
        <w:t xml:space="preserve"> </w:t>
      </w:r>
      <w:r w:rsidRPr="00A91DEA">
        <w:rPr>
          <w:rFonts w:ascii="Times New Roman" w:hAnsi="Times New Roman" w:cs="Times New Roman"/>
          <w:sz w:val="28"/>
          <w:szCs w:val="28"/>
        </w:rPr>
        <w:t>- пространственная среда в группах</w:t>
      </w:r>
      <w:r>
        <w:rPr>
          <w:rFonts w:ascii="Times New Roman" w:hAnsi="Times New Roman" w:cs="Times New Roman"/>
          <w:sz w:val="28"/>
          <w:szCs w:val="28"/>
        </w:rPr>
        <w:t xml:space="preserve"> создана с учетом интеграции образовательных областей: </w:t>
      </w:r>
      <w:r>
        <w:rPr>
          <w:rFonts w:ascii="Times New Roman" w:eastAsia="Times New Roman" w:hAnsi="Times New Roman" w:cs="Times New Roman"/>
          <w:sz w:val="28"/>
          <w:szCs w:val="28"/>
        </w:rPr>
        <w:t>м</w:t>
      </w:r>
      <w:r w:rsidRPr="00551732">
        <w:rPr>
          <w:rFonts w:ascii="Times New Roman" w:eastAsia="Times New Roman" w:hAnsi="Times New Roman" w:cs="Times New Roman"/>
          <w:sz w:val="28"/>
          <w:szCs w:val="28"/>
        </w:rPr>
        <w:t>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w:t>
      </w:r>
      <w:r>
        <w:rPr>
          <w:rFonts w:ascii="Times New Roman" w:eastAsia="Times New Roman" w:hAnsi="Times New Roman" w:cs="Times New Roman"/>
          <w:sz w:val="28"/>
          <w:szCs w:val="28"/>
        </w:rPr>
        <w:t xml:space="preserve">льности (игровой, двигательной, </w:t>
      </w:r>
      <w:r w:rsidRPr="00551732">
        <w:rPr>
          <w:rFonts w:ascii="Times New Roman" w:eastAsia="Times New Roman" w:hAnsi="Times New Roman" w:cs="Times New Roman"/>
          <w:sz w:val="28"/>
          <w:szCs w:val="28"/>
        </w:rPr>
        <w:t>поисково-исследовательской, изобразительной, конструктивной, восприятия художественной ли</w:t>
      </w:r>
      <w:r>
        <w:rPr>
          <w:rFonts w:ascii="Times New Roman" w:eastAsia="Times New Roman" w:hAnsi="Times New Roman" w:cs="Times New Roman"/>
          <w:sz w:val="28"/>
          <w:szCs w:val="28"/>
        </w:rPr>
        <w:t xml:space="preserve">тературы, коммуникативной и др.),  тем самым </w:t>
      </w:r>
      <w:r w:rsidRPr="00A91DEA">
        <w:rPr>
          <w:rFonts w:ascii="Times New Roman" w:eastAsia="Times New Roman" w:hAnsi="Times New Roman" w:cs="Times New Roman"/>
          <w:sz w:val="28"/>
          <w:szCs w:val="28"/>
        </w:rPr>
        <w:t>предоставля</w:t>
      </w:r>
      <w:r>
        <w:rPr>
          <w:rFonts w:ascii="Times New Roman" w:hAnsi="Times New Roman" w:cs="Times New Roman"/>
          <w:sz w:val="28"/>
          <w:szCs w:val="28"/>
        </w:rPr>
        <w:t xml:space="preserve">я </w:t>
      </w:r>
      <w:r w:rsidRPr="00A91DEA">
        <w:rPr>
          <w:rFonts w:ascii="Times New Roman" w:eastAsia="Times New Roman" w:hAnsi="Times New Roman" w:cs="Times New Roman"/>
          <w:sz w:val="28"/>
          <w:szCs w:val="28"/>
        </w:rPr>
        <w:t>каждому ребёнку возможности приобрести те или иные качества личности, возможности для его всестороннего развития</w:t>
      </w:r>
      <w:r>
        <w:rPr>
          <w:rFonts w:ascii="Times New Roman" w:hAnsi="Times New Roman" w:cs="Times New Roman"/>
          <w:sz w:val="28"/>
          <w:szCs w:val="28"/>
        </w:rPr>
        <w:t xml:space="preserve">. </w:t>
      </w:r>
    </w:p>
    <w:p w:rsidR="00186038" w:rsidRDefault="00186038" w:rsidP="00186038">
      <w:pP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rPr>
        <w:t>Для осуществления коррекции речевых нарушений в детском саду функционируют  логопедические группы  с логопедическими кабинетами, кабинетом психолога,  оборудованными специальными учебно-</w:t>
      </w:r>
      <w:r>
        <w:rPr>
          <w:rFonts w:ascii="Times New Roman" w:hAnsi="Times New Roman" w:cs="Times New Roman"/>
          <w:sz w:val="28"/>
          <w:szCs w:val="28"/>
        </w:rPr>
        <w:lastRenderedPageBreak/>
        <w:t xml:space="preserve">методическими, дидактическими, игровыми пособиями, играми и игрушками,  техническими средствами, которые в комплексе обеспечивают развитие детей,  коррекцию высших психических функций и речевых нарушений. </w:t>
      </w:r>
    </w:p>
    <w:tbl>
      <w:tblPr>
        <w:tblStyle w:val="a6"/>
        <w:tblW w:w="9606" w:type="dxa"/>
        <w:tblLayout w:type="fixed"/>
        <w:tblLook w:val="04A0" w:firstRow="1" w:lastRow="0" w:firstColumn="1" w:lastColumn="0" w:noHBand="0" w:noVBand="1"/>
      </w:tblPr>
      <w:tblGrid>
        <w:gridCol w:w="3085"/>
        <w:gridCol w:w="2126"/>
        <w:gridCol w:w="4395"/>
      </w:tblGrid>
      <w:tr w:rsidR="00872F17" w:rsidTr="00BC02BA">
        <w:tc>
          <w:tcPr>
            <w:tcW w:w="3085" w:type="dxa"/>
          </w:tcPr>
          <w:p w:rsidR="00872F17" w:rsidRDefault="00872F17" w:rsidP="00BC02BA">
            <w:pPr>
              <w:spacing w:line="276" w:lineRule="auto"/>
              <w:jc w:val="center"/>
              <w:rPr>
                <w:b/>
                <w:sz w:val="28"/>
                <w:szCs w:val="28"/>
              </w:rPr>
            </w:pPr>
            <w:r w:rsidRPr="00D06BE4">
              <w:rPr>
                <w:b/>
                <w:sz w:val="28"/>
                <w:szCs w:val="28"/>
              </w:rPr>
              <w:t xml:space="preserve">РППС по </w:t>
            </w:r>
          </w:p>
          <w:p w:rsidR="00872F17" w:rsidRPr="00D06BE4" w:rsidRDefault="00872F17" w:rsidP="00BC02BA">
            <w:pPr>
              <w:spacing w:line="276" w:lineRule="auto"/>
              <w:jc w:val="center"/>
              <w:rPr>
                <w:b/>
                <w:sz w:val="28"/>
                <w:szCs w:val="28"/>
              </w:rPr>
            </w:pPr>
            <w:r w:rsidRPr="00D06BE4">
              <w:rPr>
                <w:b/>
                <w:sz w:val="28"/>
                <w:szCs w:val="28"/>
              </w:rPr>
              <w:t>ФГОС ДО</w:t>
            </w:r>
          </w:p>
        </w:tc>
        <w:tc>
          <w:tcPr>
            <w:tcW w:w="2126" w:type="dxa"/>
          </w:tcPr>
          <w:p w:rsidR="00872F17" w:rsidRPr="00D06BE4" w:rsidRDefault="00872F17" w:rsidP="00BC02BA">
            <w:pPr>
              <w:spacing w:line="276" w:lineRule="auto"/>
              <w:jc w:val="center"/>
              <w:rPr>
                <w:b/>
                <w:sz w:val="28"/>
                <w:szCs w:val="28"/>
              </w:rPr>
            </w:pPr>
            <w:r w:rsidRPr="00D06BE4">
              <w:rPr>
                <w:b/>
                <w:sz w:val="28"/>
                <w:szCs w:val="28"/>
              </w:rPr>
              <w:t xml:space="preserve">Виды </w:t>
            </w:r>
            <w:r>
              <w:rPr>
                <w:b/>
                <w:sz w:val="28"/>
                <w:szCs w:val="28"/>
              </w:rPr>
              <w:t>детской дея</w:t>
            </w:r>
            <w:r w:rsidRPr="00D06BE4">
              <w:rPr>
                <w:b/>
                <w:sz w:val="28"/>
                <w:szCs w:val="28"/>
              </w:rPr>
              <w:t>тельности</w:t>
            </w:r>
          </w:p>
        </w:tc>
        <w:tc>
          <w:tcPr>
            <w:tcW w:w="4395" w:type="dxa"/>
          </w:tcPr>
          <w:p w:rsidR="00872F17" w:rsidRPr="00D06BE4" w:rsidRDefault="00872F17" w:rsidP="00EE3BD8">
            <w:pPr>
              <w:spacing w:line="276" w:lineRule="auto"/>
              <w:jc w:val="center"/>
              <w:rPr>
                <w:b/>
                <w:sz w:val="28"/>
                <w:szCs w:val="28"/>
              </w:rPr>
            </w:pPr>
            <w:r w:rsidRPr="00D06BE4">
              <w:rPr>
                <w:b/>
                <w:sz w:val="28"/>
                <w:szCs w:val="28"/>
              </w:rPr>
              <w:t>РППС в ДОО</w:t>
            </w:r>
          </w:p>
        </w:tc>
      </w:tr>
      <w:tr w:rsidR="00872F17" w:rsidTr="00BC02BA">
        <w:tc>
          <w:tcPr>
            <w:tcW w:w="9606" w:type="dxa"/>
            <w:gridSpan w:val="3"/>
          </w:tcPr>
          <w:p w:rsidR="00872F17" w:rsidRPr="007B2685" w:rsidRDefault="00872F17" w:rsidP="00BC02BA">
            <w:pPr>
              <w:spacing w:before="100" w:beforeAutospacing="1" w:after="100" w:afterAutospacing="1" w:line="360" w:lineRule="auto"/>
              <w:jc w:val="center"/>
              <w:rPr>
                <w:b/>
                <w:i/>
                <w:sz w:val="24"/>
                <w:szCs w:val="24"/>
              </w:rPr>
            </w:pPr>
            <w:r w:rsidRPr="007B2685">
              <w:rPr>
                <w:b/>
                <w:i/>
                <w:sz w:val="24"/>
                <w:szCs w:val="24"/>
              </w:rPr>
              <w:t>Дошкольный возраст (3-8 лет)</w:t>
            </w:r>
          </w:p>
        </w:tc>
      </w:tr>
      <w:tr w:rsidR="00872F17" w:rsidTr="00BC02BA">
        <w:tc>
          <w:tcPr>
            <w:tcW w:w="3085" w:type="dxa"/>
          </w:tcPr>
          <w:p w:rsidR="00872F17" w:rsidRPr="007B2685" w:rsidRDefault="00872F17" w:rsidP="00BC02BA">
            <w:pPr>
              <w:shd w:val="clear" w:color="auto" w:fill="FFFFFF"/>
              <w:rPr>
                <w:rFonts w:ascii="yandex-sans" w:hAnsi="yandex-sans"/>
                <w:color w:val="000000"/>
                <w:sz w:val="23"/>
                <w:szCs w:val="23"/>
              </w:rPr>
            </w:pPr>
            <w:r w:rsidRPr="007B2685">
              <w:rPr>
                <w:rFonts w:ascii="yandex-sans" w:hAnsi="yandex-sans"/>
                <w:b/>
                <w:color w:val="000000"/>
                <w:sz w:val="23"/>
                <w:szCs w:val="23"/>
              </w:rPr>
              <w:t>Насыщенность</w:t>
            </w:r>
            <w:r w:rsidRPr="007B2685">
              <w:rPr>
                <w:rFonts w:ascii="yandex-sans" w:hAnsi="yandex-sans"/>
                <w:color w:val="000000"/>
                <w:sz w:val="23"/>
                <w:szCs w:val="23"/>
              </w:rPr>
              <w:t xml:space="preserve"> среды должна соответствовать возрастным возможностям детей и</w:t>
            </w:r>
            <w:r>
              <w:rPr>
                <w:rFonts w:ascii="yandex-sans" w:hAnsi="yandex-sans"/>
                <w:color w:val="000000"/>
                <w:sz w:val="23"/>
                <w:szCs w:val="23"/>
              </w:rPr>
              <w:t xml:space="preserve"> </w:t>
            </w:r>
            <w:r w:rsidRPr="007B2685">
              <w:rPr>
                <w:rFonts w:ascii="yandex-sans" w:hAnsi="yandex-sans"/>
                <w:color w:val="000000"/>
                <w:sz w:val="23"/>
                <w:szCs w:val="23"/>
              </w:rPr>
              <w:t>содержанию Программы.</w:t>
            </w:r>
          </w:p>
          <w:p w:rsidR="00872F17" w:rsidRPr="007B2685" w:rsidRDefault="00872F17" w:rsidP="00BC02BA">
            <w:pPr>
              <w:shd w:val="clear" w:color="auto" w:fill="FFFFFF"/>
              <w:rPr>
                <w:rFonts w:ascii="yandex-sans" w:hAnsi="yandex-sans"/>
                <w:color w:val="000000"/>
                <w:sz w:val="23"/>
                <w:szCs w:val="23"/>
              </w:rPr>
            </w:pPr>
            <w:r w:rsidRPr="007B2685">
              <w:rPr>
                <w:rFonts w:ascii="yandex-sans" w:hAnsi="yandex-sans"/>
                <w:color w:val="000000"/>
                <w:sz w:val="23"/>
                <w:szCs w:val="23"/>
              </w:rPr>
              <w:t>Образовательное пространство должно быть оснащено средствами обучения и воспитания (в</w:t>
            </w:r>
          </w:p>
          <w:p w:rsidR="00872F17" w:rsidRPr="007B2685" w:rsidRDefault="00872F17" w:rsidP="00BC02BA">
            <w:pPr>
              <w:shd w:val="clear" w:color="auto" w:fill="FFFFFF"/>
              <w:rPr>
                <w:rFonts w:ascii="yandex-sans" w:hAnsi="yandex-sans"/>
                <w:color w:val="000000"/>
                <w:sz w:val="23"/>
                <w:szCs w:val="23"/>
              </w:rPr>
            </w:pPr>
            <w:r w:rsidRPr="007B2685">
              <w:rPr>
                <w:rFonts w:ascii="yandex-sans" w:hAnsi="yandex-sans"/>
                <w:color w:val="000000"/>
                <w:sz w:val="23"/>
                <w:szCs w:val="23"/>
              </w:rPr>
              <w:t>том числе техническими), соответствующими материалами, в том числе расходным игровым,</w:t>
            </w:r>
          </w:p>
          <w:p w:rsidR="00872F17" w:rsidRPr="00224FC2" w:rsidRDefault="00872F17" w:rsidP="00BC02BA">
            <w:pPr>
              <w:shd w:val="clear" w:color="auto" w:fill="FFFFFF"/>
              <w:rPr>
                <w:sz w:val="24"/>
                <w:szCs w:val="24"/>
              </w:rPr>
            </w:pPr>
            <w:proofErr w:type="spellStart"/>
            <w:r>
              <w:rPr>
                <w:rFonts w:ascii="yandex-sans" w:hAnsi="yandex-sans"/>
                <w:color w:val="000000"/>
                <w:sz w:val="23"/>
                <w:szCs w:val="23"/>
              </w:rPr>
              <w:t>спортивным,</w:t>
            </w:r>
            <w:r w:rsidRPr="007B2685">
              <w:rPr>
                <w:rFonts w:ascii="yandex-sans" w:hAnsi="yandex-sans"/>
                <w:color w:val="000000"/>
                <w:sz w:val="23"/>
                <w:szCs w:val="23"/>
              </w:rPr>
              <w:t>оздоровительным</w:t>
            </w:r>
            <w:proofErr w:type="spellEnd"/>
            <w:r w:rsidRPr="007B2685">
              <w:rPr>
                <w:rFonts w:ascii="yandex-sans" w:hAnsi="yandex-sans"/>
                <w:color w:val="000000"/>
                <w:sz w:val="23"/>
                <w:szCs w:val="23"/>
              </w:rPr>
              <w:t xml:space="preserve"> оборудованием, инвентарем (в соответствии со спецификой</w:t>
            </w:r>
            <w:r>
              <w:rPr>
                <w:rFonts w:ascii="yandex-sans" w:hAnsi="yandex-sans"/>
                <w:color w:val="000000"/>
                <w:sz w:val="23"/>
                <w:szCs w:val="23"/>
              </w:rPr>
              <w:t xml:space="preserve"> (Программы)</w:t>
            </w:r>
          </w:p>
        </w:tc>
        <w:tc>
          <w:tcPr>
            <w:tcW w:w="2126" w:type="dxa"/>
          </w:tcPr>
          <w:p w:rsidR="00872F17" w:rsidRPr="00224FC2" w:rsidRDefault="00872F17" w:rsidP="00BC02BA">
            <w:pPr>
              <w:spacing w:before="100" w:beforeAutospacing="1" w:after="100" w:afterAutospacing="1" w:line="360" w:lineRule="auto"/>
              <w:jc w:val="both"/>
              <w:rPr>
                <w:sz w:val="24"/>
                <w:szCs w:val="24"/>
              </w:rPr>
            </w:pPr>
            <w:r>
              <w:rPr>
                <w:sz w:val="24"/>
                <w:szCs w:val="24"/>
              </w:rPr>
              <w:t>Игровая</w:t>
            </w:r>
          </w:p>
        </w:tc>
        <w:tc>
          <w:tcPr>
            <w:tcW w:w="4395" w:type="dxa"/>
          </w:tcPr>
          <w:p w:rsidR="00872F17" w:rsidRDefault="00872F17" w:rsidP="00BC02BA">
            <w:pPr>
              <w:rPr>
                <w:sz w:val="24"/>
                <w:szCs w:val="24"/>
              </w:rPr>
            </w:pPr>
            <w:r>
              <w:rPr>
                <w:sz w:val="24"/>
                <w:szCs w:val="24"/>
              </w:rPr>
              <w:t>1.Наборы персонажей для плоскостного театра.</w:t>
            </w:r>
          </w:p>
          <w:p w:rsidR="00872F17" w:rsidRDefault="00872F17" w:rsidP="00BC02BA">
            <w:pPr>
              <w:rPr>
                <w:sz w:val="24"/>
                <w:szCs w:val="24"/>
              </w:rPr>
            </w:pPr>
            <w:r>
              <w:rPr>
                <w:sz w:val="24"/>
                <w:szCs w:val="24"/>
              </w:rPr>
              <w:t>2.Наборы мелких фигурок (домашние и дикие животные, динозавры, сказочные персонажи, солдатики, семья).</w:t>
            </w:r>
          </w:p>
          <w:p w:rsidR="00872F17" w:rsidRDefault="00872F17" w:rsidP="00BC02BA">
            <w:pPr>
              <w:rPr>
                <w:sz w:val="24"/>
                <w:szCs w:val="24"/>
              </w:rPr>
            </w:pPr>
            <w:r>
              <w:rPr>
                <w:sz w:val="24"/>
                <w:szCs w:val="24"/>
              </w:rPr>
              <w:t>3.Наборы масок.</w:t>
            </w:r>
          </w:p>
          <w:p w:rsidR="00872F17" w:rsidRDefault="00872F17" w:rsidP="00BC02BA">
            <w:pPr>
              <w:rPr>
                <w:sz w:val="24"/>
                <w:szCs w:val="24"/>
              </w:rPr>
            </w:pPr>
            <w:r>
              <w:rPr>
                <w:sz w:val="24"/>
                <w:szCs w:val="24"/>
              </w:rPr>
              <w:t>4.Наборы чайной, кухонной посуды.</w:t>
            </w:r>
          </w:p>
          <w:p w:rsidR="00872F17" w:rsidRDefault="00872F17" w:rsidP="00BC02BA">
            <w:pPr>
              <w:rPr>
                <w:sz w:val="24"/>
                <w:szCs w:val="24"/>
              </w:rPr>
            </w:pPr>
            <w:r>
              <w:rPr>
                <w:sz w:val="24"/>
                <w:szCs w:val="24"/>
              </w:rPr>
              <w:t>5.Набор медицинских принадлежностей</w:t>
            </w:r>
          </w:p>
          <w:p w:rsidR="00872F17" w:rsidRDefault="00872F17" w:rsidP="00BC02BA">
            <w:pPr>
              <w:rPr>
                <w:sz w:val="24"/>
                <w:szCs w:val="24"/>
              </w:rPr>
            </w:pPr>
            <w:r>
              <w:rPr>
                <w:sz w:val="24"/>
                <w:szCs w:val="24"/>
              </w:rPr>
              <w:t>6.Коляски, кроватки</w:t>
            </w:r>
          </w:p>
          <w:p w:rsidR="00872F17" w:rsidRDefault="00872F17" w:rsidP="00BC02BA">
            <w:pPr>
              <w:rPr>
                <w:sz w:val="24"/>
                <w:szCs w:val="24"/>
              </w:rPr>
            </w:pPr>
            <w:r>
              <w:rPr>
                <w:sz w:val="24"/>
                <w:szCs w:val="24"/>
              </w:rPr>
              <w:t>7.Набор: самолеты, корабли, военная техника, железная дорога.</w:t>
            </w:r>
          </w:p>
          <w:p w:rsidR="00872F17" w:rsidRDefault="00872F17" w:rsidP="00BC02BA">
            <w:pPr>
              <w:rPr>
                <w:sz w:val="24"/>
                <w:szCs w:val="24"/>
              </w:rPr>
            </w:pPr>
            <w:r>
              <w:rPr>
                <w:sz w:val="24"/>
                <w:szCs w:val="24"/>
              </w:rPr>
              <w:t>8.Ракета-робот (</w:t>
            </w:r>
            <w:proofErr w:type="spellStart"/>
            <w:r>
              <w:rPr>
                <w:sz w:val="24"/>
                <w:szCs w:val="24"/>
              </w:rPr>
              <w:t>трансформер</w:t>
            </w:r>
            <w:proofErr w:type="spellEnd"/>
            <w:r>
              <w:rPr>
                <w:sz w:val="24"/>
                <w:szCs w:val="24"/>
              </w:rPr>
              <w:t>)</w:t>
            </w:r>
          </w:p>
          <w:p w:rsidR="00872F17" w:rsidRDefault="00872F17" w:rsidP="00BC02BA">
            <w:pPr>
              <w:rPr>
                <w:sz w:val="24"/>
                <w:szCs w:val="24"/>
              </w:rPr>
            </w:pPr>
            <w:r>
              <w:rPr>
                <w:sz w:val="24"/>
                <w:szCs w:val="24"/>
              </w:rPr>
              <w:t>9.Макет замок.</w:t>
            </w:r>
          </w:p>
          <w:p w:rsidR="00872F17" w:rsidRDefault="00872F17" w:rsidP="00BC02BA">
            <w:pPr>
              <w:rPr>
                <w:sz w:val="24"/>
                <w:szCs w:val="24"/>
              </w:rPr>
            </w:pPr>
            <w:r>
              <w:rPr>
                <w:sz w:val="24"/>
                <w:szCs w:val="24"/>
              </w:rPr>
              <w:t>10.Тематические строительные наборы: город, ферма, зоопарк, крепость, гараж/</w:t>
            </w:r>
            <w:proofErr w:type="spellStart"/>
            <w:r>
              <w:rPr>
                <w:sz w:val="24"/>
                <w:szCs w:val="24"/>
              </w:rPr>
              <w:t>бензозаправка</w:t>
            </w:r>
            <w:proofErr w:type="spellEnd"/>
            <w:r>
              <w:rPr>
                <w:sz w:val="24"/>
                <w:szCs w:val="24"/>
              </w:rPr>
              <w:t>, дорожных знаков.</w:t>
            </w:r>
          </w:p>
          <w:p w:rsidR="00872F17" w:rsidRDefault="00872F17" w:rsidP="00BC02BA">
            <w:pPr>
              <w:rPr>
                <w:sz w:val="24"/>
                <w:szCs w:val="24"/>
              </w:rPr>
            </w:pPr>
            <w:r>
              <w:rPr>
                <w:sz w:val="24"/>
                <w:szCs w:val="24"/>
              </w:rPr>
              <w:t>11.Объемные или силуэтные деревья на подставках.</w:t>
            </w:r>
          </w:p>
          <w:p w:rsidR="00872F17" w:rsidRPr="00224FC2" w:rsidRDefault="00872F17" w:rsidP="00BC02BA">
            <w:pPr>
              <w:rPr>
                <w:sz w:val="24"/>
                <w:szCs w:val="24"/>
              </w:rPr>
            </w:pPr>
            <w:r>
              <w:rPr>
                <w:sz w:val="24"/>
                <w:szCs w:val="24"/>
              </w:rPr>
              <w:t>12. Ящики с мелкими предметами-заместителями</w:t>
            </w:r>
          </w:p>
        </w:tc>
      </w:tr>
      <w:tr w:rsidR="00872F17" w:rsidTr="00BC02BA">
        <w:tc>
          <w:tcPr>
            <w:tcW w:w="3085" w:type="dxa"/>
          </w:tcPr>
          <w:p w:rsidR="00872F17" w:rsidRPr="00242567" w:rsidRDefault="00872F17" w:rsidP="00BC02BA">
            <w:pPr>
              <w:shd w:val="clear" w:color="auto" w:fill="FFFFFF"/>
              <w:rPr>
                <w:rFonts w:ascii="yandex-sans" w:hAnsi="yandex-sans"/>
                <w:color w:val="000000"/>
                <w:sz w:val="23"/>
                <w:szCs w:val="23"/>
              </w:rPr>
            </w:pPr>
            <w:proofErr w:type="spellStart"/>
            <w:r w:rsidRPr="00242567">
              <w:rPr>
                <w:rFonts w:ascii="yandex-sans" w:hAnsi="yandex-sans"/>
                <w:b/>
                <w:color w:val="000000"/>
                <w:sz w:val="23"/>
                <w:szCs w:val="23"/>
              </w:rPr>
              <w:t>Трансформируемость</w:t>
            </w:r>
            <w:proofErr w:type="spellEnd"/>
            <w:r w:rsidRPr="00242567">
              <w:rPr>
                <w:rFonts w:ascii="yandex-sans" w:hAnsi="yandex-sans"/>
                <w:b/>
                <w:color w:val="000000"/>
                <w:sz w:val="23"/>
                <w:szCs w:val="23"/>
              </w:rPr>
              <w:t xml:space="preserve"> </w:t>
            </w:r>
            <w:r w:rsidRPr="00242567">
              <w:rPr>
                <w:rFonts w:ascii="yandex-sans" w:hAnsi="yandex-sans"/>
                <w:color w:val="000000"/>
                <w:sz w:val="23"/>
                <w:szCs w:val="23"/>
              </w:rPr>
              <w:t>пространства предполагает возможность изменений предметно-</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пространственной среды в зависимости от образовательной ситуации, в том числе от меняющихся</w:t>
            </w:r>
          </w:p>
          <w:p w:rsidR="00872F17" w:rsidRPr="00224FC2" w:rsidRDefault="00872F17" w:rsidP="00BC02BA">
            <w:pPr>
              <w:shd w:val="clear" w:color="auto" w:fill="FFFFFF"/>
              <w:rPr>
                <w:sz w:val="24"/>
                <w:szCs w:val="24"/>
              </w:rPr>
            </w:pPr>
            <w:r>
              <w:rPr>
                <w:rFonts w:ascii="yandex-sans" w:hAnsi="yandex-sans"/>
                <w:color w:val="000000"/>
                <w:sz w:val="23"/>
                <w:szCs w:val="23"/>
              </w:rPr>
              <w:t>интересов и возможностей детей</w:t>
            </w:r>
          </w:p>
        </w:tc>
        <w:tc>
          <w:tcPr>
            <w:tcW w:w="2126" w:type="dxa"/>
          </w:tcPr>
          <w:p w:rsidR="00872F17" w:rsidRPr="00224FC2" w:rsidRDefault="00872F17" w:rsidP="00BC02BA">
            <w:pPr>
              <w:spacing w:before="100" w:beforeAutospacing="1" w:after="100" w:afterAutospacing="1" w:line="360" w:lineRule="auto"/>
              <w:jc w:val="both"/>
              <w:rPr>
                <w:sz w:val="24"/>
                <w:szCs w:val="24"/>
              </w:rPr>
            </w:pPr>
            <w:r>
              <w:rPr>
                <w:sz w:val="24"/>
                <w:szCs w:val="24"/>
              </w:rPr>
              <w:t>Коммуникативная</w:t>
            </w:r>
          </w:p>
        </w:tc>
        <w:tc>
          <w:tcPr>
            <w:tcW w:w="4395" w:type="dxa"/>
          </w:tcPr>
          <w:p w:rsidR="00872F17" w:rsidRDefault="00872F17" w:rsidP="00BC02BA">
            <w:pPr>
              <w:jc w:val="both"/>
              <w:rPr>
                <w:sz w:val="24"/>
                <w:szCs w:val="24"/>
              </w:rPr>
            </w:pPr>
            <w:r>
              <w:rPr>
                <w:sz w:val="24"/>
                <w:szCs w:val="24"/>
              </w:rPr>
              <w:t>Маркеры игрового пространства:</w:t>
            </w:r>
          </w:p>
          <w:p w:rsidR="00872F17" w:rsidRDefault="00872F17" w:rsidP="00BC02BA">
            <w:pPr>
              <w:jc w:val="both"/>
              <w:rPr>
                <w:sz w:val="24"/>
                <w:szCs w:val="24"/>
              </w:rPr>
            </w:pPr>
            <w:r>
              <w:rPr>
                <w:sz w:val="24"/>
                <w:szCs w:val="24"/>
              </w:rPr>
              <w:t>1.Макеты-карты</w:t>
            </w:r>
          </w:p>
          <w:p w:rsidR="00872F17" w:rsidRDefault="00872F17" w:rsidP="00BC02BA">
            <w:pPr>
              <w:jc w:val="both"/>
              <w:rPr>
                <w:sz w:val="24"/>
                <w:szCs w:val="24"/>
              </w:rPr>
            </w:pPr>
            <w:r>
              <w:rPr>
                <w:sz w:val="24"/>
                <w:szCs w:val="24"/>
              </w:rPr>
              <w:t>2.Мозаичные макеты</w:t>
            </w:r>
          </w:p>
          <w:p w:rsidR="00872F17" w:rsidRDefault="00872F17" w:rsidP="00BC02BA">
            <w:pPr>
              <w:jc w:val="both"/>
              <w:rPr>
                <w:sz w:val="24"/>
                <w:szCs w:val="24"/>
              </w:rPr>
            </w:pPr>
            <w:r>
              <w:rPr>
                <w:sz w:val="24"/>
                <w:szCs w:val="24"/>
              </w:rPr>
              <w:t>3.Объемные маркеры</w:t>
            </w:r>
          </w:p>
          <w:p w:rsidR="00872F17" w:rsidRDefault="00872F17" w:rsidP="00BC02BA">
            <w:pPr>
              <w:jc w:val="both"/>
              <w:rPr>
                <w:sz w:val="24"/>
                <w:szCs w:val="24"/>
              </w:rPr>
            </w:pPr>
            <w:r>
              <w:rPr>
                <w:sz w:val="24"/>
                <w:szCs w:val="24"/>
              </w:rPr>
              <w:t>4.Макеты-модели</w:t>
            </w:r>
          </w:p>
          <w:p w:rsidR="00872F17" w:rsidRDefault="00872F17" w:rsidP="00BC02BA">
            <w:pPr>
              <w:jc w:val="both"/>
              <w:rPr>
                <w:sz w:val="24"/>
                <w:szCs w:val="24"/>
              </w:rPr>
            </w:pPr>
            <w:r>
              <w:rPr>
                <w:sz w:val="24"/>
                <w:szCs w:val="24"/>
              </w:rPr>
              <w:t>5.Плоскостные</w:t>
            </w:r>
          </w:p>
          <w:p w:rsidR="00872F17" w:rsidRPr="00224FC2" w:rsidRDefault="00872F17" w:rsidP="00BC02BA">
            <w:pPr>
              <w:jc w:val="both"/>
              <w:rPr>
                <w:sz w:val="24"/>
                <w:szCs w:val="24"/>
              </w:rPr>
            </w:pPr>
            <w:r>
              <w:rPr>
                <w:sz w:val="24"/>
                <w:szCs w:val="24"/>
              </w:rPr>
              <w:t>6.Маркеры-ширмы</w:t>
            </w:r>
          </w:p>
        </w:tc>
      </w:tr>
      <w:tr w:rsidR="00872F17" w:rsidTr="00BC02BA">
        <w:tc>
          <w:tcPr>
            <w:tcW w:w="3085" w:type="dxa"/>
          </w:tcPr>
          <w:p w:rsidR="00872F17" w:rsidRPr="00242567" w:rsidRDefault="00872F17" w:rsidP="00BC02BA">
            <w:pPr>
              <w:shd w:val="clear" w:color="auto" w:fill="FFFFFF"/>
              <w:rPr>
                <w:rFonts w:ascii="yandex-sans" w:hAnsi="yandex-sans"/>
                <w:color w:val="000000"/>
                <w:sz w:val="23"/>
                <w:szCs w:val="23"/>
              </w:rPr>
            </w:pPr>
            <w:proofErr w:type="spellStart"/>
            <w:r w:rsidRPr="00242567">
              <w:rPr>
                <w:rFonts w:ascii="yandex-sans" w:hAnsi="yandex-sans"/>
                <w:b/>
                <w:color w:val="000000"/>
                <w:sz w:val="23"/>
                <w:szCs w:val="23"/>
              </w:rPr>
              <w:t>Полифункциональность</w:t>
            </w:r>
            <w:proofErr w:type="spellEnd"/>
            <w:r w:rsidRPr="00242567">
              <w:rPr>
                <w:rFonts w:ascii="yandex-sans" w:hAnsi="yandex-sans"/>
                <w:color w:val="000000"/>
                <w:sz w:val="23"/>
                <w:szCs w:val="23"/>
              </w:rPr>
              <w:t xml:space="preserve"> материалов предполагает:</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возможность разнообразного использования различных составляющих предметной среды,</w:t>
            </w:r>
            <w:r>
              <w:rPr>
                <w:rFonts w:ascii="yandex-sans" w:hAnsi="yandex-sans"/>
                <w:color w:val="000000"/>
                <w:sz w:val="23"/>
                <w:szCs w:val="23"/>
              </w:rPr>
              <w:t xml:space="preserve"> </w:t>
            </w:r>
            <w:r w:rsidRPr="00242567">
              <w:rPr>
                <w:rFonts w:ascii="yandex-sans" w:hAnsi="yandex-sans"/>
                <w:color w:val="000000"/>
                <w:sz w:val="23"/>
                <w:szCs w:val="23"/>
              </w:rPr>
              <w:t>например, детской мебели, матов, мягких модулей, ширм и т.д.;</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наличие</w:t>
            </w:r>
            <w:r>
              <w:rPr>
                <w:rFonts w:ascii="yandex-sans" w:hAnsi="yandex-sans"/>
                <w:color w:val="000000"/>
                <w:sz w:val="23"/>
                <w:szCs w:val="23"/>
              </w:rPr>
              <w:t xml:space="preserve"> </w:t>
            </w:r>
            <w:r w:rsidRPr="00242567">
              <w:rPr>
                <w:rFonts w:ascii="yandex-sans" w:hAnsi="yandex-sans"/>
                <w:color w:val="000000"/>
                <w:sz w:val="23"/>
                <w:szCs w:val="23"/>
              </w:rPr>
              <w:t>в</w:t>
            </w:r>
            <w:r>
              <w:rPr>
                <w:rFonts w:ascii="yandex-sans" w:hAnsi="yandex-sans"/>
                <w:color w:val="000000"/>
                <w:sz w:val="23"/>
                <w:szCs w:val="23"/>
              </w:rPr>
              <w:t xml:space="preserve"> </w:t>
            </w:r>
            <w:r w:rsidRPr="00242567">
              <w:rPr>
                <w:rFonts w:ascii="yandex-sans" w:hAnsi="yandex-sans"/>
                <w:color w:val="000000"/>
                <w:sz w:val="23"/>
                <w:szCs w:val="23"/>
              </w:rPr>
              <w:t>Организации или</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 xml:space="preserve">закрепленным способом употребления) предметов, в том числе природных </w:t>
            </w:r>
            <w:r w:rsidRPr="00242567">
              <w:rPr>
                <w:rFonts w:ascii="yandex-sans" w:hAnsi="yandex-sans"/>
                <w:color w:val="000000"/>
                <w:sz w:val="23"/>
                <w:szCs w:val="23"/>
              </w:rPr>
              <w:lastRenderedPageBreak/>
              <w:t>материалов, пригодных</w:t>
            </w:r>
          </w:p>
          <w:p w:rsidR="00872F17" w:rsidRPr="00224FC2" w:rsidRDefault="00872F17" w:rsidP="00BC02BA">
            <w:pPr>
              <w:shd w:val="clear" w:color="auto" w:fill="FFFFFF"/>
              <w:rPr>
                <w:sz w:val="24"/>
                <w:szCs w:val="24"/>
              </w:rPr>
            </w:pPr>
            <w:r w:rsidRPr="00242567">
              <w:rPr>
                <w:rFonts w:ascii="yandex-sans" w:hAnsi="yandex-sans"/>
                <w:color w:val="000000"/>
                <w:sz w:val="23"/>
                <w:szCs w:val="23"/>
              </w:rPr>
              <w:t>для использования в разных видах детской активности (в том числе в качестве предметов-</w:t>
            </w:r>
            <w:r>
              <w:rPr>
                <w:rFonts w:ascii="yandex-sans" w:hAnsi="yandex-sans"/>
                <w:color w:val="000000"/>
                <w:sz w:val="23"/>
                <w:szCs w:val="23"/>
              </w:rPr>
              <w:t>заместителей в детской игре)</w:t>
            </w:r>
          </w:p>
        </w:tc>
        <w:tc>
          <w:tcPr>
            <w:tcW w:w="2126" w:type="dxa"/>
          </w:tcPr>
          <w:p w:rsidR="00872F17" w:rsidRPr="00224FC2" w:rsidRDefault="00872F17" w:rsidP="00BC02BA">
            <w:pPr>
              <w:spacing w:before="100" w:beforeAutospacing="1" w:after="100" w:afterAutospacing="1"/>
              <w:jc w:val="both"/>
              <w:rPr>
                <w:sz w:val="24"/>
                <w:szCs w:val="24"/>
              </w:rPr>
            </w:pPr>
            <w:r>
              <w:rPr>
                <w:sz w:val="24"/>
                <w:szCs w:val="24"/>
              </w:rPr>
              <w:lastRenderedPageBreak/>
              <w:t>Познавательно-исследовательская</w:t>
            </w:r>
          </w:p>
        </w:tc>
        <w:tc>
          <w:tcPr>
            <w:tcW w:w="4395" w:type="dxa"/>
          </w:tcPr>
          <w:p w:rsidR="00872F17" w:rsidRDefault="00872F17" w:rsidP="00BC02BA">
            <w:pPr>
              <w:jc w:val="both"/>
              <w:rPr>
                <w:sz w:val="24"/>
                <w:szCs w:val="24"/>
              </w:rPr>
            </w:pPr>
            <w:r>
              <w:rPr>
                <w:sz w:val="24"/>
                <w:szCs w:val="24"/>
              </w:rPr>
              <w:t>1.Объемные вкладыши из 5-10 элементов.</w:t>
            </w:r>
          </w:p>
          <w:p w:rsidR="00872F17" w:rsidRDefault="00872F17" w:rsidP="00BC02BA">
            <w:pPr>
              <w:jc w:val="both"/>
              <w:rPr>
                <w:sz w:val="24"/>
                <w:szCs w:val="24"/>
              </w:rPr>
            </w:pPr>
            <w:r>
              <w:rPr>
                <w:sz w:val="24"/>
                <w:szCs w:val="24"/>
              </w:rPr>
              <w:t>2.Доски-вкладыши.</w:t>
            </w:r>
          </w:p>
          <w:p w:rsidR="00872F17" w:rsidRDefault="00872F17" w:rsidP="00BC02BA">
            <w:pPr>
              <w:jc w:val="both"/>
              <w:rPr>
                <w:sz w:val="24"/>
                <w:szCs w:val="24"/>
              </w:rPr>
            </w:pPr>
            <w:r>
              <w:rPr>
                <w:sz w:val="24"/>
                <w:szCs w:val="24"/>
              </w:rPr>
              <w:t>3.Наборы плоскостных геометрических фигур.</w:t>
            </w:r>
          </w:p>
          <w:p w:rsidR="00872F17" w:rsidRDefault="00872F17" w:rsidP="00BC02BA">
            <w:pPr>
              <w:jc w:val="both"/>
              <w:rPr>
                <w:sz w:val="24"/>
                <w:szCs w:val="24"/>
              </w:rPr>
            </w:pPr>
            <w:r>
              <w:rPr>
                <w:sz w:val="24"/>
                <w:szCs w:val="24"/>
              </w:rPr>
              <w:t>4.Набор для забивания (молоточек с втулками).</w:t>
            </w:r>
          </w:p>
          <w:p w:rsidR="00872F17" w:rsidRDefault="00872F17" w:rsidP="00BC02BA">
            <w:pPr>
              <w:jc w:val="both"/>
              <w:rPr>
                <w:sz w:val="24"/>
                <w:szCs w:val="24"/>
              </w:rPr>
            </w:pPr>
            <w:r>
              <w:rPr>
                <w:sz w:val="24"/>
                <w:szCs w:val="24"/>
              </w:rPr>
              <w:t>5.Игрушки-головоломки.</w:t>
            </w:r>
          </w:p>
          <w:p w:rsidR="00872F17" w:rsidRDefault="00872F17" w:rsidP="00BC02BA">
            <w:pPr>
              <w:jc w:val="both"/>
              <w:rPr>
                <w:sz w:val="24"/>
                <w:szCs w:val="24"/>
              </w:rPr>
            </w:pPr>
            <w:r>
              <w:rPr>
                <w:sz w:val="24"/>
                <w:szCs w:val="24"/>
              </w:rPr>
              <w:t>6.Набор для экспериментирования с водой и песком.</w:t>
            </w:r>
          </w:p>
          <w:p w:rsidR="00872F17" w:rsidRDefault="00872F17" w:rsidP="00BC02BA">
            <w:pPr>
              <w:jc w:val="both"/>
              <w:rPr>
                <w:sz w:val="24"/>
                <w:szCs w:val="24"/>
              </w:rPr>
            </w:pPr>
            <w:r>
              <w:rPr>
                <w:sz w:val="24"/>
                <w:szCs w:val="24"/>
              </w:rPr>
              <w:t xml:space="preserve">7.Набор брусков, цилиндров и пр. для </w:t>
            </w:r>
            <w:proofErr w:type="spellStart"/>
            <w:r>
              <w:rPr>
                <w:sz w:val="24"/>
                <w:szCs w:val="24"/>
              </w:rPr>
              <w:t>сериации</w:t>
            </w:r>
            <w:proofErr w:type="spellEnd"/>
            <w:r>
              <w:rPr>
                <w:sz w:val="24"/>
                <w:szCs w:val="24"/>
              </w:rPr>
              <w:t xml:space="preserve"> по величине(длине, ширине, высоте, толщине) из 7-10 элементов.</w:t>
            </w:r>
          </w:p>
          <w:p w:rsidR="00872F17" w:rsidRDefault="00872F17" w:rsidP="00BC02BA">
            <w:pPr>
              <w:jc w:val="both"/>
              <w:rPr>
                <w:sz w:val="24"/>
                <w:szCs w:val="24"/>
              </w:rPr>
            </w:pPr>
            <w:r>
              <w:rPr>
                <w:sz w:val="24"/>
                <w:szCs w:val="24"/>
              </w:rPr>
              <w:lastRenderedPageBreak/>
              <w:t>8.Действующие модели транспортных средств, подъемных механизмов.</w:t>
            </w:r>
          </w:p>
          <w:p w:rsidR="00872F17" w:rsidRDefault="00872F17" w:rsidP="00BC02BA">
            <w:pPr>
              <w:jc w:val="both"/>
              <w:rPr>
                <w:sz w:val="24"/>
                <w:szCs w:val="24"/>
              </w:rPr>
            </w:pPr>
            <w:r>
              <w:rPr>
                <w:sz w:val="24"/>
                <w:szCs w:val="24"/>
              </w:rPr>
              <w:t>9.Коллекции минералов, тканей, бумаги, семян и плодов, растений (гербарий).</w:t>
            </w:r>
          </w:p>
          <w:p w:rsidR="00872F17" w:rsidRPr="00224FC2" w:rsidRDefault="00872F17" w:rsidP="00BC02BA">
            <w:pPr>
              <w:jc w:val="both"/>
              <w:rPr>
                <w:sz w:val="24"/>
                <w:szCs w:val="24"/>
              </w:rPr>
            </w:pPr>
            <w:r>
              <w:rPr>
                <w:sz w:val="24"/>
                <w:szCs w:val="24"/>
              </w:rPr>
              <w:t>10.Мини-лаборатория «</w:t>
            </w:r>
            <w:proofErr w:type="spellStart"/>
            <w:r>
              <w:rPr>
                <w:sz w:val="24"/>
                <w:szCs w:val="24"/>
              </w:rPr>
              <w:t>Наураша</w:t>
            </w:r>
            <w:proofErr w:type="spellEnd"/>
            <w:r>
              <w:rPr>
                <w:sz w:val="24"/>
                <w:szCs w:val="24"/>
              </w:rPr>
              <w:t>»</w:t>
            </w:r>
          </w:p>
        </w:tc>
      </w:tr>
      <w:tr w:rsidR="00872F17" w:rsidTr="00BC02BA">
        <w:tc>
          <w:tcPr>
            <w:tcW w:w="3085" w:type="dxa"/>
          </w:tcPr>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b/>
                <w:color w:val="000000"/>
                <w:sz w:val="23"/>
                <w:szCs w:val="23"/>
              </w:rPr>
              <w:lastRenderedPageBreak/>
              <w:t>Вариативность</w:t>
            </w:r>
            <w:r w:rsidRPr="00242567">
              <w:rPr>
                <w:rFonts w:ascii="yandex-sans" w:hAnsi="yandex-sans"/>
                <w:color w:val="000000"/>
                <w:sz w:val="23"/>
                <w:szCs w:val="23"/>
              </w:rPr>
              <w:t xml:space="preserve"> среды предполагает:</w:t>
            </w:r>
            <w:r>
              <w:rPr>
                <w:rFonts w:ascii="yandex-sans" w:hAnsi="yandex-sans"/>
                <w:color w:val="000000"/>
                <w:sz w:val="23"/>
                <w:szCs w:val="23"/>
              </w:rPr>
              <w:t xml:space="preserve"> </w:t>
            </w:r>
            <w:r w:rsidRPr="00242567">
              <w:rPr>
                <w:rFonts w:ascii="yandex-sans" w:hAnsi="yandex-sans"/>
                <w:color w:val="000000"/>
                <w:sz w:val="23"/>
                <w:szCs w:val="23"/>
              </w:rPr>
              <w:t>наличие в Организации или Группе различных пространств (для игры, конструирования,</w:t>
            </w:r>
          </w:p>
          <w:p w:rsidR="00872F17" w:rsidRPr="00242567" w:rsidRDefault="00DB3322" w:rsidP="00BC02BA">
            <w:pPr>
              <w:shd w:val="clear" w:color="auto" w:fill="FFFFFF"/>
              <w:rPr>
                <w:rFonts w:ascii="yandex-sans" w:hAnsi="yandex-sans"/>
                <w:color w:val="000000"/>
                <w:sz w:val="23"/>
                <w:szCs w:val="23"/>
              </w:rPr>
            </w:pPr>
            <w:r>
              <w:rPr>
                <w:rFonts w:ascii="yandex-sans" w:hAnsi="yandex-sans"/>
                <w:color w:val="000000"/>
                <w:sz w:val="23"/>
                <w:szCs w:val="23"/>
              </w:rPr>
              <w:t>у</w:t>
            </w:r>
            <w:r w:rsidR="00872F17" w:rsidRPr="00242567">
              <w:rPr>
                <w:rFonts w:ascii="yandex-sans" w:hAnsi="yandex-sans"/>
                <w:color w:val="000000"/>
                <w:sz w:val="23"/>
                <w:szCs w:val="23"/>
              </w:rPr>
              <w:t>единения</w:t>
            </w:r>
            <w:r w:rsidR="00872F17">
              <w:rPr>
                <w:rFonts w:ascii="yandex-sans" w:hAnsi="yandex-sans"/>
                <w:color w:val="000000"/>
                <w:sz w:val="23"/>
                <w:szCs w:val="23"/>
              </w:rPr>
              <w:t xml:space="preserve"> </w:t>
            </w:r>
            <w:r w:rsidR="00872F17" w:rsidRPr="00242567">
              <w:rPr>
                <w:rFonts w:ascii="yandex-sans" w:hAnsi="yandex-sans"/>
                <w:color w:val="000000"/>
                <w:sz w:val="23"/>
                <w:szCs w:val="23"/>
              </w:rPr>
              <w:t>и</w:t>
            </w:r>
            <w:r w:rsidR="00872F17">
              <w:rPr>
                <w:rFonts w:ascii="yandex-sans" w:hAnsi="yandex-sans"/>
                <w:color w:val="000000"/>
                <w:sz w:val="23"/>
                <w:szCs w:val="23"/>
              </w:rPr>
              <w:t xml:space="preserve"> </w:t>
            </w:r>
            <w:r w:rsidR="00872F17" w:rsidRPr="00242567">
              <w:rPr>
                <w:rFonts w:ascii="yandex-sans" w:hAnsi="yandex-sans"/>
                <w:color w:val="000000"/>
                <w:sz w:val="23"/>
                <w:szCs w:val="23"/>
              </w:rPr>
              <w:t>пр.),</w:t>
            </w:r>
            <w:r w:rsidR="00872F17">
              <w:rPr>
                <w:rFonts w:ascii="yandex-sans" w:hAnsi="yandex-sans"/>
                <w:color w:val="000000"/>
                <w:sz w:val="23"/>
                <w:szCs w:val="23"/>
              </w:rPr>
              <w:t xml:space="preserve"> </w:t>
            </w:r>
            <w:r w:rsidR="00872F17" w:rsidRPr="00242567">
              <w:rPr>
                <w:rFonts w:ascii="yandex-sans" w:hAnsi="yandex-sans"/>
                <w:color w:val="000000"/>
                <w:sz w:val="23"/>
                <w:szCs w:val="23"/>
              </w:rPr>
              <w:t>а</w:t>
            </w:r>
            <w:r w:rsidR="00872F17">
              <w:rPr>
                <w:rFonts w:ascii="yandex-sans" w:hAnsi="yandex-sans"/>
                <w:color w:val="000000"/>
                <w:sz w:val="23"/>
                <w:szCs w:val="23"/>
              </w:rPr>
              <w:t xml:space="preserve"> </w:t>
            </w:r>
            <w:r w:rsidR="00872F17" w:rsidRPr="00242567">
              <w:rPr>
                <w:rFonts w:ascii="yandex-sans" w:hAnsi="yandex-sans"/>
                <w:color w:val="000000"/>
                <w:sz w:val="23"/>
                <w:szCs w:val="23"/>
              </w:rPr>
              <w:t>также</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hint="eastAsia"/>
                <w:color w:val="000000"/>
                <w:sz w:val="23"/>
                <w:szCs w:val="23"/>
              </w:rPr>
              <w:t>Р</w:t>
            </w:r>
            <w:r w:rsidRPr="00242567">
              <w:rPr>
                <w:rFonts w:ascii="yandex-sans" w:hAnsi="yandex-sans"/>
                <w:color w:val="000000"/>
                <w:sz w:val="23"/>
                <w:szCs w:val="23"/>
              </w:rPr>
              <w:t>азнообразных</w:t>
            </w:r>
            <w:r>
              <w:rPr>
                <w:rFonts w:ascii="yandex-sans" w:hAnsi="yandex-sans"/>
                <w:color w:val="000000"/>
                <w:sz w:val="23"/>
                <w:szCs w:val="23"/>
              </w:rPr>
              <w:t xml:space="preserve"> </w:t>
            </w:r>
            <w:r w:rsidRPr="00242567">
              <w:rPr>
                <w:rFonts w:ascii="yandex-sans" w:hAnsi="yandex-sans"/>
                <w:color w:val="000000"/>
                <w:sz w:val="23"/>
                <w:szCs w:val="23"/>
              </w:rPr>
              <w:t>материалов,</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игр,</w:t>
            </w:r>
            <w:r>
              <w:rPr>
                <w:rFonts w:ascii="yandex-sans" w:hAnsi="yandex-sans"/>
                <w:color w:val="000000"/>
                <w:sz w:val="23"/>
                <w:szCs w:val="23"/>
              </w:rPr>
              <w:t xml:space="preserve"> </w:t>
            </w:r>
            <w:r w:rsidRPr="00242567">
              <w:rPr>
                <w:rFonts w:ascii="yandex-sans" w:hAnsi="yandex-sans"/>
                <w:color w:val="000000"/>
                <w:sz w:val="23"/>
                <w:szCs w:val="23"/>
              </w:rPr>
              <w:t>игрушек</w:t>
            </w:r>
            <w:r>
              <w:rPr>
                <w:rFonts w:ascii="yandex-sans" w:hAnsi="yandex-sans"/>
                <w:color w:val="000000"/>
                <w:sz w:val="23"/>
                <w:szCs w:val="23"/>
              </w:rPr>
              <w:t xml:space="preserve"> </w:t>
            </w:r>
            <w:r w:rsidRPr="00242567">
              <w:rPr>
                <w:rFonts w:ascii="yandex-sans" w:hAnsi="yandex-sans"/>
                <w:color w:val="000000"/>
                <w:sz w:val="23"/>
                <w:szCs w:val="23"/>
              </w:rPr>
              <w:t>и</w:t>
            </w:r>
            <w:r>
              <w:rPr>
                <w:rFonts w:ascii="yandex-sans" w:hAnsi="yandex-sans"/>
                <w:color w:val="000000"/>
                <w:sz w:val="23"/>
                <w:szCs w:val="23"/>
              </w:rPr>
              <w:t xml:space="preserve"> </w:t>
            </w:r>
            <w:r w:rsidRPr="00242567">
              <w:rPr>
                <w:rFonts w:ascii="yandex-sans" w:hAnsi="yandex-sans"/>
                <w:color w:val="000000"/>
                <w:sz w:val="23"/>
                <w:szCs w:val="23"/>
              </w:rPr>
              <w:t>оборудования,</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обеспечивающих свободный выбор детей;</w:t>
            </w:r>
            <w:r>
              <w:rPr>
                <w:rFonts w:ascii="yandex-sans" w:hAnsi="yandex-sans"/>
                <w:color w:val="000000"/>
                <w:sz w:val="23"/>
                <w:szCs w:val="23"/>
              </w:rPr>
              <w:t xml:space="preserve"> </w:t>
            </w:r>
            <w:r w:rsidRPr="00242567">
              <w:rPr>
                <w:rFonts w:ascii="yandex-sans" w:hAnsi="yandex-sans"/>
                <w:color w:val="000000"/>
                <w:sz w:val="23"/>
                <w:szCs w:val="23"/>
              </w:rPr>
              <w:t>периодическую</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сменяемость</w:t>
            </w:r>
            <w:r>
              <w:rPr>
                <w:rFonts w:ascii="yandex-sans" w:hAnsi="yandex-sans"/>
                <w:color w:val="000000"/>
                <w:sz w:val="23"/>
                <w:szCs w:val="23"/>
              </w:rPr>
              <w:t xml:space="preserve"> </w:t>
            </w:r>
            <w:r w:rsidRPr="00242567">
              <w:rPr>
                <w:rFonts w:ascii="yandex-sans" w:hAnsi="yandex-sans"/>
                <w:color w:val="000000"/>
                <w:sz w:val="23"/>
                <w:szCs w:val="23"/>
              </w:rPr>
              <w:t>игрового</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материала,</w:t>
            </w:r>
            <w:r>
              <w:rPr>
                <w:rFonts w:ascii="yandex-sans" w:hAnsi="yandex-sans"/>
                <w:color w:val="000000"/>
                <w:sz w:val="23"/>
                <w:szCs w:val="23"/>
              </w:rPr>
              <w:t xml:space="preserve"> </w:t>
            </w:r>
            <w:r w:rsidRPr="00242567">
              <w:rPr>
                <w:rFonts w:ascii="yandex-sans" w:hAnsi="yandex-sans"/>
                <w:color w:val="000000"/>
                <w:sz w:val="23"/>
                <w:szCs w:val="23"/>
              </w:rPr>
              <w:t>появление</w:t>
            </w:r>
          </w:p>
          <w:p w:rsidR="00872F17" w:rsidRPr="00242567" w:rsidRDefault="00872F17" w:rsidP="00BC02BA">
            <w:pPr>
              <w:shd w:val="clear" w:color="auto" w:fill="FFFFFF"/>
              <w:rPr>
                <w:rFonts w:ascii="yandex-sans" w:hAnsi="yandex-sans"/>
                <w:color w:val="000000"/>
                <w:sz w:val="23"/>
                <w:szCs w:val="23"/>
              </w:rPr>
            </w:pPr>
            <w:r w:rsidRPr="00242567">
              <w:rPr>
                <w:rFonts w:ascii="yandex-sans" w:hAnsi="yandex-sans"/>
                <w:color w:val="000000"/>
                <w:sz w:val="23"/>
                <w:szCs w:val="23"/>
              </w:rPr>
              <w:t>новых</w:t>
            </w:r>
            <w:r>
              <w:rPr>
                <w:rFonts w:ascii="yandex-sans" w:hAnsi="yandex-sans"/>
                <w:color w:val="000000"/>
                <w:sz w:val="23"/>
                <w:szCs w:val="23"/>
              </w:rPr>
              <w:t xml:space="preserve"> </w:t>
            </w:r>
            <w:r w:rsidRPr="00242567">
              <w:rPr>
                <w:rFonts w:ascii="yandex-sans" w:hAnsi="yandex-sans"/>
                <w:color w:val="000000"/>
                <w:sz w:val="23"/>
                <w:szCs w:val="23"/>
              </w:rPr>
              <w:t>предметов,</w:t>
            </w:r>
          </w:p>
          <w:p w:rsidR="00872F17" w:rsidRPr="00224FC2" w:rsidRDefault="00872F17" w:rsidP="00BC02BA">
            <w:pPr>
              <w:shd w:val="clear" w:color="auto" w:fill="FFFFFF"/>
              <w:rPr>
                <w:sz w:val="24"/>
                <w:szCs w:val="24"/>
              </w:rPr>
            </w:pPr>
            <w:r w:rsidRPr="00242567">
              <w:rPr>
                <w:rFonts w:ascii="yandex-sans" w:hAnsi="yandex-sans"/>
                <w:color w:val="000000"/>
                <w:sz w:val="23"/>
                <w:szCs w:val="23"/>
              </w:rPr>
              <w:t>стиму</w:t>
            </w:r>
            <w:r>
              <w:rPr>
                <w:rFonts w:ascii="yandex-sans" w:hAnsi="yandex-sans"/>
                <w:color w:val="000000"/>
                <w:sz w:val="23"/>
                <w:szCs w:val="23"/>
              </w:rPr>
              <w:t>лирующих игровую, двигательную,</w:t>
            </w:r>
            <w:r w:rsidR="00DB3322">
              <w:rPr>
                <w:rFonts w:ascii="yandex-sans" w:hAnsi="yandex-sans"/>
                <w:color w:val="000000"/>
                <w:sz w:val="23"/>
                <w:szCs w:val="23"/>
              </w:rPr>
              <w:t xml:space="preserve"> </w:t>
            </w:r>
            <w:r>
              <w:rPr>
                <w:rFonts w:ascii="yandex-sans" w:hAnsi="yandex-sans"/>
                <w:color w:val="000000"/>
                <w:sz w:val="23"/>
                <w:szCs w:val="23"/>
              </w:rPr>
              <w:t>п</w:t>
            </w:r>
            <w:r w:rsidRPr="00242567">
              <w:rPr>
                <w:rFonts w:ascii="yandex-sans" w:hAnsi="yandex-sans"/>
                <w:color w:val="000000"/>
                <w:sz w:val="23"/>
                <w:szCs w:val="23"/>
              </w:rPr>
              <w:t>ознавательную и исследовательскую активность детей.</w:t>
            </w:r>
          </w:p>
        </w:tc>
        <w:tc>
          <w:tcPr>
            <w:tcW w:w="2126" w:type="dxa"/>
          </w:tcPr>
          <w:p w:rsidR="00872F17" w:rsidRPr="00224FC2" w:rsidRDefault="00872F17" w:rsidP="00BC02BA">
            <w:pPr>
              <w:spacing w:before="100" w:beforeAutospacing="1" w:after="100" w:afterAutospacing="1"/>
              <w:rPr>
                <w:sz w:val="24"/>
                <w:szCs w:val="24"/>
              </w:rPr>
            </w:pPr>
            <w:r>
              <w:rPr>
                <w:sz w:val="24"/>
                <w:szCs w:val="24"/>
              </w:rPr>
              <w:t>Восприятие художественной литературы и фольклора</w:t>
            </w:r>
          </w:p>
        </w:tc>
        <w:tc>
          <w:tcPr>
            <w:tcW w:w="4395" w:type="dxa"/>
          </w:tcPr>
          <w:p w:rsidR="00872F17" w:rsidRDefault="00872F17" w:rsidP="00BC02BA">
            <w:pPr>
              <w:spacing w:before="100" w:beforeAutospacing="1" w:after="100" w:afterAutospacing="1" w:line="360" w:lineRule="auto"/>
              <w:jc w:val="both"/>
              <w:rPr>
                <w:sz w:val="24"/>
                <w:szCs w:val="24"/>
              </w:rPr>
            </w:pPr>
            <w:r>
              <w:rPr>
                <w:sz w:val="24"/>
                <w:szCs w:val="24"/>
              </w:rPr>
              <w:t>1.Уголки уединения.</w:t>
            </w:r>
          </w:p>
          <w:p w:rsidR="00872F17" w:rsidRDefault="00872F17" w:rsidP="00BC02BA">
            <w:pPr>
              <w:spacing w:before="100" w:beforeAutospacing="1" w:after="100" w:afterAutospacing="1" w:line="360" w:lineRule="auto"/>
              <w:jc w:val="both"/>
              <w:rPr>
                <w:sz w:val="24"/>
                <w:szCs w:val="24"/>
              </w:rPr>
            </w:pPr>
            <w:r>
              <w:rPr>
                <w:sz w:val="24"/>
                <w:szCs w:val="24"/>
              </w:rPr>
              <w:t>2.Игровые зоны с наполняемостью различными атрибутами</w:t>
            </w:r>
          </w:p>
          <w:p w:rsidR="00872F17" w:rsidRPr="00224FC2" w:rsidRDefault="00872F17" w:rsidP="00BC02BA">
            <w:pPr>
              <w:spacing w:before="100" w:beforeAutospacing="1" w:after="100" w:afterAutospacing="1" w:line="360" w:lineRule="auto"/>
              <w:jc w:val="both"/>
              <w:rPr>
                <w:sz w:val="24"/>
                <w:szCs w:val="24"/>
              </w:rPr>
            </w:pPr>
            <w:r>
              <w:rPr>
                <w:sz w:val="24"/>
                <w:szCs w:val="24"/>
              </w:rPr>
              <w:t>3.Костюмерная (для театрализованной деятельности, магазин одежды)</w:t>
            </w:r>
          </w:p>
        </w:tc>
      </w:tr>
      <w:tr w:rsidR="00872F17" w:rsidTr="00BC02BA">
        <w:tc>
          <w:tcPr>
            <w:tcW w:w="3085" w:type="dxa"/>
          </w:tcPr>
          <w:p w:rsidR="00872F17" w:rsidRPr="00224FC2" w:rsidRDefault="00872F17" w:rsidP="00BC02BA">
            <w:pPr>
              <w:shd w:val="clear" w:color="auto" w:fill="FFFFFF"/>
              <w:rPr>
                <w:sz w:val="24"/>
                <w:szCs w:val="24"/>
              </w:rPr>
            </w:pPr>
            <w:r w:rsidRPr="00242567">
              <w:rPr>
                <w:rFonts w:ascii="yandex-sans" w:hAnsi="yandex-sans"/>
                <w:b/>
                <w:color w:val="000000"/>
                <w:sz w:val="23"/>
                <w:szCs w:val="23"/>
              </w:rPr>
              <w:t>Доступность</w:t>
            </w:r>
            <w:r w:rsidRPr="00242567">
              <w:rPr>
                <w:rFonts w:ascii="yandex-sans" w:hAnsi="yandex-sans"/>
                <w:color w:val="000000"/>
                <w:sz w:val="23"/>
                <w:szCs w:val="23"/>
              </w:rPr>
              <w:t xml:space="preserve"> среды предполагает:</w:t>
            </w:r>
            <w:r>
              <w:rPr>
                <w:rFonts w:ascii="yandex-sans" w:hAnsi="yandex-sans"/>
                <w:color w:val="000000"/>
                <w:sz w:val="23"/>
                <w:szCs w:val="23"/>
              </w:rPr>
              <w:t xml:space="preserve"> </w:t>
            </w:r>
            <w:r w:rsidRPr="00242567">
              <w:rPr>
                <w:rFonts w:ascii="yandex-sans" w:hAnsi="yandex-sans"/>
                <w:color w:val="000000"/>
                <w:sz w:val="23"/>
                <w:szCs w:val="23"/>
              </w:rPr>
              <w:t>доступность для воспитанников, в том числе детей с ограниченными возможностями</w:t>
            </w:r>
            <w:r>
              <w:rPr>
                <w:rFonts w:ascii="yandex-sans" w:hAnsi="yandex-sans"/>
                <w:color w:val="000000"/>
                <w:sz w:val="23"/>
                <w:szCs w:val="23"/>
              </w:rPr>
              <w:t xml:space="preserve"> </w:t>
            </w:r>
            <w:r w:rsidRPr="00242567">
              <w:rPr>
                <w:rFonts w:ascii="yandex-sans" w:hAnsi="yandex-sans"/>
                <w:color w:val="000000"/>
                <w:sz w:val="23"/>
                <w:szCs w:val="23"/>
              </w:rPr>
              <w:t xml:space="preserve">здоровья и детей-инвалидов, всех помещений, где </w:t>
            </w:r>
            <w:r>
              <w:rPr>
                <w:rFonts w:ascii="yandex-sans" w:hAnsi="yandex-sans"/>
                <w:color w:val="000000"/>
                <w:sz w:val="23"/>
                <w:szCs w:val="23"/>
              </w:rPr>
              <w:t>осуществляется образовательная деятельность</w:t>
            </w:r>
          </w:p>
        </w:tc>
        <w:tc>
          <w:tcPr>
            <w:tcW w:w="2126" w:type="dxa"/>
          </w:tcPr>
          <w:p w:rsidR="00872F17" w:rsidRPr="00224FC2" w:rsidRDefault="00872F17" w:rsidP="00BC02BA">
            <w:pPr>
              <w:spacing w:before="100" w:beforeAutospacing="1" w:after="100" w:afterAutospacing="1"/>
              <w:rPr>
                <w:sz w:val="24"/>
                <w:szCs w:val="24"/>
              </w:rPr>
            </w:pPr>
            <w:r>
              <w:rPr>
                <w:sz w:val="24"/>
                <w:szCs w:val="24"/>
              </w:rPr>
              <w:t>Самообслуживание и элементарный бытовой труд</w:t>
            </w:r>
          </w:p>
        </w:tc>
        <w:tc>
          <w:tcPr>
            <w:tcW w:w="4395" w:type="dxa"/>
          </w:tcPr>
          <w:p w:rsidR="00872F17" w:rsidRPr="00224FC2" w:rsidRDefault="00872F17" w:rsidP="00BC02BA">
            <w:pPr>
              <w:spacing w:before="100" w:beforeAutospacing="1" w:after="100" w:afterAutospacing="1"/>
              <w:jc w:val="both"/>
              <w:rPr>
                <w:sz w:val="24"/>
                <w:szCs w:val="24"/>
              </w:rPr>
            </w:pPr>
            <w:r>
              <w:rPr>
                <w:sz w:val="24"/>
                <w:szCs w:val="24"/>
              </w:rPr>
              <w:t>Свободный доступ детей, в том числе детей с ОВЗ, к играм, игрушкам, материалам, пособиям, обеспечивающим все основные виды детской активности</w:t>
            </w:r>
          </w:p>
        </w:tc>
      </w:tr>
      <w:tr w:rsidR="00872F17" w:rsidTr="00BC02BA">
        <w:tc>
          <w:tcPr>
            <w:tcW w:w="3085" w:type="dxa"/>
            <w:vMerge w:val="restart"/>
          </w:tcPr>
          <w:p w:rsidR="00872F17" w:rsidRPr="00224FC2" w:rsidRDefault="00872F17" w:rsidP="00BC02BA">
            <w:pPr>
              <w:shd w:val="clear" w:color="auto" w:fill="FFFFFF"/>
              <w:rPr>
                <w:sz w:val="24"/>
                <w:szCs w:val="24"/>
              </w:rPr>
            </w:pPr>
            <w:r w:rsidRPr="00242567">
              <w:rPr>
                <w:rFonts w:ascii="yandex-sans" w:hAnsi="yandex-sans"/>
                <w:b/>
                <w:color w:val="000000"/>
                <w:sz w:val="23"/>
                <w:szCs w:val="23"/>
              </w:rPr>
              <w:t>Безопасность</w:t>
            </w:r>
            <w:r w:rsidRPr="00242567">
              <w:rPr>
                <w:rFonts w:ascii="yandex-sans" w:hAnsi="yandex-sans"/>
                <w:color w:val="000000"/>
                <w:sz w:val="23"/>
                <w:szCs w:val="23"/>
              </w:rPr>
              <w:t xml:space="preserve"> предметно-пространственной среды предполагает соответствие всех ее</w:t>
            </w:r>
            <w:r>
              <w:rPr>
                <w:rFonts w:ascii="yandex-sans" w:hAnsi="yandex-sans"/>
                <w:color w:val="000000"/>
                <w:sz w:val="23"/>
                <w:szCs w:val="23"/>
              </w:rPr>
              <w:t xml:space="preserve"> </w:t>
            </w:r>
            <w:r w:rsidRPr="00242567">
              <w:rPr>
                <w:rFonts w:ascii="yandex-sans" w:hAnsi="yandex-sans"/>
                <w:color w:val="000000"/>
                <w:sz w:val="23"/>
                <w:szCs w:val="23"/>
              </w:rPr>
              <w:t xml:space="preserve">элементов требованиям по обеспечению надежности </w:t>
            </w:r>
            <w:r>
              <w:rPr>
                <w:rFonts w:ascii="yandex-sans" w:hAnsi="yandex-sans"/>
                <w:color w:val="000000"/>
                <w:sz w:val="23"/>
                <w:szCs w:val="23"/>
              </w:rPr>
              <w:t>и безопасности их использования</w:t>
            </w:r>
          </w:p>
        </w:tc>
        <w:tc>
          <w:tcPr>
            <w:tcW w:w="2126" w:type="dxa"/>
          </w:tcPr>
          <w:p w:rsidR="00872F17" w:rsidRDefault="00872F17" w:rsidP="00BC02BA">
            <w:pPr>
              <w:spacing w:before="100" w:beforeAutospacing="1" w:after="100" w:afterAutospacing="1"/>
              <w:jc w:val="both"/>
              <w:rPr>
                <w:sz w:val="24"/>
                <w:szCs w:val="24"/>
              </w:rPr>
            </w:pPr>
            <w:r>
              <w:rPr>
                <w:sz w:val="24"/>
                <w:szCs w:val="24"/>
              </w:rPr>
              <w:t>Конструирование</w:t>
            </w:r>
          </w:p>
        </w:tc>
        <w:tc>
          <w:tcPr>
            <w:tcW w:w="4395" w:type="dxa"/>
          </w:tcPr>
          <w:p w:rsidR="00872F17" w:rsidRDefault="00872F17" w:rsidP="00BC02BA">
            <w:pPr>
              <w:jc w:val="both"/>
              <w:rPr>
                <w:sz w:val="24"/>
                <w:szCs w:val="24"/>
              </w:rPr>
            </w:pPr>
            <w:r>
              <w:rPr>
                <w:sz w:val="24"/>
                <w:szCs w:val="24"/>
              </w:rPr>
              <w:t>1.Наборы из мягкого пластика для плоскостного конструирования.</w:t>
            </w:r>
          </w:p>
          <w:p w:rsidR="00872F17" w:rsidRDefault="00872F17" w:rsidP="00BC02BA">
            <w:pPr>
              <w:jc w:val="both"/>
              <w:rPr>
                <w:sz w:val="24"/>
                <w:szCs w:val="24"/>
              </w:rPr>
            </w:pPr>
            <w:r>
              <w:rPr>
                <w:sz w:val="24"/>
                <w:szCs w:val="24"/>
              </w:rPr>
              <w:t>2.Крупногабаритные деревянные напольные конструкторы.</w:t>
            </w:r>
          </w:p>
          <w:p w:rsidR="00872F17" w:rsidRDefault="00872F17" w:rsidP="00BC02BA">
            <w:pPr>
              <w:jc w:val="both"/>
              <w:rPr>
                <w:sz w:val="24"/>
                <w:szCs w:val="24"/>
              </w:rPr>
            </w:pPr>
            <w:r>
              <w:rPr>
                <w:sz w:val="24"/>
                <w:szCs w:val="24"/>
              </w:rPr>
              <w:t>3.Комплекты больших мягких модулей.</w:t>
            </w:r>
          </w:p>
          <w:p w:rsidR="00872F17" w:rsidRDefault="00872F17" w:rsidP="00BC02BA">
            <w:pPr>
              <w:jc w:val="both"/>
              <w:rPr>
                <w:sz w:val="24"/>
                <w:szCs w:val="24"/>
              </w:rPr>
            </w:pPr>
            <w:r>
              <w:rPr>
                <w:sz w:val="24"/>
                <w:szCs w:val="24"/>
              </w:rPr>
              <w:t>4.Конструкторы из серии «</w:t>
            </w:r>
            <w:r>
              <w:rPr>
                <w:sz w:val="24"/>
                <w:szCs w:val="24"/>
                <w:lang w:val="en-US"/>
              </w:rPr>
              <w:t>LEGO</w:t>
            </w:r>
            <w:r w:rsidRPr="002B0665">
              <w:rPr>
                <w:sz w:val="24"/>
                <w:szCs w:val="24"/>
              </w:rPr>
              <w:t xml:space="preserve"> </w:t>
            </w:r>
            <w:r>
              <w:rPr>
                <w:sz w:val="24"/>
                <w:szCs w:val="24"/>
                <w:lang w:val="en-US"/>
              </w:rPr>
              <w:t>WEDO</w:t>
            </w:r>
            <w:r>
              <w:rPr>
                <w:sz w:val="24"/>
                <w:szCs w:val="24"/>
              </w:rPr>
              <w:t>».</w:t>
            </w:r>
          </w:p>
          <w:p w:rsidR="00872F17" w:rsidRDefault="00872F17" w:rsidP="00BC02BA">
            <w:pPr>
              <w:jc w:val="both"/>
              <w:rPr>
                <w:sz w:val="24"/>
                <w:szCs w:val="24"/>
              </w:rPr>
            </w:pPr>
            <w:r>
              <w:rPr>
                <w:sz w:val="24"/>
                <w:szCs w:val="24"/>
              </w:rPr>
              <w:t>5.Наборы мелкого строительного материала, имеющего основные детали (кубики, кирпичики, призмы, короткие и длинные пластины).</w:t>
            </w:r>
          </w:p>
          <w:p w:rsidR="00872F17" w:rsidRDefault="00872F17" w:rsidP="00BC02BA">
            <w:pPr>
              <w:jc w:val="both"/>
              <w:rPr>
                <w:sz w:val="24"/>
                <w:szCs w:val="24"/>
              </w:rPr>
            </w:pPr>
            <w:r>
              <w:rPr>
                <w:sz w:val="24"/>
                <w:szCs w:val="24"/>
              </w:rPr>
              <w:t>6.Подборка из бросового материала: бумажные кораблики, цилиндры, упаковочные материалы от кондитерских изделий.</w:t>
            </w:r>
          </w:p>
          <w:p w:rsidR="00872F17" w:rsidRDefault="00872F17" w:rsidP="00BC02BA">
            <w:pPr>
              <w:jc w:val="both"/>
              <w:rPr>
                <w:sz w:val="24"/>
                <w:szCs w:val="24"/>
              </w:rPr>
            </w:pPr>
            <w:r>
              <w:rPr>
                <w:sz w:val="24"/>
                <w:szCs w:val="24"/>
              </w:rPr>
              <w:t xml:space="preserve">7.Подборка из природного материала: шишки, желуди, морские камешки, различные семена, остатки цветных </w:t>
            </w:r>
            <w:r>
              <w:rPr>
                <w:sz w:val="24"/>
                <w:szCs w:val="24"/>
              </w:rPr>
              <w:lastRenderedPageBreak/>
              <w:t xml:space="preserve">тканей, ниток, пробки, сухоцветы, листья и др. </w:t>
            </w:r>
          </w:p>
          <w:p w:rsidR="00872F17" w:rsidRPr="00224FC2" w:rsidRDefault="00872F17" w:rsidP="00BC02BA">
            <w:pPr>
              <w:jc w:val="both"/>
              <w:rPr>
                <w:sz w:val="24"/>
                <w:szCs w:val="24"/>
              </w:rPr>
            </w:pPr>
            <w:r>
              <w:rPr>
                <w:sz w:val="24"/>
                <w:szCs w:val="24"/>
              </w:rPr>
              <w:t>Все оборудование закреплено, маркеры переносные (легкие, доступны для переноса детям)</w:t>
            </w:r>
          </w:p>
        </w:tc>
      </w:tr>
      <w:tr w:rsidR="00872F17" w:rsidTr="00BC02BA">
        <w:tc>
          <w:tcPr>
            <w:tcW w:w="3085" w:type="dxa"/>
            <w:vMerge/>
          </w:tcPr>
          <w:p w:rsidR="00872F17" w:rsidRDefault="00872F17" w:rsidP="00BC02BA">
            <w:pPr>
              <w:spacing w:before="100" w:beforeAutospacing="1" w:after="100" w:afterAutospacing="1"/>
              <w:jc w:val="both"/>
              <w:rPr>
                <w:sz w:val="24"/>
                <w:szCs w:val="24"/>
              </w:rPr>
            </w:pPr>
          </w:p>
        </w:tc>
        <w:tc>
          <w:tcPr>
            <w:tcW w:w="2126" w:type="dxa"/>
          </w:tcPr>
          <w:p w:rsidR="00872F17" w:rsidRDefault="00872F17" w:rsidP="00BC02BA">
            <w:pPr>
              <w:spacing w:before="100" w:beforeAutospacing="1" w:after="100" w:afterAutospacing="1"/>
              <w:jc w:val="both"/>
              <w:rPr>
                <w:sz w:val="24"/>
                <w:szCs w:val="24"/>
              </w:rPr>
            </w:pPr>
            <w:r>
              <w:rPr>
                <w:sz w:val="24"/>
                <w:szCs w:val="24"/>
              </w:rPr>
              <w:t>Музыкальная</w:t>
            </w:r>
          </w:p>
        </w:tc>
        <w:tc>
          <w:tcPr>
            <w:tcW w:w="4395" w:type="dxa"/>
          </w:tcPr>
          <w:p w:rsidR="00872F17" w:rsidRDefault="00872F17" w:rsidP="00DB3322">
            <w:pPr>
              <w:spacing w:line="276" w:lineRule="auto"/>
              <w:jc w:val="both"/>
              <w:rPr>
                <w:sz w:val="24"/>
                <w:szCs w:val="24"/>
              </w:rPr>
            </w:pPr>
            <w:r>
              <w:rPr>
                <w:sz w:val="24"/>
                <w:szCs w:val="24"/>
              </w:rPr>
              <w:t>1.Наборы музыкальных инструментов</w:t>
            </w:r>
          </w:p>
          <w:p w:rsidR="00872F17" w:rsidRDefault="00872F17" w:rsidP="00DB3322">
            <w:pPr>
              <w:spacing w:line="276" w:lineRule="auto"/>
              <w:jc w:val="both"/>
              <w:rPr>
                <w:sz w:val="24"/>
                <w:szCs w:val="24"/>
              </w:rPr>
            </w:pPr>
            <w:r>
              <w:rPr>
                <w:sz w:val="24"/>
                <w:szCs w:val="24"/>
              </w:rPr>
              <w:t>2.Инструменты из бросового материала</w:t>
            </w:r>
          </w:p>
          <w:p w:rsidR="00DB3322" w:rsidRDefault="00DB3322" w:rsidP="00DB3322">
            <w:pPr>
              <w:spacing w:line="276" w:lineRule="auto"/>
              <w:jc w:val="both"/>
              <w:rPr>
                <w:sz w:val="24"/>
                <w:szCs w:val="24"/>
              </w:rPr>
            </w:pPr>
            <w:r>
              <w:rPr>
                <w:sz w:val="24"/>
                <w:szCs w:val="24"/>
              </w:rPr>
              <w:t>3.Шумовые инструменты</w:t>
            </w:r>
          </w:p>
          <w:p w:rsidR="00DB3322" w:rsidRPr="00224FC2" w:rsidRDefault="00DB3322" w:rsidP="00DB3322">
            <w:pPr>
              <w:spacing w:line="276" w:lineRule="auto"/>
              <w:jc w:val="both"/>
              <w:rPr>
                <w:sz w:val="24"/>
                <w:szCs w:val="24"/>
              </w:rPr>
            </w:pPr>
            <w:r>
              <w:rPr>
                <w:sz w:val="24"/>
                <w:szCs w:val="24"/>
              </w:rPr>
              <w:t>4.Дидактические игры, наглядные пособия</w:t>
            </w:r>
          </w:p>
        </w:tc>
      </w:tr>
      <w:tr w:rsidR="00872F17" w:rsidTr="00BC02BA">
        <w:tc>
          <w:tcPr>
            <w:tcW w:w="3085" w:type="dxa"/>
            <w:vMerge/>
          </w:tcPr>
          <w:p w:rsidR="00872F17" w:rsidRDefault="00872F17" w:rsidP="00BC02BA">
            <w:pPr>
              <w:spacing w:before="100" w:beforeAutospacing="1" w:after="100" w:afterAutospacing="1"/>
              <w:jc w:val="both"/>
              <w:rPr>
                <w:sz w:val="24"/>
                <w:szCs w:val="24"/>
              </w:rPr>
            </w:pPr>
          </w:p>
        </w:tc>
        <w:tc>
          <w:tcPr>
            <w:tcW w:w="2126" w:type="dxa"/>
          </w:tcPr>
          <w:p w:rsidR="00872F17" w:rsidRDefault="00872F17" w:rsidP="00BC02BA">
            <w:pPr>
              <w:spacing w:before="100" w:beforeAutospacing="1" w:after="100" w:afterAutospacing="1"/>
              <w:jc w:val="both"/>
              <w:rPr>
                <w:sz w:val="24"/>
                <w:szCs w:val="24"/>
              </w:rPr>
            </w:pPr>
            <w:r>
              <w:rPr>
                <w:sz w:val="24"/>
                <w:szCs w:val="24"/>
              </w:rPr>
              <w:t>Двигательная активность</w:t>
            </w:r>
          </w:p>
        </w:tc>
        <w:tc>
          <w:tcPr>
            <w:tcW w:w="4395" w:type="dxa"/>
          </w:tcPr>
          <w:p w:rsidR="00872F17" w:rsidRDefault="00872F17" w:rsidP="00BC02BA">
            <w:pPr>
              <w:jc w:val="both"/>
              <w:rPr>
                <w:sz w:val="24"/>
                <w:szCs w:val="24"/>
              </w:rPr>
            </w:pPr>
            <w:r>
              <w:rPr>
                <w:sz w:val="24"/>
                <w:szCs w:val="24"/>
              </w:rPr>
              <w:t>1.Модуль «Змейка».</w:t>
            </w:r>
          </w:p>
          <w:p w:rsidR="00872F17" w:rsidRDefault="00872F17" w:rsidP="00BC02BA">
            <w:pPr>
              <w:jc w:val="both"/>
              <w:rPr>
                <w:sz w:val="24"/>
                <w:szCs w:val="24"/>
              </w:rPr>
            </w:pPr>
            <w:r>
              <w:rPr>
                <w:sz w:val="24"/>
                <w:szCs w:val="24"/>
              </w:rPr>
              <w:t>2.Доска с ребристой поверхностью.</w:t>
            </w:r>
          </w:p>
          <w:p w:rsidR="00872F17" w:rsidRDefault="00872F17" w:rsidP="00BC02BA">
            <w:pPr>
              <w:jc w:val="both"/>
              <w:rPr>
                <w:sz w:val="24"/>
                <w:szCs w:val="24"/>
              </w:rPr>
            </w:pPr>
            <w:r>
              <w:rPr>
                <w:sz w:val="24"/>
                <w:szCs w:val="24"/>
              </w:rPr>
              <w:t xml:space="preserve">3.Коврик, дорожка массажные, со </w:t>
            </w:r>
            <w:proofErr w:type="spellStart"/>
            <w:r>
              <w:rPr>
                <w:sz w:val="24"/>
                <w:szCs w:val="24"/>
              </w:rPr>
              <w:t>следочками</w:t>
            </w:r>
            <w:proofErr w:type="spellEnd"/>
            <w:r>
              <w:rPr>
                <w:sz w:val="24"/>
                <w:szCs w:val="24"/>
              </w:rPr>
              <w:t>.</w:t>
            </w:r>
          </w:p>
          <w:p w:rsidR="00872F17" w:rsidRDefault="00872F17" w:rsidP="00BC02BA">
            <w:pPr>
              <w:jc w:val="both"/>
              <w:rPr>
                <w:sz w:val="24"/>
                <w:szCs w:val="24"/>
              </w:rPr>
            </w:pPr>
            <w:r>
              <w:rPr>
                <w:sz w:val="24"/>
                <w:szCs w:val="24"/>
              </w:rPr>
              <w:t>4.Мяч-попрыгунчик.</w:t>
            </w:r>
          </w:p>
          <w:p w:rsidR="00872F17" w:rsidRDefault="00872F17" w:rsidP="00BC02BA">
            <w:pPr>
              <w:jc w:val="both"/>
              <w:rPr>
                <w:sz w:val="24"/>
                <w:szCs w:val="24"/>
              </w:rPr>
            </w:pPr>
            <w:r>
              <w:rPr>
                <w:sz w:val="24"/>
                <w:szCs w:val="24"/>
              </w:rPr>
              <w:t>5.Лабиринт игровой для ползания и лазания.</w:t>
            </w:r>
          </w:p>
          <w:p w:rsidR="00872F17" w:rsidRDefault="00872F17" w:rsidP="00BC02BA">
            <w:pPr>
              <w:jc w:val="both"/>
              <w:rPr>
                <w:sz w:val="24"/>
                <w:szCs w:val="24"/>
              </w:rPr>
            </w:pPr>
            <w:r>
              <w:rPr>
                <w:sz w:val="24"/>
                <w:szCs w:val="24"/>
              </w:rPr>
              <w:t>6.Палки гимнастические, ленты цветные..</w:t>
            </w:r>
          </w:p>
          <w:p w:rsidR="00872F17" w:rsidRDefault="00872F17" w:rsidP="00BC02BA">
            <w:pPr>
              <w:jc w:val="both"/>
              <w:rPr>
                <w:sz w:val="24"/>
                <w:szCs w:val="24"/>
              </w:rPr>
            </w:pPr>
            <w:r>
              <w:rPr>
                <w:sz w:val="24"/>
                <w:szCs w:val="24"/>
              </w:rPr>
              <w:t xml:space="preserve">7.Для катания, бросания и ловли: различные мячи (массажные, с грузом, для баскетбола), кегли, </w:t>
            </w:r>
            <w:proofErr w:type="spellStart"/>
            <w:r>
              <w:rPr>
                <w:sz w:val="24"/>
                <w:szCs w:val="24"/>
              </w:rPr>
              <w:t>кольцеброс</w:t>
            </w:r>
            <w:proofErr w:type="spellEnd"/>
            <w:r>
              <w:rPr>
                <w:sz w:val="24"/>
                <w:szCs w:val="24"/>
              </w:rPr>
              <w:t xml:space="preserve">, </w:t>
            </w:r>
            <w:proofErr w:type="spellStart"/>
            <w:r>
              <w:rPr>
                <w:sz w:val="24"/>
                <w:szCs w:val="24"/>
              </w:rPr>
              <w:t>мешени</w:t>
            </w:r>
            <w:proofErr w:type="spellEnd"/>
            <w:r>
              <w:rPr>
                <w:sz w:val="24"/>
                <w:szCs w:val="24"/>
              </w:rPr>
              <w:t>.</w:t>
            </w:r>
          </w:p>
          <w:p w:rsidR="00872F17" w:rsidRPr="00224FC2" w:rsidRDefault="00872F17" w:rsidP="00BC02BA">
            <w:pPr>
              <w:jc w:val="both"/>
              <w:rPr>
                <w:sz w:val="24"/>
                <w:szCs w:val="24"/>
              </w:rPr>
            </w:pPr>
            <w:r>
              <w:rPr>
                <w:sz w:val="24"/>
                <w:szCs w:val="24"/>
              </w:rPr>
              <w:t>8.Тренажеры простейшего типа: детские эспандеры, диск «Здоровья», гантели, гири.</w:t>
            </w:r>
          </w:p>
        </w:tc>
      </w:tr>
    </w:tbl>
    <w:p w:rsidR="00186038" w:rsidRDefault="00EE3BD8" w:rsidP="00186038">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Развивающая п</w:t>
      </w:r>
      <w:r w:rsidR="00186038" w:rsidRPr="001C4BAB">
        <w:rPr>
          <w:rFonts w:ascii="Times New Roman" w:eastAsia="Times New Roman" w:hAnsi="Times New Roman" w:cs="Times New Roman"/>
          <w:sz w:val="28"/>
          <w:szCs w:val="28"/>
        </w:rPr>
        <w:t>редметно-пространственная среда  в структурном подразделении «Детский сад «Ж</w:t>
      </w:r>
      <w:r w:rsidR="00872F17">
        <w:rPr>
          <w:rFonts w:ascii="Times New Roman" w:eastAsia="Times New Roman" w:hAnsi="Times New Roman" w:cs="Times New Roman"/>
          <w:sz w:val="28"/>
          <w:szCs w:val="28"/>
        </w:rPr>
        <w:t>ар-</w:t>
      </w:r>
      <w:r w:rsidR="00186038" w:rsidRPr="001C4BAB">
        <w:rPr>
          <w:rFonts w:ascii="Times New Roman" w:eastAsia="Times New Roman" w:hAnsi="Times New Roman" w:cs="Times New Roman"/>
          <w:sz w:val="28"/>
          <w:szCs w:val="28"/>
        </w:rPr>
        <w:t>птица» выполняет образовательную, развивающую, воспитывающую, стимулирующую, организационную, коммуникативную функции. Но самое главное - она работае</w:t>
      </w:r>
      <w:r w:rsidR="00186038">
        <w:rPr>
          <w:rFonts w:ascii="Times New Roman" w:eastAsia="Times New Roman" w:hAnsi="Times New Roman" w:cs="Times New Roman"/>
          <w:sz w:val="28"/>
          <w:szCs w:val="28"/>
        </w:rPr>
        <w:t>т на развитие самостоятельности</w:t>
      </w:r>
      <w:r w:rsidR="00186038" w:rsidRPr="001C4BAB">
        <w:rPr>
          <w:rFonts w:ascii="Times New Roman" w:eastAsia="Times New Roman" w:hAnsi="Times New Roman" w:cs="Times New Roman"/>
          <w:sz w:val="28"/>
          <w:szCs w:val="28"/>
        </w:rPr>
        <w:t>, инициативности, творчества  ребенка</w:t>
      </w:r>
      <w:r w:rsidR="00186038">
        <w:rPr>
          <w:rFonts w:ascii="Times New Roman" w:eastAsia="Times New Roman" w:hAnsi="Times New Roman" w:cs="Times New Roman"/>
          <w:sz w:val="28"/>
          <w:szCs w:val="28"/>
        </w:rPr>
        <w:t xml:space="preserve">, имеет </w:t>
      </w:r>
      <w:r w:rsidR="00186038" w:rsidRPr="00551732">
        <w:rPr>
          <w:rFonts w:ascii="Times New Roman" w:eastAsia="Times New Roman" w:hAnsi="Times New Roman" w:cs="Times New Roman"/>
          <w:sz w:val="28"/>
          <w:szCs w:val="28"/>
        </w:rPr>
        <w:t xml:space="preserve"> характер открытой, незамкнутой системы, способной к корректировке и развитию. </w:t>
      </w:r>
    </w:p>
    <w:p w:rsidR="007051E8" w:rsidRPr="00E52AB6" w:rsidRDefault="007051E8" w:rsidP="00B14AA0">
      <w:pPr>
        <w:tabs>
          <w:tab w:val="left" w:pos="2524"/>
        </w:tabs>
        <w:spacing w:before="100" w:beforeAutospacing="1" w:after="100" w:afterAutospacing="1" w:line="360" w:lineRule="auto"/>
        <w:jc w:val="both"/>
        <w:rPr>
          <w:rFonts w:ascii="Times New Roman" w:hAnsi="Times New Roman"/>
          <w:b/>
          <w:sz w:val="28"/>
          <w:szCs w:val="28"/>
          <w:u w:val="single"/>
        </w:rPr>
      </w:pPr>
      <w:r w:rsidRPr="00E52AB6">
        <w:rPr>
          <w:rFonts w:ascii="Times New Roman" w:hAnsi="Times New Roman"/>
          <w:b/>
          <w:sz w:val="28"/>
          <w:szCs w:val="28"/>
          <w:u w:val="single"/>
        </w:rPr>
        <w:t xml:space="preserve">3.2. Часть, </w:t>
      </w:r>
      <w:r>
        <w:rPr>
          <w:rFonts w:ascii="Times New Roman" w:hAnsi="Times New Roman"/>
          <w:b/>
          <w:sz w:val="28"/>
          <w:szCs w:val="28"/>
          <w:u w:val="single"/>
        </w:rPr>
        <w:t xml:space="preserve"> </w:t>
      </w:r>
      <w:r w:rsidRPr="00E52AB6">
        <w:rPr>
          <w:rFonts w:ascii="Times New Roman" w:hAnsi="Times New Roman"/>
          <w:b/>
          <w:sz w:val="28"/>
          <w:szCs w:val="28"/>
          <w:u w:val="single"/>
        </w:rPr>
        <w:t>формируемая участниками образовательных отношений</w:t>
      </w:r>
    </w:p>
    <w:p w:rsidR="007051E8" w:rsidRPr="00E52AB6" w:rsidRDefault="007051E8" w:rsidP="007051E8">
      <w:pPr>
        <w:spacing w:after="0"/>
        <w:jc w:val="both"/>
        <w:rPr>
          <w:rFonts w:ascii="Times New Roman" w:hAnsi="Times New Roman"/>
          <w:sz w:val="28"/>
          <w:szCs w:val="28"/>
        </w:rPr>
      </w:pPr>
      <w:r w:rsidRPr="00E52AB6">
        <w:rPr>
          <w:rFonts w:ascii="Times New Roman" w:hAnsi="Times New Roman"/>
          <w:sz w:val="28"/>
          <w:szCs w:val="28"/>
        </w:rPr>
        <w:t>3.2.1. Методическ</w:t>
      </w:r>
      <w:r>
        <w:rPr>
          <w:rFonts w:ascii="Times New Roman" w:hAnsi="Times New Roman"/>
          <w:sz w:val="28"/>
          <w:szCs w:val="28"/>
        </w:rPr>
        <w:t xml:space="preserve">ая </w:t>
      </w:r>
      <w:r w:rsidRPr="00E52AB6">
        <w:rPr>
          <w:rFonts w:ascii="Times New Roman" w:hAnsi="Times New Roman"/>
          <w:sz w:val="28"/>
          <w:szCs w:val="28"/>
        </w:rPr>
        <w:t>литератур</w:t>
      </w:r>
      <w:r>
        <w:rPr>
          <w:rFonts w:ascii="Times New Roman" w:hAnsi="Times New Roman"/>
          <w:sz w:val="28"/>
          <w:szCs w:val="28"/>
        </w:rPr>
        <w:t>а</w:t>
      </w:r>
      <w:r w:rsidRPr="00E52AB6">
        <w:rPr>
          <w:rFonts w:ascii="Times New Roman" w:hAnsi="Times New Roman"/>
          <w:sz w:val="28"/>
          <w:szCs w:val="28"/>
        </w:rPr>
        <w:t>, позволяющая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tbl>
      <w:tblPr>
        <w:tblStyle w:val="a6"/>
        <w:tblW w:w="0" w:type="auto"/>
        <w:tblLook w:val="04A0" w:firstRow="1" w:lastRow="0" w:firstColumn="1" w:lastColumn="0" w:noHBand="0" w:noVBand="1"/>
      </w:tblPr>
      <w:tblGrid>
        <w:gridCol w:w="2235"/>
        <w:gridCol w:w="3685"/>
        <w:gridCol w:w="3650"/>
      </w:tblGrid>
      <w:tr w:rsidR="00122292" w:rsidTr="00CE06AA">
        <w:tc>
          <w:tcPr>
            <w:tcW w:w="2235" w:type="dxa"/>
          </w:tcPr>
          <w:p w:rsidR="00122292" w:rsidRPr="00122292" w:rsidRDefault="00122292" w:rsidP="00122292">
            <w:pPr>
              <w:jc w:val="center"/>
              <w:rPr>
                <w:b/>
                <w:sz w:val="24"/>
                <w:szCs w:val="24"/>
              </w:rPr>
            </w:pPr>
            <w:r w:rsidRPr="00122292">
              <w:rPr>
                <w:b/>
                <w:sz w:val="24"/>
                <w:szCs w:val="24"/>
              </w:rPr>
              <w:t>Физическое развитие</w:t>
            </w:r>
          </w:p>
        </w:tc>
        <w:tc>
          <w:tcPr>
            <w:tcW w:w="3685" w:type="dxa"/>
          </w:tcPr>
          <w:p w:rsidR="00122292" w:rsidRPr="00122292" w:rsidRDefault="00122292" w:rsidP="00122292">
            <w:pPr>
              <w:rPr>
                <w:sz w:val="24"/>
                <w:szCs w:val="24"/>
              </w:rPr>
            </w:pPr>
            <w:r>
              <w:rPr>
                <w:sz w:val="24"/>
                <w:szCs w:val="24"/>
              </w:rPr>
              <w:t xml:space="preserve">- </w:t>
            </w:r>
            <w:r w:rsidRPr="00122292">
              <w:rPr>
                <w:sz w:val="24"/>
                <w:szCs w:val="24"/>
              </w:rPr>
              <w:t>И.Ю. Буланова</w:t>
            </w:r>
            <w:r>
              <w:rPr>
                <w:sz w:val="24"/>
                <w:szCs w:val="24"/>
              </w:rPr>
              <w:t xml:space="preserve"> </w:t>
            </w:r>
            <w:r w:rsidRPr="00122292">
              <w:rPr>
                <w:sz w:val="24"/>
                <w:szCs w:val="24"/>
              </w:rPr>
              <w:t>Коррекционно-развивающая программа для дошкольников старшего возраста</w:t>
            </w:r>
          </w:p>
          <w:p w:rsidR="00122292" w:rsidRPr="00122292" w:rsidRDefault="00122292" w:rsidP="00122292">
            <w:pPr>
              <w:rPr>
                <w:sz w:val="24"/>
                <w:szCs w:val="24"/>
              </w:rPr>
            </w:pPr>
            <w:r w:rsidRPr="00122292">
              <w:rPr>
                <w:sz w:val="24"/>
                <w:szCs w:val="24"/>
              </w:rPr>
              <w:t xml:space="preserve"> по адаптивной гимнастике</w:t>
            </w:r>
          </w:p>
          <w:p w:rsidR="00122292" w:rsidRDefault="00122292" w:rsidP="00122292">
            <w:pPr>
              <w:rPr>
                <w:sz w:val="24"/>
                <w:szCs w:val="24"/>
              </w:rPr>
            </w:pPr>
            <w:r w:rsidRPr="00122292">
              <w:rPr>
                <w:sz w:val="24"/>
                <w:szCs w:val="24"/>
              </w:rPr>
              <w:t>«</w:t>
            </w:r>
            <w:proofErr w:type="spellStart"/>
            <w:r w:rsidRPr="00122292">
              <w:rPr>
                <w:sz w:val="24"/>
                <w:szCs w:val="24"/>
              </w:rPr>
              <w:t>Здоровячок</w:t>
            </w:r>
            <w:proofErr w:type="spellEnd"/>
            <w:r w:rsidRPr="00122292">
              <w:rPr>
                <w:sz w:val="24"/>
                <w:szCs w:val="24"/>
              </w:rPr>
              <w:t>»</w:t>
            </w:r>
          </w:p>
        </w:tc>
        <w:tc>
          <w:tcPr>
            <w:tcW w:w="3650" w:type="dxa"/>
          </w:tcPr>
          <w:p w:rsidR="00122292" w:rsidRDefault="00C268D4" w:rsidP="00AB47C2">
            <w:pPr>
              <w:pStyle w:val="a5"/>
              <w:numPr>
                <w:ilvl w:val="0"/>
                <w:numId w:val="37"/>
              </w:numPr>
              <w:ind w:left="33" w:firstLine="142"/>
              <w:rPr>
                <w:rFonts w:ascii="Times New Roman" w:eastAsia="Times New Roman" w:hAnsi="Times New Roman"/>
                <w:sz w:val="24"/>
                <w:szCs w:val="24"/>
              </w:rPr>
            </w:pPr>
            <w:proofErr w:type="spellStart"/>
            <w:r w:rsidRPr="00C268D4">
              <w:rPr>
                <w:rFonts w:ascii="Times New Roman" w:eastAsia="Times New Roman" w:hAnsi="Times New Roman"/>
                <w:sz w:val="24"/>
                <w:szCs w:val="24"/>
              </w:rPr>
              <w:t>Кенеман</w:t>
            </w:r>
            <w:proofErr w:type="spellEnd"/>
            <w:r w:rsidRPr="00C268D4">
              <w:rPr>
                <w:rFonts w:ascii="Times New Roman" w:eastAsia="Times New Roman" w:hAnsi="Times New Roman"/>
                <w:sz w:val="24"/>
                <w:szCs w:val="24"/>
              </w:rPr>
              <w:t xml:space="preserve"> А.В. </w:t>
            </w:r>
            <w:proofErr w:type="spellStart"/>
            <w:r w:rsidRPr="00C268D4">
              <w:rPr>
                <w:rFonts w:ascii="Times New Roman" w:eastAsia="Times New Roman" w:hAnsi="Times New Roman"/>
                <w:sz w:val="24"/>
                <w:szCs w:val="24"/>
              </w:rPr>
              <w:t>Хухлаева</w:t>
            </w:r>
            <w:proofErr w:type="spellEnd"/>
            <w:r w:rsidRPr="00C268D4">
              <w:rPr>
                <w:rFonts w:ascii="Times New Roman" w:eastAsia="Times New Roman" w:hAnsi="Times New Roman"/>
                <w:sz w:val="24"/>
                <w:szCs w:val="24"/>
              </w:rPr>
              <w:t xml:space="preserve"> </w:t>
            </w:r>
            <w:proofErr w:type="spellStart"/>
            <w:r w:rsidRPr="00C268D4">
              <w:rPr>
                <w:rFonts w:ascii="Times New Roman" w:eastAsia="Times New Roman" w:hAnsi="Times New Roman"/>
                <w:sz w:val="24"/>
                <w:szCs w:val="24"/>
              </w:rPr>
              <w:t>Д.В.«Теория</w:t>
            </w:r>
            <w:proofErr w:type="spellEnd"/>
            <w:r w:rsidRPr="00C268D4">
              <w:rPr>
                <w:rFonts w:ascii="Times New Roman" w:eastAsia="Times New Roman" w:hAnsi="Times New Roman"/>
                <w:sz w:val="24"/>
                <w:szCs w:val="24"/>
              </w:rPr>
              <w:t xml:space="preserve"> и методика физического воспитания детей дошкольного возраста» </w:t>
            </w:r>
            <w:proofErr w:type="spellStart"/>
            <w:r w:rsidRPr="00C268D4">
              <w:rPr>
                <w:rFonts w:ascii="Times New Roman" w:eastAsia="Times New Roman" w:hAnsi="Times New Roman"/>
                <w:sz w:val="24"/>
                <w:szCs w:val="24"/>
              </w:rPr>
              <w:t>М.:Просвещение</w:t>
            </w:r>
            <w:proofErr w:type="spellEnd"/>
            <w:r w:rsidRPr="00C268D4">
              <w:rPr>
                <w:rFonts w:ascii="Times New Roman" w:eastAsia="Times New Roman" w:hAnsi="Times New Roman"/>
                <w:sz w:val="24"/>
                <w:szCs w:val="24"/>
              </w:rPr>
              <w:t xml:space="preserve"> 1985г.</w:t>
            </w:r>
          </w:p>
          <w:p w:rsidR="00C268D4" w:rsidRPr="00C268D4" w:rsidRDefault="00C268D4" w:rsidP="00AB47C2">
            <w:pPr>
              <w:pStyle w:val="a5"/>
              <w:numPr>
                <w:ilvl w:val="0"/>
                <w:numId w:val="37"/>
              </w:numPr>
              <w:ind w:left="33" w:firstLine="142"/>
              <w:rPr>
                <w:rFonts w:ascii="Times New Roman" w:eastAsia="Times New Roman" w:hAnsi="Times New Roman"/>
                <w:sz w:val="24"/>
                <w:szCs w:val="24"/>
              </w:rPr>
            </w:pPr>
          </w:p>
        </w:tc>
      </w:tr>
      <w:tr w:rsidR="00F706E6" w:rsidTr="00CE06AA">
        <w:tc>
          <w:tcPr>
            <w:tcW w:w="2235" w:type="dxa"/>
          </w:tcPr>
          <w:p w:rsidR="00F706E6" w:rsidRDefault="00F706E6" w:rsidP="00F706E6">
            <w:pPr>
              <w:jc w:val="center"/>
              <w:rPr>
                <w:b/>
                <w:sz w:val="24"/>
                <w:szCs w:val="24"/>
              </w:rPr>
            </w:pPr>
            <w:r w:rsidRPr="00122292">
              <w:rPr>
                <w:b/>
                <w:sz w:val="24"/>
                <w:szCs w:val="24"/>
              </w:rPr>
              <w:t xml:space="preserve">Художественно-эстетическое </w:t>
            </w:r>
            <w:r w:rsidRPr="00122292">
              <w:rPr>
                <w:b/>
                <w:sz w:val="24"/>
                <w:szCs w:val="24"/>
              </w:rPr>
              <w:lastRenderedPageBreak/>
              <w:t>развитие</w:t>
            </w:r>
          </w:p>
          <w:p w:rsidR="00F706E6" w:rsidRPr="00122292" w:rsidRDefault="00F706E6" w:rsidP="00F706E6">
            <w:pPr>
              <w:jc w:val="center"/>
              <w:rPr>
                <w:b/>
                <w:sz w:val="24"/>
                <w:szCs w:val="24"/>
              </w:rPr>
            </w:pPr>
          </w:p>
          <w:p w:rsidR="00F706E6" w:rsidRPr="00122292" w:rsidRDefault="00F706E6" w:rsidP="00F706E6">
            <w:pPr>
              <w:jc w:val="center"/>
              <w:rPr>
                <w:b/>
                <w:sz w:val="24"/>
                <w:szCs w:val="24"/>
              </w:rPr>
            </w:pPr>
          </w:p>
        </w:tc>
        <w:tc>
          <w:tcPr>
            <w:tcW w:w="3685" w:type="dxa"/>
          </w:tcPr>
          <w:p w:rsidR="00F706E6" w:rsidRDefault="00F706E6" w:rsidP="00F706E6">
            <w:pPr>
              <w:rPr>
                <w:sz w:val="24"/>
                <w:szCs w:val="24"/>
              </w:rPr>
            </w:pPr>
            <w:r>
              <w:rPr>
                <w:sz w:val="24"/>
                <w:szCs w:val="24"/>
              </w:rPr>
              <w:lastRenderedPageBreak/>
              <w:t xml:space="preserve">«Танцевальная ритмика» </w:t>
            </w:r>
          </w:p>
          <w:p w:rsidR="00F706E6" w:rsidRDefault="00F706E6" w:rsidP="00F706E6">
            <w:pPr>
              <w:rPr>
                <w:sz w:val="24"/>
                <w:szCs w:val="24"/>
              </w:rPr>
            </w:pPr>
            <w:r>
              <w:rPr>
                <w:sz w:val="24"/>
                <w:szCs w:val="24"/>
              </w:rPr>
              <w:t>Т.В. Кривова</w:t>
            </w:r>
          </w:p>
        </w:tc>
        <w:tc>
          <w:tcPr>
            <w:tcW w:w="3650" w:type="dxa"/>
          </w:tcPr>
          <w:p w:rsidR="00F706E6" w:rsidRDefault="00F706E6" w:rsidP="00F706E6">
            <w:pPr>
              <w:rPr>
                <w:sz w:val="24"/>
                <w:szCs w:val="24"/>
              </w:rPr>
            </w:pPr>
            <w:r w:rsidRPr="00122292">
              <w:rPr>
                <w:sz w:val="24"/>
                <w:szCs w:val="24"/>
              </w:rPr>
              <w:t xml:space="preserve">О.П. </w:t>
            </w:r>
            <w:proofErr w:type="spellStart"/>
            <w:r w:rsidRPr="00122292">
              <w:rPr>
                <w:sz w:val="24"/>
                <w:szCs w:val="24"/>
              </w:rPr>
              <w:t>Радынова</w:t>
            </w:r>
            <w:proofErr w:type="spellEnd"/>
            <w:r>
              <w:rPr>
                <w:sz w:val="24"/>
                <w:szCs w:val="24"/>
              </w:rPr>
              <w:t xml:space="preserve"> «</w:t>
            </w:r>
            <w:r w:rsidRPr="00122292">
              <w:rPr>
                <w:sz w:val="24"/>
                <w:szCs w:val="24"/>
              </w:rPr>
              <w:t>Музыкальные шедевры</w:t>
            </w:r>
            <w:r>
              <w:rPr>
                <w:sz w:val="24"/>
                <w:szCs w:val="24"/>
              </w:rPr>
              <w:t>»</w:t>
            </w:r>
          </w:p>
          <w:p w:rsidR="00F706E6" w:rsidRDefault="00F706E6" w:rsidP="00F706E6">
            <w:pPr>
              <w:rPr>
                <w:sz w:val="24"/>
                <w:szCs w:val="24"/>
              </w:rPr>
            </w:pPr>
          </w:p>
        </w:tc>
      </w:tr>
      <w:tr w:rsidR="00F706E6" w:rsidTr="00CE06AA">
        <w:tc>
          <w:tcPr>
            <w:tcW w:w="2235" w:type="dxa"/>
          </w:tcPr>
          <w:p w:rsidR="00F706E6" w:rsidRPr="00122292" w:rsidRDefault="00F706E6" w:rsidP="00F706E6">
            <w:pPr>
              <w:jc w:val="center"/>
              <w:rPr>
                <w:b/>
                <w:sz w:val="24"/>
                <w:szCs w:val="24"/>
              </w:rPr>
            </w:pPr>
            <w:r w:rsidRPr="00122292">
              <w:rPr>
                <w:b/>
                <w:sz w:val="24"/>
                <w:szCs w:val="24"/>
              </w:rPr>
              <w:lastRenderedPageBreak/>
              <w:t xml:space="preserve">Духовно-нравственное </w:t>
            </w:r>
            <w:r>
              <w:rPr>
                <w:b/>
                <w:sz w:val="24"/>
                <w:szCs w:val="24"/>
              </w:rPr>
              <w:t>развитие</w:t>
            </w:r>
          </w:p>
        </w:tc>
        <w:tc>
          <w:tcPr>
            <w:tcW w:w="3685" w:type="dxa"/>
          </w:tcPr>
          <w:p w:rsidR="00F706E6" w:rsidRPr="00F706E6" w:rsidRDefault="00F706E6" w:rsidP="00F706E6">
            <w:pPr>
              <w:rPr>
                <w:sz w:val="24"/>
                <w:szCs w:val="24"/>
              </w:rPr>
            </w:pPr>
            <w:r w:rsidRPr="00F706E6">
              <w:rPr>
                <w:sz w:val="24"/>
                <w:szCs w:val="24"/>
              </w:rPr>
              <w:t xml:space="preserve">Л.А. Степанченко, </w:t>
            </w:r>
          </w:p>
          <w:p w:rsidR="00F706E6" w:rsidRPr="00F706E6" w:rsidRDefault="00F706E6" w:rsidP="00F706E6">
            <w:pPr>
              <w:rPr>
                <w:sz w:val="24"/>
                <w:szCs w:val="24"/>
              </w:rPr>
            </w:pPr>
            <w:r w:rsidRPr="00F706E6">
              <w:rPr>
                <w:sz w:val="24"/>
                <w:szCs w:val="24"/>
              </w:rPr>
              <w:t xml:space="preserve">С.В. </w:t>
            </w:r>
            <w:proofErr w:type="spellStart"/>
            <w:r w:rsidRPr="00F706E6">
              <w:rPr>
                <w:sz w:val="24"/>
                <w:szCs w:val="24"/>
              </w:rPr>
              <w:t>Мулахметова</w:t>
            </w:r>
            <w:proofErr w:type="spellEnd"/>
            <w:r w:rsidRPr="00F706E6">
              <w:rPr>
                <w:sz w:val="24"/>
                <w:szCs w:val="24"/>
              </w:rPr>
              <w:t xml:space="preserve"> </w:t>
            </w:r>
          </w:p>
          <w:p w:rsidR="00F706E6" w:rsidRDefault="00F706E6" w:rsidP="00F706E6">
            <w:pPr>
              <w:rPr>
                <w:sz w:val="24"/>
                <w:szCs w:val="24"/>
              </w:rPr>
            </w:pPr>
            <w:r w:rsidRPr="00F706E6">
              <w:rPr>
                <w:sz w:val="24"/>
                <w:szCs w:val="24"/>
              </w:rPr>
              <w:t>Программа патриотического воспитания подрастающего поколения «Родина неповторимая»</w:t>
            </w:r>
          </w:p>
        </w:tc>
        <w:tc>
          <w:tcPr>
            <w:tcW w:w="3650" w:type="dxa"/>
          </w:tcPr>
          <w:p w:rsidR="00F706E6" w:rsidRDefault="00F706E6" w:rsidP="00AB47C2">
            <w:pPr>
              <w:pStyle w:val="a5"/>
              <w:numPr>
                <w:ilvl w:val="0"/>
                <w:numId w:val="38"/>
              </w:numPr>
              <w:ind w:left="33" w:firstLine="66"/>
              <w:rPr>
                <w:rFonts w:ascii="Times New Roman" w:eastAsia="Times New Roman" w:hAnsi="Times New Roman"/>
                <w:sz w:val="24"/>
                <w:szCs w:val="24"/>
              </w:rPr>
            </w:pPr>
            <w:proofErr w:type="spellStart"/>
            <w:r w:rsidRPr="00FF363D">
              <w:rPr>
                <w:rFonts w:ascii="Times New Roman" w:eastAsia="Times New Roman" w:hAnsi="Times New Roman"/>
                <w:sz w:val="24"/>
                <w:szCs w:val="24"/>
              </w:rPr>
              <w:t>Л.В.Орлова</w:t>
            </w:r>
            <w:proofErr w:type="spellEnd"/>
            <w:r w:rsidRPr="00FF363D">
              <w:rPr>
                <w:rFonts w:ascii="Times New Roman" w:eastAsia="Times New Roman" w:hAnsi="Times New Roman"/>
                <w:sz w:val="24"/>
                <w:szCs w:val="24"/>
              </w:rPr>
              <w:tab/>
              <w:t>Русское народное творчество и обрядовые праздники в детском саду</w:t>
            </w:r>
          </w:p>
          <w:p w:rsidR="00F706E6" w:rsidRPr="00C268D4" w:rsidRDefault="00F706E6" w:rsidP="00AB47C2">
            <w:pPr>
              <w:pStyle w:val="a5"/>
              <w:numPr>
                <w:ilvl w:val="0"/>
                <w:numId w:val="38"/>
              </w:numPr>
              <w:ind w:left="33" w:firstLine="327"/>
              <w:rPr>
                <w:rFonts w:ascii="Times New Roman" w:eastAsia="Times New Roman" w:hAnsi="Times New Roman"/>
                <w:sz w:val="24"/>
                <w:szCs w:val="24"/>
              </w:rPr>
            </w:pPr>
            <w:proofErr w:type="spellStart"/>
            <w:r w:rsidRPr="00FF363D">
              <w:rPr>
                <w:rFonts w:ascii="Times New Roman" w:eastAsia="Times New Roman" w:hAnsi="Times New Roman"/>
                <w:sz w:val="24"/>
                <w:szCs w:val="24"/>
              </w:rPr>
              <w:t>Г.М.Науменко</w:t>
            </w:r>
            <w:proofErr w:type="spellEnd"/>
            <w:r>
              <w:rPr>
                <w:rFonts w:ascii="Times New Roman" w:eastAsia="Times New Roman" w:hAnsi="Times New Roman"/>
                <w:sz w:val="24"/>
                <w:szCs w:val="24"/>
              </w:rPr>
              <w:t xml:space="preserve"> «</w:t>
            </w:r>
            <w:r w:rsidRPr="00FF363D">
              <w:rPr>
                <w:rFonts w:ascii="Times New Roman" w:eastAsia="Times New Roman" w:hAnsi="Times New Roman"/>
                <w:sz w:val="24"/>
                <w:szCs w:val="24"/>
              </w:rPr>
              <w:t>Фольклорный праздник</w:t>
            </w:r>
            <w:r>
              <w:rPr>
                <w:rFonts w:ascii="Times New Roman" w:eastAsia="Times New Roman" w:hAnsi="Times New Roman"/>
                <w:sz w:val="24"/>
                <w:szCs w:val="24"/>
              </w:rPr>
              <w:t>»</w:t>
            </w:r>
          </w:p>
        </w:tc>
      </w:tr>
      <w:tr w:rsidR="00F706E6" w:rsidTr="00CE06AA">
        <w:tc>
          <w:tcPr>
            <w:tcW w:w="2235" w:type="dxa"/>
          </w:tcPr>
          <w:p w:rsidR="00F706E6" w:rsidRPr="00122292" w:rsidRDefault="00F706E6" w:rsidP="00F706E6">
            <w:pPr>
              <w:jc w:val="center"/>
              <w:rPr>
                <w:b/>
                <w:sz w:val="24"/>
                <w:szCs w:val="24"/>
              </w:rPr>
            </w:pPr>
            <w:r w:rsidRPr="00122292">
              <w:rPr>
                <w:b/>
                <w:sz w:val="24"/>
                <w:szCs w:val="24"/>
              </w:rPr>
              <w:t>Социально-коммуникативное развитие</w:t>
            </w:r>
          </w:p>
        </w:tc>
        <w:tc>
          <w:tcPr>
            <w:tcW w:w="3685" w:type="dxa"/>
          </w:tcPr>
          <w:p w:rsidR="00F706E6" w:rsidRDefault="00F706E6" w:rsidP="00F706E6">
            <w:pPr>
              <w:rPr>
                <w:sz w:val="24"/>
                <w:szCs w:val="24"/>
              </w:rPr>
            </w:pPr>
            <w:r>
              <w:rPr>
                <w:sz w:val="24"/>
                <w:szCs w:val="24"/>
              </w:rPr>
              <w:t>Г.М. Банникова</w:t>
            </w:r>
          </w:p>
          <w:p w:rsidR="00F706E6" w:rsidRDefault="00F706E6" w:rsidP="00F706E6">
            <w:pPr>
              <w:rPr>
                <w:sz w:val="24"/>
                <w:szCs w:val="24"/>
              </w:rPr>
            </w:pPr>
            <w:r w:rsidRPr="000976CF">
              <w:rPr>
                <w:sz w:val="24"/>
                <w:szCs w:val="24"/>
              </w:rPr>
              <w:t xml:space="preserve">Развивающая </w:t>
            </w:r>
            <w:proofErr w:type="spellStart"/>
            <w:r w:rsidRPr="000976CF">
              <w:rPr>
                <w:sz w:val="24"/>
                <w:szCs w:val="24"/>
              </w:rPr>
              <w:t>психолого</w:t>
            </w:r>
            <w:proofErr w:type="spellEnd"/>
            <w:r w:rsidRPr="000976CF">
              <w:rPr>
                <w:sz w:val="24"/>
                <w:szCs w:val="24"/>
              </w:rPr>
              <w:t xml:space="preserve"> </w:t>
            </w:r>
            <w:r>
              <w:rPr>
                <w:sz w:val="24"/>
                <w:szCs w:val="24"/>
              </w:rPr>
              <w:t>–</w:t>
            </w:r>
            <w:r w:rsidRPr="000976CF">
              <w:rPr>
                <w:sz w:val="24"/>
                <w:szCs w:val="24"/>
              </w:rPr>
              <w:t xml:space="preserve"> педагогическая программа </w:t>
            </w:r>
            <w:proofErr w:type="spellStart"/>
            <w:r w:rsidRPr="000976CF">
              <w:rPr>
                <w:sz w:val="24"/>
                <w:szCs w:val="24"/>
              </w:rPr>
              <w:t>интеллектуално</w:t>
            </w:r>
            <w:proofErr w:type="spellEnd"/>
            <w:r w:rsidRPr="000976CF">
              <w:rPr>
                <w:sz w:val="24"/>
                <w:szCs w:val="24"/>
              </w:rPr>
              <w:t>- одаренных детей 5-7 лет «Самый умный»</w:t>
            </w:r>
          </w:p>
        </w:tc>
        <w:tc>
          <w:tcPr>
            <w:tcW w:w="3650" w:type="dxa"/>
          </w:tcPr>
          <w:p w:rsidR="00F706E6" w:rsidRDefault="00F706E6" w:rsidP="00AB47C2">
            <w:pPr>
              <w:pStyle w:val="a5"/>
              <w:numPr>
                <w:ilvl w:val="0"/>
                <w:numId w:val="43"/>
              </w:numPr>
              <w:ind w:left="30" w:firstLine="65"/>
              <w:rPr>
                <w:rFonts w:ascii="Times New Roman" w:eastAsia="Times New Roman" w:hAnsi="Times New Roman"/>
                <w:sz w:val="24"/>
                <w:szCs w:val="24"/>
              </w:rPr>
            </w:pPr>
            <w:r w:rsidRPr="00F706E6">
              <w:rPr>
                <w:rFonts w:ascii="Times New Roman" w:eastAsia="Times New Roman" w:hAnsi="Times New Roman"/>
                <w:sz w:val="24"/>
                <w:szCs w:val="24"/>
              </w:rPr>
              <w:t xml:space="preserve">Ильина М.Н. Подготовка к школе. Развивающие </w:t>
            </w:r>
            <w:proofErr w:type="spellStart"/>
            <w:r w:rsidRPr="00F706E6">
              <w:rPr>
                <w:rFonts w:ascii="Times New Roman" w:eastAsia="Times New Roman" w:hAnsi="Times New Roman"/>
                <w:sz w:val="24"/>
                <w:szCs w:val="24"/>
              </w:rPr>
              <w:t>упражне¬ния</w:t>
            </w:r>
            <w:proofErr w:type="spellEnd"/>
            <w:r w:rsidRPr="00F706E6">
              <w:rPr>
                <w:rFonts w:ascii="Times New Roman" w:eastAsia="Times New Roman" w:hAnsi="Times New Roman"/>
                <w:sz w:val="24"/>
                <w:szCs w:val="24"/>
              </w:rPr>
              <w:t xml:space="preserve"> и тесты. - СПб., 2006.</w:t>
            </w:r>
          </w:p>
          <w:p w:rsidR="00F706E6" w:rsidRPr="00F706E6" w:rsidRDefault="00F706E6" w:rsidP="00AB47C2">
            <w:pPr>
              <w:pStyle w:val="a5"/>
              <w:numPr>
                <w:ilvl w:val="0"/>
                <w:numId w:val="43"/>
              </w:numPr>
              <w:ind w:left="0" w:firstLine="360"/>
              <w:rPr>
                <w:rFonts w:ascii="Times New Roman" w:eastAsia="Times New Roman" w:hAnsi="Times New Roman"/>
                <w:sz w:val="24"/>
                <w:szCs w:val="24"/>
              </w:rPr>
            </w:pPr>
            <w:proofErr w:type="spellStart"/>
            <w:r w:rsidRPr="00F706E6">
              <w:rPr>
                <w:rFonts w:ascii="Times New Roman" w:eastAsia="Times New Roman" w:hAnsi="Times New Roman"/>
                <w:sz w:val="24"/>
                <w:szCs w:val="24"/>
              </w:rPr>
              <w:t>Модестова</w:t>
            </w:r>
            <w:proofErr w:type="spellEnd"/>
            <w:r w:rsidRPr="00F706E6">
              <w:rPr>
                <w:rFonts w:ascii="Times New Roman" w:eastAsia="Times New Roman" w:hAnsi="Times New Roman"/>
                <w:sz w:val="24"/>
                <w:szCs w:val="24"/>
              </w:rPr>
              <w:t xml:space="preserve"> Г.В. Скоро в школу. Экспресс-программы </w:t>
            </w:r>
            <w:proofErr w:type="spellStart"/>
            <w:r w:rsidRPr="00F706E6">
              <w:rPr>
                <w:rFonts w:ascii="Times New Roman" w:eastAsia="Times New Roman" w:hAnsi="Times New Roman"/>
                <w:sz w:val="24"/>
                <w:szCs w:val="24"/>
              </w:rPr>
              <w:t>под¬готовки</w:t>
            </w:r>
            <w:proofErr w:type="spellEnd"/>
            <w:r w:rsidRPr="00F706E6">
              <w:rPr>
                <w:rFonts w:ascii="Times New Roman" w:eastAsia="Times New Roman" w:hAnsi="Times New Roman"/>
                <w:sz w:val="24"/>
                <w:szCs w:val="24"/>
              </w:rPr>
              <w:t xml:space="preserve"> и развития. - СПб., 2006.</w:t>
            </w:r>
          </w:p>
          <w:p w:rsidR="00F706E6" w:rsidRPr="00F706E6" w:rsidRDefault="00F706E6" w:rsidP="00AB47C2">
            <w:pPr>
              <w:pStyle w:val="a5"/>
              <w:numPr>
                <w:ilvl w:val="0"/>
                <w:numId w:val="43"/>
              </w:numPr>
              <w:ind w:left="30" w:firstLine="330"/>
              <w:rPr>
                <w:rFonts w:ascii="Times New Roman" w:eastAsia="Times New Roman" w:hAnsi="Times New Roman"/>
                <w:sz w:val="24"/>
                <w:szCs w:val="24"/>
              </w:rPr>
            </w:pPr>
            <w:r w:rsidRPr="00F706E6">
              <w:rPr>
                <w:rFonts w:ascii="Times New Roman" w:eastAsia="Times New Roman" w:hAnsi="Times New Roman"/>
                <w:sz w:val="24"/>
                <w:szCs w:val="24"/>
              </w:rPr>
              <w:t>Павлова Т.И. Диагностика готовности ребенка к школе. - М.,2006.</w:t>
            </w:r>
          </w:p>
        </w:tc>
      </w:tr>
      <w:tr w:rsidR="00F706E6" w:rsidTr="00CE06AA">
        <w:tc>
          <w:tcPr>
            <w:tcW w:w="2235" w:type="dxa"/>
          </w:tcPr>
          <w:p w:rsidR="00F706E6" w:rsidRPr="00122292" w:rsidRDefault="00F706E6" w:rsidP="00F706E6">
            <w:pPr>
              <w:jc w:val="center"/>
              <w:rPr>
                <w:b/>
                <w:sz w:val="24"/>
                <w:szCs w:val="24"/>
              </w:rPr>
            </w:pPr>
            <w:r w:rsidRPr="00122292">
              <w:rPr>
                <w:b/>
                <w:sz w:val="24"/>
                <w:szCs w:val="24"/>
              </w:rPr>
              <w:t>Познавательное развитие</w:t>
            </w:r>
          </w:p>
        </w:tc>
        <w:tc>
          <w:tcPr>
            <w:tcW w:w="3685" w:type="dxa"/>
          </w:tcPr>
          <w:p w:rsidR="00F706E6" w:rsidRDefault="00F706E6" w:rsidP="00F706E6">
            <w:pPr>
              <w:rPr>
                <w:sz w:val="24"/>
                <w:szCs w:val="24"/>
              </w:rPr>
            </w:pPr>
            <w:r>
              <w:rPr>
                <w:sz w:val="24"/>
                <w:szCs w:val="24"/>
              </w:rPr>
              <w:t xml:space="preserve">М.В. Александрова </w:t>
            </w:r>
          </w:p>
          <w:p w:rsidR="00F706E6" w:rsidRDefault="00F706E6" w:rsidP="00F706E6">
            <w:pPr>
              <w:rPr>
                <w:sz w:val="24"/>
                <w:szCs w:val="24"/>
              </w:rPr>
            </w:pPr>
            <w:r>
              <w:rPr>
                <w:sz w:val="24"/>
                <w:szCs w:val="24"/>
              </w:rPr>
              <w:t>«Хочу все знать!»</w:t>
            </w:r>
          </w:p>
        </w:tc>
        <w:tc>
          <w:tcPr>
            <w:tcW w:w="3650" w:type="dxa"/>
          </w:tcPr>
          <w:p w:rsidR="00F706E6" w:rsidRDefault="00F706E6" w:rsidP="00AB47C2">
            <w:pPr>
              <w:pStyle w:val="a5"/>
              <w:numPr>
                <w:ilvl w:val="0"/>
                <w:numId w:val="38"/>
              </w:numPr>
              <w:ind w:left="175" w:hanging="175"/>
              <w:rPr>
                <w:rFonts w:ascii="Times New Roman" w:eastAsia="Times New Roman" w:hAnsi="Times New Roman"/>
                <w:sz w:val="24"/>
                <w:szCs w:val="24"/>
              </w:rPr>
            </w:pPr>
            <w:r w:rsidRPr="00C268D4">
              <w:rPr>
                <w:rFonts w:ascii="Times New Roman" w:eastAsia="Times New Roman" w:hAnsi="Times New Roman"/>
                <w:sz w:val="24"/>
                <w:szCs w:val="24"/>
              </w:rPr>
              <w:t xml:space="preserve">О.В. </w:t>
            </w:r>
            <w:proofErr w:type="spellStart"/>
            <w:r w:rsidRPr="00C268D4">
              <w:rPr>
                <w:rFonts w:ascii="Times New Roman" w:eastAsia="Times New Roman" w:hAnsi="Times New Roman"/>
                <w:sz w:val="24"/>
                <w:szCs w:val="24"/>
              </w:rPr>
              <w:t>Дыбина</w:t>
            </w:r>
            <w:proofErr w:type="spellEnd"/>
            <w:r w:rsidRPr="00C268D4">
              <w:rPr>
                <w:rFonts w:ascii="Times New Roman" w:eastAsia="Times New Roman" w:hAnsi="Times New Roman"/>
                <w:sz w:val="24"/>
                <w:szCs w:val="24"/>
              </w:rPr>
              <w:t xml:space="preserve"> «</w:t>
            </w:r>
            <w:r>
              <w:rPr>
                <w:rFonts w:ascii="Times New Roman" w:eastAsia="Times New Roman" w:hAnsi="Times New Roman"/>
                <w:sz w:val="24"/>
                <w:szCs w:val="24"/>
              </w:rPr>
              <w:t>Ребенок в мире поиска»</w:t>
            </w:r>
          </w:p>
          <w:p w:rsidR="00F706E6" w:rsidRPr="00C268D4" w:rsidRDefault="00F706E6" w:rsidP="00AB47C2">
            <w:pPr>
              <w:pStyle w:val="a5"/>
              <w:numPr>
                <w:ilvl w:val="0"/>
                <w:numId w:val="38"/>
              </w:numPr>
              <w:ind w:left="175" w:hanging="175"/>
              <w:rPr>
                <w:rFonts w:ascii="Times New Roman" w:eastAsia="Times New Roman" w:hAnsi="Times New Roman"/>
                <w:sz w:val="24"/>
                <w:szCs w:val="24"/>
              </w:rPr>
            </w:pPr>
          </w:p>
        </w:tc>
      </w:tr>
      <w:tr w:rsidR="00F706E6" w:rsidTr="00CE06AA">
        <w:tc>
          <w:tcPr>
            <w:tcW w:w="2235" w:type="dxa"/>
          </w:tcPr>
          <w:p w:rsidR="00F706E6" w:rsidRDefault="00F706E6" w:rsidP="00F706E6">
            <w:pPr>
              <w:jc w:val="center"/>
              <w:rPr>
                <w:b/>
                <w:sz w:val="24"/>
                <w:szCs w:val="24"/>
              </w:rPr>
            </w:pPr>
            <w:r>
              <w:rPr>
                <w:b/>
                <w:sz w:val="24"/>
                <w:szCs w:val="24"/>
              </w:rPr>
              <w:t xml:space="preserve">Речевое </w:t>
            </w:r>
          </w:p>
          <w:p w:rsidR="00F706E6" w:rsidRPr="00122292" w:rsidRDefault="00F706E6" w:rsidP="00F706E6">
            <w:pPr>
              <w:jc w:val="center"/>
              <w:rPr>
                <w:b/>
                <w:sz w:val="24"/>
                <w:szCs w:val="24"/>
              </w:rPr>
            </w:pPr>
            <w:r>
              <w:rPr>
                <w:b/>
                <w:sz w:val="24"/>
                <w:szCs w:val="24"/>
              </w:rPr>
              <w:t>развитие</w:t>
            </w:r>
          </w:p>
        </w:tc>
        <w:tc>
          <w:tcPr>
            <w:tcW w:w="3685" w:type="dxa"/>
          </w:tcPr>
          <w:p w:rsidR="00F706E6" w:rsidRDefault="00F706E6" w:rsidP="00F706E6">
            <w:pPr>
              <w:rPr>
                <w:sz w:val="24"/>
                <w:szCs w:val="24"/>
              </w:rPr>
            </w:pPr>
            <w:r>
              <w:rPr>
                <w:sz w:val="24"/>
                <w:szCs w:val="24"/>
              </w:rPr>
              <w:t xml:space="preserve">А.Е. Кузякина </w:t>
            </w:r>
          </w:p>
          <w:p w:rsidR="00F706E6" w:rsidRDefault="00F706E6" w:rsidP="00F706E6">
            <w:pPr>
              <w:rPr>
                <w:sz w:val="24"/>
                <w:szCs w:val="24"/>
              </w:rPr>
            </w:pPr>
            <w:r w:rsidRPr="00AD6065">
              <w:rPr>
                <w:sz w:val="24"/>
                <w:szCs w:val="24"/>
              </w:rPr>
              <w:t>Коррекционно- развивающая программа по развитию связной речи "В гостях у сказки"</w:t>
            </w:r>
          </w:p>
        </w:tc>
        <w:tc>
          <w:tcPr>
            <w:tcW w:w="3650" w:type="dxa"/>
          </w:tcPr>
          <w:p w:rsidR="00F706E6" w:rsidRDefault="00F706E6" w:rsidP="00AB47C2">
            <w:pPr>
              <w:pStyle w:val="a5"/>
              <w:numPr>
                <w:ilvl w:val="0"/>
                <w:numId w:val="39"/>
              </w:numPr>
              <w:ind w:left="33" w:firstLine="327"/>
              <w:rPr>
                <w:rFonts w:ascii="Times New Roman" w:eastAsia="Times New Roman" w:hAnsi="Times New Roman"/>
                <w:sz w:val="24"/>
                <w:szCs w:val="24"/>
              </w:rPr>
            </w:pPr>
            <w:r>
              <w:rPr>
                <w:rFonts w:ascii="Times New Roman" w:eastAsia="Times New Roman" w:hAnsi="Times New Roman"/>
                <w:sz w:val="24"/>
                <w:szCs w:val="24"/>
              </w:rPr>
              <w:t>Л.Н. Шаманская, Л.Ю. Козина «</w:t>
            </w:r>
            <w:r w:rsidRPr="00FF363D">
              <w:rPr>
                <w:rFonts w:ascii="Times New Roman" w:eastAsia="Times New Roman" w:hAnsi="Times New Roman"/>
                <w:sz w:val="24"/>
                <w:szCs w:val="24"/>
              </w:rPr>
              <w:t>Путешествие по сказкам</w:t>
            </w:r>
            <w:r>
              <w:rPr>
                <w:rFonts w:ascii="Times New Roman" w:eastAsia="Times New Roman" w:hAnsi="Times New Roman"/>
                <w:sz w:val="24"/>
                <w:szCs w:val="24"/>
              </w:rPr>
              <w:t>»</w:t>
            </w:r>
          </w:p>
          <w:p w:rsidR="00F706E6" w:rsidRPr="00FF363D" w:rsidRDefault="00F706E6" w:rsidP="00AB47C2">
            <w:pPr>
              <w:pStyle w:val="a5"/>
              <w:numPr>
                <w:ilvl w:val="0"/>
                <w:numId w:val="39"/>
              </w:numPr>
              <w:ind w:left="33" w:firstLine="327"/>
              <w:rPr>
                <w:rFonts w:ascii="Times New Roman" w:eastAsia="Times New Roman" w:hAnsi="Times New Roman"/>
                <w:sz w:val="24"/>
                <w:szCs w:val="24"/>
              </w:rPr>
            </w:pPr>
          </w:p>
        </w:tc>
      </w:tr>
    </w:tbl>
    <w:p w:rsidR="000408AE" w:rsidRDefault="000408AE" w:rsidP="007051E8">
      <w:pPr>
        <w:rPr>
          <w:rFonts w:ascii="Times New Roman" w:hAnsi="Times New Roman"/>
          <w:sz w:val="24"/>
          <w:szCs w:val="24"/>
        </w:rPr>
      </w:pPr>
    </w:p>
    <w:p w:rsidR="007051E8" w:rsidRPr="00CE73BB" w:rsidRDefault="007051E8" w:rsidP="007051E8">
      <w:pPr>
        <w:spacing w:after="0"/>
        <w:jc w:val="both"/>
        <w:rPr>
          <w:rFonts w:ascii="Times New Roman" w:hAnsi="Times New Roman"/>
          <w:b/>
          <w:sz w:val="28"/>
          <w:szCs w:val="28"/>
        </w:rPr>
      </w:pPr>
      <w:r w:rsidRPr="00CE73BB">
        <w:rPr>
          <w:rFonts w:ascii="Times New Roman" w:hAnsi="Times New Roman"/>
          <w:b/>
          <w:sz w:val="28"/>
          <w:szCs w:val="28"/>
          <w:lang w:val="en-US"/>
        </w:rPr>
        <w:t>IV</w:t>
      </w:r>
      <w:r w:rsidRPr="00CE73BB">
        <w:rPr>
          <w:rFonts w:ascii="Times New Roman" w:hAnsi="Times New Roman"/>
          <w:b/>
          <w:sz w:val="28"/>
          <w:szCs w:val="28"/>
        </w:rPr>
        <w:t xml:space="preserve">. Дополнительный раздел. </w:t>
      </w:r>
    </w:p>
    <w:p w:rsidR="007051E8" w:rsidRPr="00CE73BB" w:rsidRDefault="007051E8" w:rsidP="007051E8">
      <w:pPr>
        <w:spacing w:after="0"/>
        <w:jc w:val="both"/>
        <w:rPr>
          <w:rFonts w:ascii="Times New Roman" w:hAnsi="Times New Roman"/>
          <w:b/>
          <w:sz w:val="28"/>
          <w:szCs w:val="28"/>
        </w:rPr>
      </w:pPr>
      <w:r w:rsidRPr="00CE73BB">
        <w:rPr>
          <w:rFonts w:ascii="Times New Roman" w:hAnsi="Times New Roman"/>
          <w:b/>
          <w:sz w:val="28"/>
          <w:szCs w:val="28"/>
        </w:rPr>
        <w:t>4.1. Краткая презентация Программы.</w:t>
      </w:r>
    </w:p>
    <w:p w:rsidR="00A83E93" w:rsidRPr="00A83E93" w:rsidRDefault="00A83E93" w:rsidP="00A83E93">
      <w:pPr>
        <w:spacing w:after="160" w:line="259" w:lineRule="auto"/>
        <w:jc w:val="both"/>
        <w:rPr>
          <w:rFonts w:ascii="Times New Roman" w:eastAsia="Calibri" w:hAnsi="Times New Roman" w:cs="Times New Roman"/>
          <w:b/>
          <w:sz w:val="28"/>
          <w:szCs w:val="28"/>
        </w:rPr>
      </w:pPr>
      <w:r w:rsidRPr="00A83E93">
        <w:rPr>
          <w:rFonts w:ascii="Times New Roman" w:eastAsia="Calibri" w:hAnsi="Times New Roman" w:cs="Times New Roman"/>
          <w:b/>
          <w:sz w:val="24"/>
          <w:szCs w:val="24"/>
        </w:rPr>
        <w:t xml:space="preserve">     </w:t>
      </w:r>
      <w:r w:rsidRPr="00A83E93">
        <w:rPr>
          <w:rFonts w:ascii="Times New Roman" w:eastAsia="Calibri" w:hAnsi="Times New Roman" w:cs="Times New Roman"/>
          <w:sz w:val="28"/>
          <w:szCs w:val="28"/>
        </w:rPr>
        <w:t>Данный раздел Программы является текстом ее краткой презентации. Краткая презентация ориентирована на родителей (законных представителей) детей и доступна для ознакомления.</w:t>
      </w:r>
    </w:p>
    <w:p w:rsidR="00A83E93" w:rsidRPr="00A83E93" w:rsidRDefault="00A83E93" w:rsidP="00A83E93">
      <w:pPr>
        <w:keepNext/>
        <w:keepLines/>
        <w:spacing w:before="40" w:after="0" w:line="240" w:lineRule="auto"/>
        <w:jc w:val="both"/>
        <w:outlineLvl w:val="2"/>
        <w:rPr>
          <w:rFonts w:ascii="Times New Roman" w:eastAsia="Times New Roman" w:hAnsi="Times New Roman" w:cs="Times New Roman"/>
          <w:b/>
          <w:bCs/>
          <w:iCs/>
          <w:sz w:val="28"/>
          <w:szCs w:val="28"/>
        </w:rPr>
      </w:pPr>
      <w:r w:rsidRPr="00A83E93">
        <w:rPr>
          <w:rFonts w:ascii="Times New Roman" w:eastAsia="Times New Roman" w:hAnsi="Times New Roman" w:cs="Times New Roman"/>
          <w:iCs/>
          <w:sz w:val="28"/>
          <w:szCs w:val="28"/>
        </w:rPr>
        <w:t>Возрастная адекватность Программы – один из главных критериев выбора педагогами структурного подразделения  «Детский сад «</w:t>
      </w:r>
      <w:r>
        <w:rPr>
          <w:rFonts w:ascii="Times New Roman" w:eastAsia="Times New Roman" w:hAnsi="Times New Roman" w:cs="Times New Roman"/>
          <w:iCs/>
          <w:sz w:val="28"/>
          <w:szCs w:val="28"/>
        </w:rPr>
        <w:t>Жар-</w:t>
      </w:r>
      <w:proofErr w:type="spellStart"/>
      <w:r>
        <w:rPr>
          <w:rFonts w:ascii="Times New Roman" w:eastAsia="Times New Roman" w:hAnsi="Times New Roman" w:cs="Times New Roman"/>
          <w:iCs/>
          <w:sz w:val="28"/>
          <w:szCs w:val="28"/>
        </w:rPr>
        <w:t>птица</w:t>
      </w:r>
      <w:r w:rsidRPr="00A83E93">
        <w:rPr>
          <w:rFonts w:ascii="Times New Roman" w:eastAsia="Times New Roman" w:hAnsi="Times New Roman" w:cs="Times New Roman"/>
          <w:iCs/>
          <w:sz w:val="28"/>
          <w:szCs w:val="28"/>
        </w:rPr>
        <w:t>а</w:t>
      </w:r>
      <w:proofErr w:type="spellEnd"/>
      <w:r w:rsidRPr="00A83E93">
        <w:rPr>
          <w:rFonts w:ascii="Times New Roman" w:eastAsia="Times New Roman" w:hAnsi="Times New Roman" w:cs="Times New Roman"/>
          <w:iCs/>
          <w:sz w:val="28"/>
          <w:szCs w:val="28"/>
        </w:rPr>
        <w:t>» форм образовательной работы и видов детской деятельности. В Программе учитываются</w:t>
      </w:r>
      <w:r w:rsidRPr="00A83E93">
        <w:rPr>
          <w:rFonts w:ascii="Times New Roman" w:eastAsia="Times New Roman" w:hAnsi="Times New Roman" w:cs="Times New Roman"/>
          <w:sz w:val="28"/>
          <w:szCs w:val="28"/>
        </w:rPr>
        <w:t xml:space="preserve"> характеристики особенностей развития детей раннего и дошкольного возраста.</w:t>
      </w:r>
      <w:r w:rsidRPr="00A83E93">
        <w:rPr>
          <w:rFonts w:ascii="Times New Roman" w:eastAsia="Times New Roman" w:hAnsi="Times New Roman" w:cs="Times New Roman"/>
          <w:color w:val="243F60"/>
          <w:sz w:val="28"/>
          <w:szCs w:val="28"/>
        </w:rPr>
        <w:t xml:space="preserve"> </w:t>
      </w:r>
    </w:p>
    <w:p w:rsidR="004A1FC1" w:rsidRDefault="00A83E93" w:rsidP="004A1FC1">
      <w:pPr>
        <w:spacing w:after="0"/>
        <w:jc w:val="both"/>
        <w:rPr>
          <w:rFonts w:ascii="Times New Roman" w:eastAsia="Calibri" w:hAnsi="Times New Roman" w:cs="Times New Roman"/>
          <w:sz w:val="28"/>
          <w:szCs w:val="28"/>
        </w:rPr>
      </w:pPr>
      <w:r w:rsidRPr="00A83E93">
        <w:rPr>
          <w:rFonts w:ascii="Times New Roman" w:eastAsia="Calibri" w:hAnsi="Times New Roman" w:cs="Times New Roman"/>
          <w:sz w:val="28"/>
          <w:szCs w:val="28"/>
        </w:rPr>
        <w:t xml:space="preserve">     Программа ориентирована на детей раннего (от 1,5 до 3 лет) и дошкольного (от 3 до 8 лет) возраста, детей с </w:t>
      </w:r>
      <w:proofErr w:type="spellStart"/>
      <w:r w:rsidRPr="00A83E93">
        <w:rPr>
          <w:rFonts w:ascii="Times New Roman" w:eastAsia="Calibri" w:hAnsi="Times New Roman" w:cs="Times New Roman"/>
          <w:sz w:val="28"/>
          <w:szCs w:val="28"/>
        </w:rPr>
        <w:t>ограгиченными</w:t>
      </w:r>
      <w:proofErr w:type="spellEnd"/>
      <w:r w:rsidRPr="00A83E93">
        <w:rPr>
          <w:rFonts w:ascii="Times New Roman" w:eastAsia="Calibri" w:hAnsi="Times New Roman" w:cs="Times New Roman"/>
          <w:sz w:val="28"/>
          <w:szCs w:val="28"/>
        </w:rPr>
        <w:t xml:space="preserve"> </w:t>
      </w:r>
      <w:proofErr w:type="spellStart"/>
      <w:r w:rsidRPr="00A83E93">
        <w:rPr>
          <w:rFonts w:ascii="Times New Roman" w:eastAsia="Calibri" w:hAnsi="Times New Roman" w:cs="Times New Roman"/>
          <w:sz w:val="28"/>
          <w:szCs w:val="28"/>
        </w:rPr>
        <w:t>возвожностями</w:t>
      </w:r>
      <w:proofErr w:type="spellEnd"/>
      <w:r w:rsidRPr="00A83E93">
        <w:rPr>
          <w:rFonts w:ascii="Times New Roman" w:eastAsia="Calibri" w:hAnsi="Times New Roman" w:cs="Times New Roman"/>
          <w:sz w:val="28"/>
          <w:szCs w:val="28"/>
        </w:rPr>
        <w:t xml:space="preserve"> здоровья</w:t>
      </w:r>
      <w:r>
        <w:rPr>
          <w:rFonts w:ascii="Times New Roman" w:eastAsia="Calibri" w:hAnsi="Times New Roman" w:cs="Times New Roman"/>
          <w:sz w:val="28"/>
          <w:szCs w:val="28"/>
        </w:rPr>
        <w:t xml:space="preserve"> </w:t>
      </w:r>
      <w:r w:rsidRPr="00CE73BB">
        <w:rPr>
          <w:rFonts w:ascii="Times New Roman" w:hAnsi="Times New Roman"/>
          <w:sz w:val="28"/>
          <w:szCs w:val="28"/>
        </w:rPr>
        <w:t>(дети с речевыми нарушениями)</w:t>
      </w:r>
      <w:r>
        <w:rPr>
          <w:rFonts w:ascii="Times New Roman" w:hAnsi="Times New Roman"/>
          <w:sz w:val="28"/>
          <w:szCs w:val="28"/>
        </w:rPr>
        <w:t xml:space="preserve">, </w:t>
      </w:r>
      <w:r w:rsidRPr="00A83E93">
        <w:rPr>
          <w:rFonts w:ascii="Times New Roman" w:eastAsia="Calibri" w:hAnsi="Times New Roman" w:cs="Times New Roman"/>
          <w:sz w:val="28"/>
          <w:szCs w:val="28"/>
        </w:rPr>
        <w:t xml:space="preserve">детей-инвалидов. </w:t>
      </w:r>
    </w:p>
    <w:p w:rsidR="004A1FC1" w:rsidRDefault="004A1FC1" w:rsidP="004A1FC1">
      <w:pPr>
        <w:spacing w:after="0"/>
        <w:jc w:val="both"/>
        <w:rPr>
          <w:rFonts w:ascii="Times New Roman" w:eastAsia="Calibri" w:hAnsi="Times New Roman" w:cs="Times New Roman"/>
          <w:sz w:val="28"/>
          <w:szCs w:val="28"/>
        </w:rPr>
      </w:pPr>
    </w:p>
    <w:p w:rsidR="00A83E93" w:rsidRDefault="004A1FC1" w:rsidP="004A1FC1">
      <w:pPr>
        <w:spacing w:after="0"/>
        <w:jc w:val="both"/>
        <w:rPr>
          <w:rFonts w:ascii="Times New Roman" w:eastAsia="Calibri" w:hAnsi="Times New Roman" w:cs="Times New Roman"/>
          <w:sz w:val="28"/>
          <w:szCs w:val="28"/>
        </w:rPr>
      </w:pPr>
      <w:r w:rsidRPr="004A1FC1">
        <w:rPr>
          <w:rFonts w:ascii="Times New Roman" w:eastAsia="Calibri" w:hAnsi="Times New Roman" w:cs="Times New Roman"/>
          <w:b/>
          <w:sz w:val="28"/>
          <w:szCs w:val="28"/>
        </w:rPr>
        <w:t>4.2.</w:t>
      </w:r>
      <w:r>
        <w:rPr>
          <w:rFonts w:ascii="Times New Roman" w:eastAsia="Calibri" w:hAnsi="Times New Roman" w:cs="Times New Roman"/>
          <w:sz w:val="28"/>
          <w:szCs w:val="28"/>
        </w:rPr>
        <w:t xml:space="preserve"> Программа разработана на основе примерной основной образовательной пр</w:t>
      </w:r>
      <w:r w:rsidR="00B14AA0">
        <w:rPr>
          <w:rFonts w:ascii="Times New Roman" w:eastAsia="Calibri" w:hAnsi="Times New Roman" w:cs="Times New Roman"/>
          <w:sz w:val="28"/>
          <w:szCs w:val="28"/>
        </w:rPr>
        <w:t>ограммы дошкольного образования (одобрена решением федерального учебно-методического объединения по общему образованию (протокол от 20.05.2015г. № 2/15).</w:t>
      </w:r>
    </w:p>
    <w:p w:rsidR="004A1FC1" w:rsidRPr="004A1FC1" w:rsidRDefault="004A1FC1" w:rsidP="004A1FC1">
      <w:pPr>
        <w:tabs>
          <w:tab w:val="left" w:pos="720"/>
        </w:tabs>
        <w:spacing w:after="160" w:line="259" w:lineRule="auto"/>
        <w:jc w:val="both"/>
        <w:rPr>
          <w:rFonts w:ascii="Times New Roman" w:eastAsia="Calibri" w:hAnsi="Times New Roman" w:cs="Times New Roman"/>
          <w:sz w:val="28"/>
          <w:szCs w:val="28"/>
        </w:rPr>
      </w:pPr>
      <w:r w:rsidRPr="004A1FC1">
        <w:rPr>
          <w:rFonts w:ascii="Times New Roman" w:eastAsia="Calibri" w:hAnsi="Times New Roman" w:cs="Times New Roman"/>
          <w:sz w:val="28"/>
          <w:szCs w:val="28"/>
        </w:rPr>
        <w:lastRenderedPageBreak/>
        <w:t xml:space="preserve">Программа определяет цель, задачи, планируемые результаты (целевые ориентиры дошкольного образования), объем, содержание и организацию образовательного процесса в структурном подразделении </w:t>
      </w:r>
      <w:r w:rsidRPr="004A1FC1">
        <w:rPr>
          <w:rFonts w:ascii="Times New Roman" w:eastAsia="Calibri" w:hAnsi="Times New Roman" w:cs="Times New Roman"/>
          <w:sz w:val="28"/>
          <w:szCs w:val="24"/>
        </w:rPr>
        <w:t xml:space="preserve">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p>
    <w:p w:rsidR="004A1FC1" w:rsidRDefault="004A1FC1" w:rsidP="004A1FC1">
      <w:pPr>
        <w:tabs>
          <w:tab w:val="left" w:pos="720"/>
        </w:tabs>
        <w:spacing w:after="160" w:line="259" w:lineRule="auto"/>
        <w:jc w:val="both"/>
        <w:rPr>
          <w:rFonts w:ascii="Times New Roman" w:eastAsia="Times New Roman" w:hAnsi="Times New Roman" w:cs="Times New Roman"/>
          <w:bCs/>
          <w:sz w:val="28"/>
          <w:szCs w:val="28"/>
          <w:lang w:eastAsia="ru-RU"/>
        </w:rPr>
      </w:pPr>
      <w:r w:rsidRPr="004A1FC1">
        <w:rPr>
          <w:rFonts w:ascii="Times New Roman" w:eastAsia="Calibri" w:hAnsi="Times New Roman" w:cs="Times New Roman"/>
          <w:sz w:val="28"/>
          <w:szCs w:val="24"/>
        </w:rPr>
        <w:t xml:space="preserve">     </w:t>
      </w:r>
      <w:r w:rsidRPr="004A1FC1">
        <w:rPr>
          <w:rFonts w:ascii="Times New Roman" w:eastAsia="Times New Roman" w:hAnsi="Times New Roman" w:cs="Times New Roman"/>
          <w:bCs/>
          <w:sz w:val="28"/>
          <w:szCs w:val="28"/>
          <w:lang w:eastAsia="ru-RU"/>
        </w:rPr>
        <w:t>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техники, порядок организации совместной, самостоятельной,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p>
    <w:p w:rsidR="007051E8" w:rsidRPr="00CE73BB" w:rsidRDefault="007051E8" w:rsidP="00463FFD">
      <w:pPr>
        <w:pStyle w:val="31"/>
        <w:spacing w:line="276" w:lineRule="auto"/>
        <w:ind w:left="0"/>
        <w:jc w:val="center"/>
        <w:rPr>
          <w:b/>
          <w:sz w:val="28"/>
          <w:szCs w:val="28"/>
        </w:rPr>
      </w:pPr>
      <w:r w:rsidRPr="00CE73BB">
        <w:rPr>
          <w:b/>
          <w:sz w:val="28"/>
          <w:szCs w:val="28"/>
        </w:rPr>
        <w:t>Список образовательных программ</w:t>
      </w:r>
      <w:r w:rsidR="00463FFD">
        <w:rPr>
          <w:b/>
          <w:sz w:val="28"/>
          <w:szCs w:val="28"/>
        </w:rPr>
        <w:t xml:space="preserve"> </w:t>
      </w:r>
      <w:r w:rsidRPr="00CE73BB">
        <w:rPr>
          <w:b/>
          <w:sz w:val="28"/>
          <w:szCs w:val="28"/>
        </w:rPr>
        <w:t>детского сада  «Жар-птица»</w:t>
      </w:r>
    </w:p>
    <w:tbl>
      <w:tblPr>
        <w:tblW w:w="5394" w:type="pct"/>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2"/>
        <w:gridCol w:w="1468"/>
        <w:gridCol w:w="2410"/>
        <w:gridCol w:w="993"/>
        <w:gridCol w:w="2410"/>
        <w:gridCol w:w="1251"/>
      </w:tblGrid>
      <w:tr w:rsidR="007051E8" w:rsidRPr="00E6391E" w:rsidTr="00A64583">
        <w:trPr>
          <w:trHeight w:val="94"/>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center"/>
              <w:rPr>
                <w:rFonts w:ascii="Times New Roman" w:hAnsi="Times New Roman" w:cs="Times New Roman"/>
                <w:b/>
                <w:sz w:val="24"/>
                <w:szCs w:val="24"/>
              </w:rPr>
            </w:pPr>
            <w:r w:rsidRPr="00CE73BB">
              <w:rPr>
                <w:rFonts w:ascii="Times New Roman" w:hAnsi="Times New Roman" w:cs="Times New Roman"/>
                <w:b/>
                <w:sz w:val="24"/>
                <w:szCs w:val="24"/>
              </w:rPr>
              <w:t>Наименование программы</w:t>
            </w:r>
          </w:p>
        </w:tc>
        <w:tc>
          <w:tcPr>
            <w:tcW w:w="71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
              <w:jc w:val="center"/>
              <w:rPr>
                <w:rFonts w:ascii="Times New Roman" w:hAnsi="Times New Roman" w:cs="Times New Roman"/>
                <w:color w:val="auto"/>
                <w:sz w:val="24"/>
                <w:szCs w:val="24"/>
              </w:rPr>
            </w:pPr>
          </w:p>
          <w:p w:rsidR="007051E8" w:rsidRPr="00CE73BB" w:rsidRDefault="007051E8" w:rsidP="007051E8">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Автор</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
              <w:jc w:val="center"/>
              <w:rPr>
                <w:rFonts w:ascii="Times New Roman" w:hAnsi="Times New Roman" w:cs="Times New Roman"/>
                <w:color w:val="auto"/>
                <w:sz w:val="24"/>
                <w:szCs w:val="24"/>
              </w:rPr>
            </w:pPr>
          </w:p>
          <w:p w:rsidR="007051E8" w:rsidRPr="00CE73BB" w:rsidRDefault="007051E8" w:rsidP="007051E8">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Цель</w:t>
            </w:r>
          </w:p>
        </w:tc>
        <w:tc>
          <w:tcPr>
            <w:tcW w:w="48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center"/>
              <w:rPr>
                <w:rFonts w:ascii="Times New Roman" w:hAnsi="Times New Roman" w:cs="Times New Roman"/>
                <w:b/>
                <w:sz w:val="24"/>
                <w:szCs w:val="24"/>
              </w:rPr>
            </w:pPr>
            <w:r w:rsidRPr="00CE73BB">
              <w:rPr>
                <w:rFonts w:ascii="Times New Roman" w:hAnsi="Times New Roman" w:cs="Times New Roman"/>
                <w:b/>
                <w:sz w:val="24"/>
                <w:szCs w:val="24"/>
              </w:rPr>
              <w:t>Возраст детей</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center"/>
              <w:rPr>
                <w:rFonts w:ascii="Times New Roman" w:hAnsi="Times New Roman" w:cs="Times New Roman"/>
                <w:b/>
                <w:sz w:val="24"/>
                <w:szCs w:val="24"/>
              </w:rPr>
            </w:pPr>
            <w:r w:rsidRPr="00CE73BB">
              <w:rPr>
                <w:rFonts w:ascii="Times New Roman" w:hAnsi="Times New Roman" w:cs="Times New Roman"/>
                <w:b/>
                <w:sz w:val="24"/>
                <w:szCs w:val="24"/>
              </w:rPr>
              <w:t>Наглядное учебно-методическое обеспечение</w:t>
            </w: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
              <w:jc w:val="center"/>
              <w:rPr>
                <w:rFonts w:ascii="Times New Roman" w:hAnsi="Times New Roman" w:cs="Times New Roman"/>
                <w:color w:val="auto"/>
                <w:sz w:val="24"/>
                <w:szCs w:val="24"/>
              </w:rPr>
            </w:pPr>
            <w:r w:rsidRPr="00CE73BB">
              <w:rPr>
                <w:rFonts w:ascii="Times New Roman" w:hAnsi="Times New Roman" w:cs="Times New Roman"/>
                <w:color w:val="auto"/>
                <w:sz w:val="24"/>
                <w:szCs w:val="24"/>
              </w:rPr>
              <w:t>Кто реализует</w:t>
            </w:r>
          </w:p>
        </w:tc>
      </w:tr>
      <w:tr w:rsidR="007051E8" w:rsidRPr="00E6391E" w:rsidTr="00A64583">
        <w:trPr>
          <w:trHeight w:val="6333"/>
        </w:trPr>
        <w:tc>
          <w:tcPr>
            <w:tcW w:w="868" w:type="pct"/>
            <w:tcBorders>
              <w:top w:val="single" w:sz="4" w:space="0" w:color="auto"/>
              <w:left w:val="single" w:sz="4" w:space="0" w:color="auto"/>
              <w:bottom w:val="single" w:sz="4" w:space="0" w:color="auto"/>
              <w:right w:val="single" w:sz="4" w:space="0" w:color="auto"/>
            </w:tcBorders>
          </w:tcPr>
          <w:p w:rsidR="007051E8" w:rsidRPr="007051E8" w:rsidRDefault="007051E8" w:rsidP="007051E8">
            <w:pPr>
              <w:rPr>
                <w:rFonts w:ascii="Times New Roman" w:hAnsi="Times New Roman" w:cs="Times New Roman"/>
                <w:bCs/>
                <w:sz w:val="24"/>
                <w:szCs w:val="24"/>
              </w:rPr>
            </w:pPr>
            <w:r w:rsidRPr="007051E8">
              <w:rPr>
                <w:rFonts w:ascii="Times New Roman" w:hAnsi="Times New Roman" w:cs="Times New Roman"/>
                <w:sz w:val="24"/>
                <w:szCs w:val="24"/>
              </w:rPr>
              <w:t xml:space="preserve">«Миры детства: Конструирован </w:t>
            </w:r>
            <w:proofErr w:type="spellStart"/>
            <w:r w:rsidRPr="007051E8">
              <w:rPr>
                <w:rFonts w:ascii="Times New Roman" w:hAnsi="Times New Roman" w:cs="Times New Roman"/>
                <w:sz w:val="24"/>
                <w:szCs w:val="24"/>
              </w:rPr>
              <w:t>ие</w:t>
            </w:r>
            <w:proofErr w:type="spellEnd"/>
            <w:r w:rsidRPr="007051E8">
              <w:rPr>
                <w:rFonts w:ascii="Times New Roman" w:hAnsi="Times New Roman" w:cs="Times New Roman"/>
                <w:sz w:val="24"/>
                <w:szCs w:val="24"/>
              </w:rPr>
              <w:t xml:space="preserve"> возможностей» Комплексная образовательная программа дошкольного образования</w:t>
            </w:r>
          </w:p>
        </w:tc>
        <w:tc>
          <w:tcPr>
            <w:tcW w:w="711" w:type="pct"/>
            <w:tcBorders>
              <w:top w:val="single" w:sz="4" w:space="0" w:color="auto"/>
              <w:left w:val="single" w:sz="4" w:space="0" w:color="auto"/>
              <w:bottom w:val="single" w:sz="4" w:space="0" w:color="auto"/>
              <w:right w:val="single" w:sz="4" w:space="0" w:color="auto"/>
            </w:tcBorders>
          </w:tcPr>
          <w:p w:rsidR="007051E8" w:rsidRPr="007051E8" w:rsidRDefault="007051E8" w:rsidP="007051E8">
            <w:pPr>
              <w:rPr>
                <w:rFonts w:ascii="Times New Roman" w:hAnsi="Times New Roman" w:cs="Times New Roman"/>
                <w:bCs/>
                <w:sz w:val="24"/>
                <w:szCs w:val="24"/>
              </w:rPr>
            </w:pPr>
            <w:r w:rsidRPr="007051E8">
              <w:rPr>
                <w:rFonts w:ascii="Times New Roman" w:hAnsi="Times New Roman" w:cs="Times New Roman"/>
                <w:sz w:val="24"/>
                <w:szCs w:val="24"/>
              </w:rPr>
              <w:t xml:space="preserve">Под ред. Т.Н. </w:t>
            </w:r>
            <w:proofErr w:type="spellStart"/>
            <w:r w:rsidRPr="007051E8">
              <w:rPr>
                <w:rFonts w:ascii="Times New Roman" w:hAnsi="Times New Roman" w:cs="Times New Roman"/>
                <w:sz w:val="24"/>
                <w:szCs w:val="24"/>
              </w:rPr>
              <w:t>Дороновой</w:t>
            </w:r>
            <w:proofErr w:type="spellEnd"/>
            <w:r w:rsidRPr="007051E8">
              <w:rPr>
                <w:rFonts w:ascii="Times New Roman" w:hAnsi="Times New Roman" w:cs="Times New Roman"/>
                <w:sz w:val="24"/>
                <w:szCs w:val="24"/>
              </w:rPr>
              <w:t xml:space="preserve">, С.Г. </w:t>
            </w:r>
            <w:proofErr w:type="spellStart"/>
            <w:r w:rsidRPr="007051E8">
              <w:rPr>
                <w:rFonts w:ascii="Times New Roman" w:hAnsi="Times New Roman" w:cs="Times New Roman"/>
                <w:sz w:val="24"/>
                <w:szCs w:val="24"/>
              </w:rPr>
              <w:t>Доронова</w:t>
            </w:r>
            <w:proofErr w:type="spellEnd"/>
          </w:p>
        </w:tc>
        <w:tc>
          <w:tcPr>
            <w:tcW w:w="1167" w:type="pct"/>
            <w:tcBorders>
              <w:top w:val="single" w:sz="4" w:space="0" w:color="auto"/>
              <w:left w:val="single" w:sz="4" w:space="0" w:color="auto"/>
              <w:bottom w:val="single" w:sz="4" w:space="0" w:color="auto"/>
              <w:right w:val="single" w:sz="4" w:space="0" w:color="auto"/>
            </w:tcBorders>
          </w:tcPr>
          <w:p w:rsidR="007051E8" w:rsidRPr="007051E8" w:rsidRDefault="007051E8" w:rsidP="007051E8">
            <w:pPr>
              <w:spacing w:after="0" w:line="240" w:lineRule="auto"/>
              <w:rPr>
                <w:rFonts w:ascii="Times New Roman" w:hAnsi="Times New Roman" w:cs="Times New Roman"/>
                <w:bCs/>
                <w:sz w:val="24"/>
                <w:szCs w:val="24"/>
              </w:rPr>
            </w:pPr>
            <w:r w:rsidRPr="007051E8">
              <w:rPr>
                <w:rFonts w:ascii="Times New Roman" w:hAnsi="Times New Roman" w:cs="Times New Roman"/>
                <w:sz w:val="24"/>
                <w:szCs w:val="24"/>
              </w:rPr>
              <w:t xml:space="preserve">Содержание Программы заключается в описании новых средств, которые ранее широко не </w:t>
            </w:r>
            <w:proofErr w:type="spellStart"/>
            <w:r w:rsidRPr="007051E8">
              <w:rPr>
                <w:rFonts w:ascii="Times New Roman" w:hAnsi="Times New Roman" w:cs="Times New Roman"/>
                <w:sz w:val="24"/>
                <w:szCs w:val="24"/>
              </w:rPr>
              <w:t>использова</w:t>
            </w:r>
            <w:proofErr w:type="spellEnd"/>
            <w:r w:rsidRPr="007051E8">
              <w:rPr>
                <w:rFonts w:ascii="Times New Roman" w:hAnsi="Times New Roman" w:cs="Times New Roman"/>
                <w:sz w:val="24"/>
                <w:szCs w:val="24"/>
              </w:rPr>
              <w:t xml:space="preserve">- </w:t>
            </w:r>
            <w:proofErr w:type="spellStart"/>
            <w:r w:rsidRPr="007051E8">
              <w:rPr>
                <w:rFonts w:ascii="Times New Roman" w:hAnsi="Times New Roman" w:cs="Times New Roman"/>
                <w:sz w:val="24"/>
                <w:szCs w:val="24"/>
              </w:rPr>
              <w:t>лись</w:t>
            </w:r>
            <w:proofErr w:type="spellEnd"/>
            <w:r w:rsidRPr="007051E8">
              <w:rPr>
                <w:rFonts w:ascii="Times New Roman" w:hAnsi="Times New Roman" w:cs="Times New Roman"/>
                <w:sz w:val="24"/>
                <w:szCs w:val="24"/>
              </w:rPr>
              <w:t xml:space="preserve"> в образовательных программах или применялись </w:t>
            </w:r>
            <w:proofErr w:type="spellStart"/>
            <w:r w:rsidRPr="007051E8">
              <w:rPr>
                <w:rFonts w:ascii="Times New Roman" w:hAnsi="Times New Roman" w:cs="Times New Roman"/>
                <w:sz w:val="24"/>
                <w:szCs w:val="24"/>
              </w:rPr>
              <w:t>эпизоди</w:t>
            </w:r>
            <w:proofErr w:type="spellEnd"/>
            <w:r w:rsidRPr="007051E8">
              <w:rPr>
                <w:rFonts w:ascii="Times New Roman" w:hAnsi="Times New Roman" w:cs="Times New Roman"/>
                <w:sz w:val="24"/>
                <w:szCs w:val="24"/>
              </w:rPr>
              <w:t xml:space="preserve">- чески, и с помощью которых взрослый может направлять </w:t>
            </w:r>
            <w:proofErr w:type="spellStart"/>
            <w:r w:rsidRPr="007051E8">
              <w:rPr>
                <w:rFonts w:ascii="Times New Roman" w:hAnsi="Times New Roman" w:cs="Times New Roman"/>
                <w:sz w:val="24"/>
                <w:szCs w:val="24"/>
              </w:rPr>
              <w:t>ини</w:t>
            </w:r>
            <w:proofErr w:type="spellEnd"/>
            <w:r w:rsidRPr="007051E8">
              <w:rPr>
                <w:rFonts w:ascii="Times New Roman" w:hAnsi="Times New Roman" w:cs="Times New Roman"/>
                <w:sz w:val="24"/>
                <w:szCs w:val="24"/>
              </w:rPr>
              <w:t xml:space="preserve">- 6 </w:t>
            </w:r>
            <w:proofErr w:type="spellStart"/>
            <w:r w:rsidRPr="007051E8">
              <w:rPr>
                <w:rFonts w:ascii="Times New Roman" w:hAnsi="Times New Roman" w:cs="Times New Roman"/>
                <w:sz w:val="24"/>
                <w:szCs w:val="24"/>
              </w:rPr>
              <w:t>циативу</w:t>
            </w:r>
            <w:proofErr w:type="spellEnd"/>
            <w:r w:rsidRPr="007051E8">
              <w:rPr>
                <w:rFonts w:ascii="Times New Roman" w:hAnsi="Times New Roman" w:cs="Times New Roman"/>
                <w:sz w:val="24"/>
                <w:szCs w:val="24"/>
              </w:rPr>
              <w:t xml:space="preserve"> ребенка в различных культурных практиках: игре, </w:t>
            </w:r>
            <w:proofErr w:type="spellStart"/>
            <w:r w:rsidRPr="007051E8">
              <w:rPr>
                <w:rFonts w:ascii="Times New Roman" w:hAnsi="Times New Roman" w:cs="Times New Roman"/>
                <w:sz w:val="24"/>
                <w:szCs w:val="24"/>
              </w:rPr>
              <w:t>рисо</w:t>
            </w:r>
            <w:proofErr w:type="spellEnd"/>
            <w:r w:rsidRPr="007051E8">
              <w:rPr>
                <w:rFonts w:ascii="Times New Roman" w:hAnsi="Times New Roman" w:cs="Times New Roman"/>
                <w:sz w:val="24"/>
                <w:szCs w:val="24"/>
              </w:rPr>
              <w:t xml:space="preserve">- </w:t>
            </w:r>
            <w:proofErr w:type="spellStart"/>
            <w:r w:rsidRPr="007051E8">
              <w:rPr>
                <w:rFonts w:ascii="Times New Roman" w:hAnsi="Times New Roman" w:cs="Times New Roman"/>
                <w:sz w:val="24"/>
                <w:szCs w:val="24"/>
              </w:rPr>
              <w:t>вании</w:t>
            </w:r>
            <w:proofErr w:type="spellEnd"/>
            <w:r w:rsidRPr="007051E8">
              <w:rPr>
                <w:rFonts w:ascii="Times New Roman" w:hAnsi="Times New Roman" w:cs="Times New Roman"/>
                <w:sz w:val="24"/>
                <w:szCs w:val="24"/>
              </w:rPr>
              <w:t>, исследовании, коммуникации, чтении.</w:t>
            </w:r>
          </w:p>
        </w:tc>
        <w:tc>
          <w:tcPr>
            <w:tcW w:w="481" w:type="pct"/>
            <w:tcBorders>
              <w:top w:val="single" w:sz="4" w:space="0" w:color="auto"/>
              <w:left w:val="single" w:sz="4" w:space="0" w:color="auto"/>
              <w:bottom w:val="single" w:sz="4" w:space="0" w:color="auto"/>
              <w:right w:val="single" w:sz="4" w:space="0" w:color="auto"/>
            </w:tcBorders>
          </w:tcPr>
          <w:p w:rsidR="007051E8" w:rsidRPr="007051E8" w:rsidRDefault="007051E8" w:rsidP="007051E8">
            <w:pPr>
              <w:jc w:val="center"/>
              <w:rPr>
                <w:rFonts w:ascii="Times New Roman" w:hAnsi="Times New Roman" w:cs="Times New Roman"/>
                <w:bCs/>
                <w:sz w:val="24"/>
                <w:szCs w:val="24"/>
              </w:rPr>
            </w:pPr>
            <w:r w:rsidRPr="007051E8">
              <w:rPr>
                <w:rFonts w:ascii="Times New Roman" w:hAnsi="Times New Roman" w:cs="Times New Roman"/>
                <w:sz w:val="24"/>
                <w:szCs w:val="24"/>
              </w:rPr>
              <w:t>От 3лет до 7 лет</w:t>
            </w:r>
          </w:p>
        </w:tc>
        <w:tc>
          <w:tcPr>
            <w:tcW w:w="1167" w:type="pct"/>
            <w:tcBorders>
              <w:top w:val="single" w:sz="4" w:space="0" w:color="auto"/>
              <w:left w:val="single" w:sz="4" w:space="0" w:color="auto"/>
              <w:bottom w:val="single" w:sz="4" w:space="0" w:color="auto"/>
              <w:right w:val="single" w:sz="4" w:space="0" w:color="auto"/>
            </w:tcBorders>
          </w:tcPr>
          <w:p w:rsidR="007051E8" w:rsidRPr="007051E8" w:rsidRDefault="007051E8" w:rsidP="00122292">
            <w:pPr>
              <w:rPr>
                <w:rFonts w:ascii="Times New Roman" w:hAnsi="Times New Roman" w:cs="Times New Roman"/>
                <w:bCs/>
                <w:sz w:val="24"/>
                <w:szCs w:val="24"/>
              </w:rPr>
            </w:pPr>
            <w:r w:rsidRPr="007051E8">
              <w:rPr>
                <w:rFonts w:ascii="Times New Roman" w:hAnsi="Times New Roman" w:cs="Times New Roman"/>
                <w:sz w:val="24"/>
                <w:szCs w:val="24"/>
              </w:rPr>
              <w:t>Методические рекомендации, перспективные планы и конспекты занятий по всем возрастам и основным видам деятельности. Разнообразный демонстрационный и раздаточный материал, дидактические игры, пособия, авторские разработки специалистов ДОО.</w:t>
            </w:r>
          </w:p>
        </w:tc>
        <w:tc>
          <w:tcPr>
            <w:tcW w:w="606" w:type="pct"/>
            <w:tcBorders>
              <w:top w:val="single" w:sz="4" w:space="0" w:color="auto"/>
              <w:left w:val="single" w:sz="4" w:space="0" w:color="auto"/>
              <w:bottom w:val="single" w:sz="4" w:space="0" w:color="auto"/>
              <w:right w:val="single" w:sz="4" w:space="0" w:color="auto"/>
            </w:tcBorders>
          </w:tcPr>
          <w:p w:rsidR="007051E8" w:rsidRPr="007051E8" w:rsidRDefault="007051E8" w:rsidP="007051E8">
            <w:pPr>
              <w:rPr>
                <w:rFonts w:ascii="Times New Roman" w:hAnsi="Times New Roman" w:cs="Times New Roman"/>
                <w:bCs/>
                <w:sz w:val="24"/>
                <w:szCs w:val="24"/>
              </w:rPr>
            </w:pPr>
            <w:proofErr w:type="spellStart"/>
            <w:r w:rsidRPr="007051E8">
              <w:rPr>
                <w:rFonts w:ascii="Times New Roman" w:hAnsi="Times New Roman" w:cs="Times New Roman"/>
                <w:sz w:val="24"/>
                <w:szCs w:val="24"/>
              </w:rPr>
              <w:t>Воспитател</w:t>
            </w:r>
            <w:proofErr w:type="spellEnd"/>
            <w:r w:rsidRPr="007051E8">
              <w:rPr>
                <w:rFonts w:ascii="Times New Roman" w:hAnsi="Times New Roman" w:cs="Times New Roman"/>
                <w:sz w:val="24"/>
                <w:szCs w:val="24"/>
              </w:rPr>
              <w:t xml:space="preserve"> и групп, специалист ы</w:t>
            </w:r>
          </w:p>
        </w:tc>
      </w:tr>
      <w:tr w:rsidR="007051E8" w:rsidRPr="00E6391E" w:rsidTr="00A64583">
        <w:trPr>
          <w:trHeight w:val="3681"/>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lastRenderedPageBreak/>
              <w:t>Коррекционно-развивающая программа для дошкольников старшего возраста</w:t>
            </w:r>
          </w:p>
          <w:p w:rsidR="007051E8" w:rsidRPr="00CE73BB" w:rsidRDefault="007051E8" w:rsidP="007051E8">
            <w:pPr>
              <w:spacing w:after="0" w:line="240" w:lineRule="auto"/>
              <w:jc w:val="both"/>
              <w:rPr>
                <w:rFonts w:ascii="Times New Roman" w:hAnsi="Times New Roman" w:cs="Times New Roman"/>
                <w:sz w:val="24"/>
                <w:szCs w:val="24"/>
              </w:rPr>
            </w:pPr>
            <w:r w:rsidRPr="00CE73BB">
              <w:rPr>
                <w:rFonts w:ascii="Times New Roman" w:hAnsi="Times New Roman" w:cs="Times New Roman"/>
                <w:sz w:val="24"/>
                <w:szCs w:val="24"/>
              </w:rPr>
              <w:t xml:space="preserve"> по адаптивной гимнастике</w:t>
            </w:r>
          </w:p>
          <w:p w:rsidR="007051E8" w:rsidRPr="00CE73BB" w:rsidRDefault="007051E8" w:rsidP="007051E8">
            <w:pPr>
              <w:spacing w:after="0" w:line="240" w:lineRule="auto"/>
              <w:rPr>
                <w:rFonts w:ascii="Times New Roman" w:hAnsi="Times New Roman" w:cs="Times New Roman"/>
                <w:bCs/>
                <w:sz w:val="24"/>
                <w:szCs w:val="24"/>
              </w:rPr>
            </w:pPr>
            <w:r w:rsidRPr="00CE73BB">
              <w:rPr>
                <w:rFonts w:ascii="Times New Roman" w:hAnsi="Times New Roman" w:cs="Times New Roman"/>
                <w:sz w:val="24"/>
                <w:szCs w:val="24"/>
              </w:rPr>
              <w:t>«</w:t>
            </w:r>
            <w:proofErr w:type="spellStart"/>
            <w:r w:rsidRPr="00CE73BB">
              <w:rPr>
                <w:rFonts w:ascii="Times New Roman" w:hAnsi="Times New Roman" w:cs="Times New Roman"/>
                <w:sz w:val="24"/>
                <w:szCs w:val="24"/>
              </w:rPr>
              <w:t>Здоровячок</w:t>
            </w:r>
            <w:proofErr w:type="spellEnd"/>
            <w:r w:rsidRPr="00CE73BB">
              <w:rPr>
                <w:rFonts w:ascii="Times New Roman" w:hAnsi="Times New Roman" w:cs="Times New Roman"/>
                <w:sz w:val="24"/>
                <w:szCs w:val="24"/>
              </w:rPr>
              <w:t>»</w:t>
            </w:r>
          </w:p>
        </w:tc>
        <w:tc>
          <w:tcPr>
            <w:tcW w:w="71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И.Ю. Буланова</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spacing w:line="240" w:lineRule="auto"/>
              <w:rPr>
                <w:rFonts w:ascii="Times New Roman" w:hAnsi="Times New Roman" w:cs="Times New Roman"/>
                <w:sz w:val="24"/>
                <w:szCs w:val="24"/>
              </w:rPr>
            </w:pPr>
            <w:r w:rsidRPr="00CE73BB">
              <w:rPr>
                <w:rFonts w:ascii="Times New Roman" w:hAnsi="Times New Roman" w:cs="Times New Roman"/>
                <w:sz w:val="24"/>
                <w:szCs w:val="24"/>
              </w:rPr>
              <w:t>Уменьшение количества детей с незначительным нарушением осанки, плоскостопием и часто болеющих детей простудными заболеваниями</w:t>
            </w:r>
          </w:p>
        </w:tc>
        <w:tc>
          <w:tcPr>
            <w:tcW w:w="48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до 7 лет</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перспективные планы и конспекты занятий по всем возрастам, раздаточный материал, дидактические игры, пособия, авторские разработки специалиста</w:t>
            </w: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 xml:space="preserve">Инструктор по ФК, воспитатели групп. </w:t>
            </w:r>
          </w:p>
        </w:tc>
      </w:tr>
      <w:tr w:rsidR="007051E8" w:rsidRPr="00E6391E" w:rsidTr="00A64583">
        <w:trPr>
          <w:trHeight w:val="3539"/>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1"/>
              <w:spacing w:line="240" w:lineRule="auto"/>
              <w:rPr>
                <w:rFonts w:ascii="Times New Roman" w:hAnsi="Times New Roman" w:cs="Times New Roman"/>
                <w:bCs/>
                <w:sz w:val="24"/>
                <w:szCs w:val="24"/>
              </w:rPr>
            </w:pPr>
            <w:r w:rsidRPr="00CE73BB">
              <w:rPr>
                <w:rFonts w:ascii="Times New Roman" w:hAnsi="Times New Roman" w:cs="Times New Roman"/>
                <w:bCs/>
                <w:sz w:val="24"/>
                <w:szCs w:val="24"/>
              </w:rPr>
              <w:t xml:space="preserve"> Программа коррекционного обучения и воспитания детей с общим недоразвитием речи</w:t>
            </w:r>
          </w:p>
        </w:tc>
        <w:tc>
          <w:tcPr>
            <w:tcW w:w="71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ac"/>
              <w:rPr>
                <w:rFonts w:ascii="Times New Roman" w:hAnsi="Times New Roman" w:cs="Times New Roman"/>
                <w:b w:val="0"/>
                <w:bCs w:val="0"/>
                <w:sz w:val="24"/>
              </w:rPr>
            </w:pPr>
            <w:r w:rsidRPr="00CE73BB">
              <w:rPr>
                <w:rFonts w:ascii="Times New Roman" w:hAnsi="Times New Roman" w:cs="Times New Roman"/>
                <w:b w:val="0"/>
                <w:bCs w:val="0"/>
                <w:sz w:val="24"/>
              </w:rPr>
              <w:t>Т.Б. Филичева,</w:t>
            </w:r>
          </w:p>
          <w:p w:rsidR="007051E8" w:rsidRPr="00CE73BB" w:rsidRDefault="007051E8" w:rsidP="007051E8">
            <w:pPr>
              <w:pStyle w:val="ac"/>
              <w:rPr>
                <w:rFonts w:ascii="Times New Roman" w:hAnsi="Times New Roman" w:cs="Times New Roman"/>
                <w:b w:val="0"/>
                <w:bCs w:val="0"/>
                <w:sz w:val="24"/>
              </w:rPr>
            </w:pPr>
            <w:r w:rsidRPr="00CE73BB">
              <w:rPr>
                <w:rFonts w:ascii="Times New Roman" w:hAnsi="Times New Roman" w:cs="Times New Roman"/>
                <w:b w:val="0"/>
                <w:bCs w:val="0"/>
                <w:sz w:val="24"/>
              </w:rPr>
              <w:t>Г.В. Чиркина</w:t>
            </w:r>
          </w:p>
          <w:p w:rsidR="007051E8" w:rsidRPr="00CE73BB" w:rsidRDefault="007051E8" w:rsidP="007051E8">
            <w:pPr>
              <w:pStyle w:val="ac"/>
              <w:rPr>
                <w:rFonts w:ascii="Times New Roman" w:hAnsi="Times New Roman" w:cs="Times New Roman"/>
                <w:b w:val="0"/>
                <w:bCs w:val="0"/>
                <w:sz w:val="24"/>
              </w:rPr>
            </w:pP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 xml:space="preserve">Практическое усвоение лексических и грамматических средств языка, формирование правильного произношения, подготовка к обучению грамоте </w:t>
            </w:r>
          </w:p>
        </w:tc>
        <w:tc>
          <w:tcPr>
            <w:tcW w:w="48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7051E8" w:rsidRPr="00CE73BB" w:rsidRDefault="007051E8" w:rsidP="007051E8">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до 7 лет</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Методическая литература, дидактические и пособия. Имеются перспективные планы, календарные планы, конспекты занятий.</w:t>
            </w: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Учитель-логопед</w:t>
            </w:r>
          </w:p>
        </w:tc>
      </w:tr>
      <w:tr w:rsidR="007051E8" w:rsidRPr="00E6391E" w:rsidTr="00A64583">
        <w:trPr>
          <w:trHeight w:val="93"/>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955E4F" w:rsidP="00955E4F">
            <w:pPr>
              <w:pStyle w:val="21"/>
              <w:spacing w:line="240" w:lineRule="auto"/>
              <w:rPr>
                <w:rFonts w:ascii="Times New Roman" w:hAnsi="Times New Roman" w:cs="Times New Roman"/>
                <w:bCs/>
                <w:sz w:val="24"/>
                <w:szCs w:val="24"/>
              </w:rPr>
            </w:pPr>
            <w:r w:rsidRPr="00955E4F">
              <w:rPr>
                <w:rFonts w:ascii="Times New Roman" w:hAnsi="Times New Roman" w:cs="Times New Roman"/>
                <w:bCs/>
                <w:sz w:val="24"/>
                <w:szCs w:val="24"/>
              </w:rPr>
              <w:t xml:space="preserve">Развивающая </w:t>
            </w:r>
            <w:proofErr w:type="spellStart"/>
            <w:r w:rsidRPr="00955E4F">
              <w:rPr>
                <w:rFonts w:ascii="Times New Roman" w:hAnsi="Times New Roman" w:cs="Times New Roman"/>
                <w:bCs/>
                <w:sz w:val="24"/>
                <w:szCs w:val="24"/>
              </w:rPr>
              <w:t>психолого</w:t>
            </w:r>
            <w:proofErr w:type="spellEnd"/>
            <w:r w:rsidRPr="00955E4F">
              <w:rPr>
                <w:rFonts w:ascii="Times New Roman" w:hAnsi="Times New Roman" w:cs="Times New Roman"/>
                <w:bCs/>
                <w:sz w:val="24"/>
                <w:szCs w:val="24"/>
              </w:rPr>
              <w:t xml:space="preserve"> – педагогическая программа </w:t>
            </w:r>
            <w:proofErr w:type="spellStart"/>
            <w:r w:rsidRPr="00955E4F">
              <w:rPr>
                <w:rFonts w:ascii="Times New Roman" w:hAnsi="Times New Roman" w:cs="Times New Roman"/>
                <w:bCs/>
                <w:sz w:val="24"/>
                <w:szCs w:val="24"/>
              </w:rPr>
              <w:t>интеллектуално</w:t>
            </w:r>
            <w:proofErr w:type="spellEnd"/>
            <w:r w:rsidRPr="00955E4F">
              <w:rPr>
                <w:rFonts w:ascii="Times New Roman" w:hAnsi="Times New Roman" w:cs="Times New Roman"/>
                <w:bCs/>
                <w:sz w:val="24"/>
                <w:szCs w:val="24"/>
              </w:rPr>
              <w:t>- одаренных детей 5-7 лет «Самый умный»</w:t>
            </w:r>
          </w:p>
        </w:tc>
        <w:tc>
          <w:tcPr>
            <w:tcW w:w="711" w:type="pct"/>
            <w:tcBorders>
              <w:top w:val="single" w:sz="4" w:space="0" w:color="auto"/>
              <w:left w:val="single" w:sz="4" w:space="0" w:color="auto"/>
              <w:bottom w:val="single" w:sz="4" w:space="0" w:color="auto"/>
              <w:right w:val="single" w:sz="4" w:space="0" w:color="auto"/>
            </w:tcBorders>
          </w:tcPr>
          <w:p w:rsidR="00955E4F" w:rsidRPr="00955E4F" w:rsidRDefault="00955E4F" w:rsidP="00955E4F">
            <w:pPr>
              <w:pStyle w:val="21"/>
              <w:spacing w:line="240" w:lineRule="auto"/>
              <w:rPr>
                <w:rFonts w:ascii="Times New Roman" w:hAnsi="Times New Roman" w:cs="Times New Roman"/>
                <w:bCs/>
                <w:sz w:val="24"/>
                <w:szCs w:val="24"/>
              </w:rPr>
            </w:pPr>
            <w:r w:rsidRPr="00955E4F">
              <w:rPr>
                <w:rFonts w:ascii="Times New Roman" w:hAnsi="Times New Roman" w:cs="Times New Roman"/>
                <w:bCs/>
                <w:sz w:val="24"/>
                <w:szCs w:val="24"/>
              </w:rPr>
              <w:t>Г.М. Банникова</w:t>
            </w:r>
          </w:p>
          <w:p w:rsidR="007051E8" w:rsidRPr="00CE73BB" w:rsidRDefault="007051E8" w:rsidP="007051E8">
            <w:pPr>
              <w:pStyle w:val="ac"/>
              <w:rPr>
                <w:rFonts w:ascii="Times New Roman" w:hAnsi="Times New Roman" w:cs="Times New Roman"/>
                <w:b w:val="0"/>
                <w:bCs w:val="0"/>
                <w:sz w:val="24"/>
              </w:rPr>
            </w:pP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955E4F" w:rsidP="007051E8">
            <w:pPr>
              <w:rPr>
                <w:rFonts w:ascii="Times New Roman" w:hAnsi="Times New Roman" w:cs="Times New Roman"/>
                <w:bCs/>
                <w:sz w:val="24"/>
                <w:szCs w:val="24"/>
              </w:rPr>
            </w:pPr>
            <w:r w:rsidRPr="00955E4F">
              <w:rPr>
                <w:rFonts w:ascii="Times New Roman" w:hAnsi="Times New Roman" w:cs="Times New Roman"/>
                <w:bCs/>
                <w:sz w:val="24"/>
                <w:szCs w:val="24"/>
              </w:rPr>
              <w:t>Выявление, формирование и развитие максимальной реализации способностей одаренных детей на основе создания технологии организации работы с одаренными детьми в дошкольной организации.</w:t>
            </w:r>
          </w:p>
        </w:tc>
        <w:tc>
          <w:tcPr>
            <w:tcW w:w="481" w:type="pct"/>
            <w:tcBorders>
              <w:top w:val="single" w:sz="4" w:space="0" w:color="auto"/>
              <w:left w:val="single" w:sz="4" w:space="0" w:color="auto"/>
              <w:bottom w:val="single" w:sz="4" w:space="0" w:color="auto"/>
              <w:right w:val="single" w:sz="4" w:space="0" w:color="auto"/>
            </w:tcBorders>
          </w:tcPr>
          <w:p w:rsidR="00955E4F" w:rsidRPr="00955E4F" w:rsidRDefault="00955E4F" w:rsidP="00955E4F">
            <w:pPr>
              <w:pStyle w:val="2"/>
              <w:rPr>
                <w:rFonts w:ascii="Times New Roman" w:hAnsi="Times New Roman" w:cs="Times New Roman"/>
                <w:b w:val="0"/>
                <w:bCs w:val="0"/>
                <w:color w:val="auto"/>
                <w:sz w:val="24"/>
                <w:szCs w:val="24"/>
              </w:rPr>
            </w:pPr>
            <w:r w:rsidRPr="00955E4F">
              <w:rPr>
                <w:rFonts w:ascii="Times New Roman" w:hAnsi="Times New Roman" w:cs="Times New Roman"/>
                <w:b w:val="0"/>
                <w:bCs w:val="0"/>
                <w:color w:val="auto"/>
                <w:sz w:val="24"/>
                <w:szCs w:val="24"/>
              </w:rPr>
              <w:t xml:space="preserve">От 5 лет </w:t>
            </w:r>
          </w:p>
          <w:p w:rsidR="007051E8" w:rsidRPr="00CE73BB" w:rsidRDefault="00955E4F" w:rsidP="00955E4F">
            <w:pPr>
              <w:pStyle w:val="2"/>
              <w:rPr>
                <w:rFonts w:ascii="Times New Roman" w:hAnsi="Times New Roman" w:cs="Times New Roman"/>
                <w:b w:val="0"/>
                <w:bCs w:val="0"/>
                <w:color w:val="auto"/>
                <w:sz w:val="24"/>
                <w:szCs w:val="24"/>
              </w:rPr>
            </w:pPr>
            <w:r w:rsidRPr="00955E4F">
              <w:rPr>
                <w:rFonts w:ascii="Times New Roman" w:hAnsi="Times New Roman" w:cs="Times New Roman"/>
                <w:b w:val="0"/>
                <w:bCs w:val="0"/>
                <w:color w:val="auto"/>
                <w:sz w:val="24"/>
                <w:szCs w:val="24"/>
              </w:rPr>
              <w:t>до 7 лет</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955E4F" w:rsidP="007051E8">
            <w:pPr>
              <w:rPr>
                <w:rFonts w:ascii="Times New Roman" w:hAnsi="Times New Roman" w:cs="Times New Roman"/>
                <w:bCs/>
                <w:sz w:val="24"/>
                <w:szCs w:val="24"/>
              </w:rPr>
            </w:pPr>
            <w:r w:rsidRPr="00955E4F">
              <w:rPr>
                <w:rFonts w:ascii="Times New Roman" w:hAnsi="Times New Roman" w:cs="Times New Roman"/>
                <w:bCs/>
                <w:sz w:val="24"/>
                <w:szCs w:val="24"/>
              </w:rPr>
              <w:t>Методические рекомендации, перспективные планы и конспекты занятий по всем возрастам, раздаточный материал, дидактические игры, пособия,</w:t>
            </w:r>
            <w:r>
              <w:rPr>
                <w:rFonts w:ascii="Times New Roman" w:hAnsi="Times New Roman" w:cs="Times New Roman"/>
                <w:bCs/>
                <w:sz w:val="24"/>
                <w:szCs w:val="24"/>
              </w:rPr>
              <w:t xml:space="preserve"> диагностический материал, анкеты,</w:t>
            </w:r>
            <w:r w:rsidRPr="00955E4F">
              <w:rPr>
                <w:rFonts w:ascii="Times New Roman" w:hAnsi="Times New Roman" w:cs="Times New Roman"/>
                <w:bCs/>
                <w:sz w:val="24"/>
                <w:szCs w:val="24"/>
              </w:rPr>
              <w:t xml:space="preserve"> авторские разработки специалиста</w:t>
            </w: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955E4F" w:rsidP="007051E8">
            <w:pPr>
              <w:spacing w:line="240" w:lineRule="auto"/>
              <w:rPr>
                <w:rFonts w:ascii="Times New Roman" w:hAnsi="Times New Roman" w:cs="Times New Roman"/>
                <w:bCs/>
                <w:sz w:val="24"/>
                <w:szCs w:val="24"/>
              </w:rPr>
            </w:pPr>
            <w:r>
              <w:rPr>
                <w:rFonts w:ascii="Times New Roman" w:hAnsi="Times New Roman" w:cs="Times New Roman"/>
                <w:bCs/>
                <w:sz w:val="24"/>
                <w:szCs w:val="24"/>
              </w:rPr>
              <w:t>Педагог-психолог</w:t>
            </w:r>
          </w:p>
        </w:tc>
      </w:tr>
      <w:tr w:rsidR="007051E8" w:rsidRPr="00E6391E" w:rsidTr="00A64583">
        <w:trPr>
          <w:trHeight w:val="2123"/>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sz w:val="24"/>
                <w:szCs w:val="24"/>
              </w:rPr>
              <w:t>Музыкальные шедевры</w:t>
            </w:r>
          </w:p>
        </w:tc>
        <w:tc>
          <w:tcPr>
            <w:tcW w:w="711"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pStyle w:val="ac"/>
              <w:rPr>
                <w:rFonts w:ascii="Times New Roman" w:hAnsi="Times New Roman" w:cs="Times New Roman"/>
                <w:b w:val="0"/>
                <w:sz w:val="24"/>
              </w:rPr>
            </w:pPr>
            <w:r w:rsidRPr="00CE73BB">
              <w:rPr>
                <w:rFonts w:ascii="Times New Roman" w:hAnsi="Times New Roman" w:cs="Times New Roman"/>
                <w:b w:val="0"/>
                <w:sz w:val="24"/>
              </w:rPr>
              <w:t xml:space="preserve">О.П. </w:t>
            </w:r>
            <w:proofErr w:type="spellStart"/>
            <w:r w:rsidRPr="00CE73BB">
              <w:rPr>
                <w:rFonts w:ascii="Times New Roman" w:hAnsi="Times New Roman" w:cs="Times New Roman"/>
                <w:b w:val="0"/>
                <w:sz w:val="24"/>
              </w:rPr>
              <w:t>Радынова</w:t>
            </w:r>
            <w:proofErr w:type="spellEnd"/>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both"/>
              <w:rPr>
                <w:rFonts w:ascii="Times New Roman" w:hAnsi="Times New Roman" w:cs="Times New Roman"/>
                <w:sz w:val="24"/>
                <w:szCs w:val="24"/>
              </w:rPr>
            </w:pPr>
            <w:r w:rsidRPr="00CE73BB">
              <w:rPr>
                <w:rFonts w:ascii="Times New Roman" w:hAnsi="Times New Roman" w:cs="Times New Roman"/>
                <w:sz w:val="24"/>
                <w:szCs w:val="24"/>
                <w:shd w:val="clear" w:color="auto" w:fill="FFFFFF"/>
              </w:rPr>
              <w:t>Формирование основ музыкальной культуры детей дошкольного возраста</w:t>
            </w:r>
          </w:p>
        </w:tc>
        <w:tc>
          <w:tcPr>
            <w:tcW w:w="481" w:type="pct"/>
            <w:tcBorders>
              <w:top w:val="single" w:sz="4" w:space="0" w:color="auto"/>
              <w:left w:val="single" w:sz="4" w:space="0" w:color="auto"/>
              <w:bottom w:val="single" w:sz="4" w:space="0" w:color="auto"/>
              <w:right w:val="single" w:sz="4" w:space="0" w:color="auto"/>
            </w:tcBorders>
          </w:tcPr>
          <w:p w:rsidR="007051E8" w:rsidRPr="00CE73BB" w:rsidRDefault="00F706E6" w:rsidP="007051E8">
            <w:pPr>
              <w:jc w:val="both"/>
              <w:rPr>
                <w:rFonts w:ascii="Times New Roman" w:hAnsi="Times New Roman" w:cs="Times New Roman"/>
                <w:bCs/>
                <w:sz w:val="24"/>
                <w:szCs w:val="24"/>
              </w:rPr>
            </w:pPr>
            <w:r>
              <w:rPr>
                <w:rFonts w:ascii="Times New Roman" w:hAnsi="Times New Roman" w:cs="Times New Roman"/>
                <w:bCs/>
                <w:sz w:val="24"/>
                <w:szCs w:val="24"/>
              </w:rPr>
              <w:t>Все группы</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both"/>
              <w:rPr>
                <w:rFonts w:ascii="Times New Roman" w:hAnsi="Times New Roman" w:cs="Times New Roman"/>
                <w:bCs/>
                <w:sz w:val="24"/>
                <w:szCs w:val="24"/>
              </w:rPr>
            </w:pPr>
            <w:r w:rsidRPr="00CE73BB">
              <w:rPr>
                <w:rFonts w:ascii="Times New Roman" w:hAnsi="Times New Roman" w:cs="Times New Roman"/>
                <w:bCs/>
                <w:sz w:val="24"/>
                <w:szCs w:val="24"/>
              </w:rPr>
              <w:t>Методические рекомендации, конспекты занятий, наглядно-иллюстрированный и раздаточный материал</w:t>
            </w: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rPr>
                <w:rFonts w:ascii="Times New Roman" w:hAnsi="Times New Roman" w:cs="Times New Roman"/>
                <w:bCs/>
                <w:sz w:val="24"/>
                <w:szCs w:val="24"/>
              </w:rPr>
            </w:pPr>
            <w:r w:rsidRPr="00CE73BB">
              <w:rPr>
                <w:rFonts w:ascii="Times New Roman" w:hAnsi="Times New Roman" w:cs="Times New Roman"/>
                <w:bCs/>
                <w:sz w:val="24"/>
                <w:szCs w:val="24"/>
              </w:rPr>
              <w:t>Музыкальный руководитель</w:t>
            </w:r>
          </w:p>
        </w:tc>
      </w:tr>
      <w:tr w:rsidR="007051E8" w:rsidRPr="00E6391E" w:rsidTr="00A64583">
        <w:trPr>
          <w:trHeight w:val="2394"/>
        </w:trPr>
        <w:tc>
          <w:tcPr>
            <w:tcW w:w="868" w:type="pct"/>
            <w:tcBorders>
              <w:top w:val="single" w:sz="4" w:space="0" w:color="auto"/>
              <w:left w:val="single" w:sz="4" w:space="0" w:color="auto"/>
              <w:bottom w:val="single" w:sz="4" w:space="0" w:color="auto"/>
              <w:right w:val="single" w:sz="4" w:space="0" w:color="auto"/>
            </w:tcBorders>
          </w:tcPr>
          <w:p w:rsidR="007051E8" w:rsidRPr="00CE73BB" w:rsidRDefault="00F706E6" w:rsidP="00F706E6">
            <w:pPr>
              <w:rPr>
                <w:rFonts w:ascii="Times New Roman" w:hAnsi="Times New Roman" w:cs="Times New Roman"/>
                <w:sz w:val="24"/>
                <w:szCs w:val="24"/>
              </w:rPr>
            </w:pPr>
            <w:r w:rsidRPr="00F706E6">
              <w:rPr>
                <w:rFonts w:ascii="Times New Roman" w:hAnsi="Times New Roman" w:cs="Times New Roman"/>
                <w:sz w:val="24"/>
                <w:szCs w:val="24"/>
              </w:rPr>
              <w:lastRenderedPageBreak/>
              <w:t>Программа патриотического воспитания подрастающего поколения «Родина неповторимая»</w:t>
            </w:r>
          </w:p>
        </w:tc>
        <w:tc>
          <w:tcPr>
            <w:tcW w:w="711" w:type="pct"/>
            <w:tcBorders>
              <w:top w:val="single" w:sz="4" w:space="0" w:color="auto"/>
              <w:left w:val="single" w:sz="4" w:space="0" w:color="auto"/>
              <w:bottom w:val="single" w:sz="4" w:space="0" w:color="auto"/>
              <w:right w:val="single" w:sz="4" w:space="0" w:color="auto"/>
            </w:tcBorders>
          </w:tcPr>
          <w:p w:rsidR="00F706E6" w:rsidRPr="00F706E6" w:rsidRDefault="00F706E6" w:rsidP="00F706E6">
            <w:pPr>
              <w:rPr>
                <w:rFonts w:ascii="Times New Roman" w:hAnsi="Times New Roman" w:cs="Times New Roman"/>
                <w:sz w:val="24"/>
                <w:szCs w:val="24"/>
              </w:rPr>
            </w:pPr>
            <w:r w:rsidRPr="00F706E6">
              <w:rPr>
                <w:rFonts w:ascii="Times New Roman" w:hAnsi="Times New Roman" w:cs="Times New Roman"/>
                <w:sz w:val="24"/>
                <w:szCs w:val="24"/>
              </w:rPr>
              <w:t xml:space="preserve">Л.А. Степанченко, </w:t>
            </w:r>
          </w:p>
          <w:p w:rsidR="00F706E6" w:rsidRPr="00F706E6" w:rsidRDefault="00F706E6" w:rsidP="00F706E6">
            <w:pPr>
              <w:rPr>
                <w:rFonts w:ascii="Times New Roman" w:hAnsi="Times New Roman" w:cs="Times New Roman"/>
                <w:sz w:val="24"/>
                <w:szCs w:val="24"/>
              </w:rPr>
            </w:pPr>
            <w:r w:rsidRPr="00F706E6">
              <w:rPr>
                <w:rFonts w:ascii="Times New Roman" w:hAnsi="Times New Roman" w:cs="Times New Roman"/>
                <w:sz w:val="24"/>
                <w:szCs w:val="24"/>
              </w:rPr>
              <w:t xml:space="preserve">С.В. </w:t>
            </w:r>
            <w:proofErr w:type="spellStart"/>
            <w:r w:rsidRPr="00F706E6">
              <w:rPr>
                <w:rFonts w:ascii="Times New Roman" w:hAnsi="Times New Roman" w:cs="Times New Roman"/>
                <w:sz w:val="24"/>
                <w:szCs w:val="24"/>
              </w:rPr>
              <w:t>Мулахметова</w:t>
            </w:r>
            <w:proofErr w:type="spellEnd"/>
            <w:r w:rsidRPr="00F706E6">
              <w:rPr>
                <w:rFonts w:ascii="Times New Roman" w:hAnsi="Times New Roman" w:cs="Times New Roman"/>
                <w:sz w:val="24"/>
                <w:szCs w:val="24"/>
              </w:rPr>
              <w:t xml:space="preserve"> </w:t>
            </w:r>
          </w:p>
          <w:p w:rsidR="007051E8" w:rsidRPr="00CE73BB" w:rsidRDefault="007051E8" w:rsidP="00122292">
            <w:pPr>
              <w:rPr>
                <w:rFonts w:ascii="Times New Roman" w:hAnsi="Times New Roman" w:cs="Times New Roman"/>
                <w:sz w:val="24"/>
                <w:szCs w:val="24"/>
              </w:rPr>
            </w:pP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both"/>
              <w:rPr>
                <w:rFonts w:ascii="Times New Roman" w:hAnsi="Times New Roman" w:cs="Times New Roman"/>
                <w:bCs/>
                <w:sz w:val="24"/>
                <w:szCs w:val="24"/>
              </w:rPr>
            </w:pPr>
          </w:p>
        </w:tc>
        <w:tc>
          <w:tcPr>
            <w:tcW w:w="481" w:type="pct"/>
            <w:tcBorders>
              <w:top w:val="single" w:sz="4" w:space="0" w:color="auto"/>
              <w:left w:val="single" w:sz="4" w:space="0" w:color="auto"/>
              <w:bottom w:val="single" w:sz="4" w:space="0" w:color="auto"/>
              <w:right w:val="single" w:sz="4" w:space="0" w:color="auto"/>
            </w:tcBorders>
          </w:tcPr>
          <w:p w:rsidR="00F706E6" w:rsidRPr="00CE73BB" w:rsidRDefault="00F706E6" w:rsidP="00F706E6">
            <w:pPr>
              <w:pStyle w:val="2"/>
              <w:rPr>
                <w:rFonts w:ascii="Times New Roman" w:hAnsi="Times New Roman" w:cs="Times New Roman"/>
                <w:b w:val="0"/>
                <w:bCs w:val="0"/>
                <w:color w:val="auto"/>
                <w:sz w:val="24"/>
                <w:szCs w:val="24"/>
              </w:rPr>
            </w:pPr>
            <w:r w:rsidRPr="00CE73BB">
              <w:rPr>
                <w:rFonts w:ascii="Times New Roman" w:hAnsi="Times New Roman" w:cs="Times New Roman"/>
                <w:b w:val="0"/>
                <w:bCs w:val="0"/>
                <w:color w:val="auto"/>
                <w:sz w:val="24"/>
                <w:szCs w:val="24"/>
              </w:rPr>
              <w:t xml:space="preserve">От 5 лет </w:t>
            </w:r>
          </w:p>
          <w:p w:rsidR="007051E8" w:rsidRPr="00CE73BB" w:rsidRDefault="00F706E6" w:rsidP="00F706E6">
            <w:pPr>
              <w:rPr>
                <w:rFonts w:ascii="Times New Roman" w:hAnsi="Times New Roman" w:cs="Times New Roman"/>
                <w:bCs/>
                <w:sz w:val="24"/>
                <w:szCs w:val="24"/>
              </w:rPr>
            </w:pPr>
            <w:r w:rsidRPr="00CE73BB">
              <w:rPr>
                <w:rFonts w:ascii="Times New Roman" w:hAnsi="Times New Roman" w:cs="Times New Roman"/>
                <w:b/>
                <w:bCs/>
                <w:sz w:val="24"/>
                <w:szCs w:val="24"/>
              </w:rPr>
              <w:t>до 7 лет</w:t>
            </w:r>
          </w:p>
        </w:tc>
        <w:tc>
          <w:tcPr>
            <w:tcW w:w="1167" w:type="pct"/>
            <w:tcBorders>
              <w:top w:val="single" w:sz="4" w:space="0" w:color="auto"/>
              <w:left w:val="single" w:sz="4" w:space="0" w:color="auto"/>
              <w:bottom w:val="single" w:sz="4" w:space="0" w:color="auto"/>
              <w:right w:val="single" w:sz="4" w:space="0" w:color="auto"/>
            </w:tcBorders>
          </w:tcPr>
          <w:p w:rsidR="007051E8" w:rsidRPr="00CE73BB" w:rsidRDefault="007051E8" w:rsidP="007051E8">
            <w:pPr>
              <w:jc w:val="both"/>
              <w:rPr>
                <w:rFonts w:ascii="Times New Roman" w:hAnsi="Times New Roman" w:cs="Times New Roman"/>
                <w:bCs/>
                <w:sz w:val="24"/>
                <w:szCs w:val="24"/>
              </w:rPr>
            </w:pPr>
          </w:p>
        </w:tc>
        <w:tc>
          <w:tcPr>
            <w:tcW w:w="606" w:type="pct"/>
            <w:tcBorders>
              <w:top w:val="single" w:sz="4" w:space="0" w:color="auto"/>
              <w:left w:val="single" w:sz="4" w:space="0" w:color="auto"/>
              <w:bottom w:val="single" w:sz="4" w:space="0" w:color="auto"/>
              <w:right w:val="single" w:sz="4" w:space="0" w:color="auto"/>
            </w:tcBorders>
          </w:tcPr>
          <w:p w:rsidR="007051E8" w:rsidRPr="00CE73BB" w:rsidRDefault="00955E4F" w:rsidP="007051E8">
            <w:pPr>
              <w:rPr>
                <w:rFonts w:ascii="Times New Roman" w:hAnsi="Times New Roman" w:cs="Times New Roman"/>
                <w:bCs/>
                <w:sz w:val="24"/>
                <w:szCs w:val="24"/>
              </w:rPr>
            </w:pPr>
            <w:proofErr w:type="spellStart"/>
            <w:r w:rsidRPr="007051E8">
              <w:rPr>
                <w:rFonts w:ascii="Times New Roman" w:hAnsi="Times New Roman" w:cs="Times New Roman"/>
                <w:sz w:val="24"/>
                <w:szCs w:val="24"/>
              </w:rPr>
              <w:t>Воспитател</w:t>
            </w:r>
            <w:proofErr w:type="spellEnd"/>
            <w:r w:rsidRPr="007051E8">
              <w:rPr>
                <w:rFonts w:ascii="Times New Roman" w:hAnsi="Times New Roman" w:cs="Times New Roman"/>
                <w:sz w:val="24"/>
                <w:szCs w:val="24"/>
              </w:rPr>
              <w:t xml:space="preserve"> и групп</w:t>
            </w:r>
          </w:p>
        </w:tc>
      </w:tr>
    </w:tbl>
    <w:p w:rsidR="007051E8" w:rsidRPr="00EF23B2" w:rsidRDefault="007051E8" w:rsidP="007051E8">
      <w:pPr>
        <w:spacing w:after="0"/>
        <w:jc w:val="both"/>
        <w:rPr>
          <w:rFonts w:ascii="Times New Roman" w:hAnsi="Times New Roman"/>
          <w:b/>
          <w:sz w:val="24"/>
          <w:szCs w:val="24"/>
        </w:rPr>
      </w:pPr>
    </w:p>
    <w:p w:rsidR="007051E8" w:rsidRDefault="007051E8" w:rsidP="007051E8">
      <w:pPr>
        <w:spacing w:after="0"/>
        <w:jc w:val="both"/>
        <w:rPr>
          <w:rFonts w:ascii="Times New Roman" w:hAnsi="Times New Roman"/>
          <w:b/>
          <w:sz w:val="28"/>
          <w:szCs w:val="28"/>
        </w:rPr>
      </w:pPr>
      <w:r w:rsidRPr="00E52AB6">
        <w:rPr>
          <w:rFonts w:ascii="Times New Roman" w:hAnsi="Times New Roman"/>
          <w:b/>
          <w:sz w:val="28"/>
          <w:szCs w:val="28"/>
        </w:rPr>
        <w:t xml:space="preserve">4.3. Характеристика взаимодействия педагогического коллектива с семьями детей. </w:t>
      </w:r>
    </w:p>
    <w:p w:rsidR="007051E8" w:rsidRPr="00CE73BB" w:rsidRDefault="007051E8" w:rsidP="007051E8">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lang w:eastAsia="ru-RU"/>
        </w:rPr>
      </w:pPr>
      <w:r w:rsidRPr="00CE73BB">
        <w:rPr>
          <w:rFonts w:ascii="Times New Roman" w:eastAsia="Times New Roman" w:hAnsi="Times New Roman" w:cs="Times New Roman"/>
          <w:color w:val="000000"/>
          <w:sz w:val="28"/>
          <w:szCs w:val="28"/>
          <w:bdr w:val="none" w:sz="0" w:space="0" w:color="auto" w:frame="1"/>
          <w:lang w:eastAsia="ru-RU"/>
        </w:rPr>
        <w:t>Одним из направлений дошкольного образования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является совместное с родителями воспитание и развитие дошкольников, вовлечение родителей в образовательный процесс до</w:t>
      </w:r>
      <w:r w:rsidRPr="00CE73BB">
        <w:rPr>
          <w:rFonts w:ascii="Times New Roman" w:eastAsia="Times New Roman" w:hAnsi="Times New Roman" w:cs="Times New Roman"/>
          <w:color w:val="000000"/>
          <w:sz w:val="28"/>
          <w:szCs w:val="28"/>
          <w:bdr w:val="none" w:sz="0" w:space="0" w:color="auto" w:frame="1"/>
          <w:lang w:eastAsia="ru-RU"/>
        </w:rPr>
        <w:softHyphen/>
        <w:t xml:space="preserve">школьного учреждения. </w:t>
      </w:r>
    </w:p>
    <w:p w:rsidR="007051E8" w:rsidRPr="00CE73BB" w:rsidRDefault="007051E8" w:rsidP="007051E8">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b/>
          <w:color w:val="000000"/>
          <w:sz w:val="28"/>
          <w:szCs w:val="28"/>
          <w:bdr w:val="none" w:sz="0" w:space="0" w:color="auto" w:frame="1"/>
          <w:lang w:eastAsia="ru-RU"/>
        </w:rPr>
        <w:t>В младшем дошкольном возрасте</w:t>
      </w:r>
      <w:r w:rsidRPr="00CE73BB">
        <w:rPr>
          <w:rFonts w:ascii="Times New Roman" w:eastAsia="Times New Roman" w:hAnsi="Times New Roman" w:cs="Times New Roman"/>
          <w:color w:val="000000"/>
          <w:sz w:val="28"/>
          <w:szCs w:val="28"/>
          <w:bdr w:val="none" w:sz="0" w:space="0" w:color="auto" w:frame="1"/>
          <w:lang w:eastAsia="ru-RU"/>
        </w:rPr>
        <w:t xml:space="preserve"> главная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В этот период происходит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установление личных и деловых контактов между педагогами и родителями. В общении с ро</w:t>
      </w:r>
      <w:r w:rsidRPr="00CE73BB">
        <w:rPr>
          <w:rFonts w:ascii="Times New Roman" w:eastAsia="Times New Roman" w:hAnsi="Times New Roman" w:cs="Times New Roman"/>
          <w:color w:val="000000"/>
          <w:sz w:val="28"/>
          <w:szCs w:val="28"/>
          <w:bdr w:val="none" w:sz="0" w:space="0" w:color="auto" w:frame="1"/>
          <w:lang w:eastAsia="ru-RU"/>
        </w:rPr>
        <w:softHyphen/>
        <w:t>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w:t>
      </w:r>
      <w:r w:rsidRPr="00CE73BB">
        <w:rPr>
          <w:rFonts w:ascii="Times New Roman" w:eastAsia="Times New Roman" w:hAnsi="Times New Roman" w:cs="Times New Roman"/>
          <w:color w:val="000000"/>
          <w:sz w:val="28"/>
          <w:szCs w:val="28"/>
          <w:bdr w:val="none" w:sz="0" w:space="0" w:color="auto" w:frame="1"/>
          <w:lang w:eastAsia="ru-RU"/>
        </w:rPr>
        <w:softHyphen/>
        <w:t>печить его полноценное развитие.</w:t>
      </w:r>
    </w:p>
    <w:p w:rsidR="007051E8" w:rsidRPr="00CE73BB" w:rsidRDefault="007051E8" w:rsidP="007051E8">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b/>
          <w:color w:val="000000"/>
          <w:sz w:val="28"/>
          <w:szCs w:val="28"/>
          <w:bdr w:val="none" w:sz="0" w:space="0" w:color="auto" w:frame="1"/>
          <w:lang w:eastAsia="ru-RU"/>
        </w:rPr>
        <w:t> В средней группе</w:t>
      </w:r>
      <w:r w:rsidRPr="00CE73BB">
        <w:rPr>
          <w:rFonts w:ascii="Times New Roman" w:eastAsia="Times New Roman" w:hAnsi="Times New Roman" w:cs="Times New Roman"/>
          <w:color w:val="000000"/>
          <w:sz w:val="28"/>
          <w:szCs w:val="28"/>
          <w:bdr w:val="none" w:sz="0" w:space="0" w:color="auto" w:frame="1"/>
          <w:lang w:eastAsia="ru-RU"/>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w:t>
      </w:r>
      <w:r w:rsidRPr="00CE73BB">
        <w:rPr>
          <w:rFonts w:ascii="Times New Roman" w:eastAsia="Times New Roman" w:hAnsi="Times New Roman" w:cs="Times New Roman"/>
          <w:color w:val="000000"/>
          <w:sz w:val="28"/>
          <w:szCs w:val="28"/>
          <w:bdr w:val="none" w:sz="0" w:space="0" w:color="auto" w:frame="1"/>
          <w:lang w:eastAsia="ru-RU"/>
        </w:rPr>
        <w:softHyphen/>
        <w:t>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w:t>
      </w:r>
      <w:r w:rsidRPr="00CE73BB">
        <w:rPr>
          <w:rFonts w:ascii="Times New Roman" w:eastAsia="Times New Roman" w:hAnsi="Times New Roman" w:cs="Times New Roman"/>
          <w:color w:val="000000"/>
          <w:sz w:val="28"/>
          <w:szCs w:val="28"/>
          <w:bdr w:val="none" w:sz="0" w:space="0" w:color="auto" w:frame="1"/>
          <w:lang w:eastAsia="ru-RU"/>
        </w:rPr>
        <w:softHyphen/>
        <w:t>школьников, на то, как их учитывать в своей воспитательной тактике, общении со своим ребенком.</w:t>
      </w:r>
    </w:p>
    <w:p w:rsidR="007051E8" w:rsidRPr="00CE73BB" w:rsidRDefault="007051E8" w:rsidP="007051E8">
      <w:pPr>
        <w:shd w:val="clear" w:color="auto" w:fill="FFFFFF"/>
        <w:spacing w:after="0"/>
        <w:ind w:firstLine="709"/>
        <w:jc w:val="both"/>
        <w:rPr>
          <w:rFonts w:ascii="Arial" w:eastAsia="Times New Roman" w:hAnsi="Arial" w:cs="Arial"/>
          <w:color w:val="000000"/>
          <w:sz w:val="28"/>
          <w:szCs w:val="28"/>
          <w:lang w:eastAsia="ru-RU"/>
        </w:rPr>
      </w:pPr>
      <w:r w:rsidRPr="00CE73BB">
        <w:rPr>
          <w:rFonts w:ascii="Times New Roman" w:eastAsia="Times New Roman" w:hAnsi="Times New Roman" w:cs="Times New Roman"/>
          <w:color w:val="000000"/>
          <w:sz w:val="28"/>
          <w:szCs w:val="28"/>
          <w:bdr w:val="none" w:sz="0" w:space="0" w:color="auto" w:frame="1"/>
          <w:lang w:eastAsia="ru-RU"/>
        </w:rPr>
        <w:t>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b/>
          <w:color w:val="000000"/>
          <w:sz w:val="28"/>
          <w:szCs w:val="28"/>
          <w:bdr w:val="none" w:sz="0" w:space="0" w:color="auto" w:frame="1"/>
          <w:lang w:eastAsia="ru-RU"/>
        </w:rPr>
        <w:t>В старшем возрасте</w:t>
      </w:r>
      <w:r w:rsidRPr="00CE73BB">
        <w:rPr>
          <w:rFonts w:ascii="Times New Roman" w:eastAsia="Times New Roman" w:hAnsi="Times New Roman" w:cs="Times New Roman"/>
          <w:color w:val="000000"/>
          <w:sz w:val="28"/>
          <w:szCs w:val="28"/>
          <w:bdr w:val="none" w:sz="0" w:space="0" w:color="auto" w:frame="1"/>
          <w:lang w:eastAsia="ru-RU"/>
        </w:rPr>
        <w:t>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педагог корректиру</w:t>
      </w:r>
      <w:r w:rsidRPr="00CE73BB">
        <w:rPr>
          <w:rFonts w:ascii="Times New Roman" w:eastAsia="Times New Roman" w:hAnsi="Times New Roman" w:cs="Times New Roman"/>
          <w:color w:val="000000"/>
          <w:sz w:val="28"/>
          <w:szCs w:val="28"/>
          <w:bdr w:val="none" w:sz="0" w:space="0" w:color="auto" w:frame="1"/>
          <w:lang w:eastAsia="ru-RU"/>
        </w:rPr>
        <w:softHyphen/>
        <w:t>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В</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процессе совместной с родителями деятельности он опирается на раз</w:t>
      </w:r>
      <w:r w:rsidRPr="00CE73BB">
        <w:rPr>
          <w:rFonts w:ascii="Times New Roman" w:eastAsia="Times New Roman" w:hAnsi="Times New Roman" w:cs="Times New Roman"/>
          <w:color w:val="000000"/>
          <w:sz w:val="28"/>
          <w:szCs w:val="28"/>
          <w:bdr w:val="none" w:sz="0" w:space="0" w:color="auto" w:frame="1"/>
          <w:lang w:eastAsia="ru-RU"/>
        </w:rPr>
        <w:softHyphen/>
        <w:t xml:space="preserve">вивающиеся у них способности </w:t>
      </w:r>
      <w:r w:rsidRPr="00CE73BB">
        <w:rPr>
          <w:rFonts w:ascii="Times New Roman" w:eastAsia="Times New Roman" w:hAnsi="Times New Roman" w:cs="Times New Roman"/>
          <w:color w:val="000000"/>
          <w:sz w:val="28"/>
          <w:szCs w:val="28"/>
          <w:bdr w:val="none" w:sz="0" w:space="0" w:color="auto" w:frame="1"/>
          <w:lang w:eastAsia="ru-RU"/>
        </w:rPr>
        <w:lastRenderedPageBreak/>
        <w:t>к самоанализу, к оценке результатов развития ребенка, умения замечать, как изменение собственной воспи</w:t>
      </w:r>
      <w:r w:rsidRPr="00CE73BB">
        <w:rPr>
          <w:rFonts w:ascii="Times New Roman" w:eastAsia="Times New Roman" w:hAnsi="Times New Roman" w:cs="Times New Roman"/>
          <w:color w:val="000000"/>
          <w:sz w:val="28"/>
          <w:szCs w:val="28"/>
          <w:bdr w:val="none" w:sz="0" w:space="0" w:color="auto" w:frame="1"/>
          <w:lang w:eastAsia="ru-RU"/>
        </w:rPr>
        <w:softHyphen/>
        <w:t>тательной тактики приводит к росту личностных достижений ребенка.</w:t>
      </w:r>
    </w:p>
    <w:p w:rsidR="00186038" w:rsidRDefault="007051E8" w:rsidP="002C0779">
      <w:pPr>
        <w:shd w:val="clear" w:color="auto" w:fill="FFFFFF"/>
        <w:spacing w:after="0"/>
        <w:ind w:firstLine="709"/>
        <w:jc w:val="both"/>
        <w:rPr>
          <w:rFonts w:ascii="Times New Roman" w:eastAsia="Times New Roman" w:hAnsi="Times New Roman" w:cs="Times New Roman"/>
          <w:color w:val="000000"/>
          <w:sz w:val="28"/>
          <w:szCs w:val="28"/>
          <w:bdr w:val="none" w:sz="0" w:space="0" w:color="auto" w:frame="1"/>
          <w:lang w:eastAsia="ru-RU"/>
        </w:rPr>
      </w:pPr>
      <w:r w:rsidRPr="00CE73BB">
        <w:rPr>
          <w:rFonts w:ascii="Times New Roman" w:eastAsia="Times New Roman" w:hAnsi="Times New Roman" w:cs="Times New Roman"/>
          <w:b/>
          <w:color w:val="000000"/>
          <w:sz w:val="28"/>
          <w:szCs w:val="28"/>
          <w:bdr w:val="none" w:sz="0" w:space="0" w:color="auto" w:frame="1"/>
          <w:lang w:eastAsia="ru-RU"/>
        </w:rPr>
        <w:t>В подготовительной группе</w:t>
      </w:r>
      <w:r w:rsidRPr="00CE73BB">
        <w:rPr>
          <w:rFonts w:ascii="Times New Roman" w:eastAsia="Times New Roman" w:hAnsi="Times New Roman" w:cs="Times New Roman"/>
          <w:color w:val="000000"/>
          <w:sz w:val="28"/>
          <w:szCs w:val="28"/>
          <w:bdr w:val="none" w:sz="0" w:space="0" w:color="auto" w:frame="1"/>
          <w:lang w:eastAsia="ru-RU"/>
        </w:rPr>
        <w:t xml:space="preserve"> главным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направлением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w:t>
      </w:r>
      <w:r w:rsidRPr="00CE73BB">
        <w:rPr>
          <w:rFonts w:ascii="Times New Roman" w:eastAsia="Times New Roman" w:hAnsi="Times New Roman" w:cs="Times New Roman"/>
          <w:color w:val="000000"/>
          <w:sz w:val="28"/>
          <w:szCs w:val="28"/>
          <w:bdr w:val="none" w:sz="0" w:space="0" w:color="auto" w:frame="1"/>
          <w:lang w:eastAsia="ru-RU"/>
        </w:rPr>
        <w:softHyphen/>
        <w:t>дагогические проблемы, совместно намечать перспективы развития детей группы. Этот период   </w:t>
      </w:r>
      <w:r w:rsidRPr="00CE73BB">
        <w:rPr>
          <w:rFonts w:ascii="Times New Roman" w:eastAsia="Times New Roman" w:hAnsi="Times New Roman" w:cs="Times New Roman"/>
          <w:color w:val="000000"/>
          <w:sz w:val="28"/>
          <w:szCs w:val="28"/>
          <w:lang w:eastAsia="ru-RU"/>
        </w:rPr>
        <w:t> </w:t>
      </w:r>
      <w:r w:rsidRPr="00CE73BB">
        <w:rPr>
          <w:rFonts w:ascii="Times New Roman" w:eastAsia="Times New Roman" w:hAnsi="Times New Roman" w:cs="Times New Roman"/>
          <w:color w:val="000000"/>
          <w:sz w:val="28"/>
          <w:szCs w:val="28"/>
          <w:bdr w:val="none" w:sz="0" w:space="0" w:color="auto" w:frame="1"/>
          <w:lang w:eastAsia="ru-RU"/>
        </w:rPr>
        <w:t>дошкольного детства непосредствен</w:t>
      </w:r>
      <w:r w:rsidRPr="00CE73BB">
        <w:rPr>
          <w:rFonts w:ascii="Times New Roman" w:eastAsia="Times New Roman" w:hAnsi="Times New Roman" w:cs="Times New Roman"/>
          <w:color w:val="000000"/>
          <w:sz w:val="28"/>
          <w:szCs w:val="28"/>
          <w:bdr w:val="none" w:sz="0" w:space="0" w:color="auto" w:frame="1"/>
          <w:lang w:eastAsia="ru-RU"/>
        </w:rPr>
        <w:softHyphen/>
        <w:t>но связан с повышением компетентности родителей по проблеме под</w:t>
      </w:r>
      <w:r w:rsidRPr="00CE73BB">
        <w:rPr>
          <w:rFonts w:ascii="Times New Roman" w:eastAsia="Times New Roman" w:hAnsi="Times New Roman" w:cs="Times New Roman"/>
          <w:color w:val="000000"/>
          <w:sz w:val="28"/>
          <w:szCs w:val="28"/>
          <w:bdr w:val="none" w:sz="0" w:space="0" w:color="auto" w:frame="1"/>
          <w:lang w:eastAsia="ru-RU"/>
        </w:rPr>
        <w:softHyphen/>
        <w:t>готовки детей к школе, снижением уровня тревожности родителей перед поступлением детей в школу, определением совместных с педа</w:t>
      </w:r>
      <w:r w:rsidRPr="00CE73BB">
        <w:rPr>
          <w:rFonts w:ascii="Times New Roman" w:eastAsia="Times New Roman" w:hAnsi="Times New Roman" w:cs="Times New Roman"/>
          <w:color w:val="000000"/>
          <w:sz w:val="28"/>
          <w:szCs w:val="28"/>
          <w:bdr w:val="none" w:sz="0" w:space="0" w:color="auto" w:frame="1"/>
          <w:lang w:eastAsia="ru-RU"/>
        </w:rPr>
        <w:softHyphen/>
        <w:t>гогом условий для лучшей подготовки к школе каждого ребенка. Воспитатель активно вовлекает родителей в совместные с детьми виды деятельности, помогает устанавливать партнерские взаимоотно</w:t>
      </w:r>
      <w:r w:rsidRPr="00CE73BB">
        <w:rPr>
          <w:rFonts w:ascii="Times New Roman" w:eastAsia="Times New Roman" w:hAnsi="Times New Roman" w:cs="Times New Roman"/>
          <w:color w:val="000000"/>
          <w:sz w:val="28"/>
          <w:szCs w:val="28"/>
          <w:bdr w:val="none" w:sz="0" w:space="0" w:color="auto" w:frame="1"/>
          <w:lang w:eastAsia="ru-RU"/>
        </w:rPr>
        <w:softHyphen/>
        <w:t>шения, поощряет активность и самостоятельность детей. В процессе организации разных форм детско-родительского взаимодействия вос</w:t>
      </w:r>
      <w:r w:rsidRPr="00CE73BB">
        <w:rPr>
          <w:rFonts w:ascii="Times New Roman" w:eastAsia="Times New Roman" w:hAnsi="Times New Roman" w:cs="Times New Roman"/>
          <w:color w:val="000000"/>
          <w:sz w:val="28"/>
          <w:szCs w:val="28"/>
          <w:bdr w:val="none" w:sz="0" w:space="0" w:color="auto" w:frame="1"/>
          <w:lang w:eastAsia="ru-RU"/>
        </w:rPr>
        <w:softHyphen/>
        <w:t>питатель способствует развитию родительской уверенности, радости и удовлетворения от общения со своими детьми, помогает определить особенности организации его индивидуального образовательного маршрута в условиях школьно</w:t>
      </w:r>
      <w:r w:rsidRPr="00CE73BB">
        <w:rPr>
          <w:rFonts w:ascii="Times New Roman" w:eastAsia="Times New Roman" w:hAnsi="Times New Roman" w:cs="Times New Roman"/>
          <w:color w:val="000000"/>
          <w:sz w:val="28"/>
          <w:szCs w:val="28"/>
          <w:bdr w:val="none" w:sz="0" w:space="0" w:color="auto" w:frame="1"/>
          <w:lang w:eastAsia="ru-RU"/>
        </w:rPr>
        <w:softHyphen/>
        <w:t>го обучения.</w:t>
      </w:r>
    </w:p>
    <w:p w:rsidR="004A1FC1" w:rsidRPr="004A1FC1" w:rsidRDefault="004A1FC1" w:rsidP="004A1FC1">
      <w:pPr>
        <w:tabs>
          <w:tab w:val="left" w:pos="1243"/>
        </w:tabs>
        <w:autoSpaceDE w:val="0"/>
        <w:autoSpaceDN w:val="0"/>
        <w:adjustRightInd w:val="0"/>
        <w:spacing w:after="0"/>
        <w:contextualSpacing/>
        <w:jc w:val="both"/>
        <w:rPr>
          <w:rFonts w:ascii="Times New Roman" w:eastAsia="Calibri" w:hAnsi="Times New Roman" w:cs="Times New Roman"/>
          <w:sz w:val="28"/>
          <w:szCs w:val="28"/>
        </w:rPr>
      </w:pPr>
      <w:r w:rsidRPr="004A1FC1">
        <w:rPr>
          <w:rFonts w:ascii="Times New Roman" w:eastAsia="Calibri" w:hAnsi="Times New Roman" w:cs="Times New Roman"/>
          <w:b/>
          <w:sz w:val="28"/>
          <w:szCs w:val="28"/>
          <w:shd w:val="clear" w:color="auto" w:fill="FFFFFF"/>
        </w:rPr>
        <w:t>4.4.</w:t>
      </w:r>
      <w:r>
        <w:rPr>
          <w:rFonts w:ascii="Times New Roman" w:eastAsia="Calibri" w:hAnsi="Times New Roman" w:cs="Times New Roman"/>
          <w:b/>
          <w:sz w:val="28"/>
          <w:szCs w:val="28"/>
          <w:shd w:val="clear" w:color="auto" w:fill="FFFFFF"/>
        </w:rPr>
        <w:t xml:space="preserve"> </w:t>
      </w:r>
      <w:r w:rsidRPr="004A1FC1">
        <w:rPr>
          <w:rFonts w:ascii="Times New Roman" w:eastAsia="Calibri" w:hAnsi="Times New Roman" w:cs="Times New Roman"/>
          <w:sz w:val="28"/>
          <w:szCs w:val="28"/>
          <w:shd w:val="clear" w:color="auto" w:fill="FFFFFF"/>
        </w:rPr>
        <w:t>Согласно российского законодательства</w:t>
      </w:r>
      <w:r w:rsidRPr="004A1FC1">
        <w:rPr>
          <w:rFonts w:ascii="Times New Roman" w:eastAsia="Calibri" w:hAnsi="Times New Roman" w:cs="Times New Roman"/>
          <w:sz w:val="28"/>
          <w:szCs w:val="28"/>
          <w:shd w:val="clear" w:color="auto" w:fill="FFFFFF"/>
          <w:lang w:val="en-US"/>
        </w:rPr>
        <w:t> </w:t>
      </w:r>
      <w:r w:rsidRPr="004A1FC1">
        <w:rPr>
          <w:rFonts w:ascii="Times New Roman" w:eastAsia="Calibri" w:hAnsi="Times New Roman" w:cs="Times New Roman"/>
          <w:bCs/>
          <w:sz w:val="28"/>
          <w:szCs w:val="28"/>
          <w:shd w:val="clear" w:color="auto" w:fill="FFFFFF"/>
        </w:rPr>
        <w:t>информационная безопасность детей</w:t>
      </w:r>
      <w:r w:rsidRPr="004A1FC1">
        <w:rPr>
          <w:rFonts w:ascii="Times New Roman" w:eastAsia="Calibri" w:hAnsi="Times New Roman" w:cs="Times New Roman"/>
          <w:b/>
          <w:bCs/>
          <w:sz w:val="28"/>
          <w:szCs w:val="28"/>
          <w:shd w:val="clear" w:color="auto" w:fill="FFFFFF"/>
          <w:lang w:val="en-US"/>
        </w:rPr>
        <w:t> </w:t>
      </w:r>
      <w:r w:rsidRPr="004A1FC1">
        <w:rPr>
          <w:rFonts w:ascii="Times New Roman" w:eastAsia="Calibri" w:hAnsi="Times New Roman" w:cs="Times New Roman"/>
          <w:sz w:val="28"/>
          <w:szCs w:val="28"/>
          <w:shd w:val="clear" w:color="auto" w:fill="FFFFFF"/>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p>
    <w:p w:rsidR="004A1FC1" w:rsidRPr="004A1FC1" w:rsidRDefault="004A1FC1" w:rsidP="00463FFD">
      <w:pPr>
        <w:tabs>
          <w:tab w:val="left" w:pos="1243"/>
        </w:tabs>
        <w:autoSpaceDE w:val="0"/>
        <w:autoSpaceDN w:val="0"/>
        <w:adjustRightInd w:val="0"/>
        <w:spacing w:after="0"/>
        <w:contextualSpacing/>
        <w:jc w:val="both"/>
        <w:rPr>
          <w:rFonts w:ascii="Times New Roman" w:eastAsia="Calibri" w:hAnsi="Times New Roman" w:cs="Times New Roman"/>
          <w:sz w:val="28"/>
          <w:szCs w:val="28"/>
        </w:rPr>
      </w:pPr>
      <w:r w:rsidRPr="004A1FC1">
        <w:rPr>
          <w:rFonts w:ascii="Times New Roman" w:eastAsia="Calibri" w:hAnsi="Times New Roman" w:cs="Times New Roman"/>
          <w:sz w:val="28"/>
          <w:szCs w:val="28"/>
          <w:shd w:val="clear" w:color="auto" w:fill="FFFFFF"/>
        </w:rPr>
        <w:t xml:space="preserve">В соответствии Федеральным законом от 29.12.2010 № 436-ФЗ "О защите детей от информации, причиняющей вред их здоровью и развитию" в Программе Учреждения отсутствует информации, </w:t>
      </w:r>
      <w:r w:rsidRPr="004A1FC1">
        <w:rPr>
          <w:rFonts w:ascii="Times New Roman" w:eastAsia="Calibri" w:hAnsi="Times New Roman" w:cs="Times New Roman"/>
          <w:sz w:val="28"/>
          <w:szCs w:val="28"/>
        </w:rPr>
        <w:t xml:space="preserve">наносящей вред физическому или психическому здоровью воспитанников и противоречащей российскому </w:t>
      </w:r>
      <w:r w:rsidR="00A104F1" w:rsidRPr="004A1FC1">
        <w:rPr>
          <w:rFonts w:ascii="Times New Roman" w:eastAsia="Calibri" w:hAnsi="Times New Roman" w:cs="Times New Roman"/>
          <w:sz w:val="28"/>
          <w:szCs w:val="28"/>
        </w:rPr>
        <w:t>законодательству</w:t>
      </w:r>
      <w:r w:rsidRPr="004A1FC1">
        <w:rPr>
          <w:rFonts w:ascii="Times New Roman" w:eastAsia="Calibri" w:hAnsi="Times New Roman" w:cs="Times New Roman"/>
          <w:sz w:val="28"/>
          <w:szCs w:val="28"/>
        </w:rPr>
        <w:t>.</w:t>
      </w:r>
    </w:p>
    <w:p w:rsidR="004A1FC1" w:rsidRPr="00AF1354" w:rsidRDefault="004A1FC1" w:rsidP="002C0779">
      <w:pPr>
        <w:shd w:val="clear" w:color="auto" w:fill="FFFFFF"/>
        <w:spacing w:after="0"/>
        <w:ind w:firstLine="709"/>
        <w:jc w:val="both"/>
        <w:rPr>
          <w:rFonts w:ascii="Times New Roman" w:hAnsi="Times New Roman" w:cs="Times New Roman"/>
          <w:sz w:val="24"/>
          <w:szCs w:val="24"/>
        </w:rPr>
      </w:pPr>
    </w:p>
    <w:sectPr w:rsidR="004A1FC1" w:rsidRPr="00AF1354" w:rsidSect="00B256B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7C2" w:rsidRDefault="00AB47C2" w:rsidP="00CA7322">
      <w:pPr>
        <w:spacing w:after="0" w:line="240" w:lineRule="auto"/>
      </w:pPr>
      <w:r>
        <w:separator/>
      </w:r>
    </w:p>
  </w:endnote>
  <w:endnote w:type="continuationSeparator" w:id="0">
    <w:p w:rsidR="00AB47C2" w:rsidRDefault="00AB47C2" w:rsidP="00CA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9C" w:rsidRDefault="00D5449C" w:rsidP="00BC02BA">
    <w:pPr>
      <w:pStyle w:val="ad"/>
    </w:pPr>
  </w:p>
  <w:p w:rsidR="00D5449C" w:rsidRDefault="00D5449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9C" w:rsidRDefault="00D5449C">
    <w:pPr>
      <w:pStyle w:val="ad"/>
      <w:jc w:val="center"/>
    </w:pPr>
  </w:p>
  <w:p w:rsidR="00D5449C" w:rsidRDefault="00D544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7C2" w:rsidRDefault="00AB47C2" w:rsidP="00CA7322">
      <w:pPr>
        <w:spacing w:after="0" w:line="240" w:lineRule="auto"/>
      </w:pPr>
      <w:r>
        <w:separator/>
      </w:r>
    </w:p>
  </w:footnote>
  <w:footnote w:type="continuationSeparator" w:id="0">
    <w:p w:rsidR="00AB47C2" w:rsidRDefault="00AB47C2" w:rsidP="00CA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5C"/>
    <w:multiLevelType w:val="hybridMultilevel"/>
    <w:tmpl w:val="B1DCCF9E"/>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81140"/>
    <w:multiLevelType w:val="hybridMultilevel"/>
    <w:tmpl w:val="81DC7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766A2"/>
    <w:multiLevelType w:val="multilevel"/>
    <w:tmpl w:val="513CECD8"/>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8B54A0"/>
    <w:multiLevelType w:val="hybridMultilevel"/>
    <w:tmpl w:val="D124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F12B4"/>
    <w:multiLevelType w:val="hybridMultilevel"/>
    <w:tmpl w:val="16FE5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EA56BF"/>
    <w:multiLevelType w:val="multilevel"/>
    <w:tmpl w:val="5B8C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0013A"/>
    <w:multiLevelType w:val="hybridMultilevel"/>
    <w:tmpl w:val="F4108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0874E0"/>
    <w:multiLevelType w:val="hybridMultilevel"/>
    <w:tmpl w:val="AE765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9244E"/>
    <w:multiLevelType w:val="multilevel"/>
    <w:tmpl w:val="FE8E558C"/>
    <w:lvl w:ilvl="0">
      <w:start w:val="1"/>
      <w:numFmt w:val="decimal"/>
      <w:lvlText w:val="%1."/>
      <w:lvlJc w:val="left"/>
      <w:pPr>
        <w:tabs>
          <w:tab w:val="left"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88D16DC"/>
    <w:multiLevelType w:val="hybridMultilevel"/>
    <w:tmpl w:val="3CAA9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2615C"/>
    <w:multiLevelType w:val="hybridMultilevel"/>
    <w:tmpl w:val="68AC2B12"/>
    <w:lvl w:ilvl="0" w:tplc="BAAE56A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F2ABF"/>
    <w:multiLevelType w:val="multilevel"/>
    <w:tmpl w:val="3A8A39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990720"/>
    <w:multiLevelType w:val="multilevel"/>
    <w:tmpl w:val="299907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2F3B1AA4"/>
    <w:multiLevelType w:val="hybridMultilevel"/>
    <w:tmpl w:val="9FF89BB8"/>
    <w:lvl w:ilvl="0" w:tplc="7AC67D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3028D4"/>
    <w:multiLevelType w:val="hybridMultilevel"/>
    <w:tmpl w:val="86388D26"/>
    <w:lvl w:ilvl="0" w:tplc="7E76E3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74A6D"/>
    <w:multiLevelType w:val="hybridMultilevel"/>
    <w:tmpl w:val="F7BC8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94AF6"/>
    <w:multiLevelType w:val="hybridMultilevel"/>
    <w:tmpl w:val="CFD26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121E45"/>
    <w:multiLevelType w:val="multilevel"/>
    <w:tmpl w:val="DD4A13A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369532FB"/>
    <w:multiLevelType w:val="multilevel"/>
    <w:tmpl w:val="077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14A55"/>
    <w:multiLevelType w:val="hybridMultilevel"/>
    <w:tmpl w:val="9648B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84CF6"/>
    <w:multiLevelType w:val="hybridMultilevel"/>
    <w:tmpl w:val="6D12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EA64E3"/>
    <w:multiLevelType w:val="hybridMultilevel"/>
    <w:tmpl w:val="57A6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25556"/>
    <w:multiLevelType w:val="hybridMultilevel"/>
    <w:tmpl w:val="0BD8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5F135A"/>
    <w:multiLevelType w:val="hybridMultilevel"/>
    <w:tmpl w:val="29A06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35B51"/>
    <w:multiLevelType w:val="hybridMultilevel"/>
    <w:tmpl w:val="DA9E6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DD0E26"/>
    <w:multiLevelType w:val="hybridMultilevel"/>
    <w:tmpl w:val="43E0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CF6926"/>
    <w:multiLevelType w:val="hybridMultilevel"/>
    <w:tmpl w:val="3C40C33E"/>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7A563F"/>
    <w:multiLevelType w:val="hybridMultilevel"/>
    <w:tmpl w:val="60621332"/>
    <w:lvl w:ilvl="0" w:tplc="8294FB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BA0F99"/>
    <w:multiLevelType w:val="hybridMultilevel"/>
    <w:tmpl w:val="1A266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41020"/>
    <w:multiLevelType w:val="hybridMultilevel"/>
    <w:tmpl w:val="578C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3937D2"/>
    <w:multiLevelType w:val="hybridMultilevel"/>
    <w:tmpl w:val="0A2EF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A83B76"/>
    <w:multiLevelType w:val="hybridMultilevel"/>
    <w:tmpl w:val="45A2E512"/>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2631FD"/>
    <w:multiLevelType w:val="hybridMultilevel"/>
    <w:tmpl w:val="CBC6DEC8"/>
    <w:lvl w:ilvl="0" w:tplc="1B642960">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33" w15:restartNumberingAfterBreak="0">
    <w:nsid w:val="5F091861"/>
    <w:multiLevelType w:val="hybridMultilevel"/>
    <w:tmpl w:val="BC2C6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34983"/>
    <w:multiLevelType w:val="hybridMultilevel"/>
    <w:tmpl w:val="B9DA655E"/>
    <w:lvl w:ilvl="0" w:tplc="0419000B">
      <w:start w:val="1"/>
      <w:numFmt w:val="bullet"/>
      <w:lvlText w:val=""/>
      <w:lvlJc w:val="left"/>
      <w:pPr>
        <w:tabs>
          <w:tab w:val="num" w:pos="1337"/>
        </w:tabs>
        <w:ind w:left="1337" w:hanging="360"/>
      </w:pPr>
      <w:rPr>
        <w:rFonts w:ascii="Wingdings" w:hAnsi="Wingdings" w:hint="default"/>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35" w15:restartNumberingAfterBreak="0">
    <w:nsid w:val="64846433"/>
    <w:multiLevelType w:val="multilevel"/>
    <w:tmpl w:val="64846433"/>
    <w:lvl w:ilvl="0">
      <w:start w:val="1"/>
      <w:numFmt w:val="bullet"/>
      <w:lvlText w:val=""/>
      <w:lvlJc w:val="left"/>
      <w:pPr>
        <w:tabs>
          <w:tab w:val="left" w:pos="720"/>
        </w:tabs>
        <w:ind w:left="720" w:hanging="360"/>
      </w:pPr>
      <w:rPr>
        <w:rFonts w:ascii="Symbol" w:hAnsi="Symbol" w:hint="default"/>
        <w:b/>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664A6CE4"/>
    <w:multiLevelType w:val="hybridMultilevel"/>
    <w:tmpl w:val="FB80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5E472E"/>
    <w:multiLevelType w:val="hybridMultilevel"/>
    <w:tmpl w:val="085E5E88"/>
    <w:lvl w:ilvl="0" w:tplc="0419000F">
      <w:start w:val="1"/>
      <w:numFmt w:val="decimal"/>
      <w:lvlText w:val="%1."/>
      <w:lvlJc w:val="left"/>
      <w:pPr>
        <w:tabs>
          <w:tab w:val="num" w:pos="720"/>
        </w:tabs>
        <w:ind w:left="720" w:hanging="360"/>
      </w:pPr>
      <w:rPr>
        <w:rFonts w:hint="default"/>
      </w:rPr>
    </w:lvl>
    <w:lvl w:ilvl="1" w:tplc="1B642960">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B79448D"/>
    <w:multiLevelType w:val="hybridMultilevel"/>
    <w:tmpl w:val="D3003068"/>
    <w:lvl w:ilvl="0" w:tplc="645443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7D799F"/>
    <w:multiLevelType w:val="multilevel"/>
    <w:tmpl w:val="7074AA6C"/>
    <w:lvl w:ilvl="0">
      <w:start w:val="1"/>
      <w:numFmt w:val="upperRoman"/>
      <w:lvlText w:val="%1."/>
      <w:lvlJc w:val="left"/>
      <w:pPr>
        <w:ind w:left="72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29447F"/>
    <w:multiLevelType w:val="hybridMultilevel"/>
    <w:tmpl w:val="27AA0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711960"/>
    <w:multiLevelType w:val="hybridMultilevel"/>
    <w:tmpl w:val="34B468E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abstractNum w:abstractNumId="42" w15:restartNumberingAfterBreak="0">
    <w:nsid w:val="743D1014"/>
    <w:multiLevelType w:val="hybridMultilevel"/>
    <w:tmpl w:val="056EA820"/>
    <w:lvl w:ilvl="0" w:tplc="A660358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B16196"/>
    <w:multiLevelType w:val="hybridMultilevel"/>
    <w:tmpl w:val="1D92B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5176B4"/>
    <w:multiLevelType w:val="hybridMultilevel"/>
    <w:tmpl w:val="5F1AC664"/>
    <w:lvl w:ilvl="0" w:tplc="A6603580">
      <w:start w:val="1"/>
      <w:numFmt w:val="bullet"/>
      <w:lvlText w:val="•"/>
      <w:lvlJc w:val="left"/>
      <w:pPr>
        <w:tabs>
          <w:tab w:val="num" w:pos="720"/>
        </w:tabs>
        <w:ind w:left="720" w:hanging="360"/>
      </w:pPr>
      <w:rPr>
        <w:rFonts w:ascii="Times New Roman" w:hAnsi="Times New Roman" w:hint="default"/>
      </w:rPr>
    </w:lvl>
    <w:lvl w:ilvl="1" w:tplc="BB368196" w:tentative="1">
      <w:start w:val="1"/>
      <w:numFmt w:val="bullet"/>
      <w:lvlText w:val="•"/>
      <w:lvlJc w:val="left"/>
      <w:pPr>
        <w:tabs>
          <w:tab w:val="num" w:pos="1440"/>
        </w:tabs>
        <w:ind w:left="1440" w:hanging="360"/>
      </w:pPr>
      <w:rPr>
        <w:rFonts w:ascii="Times New Roman" w:hAnsi="Times New Roman" w:hint="default"/>
      </w:rPr>
    </w:lvl>
    <w:lvl w:ilvl="2" w:tplc="F40CFF66" w:tentative="1">
      <w:start w:val="1"/>
      <w:numFmt w:val="bullet"/>
      <w:lvlText w:val="•"/>
      <w:lvlJc w:val="left"/>
      <w:pPr>
        <w:tabs>
          <w:tab w:val="num" w:pos="2160"/>
        </w:tabs>
        <w:ind w:left="2160" w:hanging="360"/>
      </w:pPr>
      <w:rPr>
        <w:rFonts w:ascii="Times New Roman" w:hAnsi="Times New Roman" w:hint="default"/>
      </w:rPr>
    </w:lvl>
    <w:lvl w:ilvl="3" w:tplc="71847266" w:tentative="1">
      <w:start w:val="1"/>
      <w:numFmt w:val="bullet"/>
      <w:lvlText w:val="•"/>
      <w:lvlJc w:val="left"/>
      <w:pPr>
        <w:tabs>
          <w:tab w:val="num" w:pos="2880"/>
        </w:tabs>
        <w:ind w:left="2880" w:hanging="360"/>
      </w:pPr>
      <w:rPr>
        <w:rFonts w:ascii="Times New Roman" w:hAnsi="Times New Roman" w:hint="default"/>
      </w:rPr>
    </w:lvl>
    <w:lvl w:ilvl="4" w:tplc="52DC4630" w:tentative="1">
      <w:start w:val="1"/>
      <w:numFmt w:val="bullet"/>
      <w:lvlText w:val="•"/>
      <w:lvlJc w:val="left"/>
      <w:pPr>
        <w:tabs>
          <w:tab w:val="num" w:pos="3600"/>
        </w:tabs>
        <w:ind w:left="3600" w:hanging="360"/>
      </w:pPr>
      <w:rPr>
        <w:rFonts w:ascii="Times New Roman" w:hAnsi="Times New Roman" w:hint="default"/>
      </w:rPr>
    </w:lvl>
    <w:lvl w:ilvl="5" w:tplc="233E4D3C" w:tentative="1">
      <w:start w:val="1"/>
      <w:numFmt w:val="bullet"/>
      <w:lvlText w:val="•"/>
      <w:lvlJc w:val="left"/>
      <w:pPr>
        <w:tabs>
          <w:tab w:val="num" w:pos="4320"/>
        </w:tabs>
        <w:ind w:left="4320" w:hanging="360"/>
      </w:pPr>
      <w:rPr>
        <w:rFonts w:ascii="Times New Roman" w:hAnsi="Times New Roman" w:hint="default"/>
      </w:rPr>
    </w:lvl>
    <w:lvl w:ilvl="6" w:tplc="79CA9926" w:tentative="1">
      <w:start w:val="1"/>
      <w:numFmt w:val="bullet"/>
      <w:lvlText w:val="•"/>
      <w:lvlJc w:val="left"/>
      <w:pPr>
        <w:tabs>
          <w:tab w:val="num" w:pos="5040"/>
        </w:tabs>
        <w:ind w:left="5040" w:hanging="360"/>
      </w:pPr>
      <w:rPr>
        <w:rFonts w:ascii="Times New Roman" w:hAnsi="Times New Roman" w:hint="default"/>
      </w:rPr>
    </w:lvl>
    <w:lvl w:ilvl="7" w:tplc="BC5C8F04" w:tentative="1">
      <w:start w:val="1"/>
      <w:numFmt w:val="bullet"/>
      <w:lvlText w:val="•"/>
      <w:lvlJc w:val="left"/>
      <w:pPr>
        <w:tabs>
          <w:tab w:val="num" w:pos="5760"/>
        </w:tabs>
        <w:ind w:left="5760" w:hanging="360"/>
      </w:pPr>
      <w:rPr>
        <w:rFonts w:ascii="Times New Roman" w:hAnsi="Times New Roman" w:hint="default"/>
      </w:rPr>
    </w:lvl>
    <w:lvl w:ilvl="8" w:tplc="F724E0B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761EB3"/>
    <w:multiLevelType w:val="hybridMultilevel"/>
    <w:tmpl w:val="C9FE8D22"/>
    <w:lvl w:ilvl="0" w:tplc="4AECCA2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6" w15:restartNumberingAfterBreak="0">
    <w:nsid w:val="7FAA6DBD"/>
    <w:multiLevelType w:val="hybridMultilevel"/>
    <w:tmpl w:val="4866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BB6BB6"/>
    <w:multiLevelType w:val="multilevel"/>
    <w:tmpl w:val="FE8E558C"/>
    <w:lvl w:ilvl="0">
      <w:start w:val="1"/>
      <w:numFmt w:val="decimal"/>
      <w:lvlText w:val="%1."/>
      <w:lvlJc w:val="left"/>
      <w:pPr>
        <w:tabs>
          <w:tab w:val="left"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37"/>
  </w:num>
  <w:num w:numId="2">
    <w:abstractNumId w:val="32"/>
  </w:num>
  <w:num w:numId="3">
    <w:abstractNumId w:val="2"/>
  </w:num>
  <w:num w:numId="4">
    <w:abstractNumId w:val="39"/>
  </w:num>
  <w:num w:numId="5">
    <w:abstractNumId w:val="18"/>
  </w:num>
  <w:num w:numId="6">
    <w:abstractNumId w:val="5"/>
  </w:num>
  <w:num w:numId="7">
    <w:abstractNumId w:val="35"/>
  </w:num>
  <w:num w:numId="8">
    <w:abstractNumId w:val="13"/>
  </w:num>
  <w:num w:numId="9">
    <w:abstractNumId w:val="45"/>
  </w:num>
  <w:num w:numId="10">
    <w:abstractNumId w:val="17"/>
  </w:num>
  <w:num w:numId="11">
    <w:abstractNumId w:val="12"/>
  </w:num>
  <w:num w:numId="12">
    <w:abstractNumId w:val="1"/>
  </w:num>
  <w:num w:numId="13">
    <w:abstractNumId w:val="19"/>
  </w:num>
  <w:num w:numId="14">
    <w:abstractNumId w:val="24"/>
  </w:num>
  <w:num w:numId="15">
    <w:abstractNumId w:val="16"/>
  </w:num>
  <w:num w:numId="16">
    <w:abstractNumId w:val="11"/>
  </w:num>
  <w:num w:numId="17">
    <w:abstractNumId w:val="4"/>
  </w:num>
  <w:num w:numId="18">
    <w:abstractNumId w:val="36"/>
  </w:num>
  <w:num w:numId="19">
    <w:abstractNumId w:val="40"/>
  </w:num>
  <w:num w:numId="20">
    <w:abstractNumId w:val="23"/>
  </w:num>
  <w:num w:numId="21">
    <w:abstractNumId w:val="43"/>
  </w:num>
  <w:num w:numId="22">
    <w:abstractNumId w:val="15"/>
  </w:num>
  <w:num w:numId="23">
    <w:abstractNumId w:val="29"/>
  </w:num>
  <w:num w:numId="24">
    <w:abstractNumId w:val="3"/>
  </w:num>
  <w:num w:numId="25">
    <w:abstractNumId w:val="10"/>
  </w:num>
  <w:num w:numId="26">
    <w:abstractNumId w:val="46"/>
  </w:num>
  <w:num w:numId="27">
    <w:abstractNumId w:val="33"/>
  </w:num>
  <w:num w:numId="28">
    <w:abstractNumId w:val="7"/>
  </w:num>
  <w:num w:numId="29">
    <w:abstractNumId w:val="25"/>
  </w:num>
  <w:num w:numId="30">
    <w:abstractNumId w:val="20"/>
  </w:num>
  <w:num w:numId="31">
    <w:abstractNumId w:val="47"/>
  </w:num>
  <w:num w:numId="32">
    <w:abstractNumId w:val="38"/>
  </w:num>
  <w:num w:numId="33">
    <w:abstractNumId w:val="14"/>
  </w:num>
  <w:num w:numId="34">
    <w:abstractNumId w:val="44"/>
  </w:num>
  <w:num w:numId="35">
    <w:abstractNumId w:val="34"/>
  </w:num>
  <w:num w:numId="36">
    <w:abstractNumId w:val="41"/>
  </w:num>
  <w:num w:numId="37">
    <w:abstractNumId w:val="0"/>
  </w:num>
  <w:num w:numId="38">
    <w:abstractNumId w:val="31"/>
  </w:num>
  <w:num w:numId="39">
    <w:abstractNumId w:val="42"/>
  </w:num>
  <w:num w:numId="40">
    <w:abstractNumId w:val="28"/>
  </w:num>
  <w:num w:numId="41">
    <w:abstractNumId w:val="30"/>
  </w:num>
  <w:num w:numId="42">
    <w:abstractNumId w:val="8"/>
  </w:num>
  <w:num w:numId="43">
    <w:abstractNumId w:val="26"/>
  </w:num>
  <w:num w:numId="44">
    <w:abstractNumId w:val="21"/>
  </w:num>
  <w:num w:numId="45">
    <w:abstractNumId w:val="6"/>
  </w:num>
  <w:num w:numId="46">
    <w:abstractNumId w:val="22"/>
  </w:num>
  <w:num w:numId="47">
    <w:abstractNumId w:val="27"/>
  </w:num>
  <w:num w:numId="48">
    <w:abstractNumId w:val="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77"/>
    <w:rsid w:val="00001EA1"/>
    <w:rsid w:val="000023DE"/>
    <w:rsid w:val="0001038D"/>
    <w:rsid w:val="00037937"/>
    <w:rsid w:val="000408AE"/>
    <w:rsid w:val="00042BD5"/>
    <w:rsid w:val="000444F1"/>
    <w:rsid w:val="0004475D"/>
    <w:rsid w:val="00050125"/>
    <w:rsid w:val="000527E0"/>
    <w:rsid w:val="00062489"/>
    <w:rsid w:val="00090D42"/>
    <w:rsid w:val="000976CF"/>
    <w:rsid w:val="000A2F73"/>
    <w:rsid w:val="000A5C2D"/>
    <w:rsid w:val="000B4407"/>
    <w:rsid w:val="000E331D"/>
    <w:rsid w:val="000E76DD"/>
    <w:rsid w:val="00110A6D"/>
    <w:rsid w:val="0011624E"/>
    <w:rsid w:val="00122292"/>
    <w:rsid w:val="001259CE"/>
    <w:rsid w:val="00130439"/>
    <w:rsid w:val="001328E2"/>
    <w:rsid w:val="00142D9E"/>
    <w:rsid w:val="00144FE7"/>
    <w:rsid w:val="00154E35"/>
    <w:rsid w:val="00186038"/>
    <w:rsid w:val="001A5455"/>
    <w:rsid w:val="001A6674"/>
    <w:rsid w:val="001A6A8D"/>
    <w:rsid w:val="001B077B"/>
    <w:rsid w:val="001B5820"/>
    <w:rsid w:val="001B7A44"/>
    <w:rsid w:val="001C7BE6"/>
    <w:rsid w:val="001D2DBE"/>
    <w:rsid w:val="001E3164"/>
    <w:rsid w:val="001E55F4"/>
    <w:rsid w:val="001F302D"/>
    <w:rsid w:val="001F5BC5"/>
    <w:rsid w:val="002014F7"/>
    <w:rsid w:val="00203C34"/>
    <w:rsid w:val="00204499"/>
    <w:rsid w:val="00206222"/>
    <w:rsid w:val="00224FC2"/>
    <w:rsid w:val="00230F9A"/>
    <w:rsid w:val="00234433"/>
    <w:rsid w:val="002359DE"/>
    <w:rsid w:val="00242567"/>
    <w:rsid w:val="00244504"/>
    <w:rsid w:val="00265A02"/>
    <w:rsid w:val="00271275"/>
    <w:rsid w:val="00280718"/>
    <w:rsid w:val="0029352F"/>
    <w:rsid w:val="0029380C"/>
    <w:rsid w:val="00295AD1"/>
    <w:rsid w:val="002A4F1F"/>
    <w:rsid w:val="002B0665"/>
    <w:rsid w:val="002C0779"/>
    <w:rsid w:val="002C107D"/>
    <w:rsid w:val="002C1F22"/>
    <w:rsid w:val="002D76B8"/>
    <w:rsid w:val="002E0946"/>
    <w:rsid w:val="002E0B99"/>
    <w:rsid w:val="002E1D4A"/>
    <w:rsid w:val="002E6FC4"/>
    <w:rsid w:val="00305943"/>
    <w:rsid w:val="00313AF6"/>
    <w:rsid w:val="00316094"/>
    <w:rsid w:val="0032102D"/>
    <w:rsid w:val="003257DA"/>
    <w:rsid w:val="00351BFE"/>
    <w:rsid w:val="00354126"/>
    <w:rsid w:val="00363924"/>
    <w:rsid w:val="00393902"/>
    <w:rsid w:val="0039554F"/>
    <w:rsid w:val="00396534"/>
    <w:rsid w:val="003B5279"/>
    <w:rsid w:val="003C54F3"/>
    <w:rsid w:val="003D2968"/>
    <w:rsid w:val="003D4326"/>
    <w:rsid w:val="003E3208"/>
    <w:rsid w:val="003E6949"/>
    <w:rsid w:val="003F3668"/>
    <w:rsid w:val="003F746F"/>
    <w:rsid w:val="00401838"/>
    <w:rsid w:val="00401A56"/>
    <w:rsid w:val="00410670"/>
    <w:rsid w:val="00414D47"/>
    <w:rsid w:val="00416D0C"/>
    <w:rsid w:val="004215EF"/>
    <w:rsid w:val="0042663C"/>
    <w:rsid w:val="00426BF6"/>
    <w:rsid w:val="00463FFD"/>
    <w:rsid w:val="00483DDA"/>
    <w:rsid w:val="00485838"/>
    <w:rsid w:val="004A1C4B"/>
    <w:rsid w:val="004A1FC1"/>
    <w:rsid w:val="004B5197"/>
    <w:rsid w:val="004C0258"/>
    <w:rsid w:val="004C4D95"/>
    <w:rsid w:val="004D1DD2"/>
    <w:rsid w:val="004D5AC5"/>
    <w:rsid w:val="004E0399"/>
    <w:rsid w:val="00502328"/>
    <w:rsid w:val="0051777C"/>
    <w:rsid w:val="00520373"/>
    <w:rsid w:val="005310C1"/>
    <w:rsid w:val="00540864"/>
    <w:rsid w:val="005417DE"/>
    <w:rsid w:val="00542077"/>
    <w:rsid w:val="00545BF9"/>
    <w:rsid w:val="00597F02"/>
    <w:rsid w:val="005A7D58"/>
    <w:rsid w:val="005B48B5"/>
    <w:rsid w:val="005B4ECC"/>
    <w:rsid w:val="005C0B8B"/>
    <w:rsid w:val="005D4C91"/>
    <w:rsid w:val="005D643F"/>
    <w:rsid w:val="005E1636"/>
    <w:rsid w:val="005E24F0"/>
    <w:rsid w:val="005E2585"/>
    <w:rsid w:val="005F0BBD"/>
    <w:rsid w:val="005F37B1"/>
    <w:rsid w:val="006045B4"/>
    <w:rsid w:val="006104CC"/>
    <w:rsid w:val="00611321"/>
    <w:rsid w:val="0065204E"/>
    <w:rsid w:val="00674A20"/>
    <w:rsid w:val="00676E99"/>
    <w:rsid w:val="00693506"/>
    <w:rsid w:val="006A092E"/>
    <w:rsid w:val="006B1137"/>
    <w:rsid w:val="006B16C6"/>
    <w:rsid w:val="006C5AFF"/>
    <w:rsid w:val="006D353B"/>
    <w:rsid w:val="006D4790"/>
    <w:rsid w:val="006E5C0C"/>
    <w:rsid w:val="007051E8"/>
    <w:rsid w:val="00707DB3"/>
    <w:rsid w:val="00743B05"/>
    <w:rsid w:val="00745E2D"/>
    <w:rsid w:val="0076032A"/>
    <w:rsid w:val="007714AB"/>
    <w:rsid w:val="007813B3"/>
    <w:rsid w:val="00784067"/>
    <w:rsid w:val="00784BA2"/>
    <w:rsid w:val="007B0F5C"/>
    <w:rsid w:val="007B2685"/>
    <w:rsid w:val="007C4150"/>
    <w:rsid w:val="007C76A3"/>
    <w:rsid w:val="00806EA1"/>
    <w:rsid w:val="00812709"/>
    <w:rsid w:val="00814158"/>
    <w:rsid w:val="00816969"/>
    <w:rsid w:val="00826D3C"/>
    <w:rsid w:val="008401B6"/>
    <w:rsid w:val="00851AC4"/>
    <w:rsid w:val="00855623"/>
    <w:rsid w:val="00856174"/>
    <w:rsid w:val="008575A5"/>
    <w:rsid w:val="00861FAE"/>
    <w:rsid w:val="00872F17"/>
    <w:rsid w:val="008823C7"/>
    <w:rsid w:val="00887B3F"/>
    <w:rsid w:val="008B0C4E"/>
    <w:rsid w:val="008C1819"/>
    <w:rsid w:val="008D69ED"/>
    <w:rsid w:val="008F4462"/>
    <w:rsid w:val="00900316"/>
    <w:rsid w:val="009048C4"/>
    <w:rsid w:val="00933CC5"/>
    <w:rsid w:val="00935C76"/>
    <w:rsid w:val="009402C6"/>
    <w:rsid w:val="00947B68"/>
    <w:rsid w:val="009518B6"/>
    <w:rsid w:val="00951DAA"/>
    <w:rsid w:val="00955E4F"/>
    <w:rsid w:val="00961E3F"/>
    <w:rsid w:val="00963D52"/>
    <w:rsid w:val="0096435F"/>
    <w:rsid w:val="0097705C"/>
    <w:rsid w:val="0098137C"/>
    <w:rsid w:val="009A021D"/>
    <w:rsid w:val="009B5C3B"/>
    <w:rsid w:val="009C3E94"/>
    <w:rsid w:val="009D270E"/>
    <w:rsid w:val="009D3353"/>
    <w:rsid w:val="009F19BF"/>
    <w:rsid w:val="009F6582"/>
    <w:rsid w:val="00A02C7D"/>
    <w:rsid w:val="00A104F1"/>
    <w:rsid w:val="00A336DF"/>
    <w:rsid w:val="00A40587"/>
    <w:rsid w:val="00A575F4"/>
    <w:rsid w:val="00A608D9"/>
    <w:rsid w:val="00A64583"/>
    <w:rsid w:val="00A6595A"/>
    <w:rsid w:val="00A66DC1"/>
    <w:rsid w:val="00A81322"/>
    <w:rsid w:val="00A83E93"/>
    <w:rsid w:val="00A902F0"/>
    <w:rsid w:val="00A91A7F"/>
    <w:rsid w:val="00AA298F"/>
    <w:rsid w:val="00AA3067"/>
    <w:rsid w:val="00AB34F8"/>
    <w:rsid w:val="00AB3EDC"/>
    <w:rsid w:val="00AB47C2"/>
    <w:rsid w:val="00AC5704"/>
    <w:rsid w:val="00AC7BFE"/>
    <w:rsid w:val="00AD150B"/>
    <w:rsid w:val="00AD6065"/>
    <w:rsid w:val="00AF1354"/>
    <w:rsid w:val="00B01B1C"/>
    <w:rsid w:val="00B0273F"/>
    <w:rsid w:val="00B14AA0"/>
    <w:rsid w:val="00B2128B"/>
    <w:rsid w:val="00B256B3"/>
    <w:rsid w:val="00B25F21"/>
    <w:rsid w:val="00B2779B"/>
    <w:rsid w:val="00B42696"/>
    <w:rsid w:val="00B64428"/>
    <w:rsid w:val="00B728ED"/>
    <w:rsid w:val="00B82162"/>
    <w:rsid w:val="00BC02BA"/>
    <w:rsid w:val="00BD4BC3"/>
    <w:rsid w:val="00BD50F9"/>
    <w:rsid w:val="00BD6E19"/>
    <w:rsid w:val="00BD783A"/>
    <w:rsid w:val="00BE0329"/>
    <w:rsid w:val="00BE7817"/>
    <w:rsid w:val="00C0364D"/>
    <w:rsid w:val="00C074B0"/>
    <w:rsid w:val="00C2213B"/>
    <w:rsid w:val="00C234E3"/>
    <w:rsid w:val="00C268D4"/>
    <w:rsid w:val="00C3069A"/>
    <w:rsid w:val="00C30CB6"/>
    <w:rsid w:val="00C3126D"/>
    <w:rsid w:val="00C41070"/>
    <w:rsid w:val="00C41FE9"/>
    <w:rsid w:val="00C426C9"/>
    <w:rsid w:val="00C5402C"/>
    <w:rsid w:val="00C6312B"/>
    <w:rsid w:val="00C75339"/>
    <w:rsid w:val="00C75C91"/>
    <w:rsid w:val="00C75E5B"/>
    <w:rsid w:val="00C80AAB"/>
    <w:rsid w:val="00C86D33"/>
    <w:rsid w:val="00CA7322"/>
    <w:rsid w:val="00CE06AA"/>
    <w:rsid w:val="00CE6B32"/>
    <w:rsid w:val="00CF2FD5"/>
    <w:rsid w:val="00CF3E66"/>
    <w:rsid w:val="00D03189"/>
    <w:rsid w:val="00D06BE4"/>
    <w:rsid w:val="00D06EDB"/>
    <w:rsid w:val="00D22086"/>
    <w:rsid w:val="00D26946"/>
    <w:rsid w:val="00D30F48"/>
    <w:rsid w:val="00D3788B"/>
    <w:rsid w:val="00D41062"/>
    <w:rsid w:val="00D5449C"/>
    <w:rsid w:val="00D65A2C"/>
    <w:rsid w:val="00D70C12"/>
    <w:rsid w:val="00D7550F"/>
    <w:rsid w:val="00D906A0"/>
    <w:rsid w:val="00D927FD"/>
    <w:rsid w:val="00D93214"/>
    <w:rsid w:val="00DA4CB6"/>
    <w:rsid w:val="00DA6E84"/>
    <w:rsid w:val="00DB3322"/>
    <w:rsid w:val="00DB780B"/>
    <w:rsid w:val="00DC7D94"/>
    <w:rsid w:val="00DD153E"/>
    <w:rsid w:val="00DF3FD5"/>
    <w:rsid w:val="00DF706A"/>
    <w:rsid w:val="00E20BD1"/>
    <w:rsid w:val="00E30F4A"/>
    <w:rsid w:val="00E374BE"/>
    <w:rsid w:val="00E429CF"/>
    <w:rsid w:val="00E51975"/>
    <w:rsid w:val="00E576CD"/>
    <w:rsid w:val="00E76C48"/>
    <w:rsid w:val="00E869BC"/>
    <w:rsid w:val="00E951AF"/>
    <w:rsid w:val="00EB5824"/>
    <w:rsid w:val="00EC02E3"/>
    <w:rsid w:val="00EC3A84"/>
    <w:rsid w:val="00EC3E07"/>
    <w:rsid w:val="00ED3198"/>
    <w:rsid w:val="00EE3BD8"/>
    <w:rsid w:val="00EF2570"/>
    <w:rsid w:val="00EF65E7"/>
    <w:rsid w:val="00F0729E"/>
    <w:rsid w:val="00F07E26"/>
    <w:rsid w:val="00F10806"/>
    <w:rsid w:val="00F2237F"/>
    <w:rsid w:val="00F233CA"/>
    <w:rsid w:val="00F27313"/>
    <w:rsid w:val="00F30093"/>
    <w:rsid w:val="00F348A3"/>
    <w:rsid w:val="00F54277"/>
    <w:rsid w:val="00F60512"/>
    <w:rsid w:val="00F706E6"/>
    <w:rsid w:val="00F93F10"/>
    <w:rsid w:val="00FA70AA"/>
    <w:rsid w:val="00FA72E1"/>
    <w:rsid w:val="00FD001F"/>
    <w:rsid w:val="00FD2F0C"/>
    <w:rsid w:val="00FD3D92"/>
    <w:rsid w:val="00FE5B05"/>
    <w:rsid w:val="00FF0D9D"/>
    <w:rsid w:val="00FF363D"/>
    <w:rsid w:val="00FF39C6"/>
    <w:rsid w:val="00FF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A5698D4"/>
  <w15:docId w15:val="{13FBAC74-FA63-46DA-B940-35A2727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BE"/>
  </w:style>
  <w:style w:type="paragraph" w:styleId="1">
    <w:name w:val="heading 1"/>
    <w:basedOn w:val="a"/>
    <w:link w:val="10"/>
    <w:qFormat/>
    <w:rsid w:val="00904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4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83E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048C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048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6565"/>
    <w:pPr>
      <w:spacing w:after="0" w:line="240" w:lineRule="auto"/>
    </w:pPr>
    <w:rPr>
      <w:rFonts w:ascii="Consolas" w:hAnsi="Consolas" w:cs="Consolas"/>
      <w:sz w:val="21"/>
      <w:szCs w:val="21"/>
    </w:rPr>
  </w:style>
  <w:style w:type="character" w:customStyle="1" w:styleId="a4">
    <w:name w:val="Текст Знак"/>
    <w:basedOn w:val="a0"/>
    <w:link w:val="a3"/>
    <w:uiPriority w:val="99"/>
    <w:rsid w:val="00FF6565"/>
    <w:rPr>
      <w:rFonts w:ascii="Consolas" w:hAnsi="Consolas" w:cs="Consolas"/>
      <w:sz w:val="21"/>
      <w:szCs w:val="21"/>
    </w:rPr>
  </w:style>
  <w:style w:type="paragraph" w:styleId="a5">
    <w:name w:val="List Paragraph"/>
    <w:basedOn w:val="a"/>
    <w:uiPriority w:val="34"/>
    <w:qFormat/>
    <w:rsid w:val="0097705C"/>
    <w:pPr>
      <w:ind w:left="720"/>
      <w:contextualSpacing/>
    </w:pPr>
    <w:rPr>
      <w:rFonts w:ascii="Calibri" w:eastAsia="Calibri" w:hAnsi="Calibri" w:cs="Times New Roman"/>
    </w:rPr>
  </w:style>
  <w:style w:type="table" w:styleId="a6">
    <w:name w:val="Table Grid"/>
    <w:basedOn w:val="a1"/>
    <w:rsid w:val="00C41F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485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6DC1"/>
  </w:style>
  <w:style w:type="paragraph" w:styleId="a8">
    <w:name w:val="No Spacing"/>
    <w:uiPriority w:val="1"/>
    <w:qFormat/>
    <w:rsid w:val="00A66DC1"/>
    <w:pPr>
      <w:spacing w:after="0" w:line="240" w:lineRule="auto"/>
    </w:pPr>
    <w:rPr>
      <w:rFonts w:eastAsiaTheme="minorEastAsia"/>
      <w:lang w:eastAsia="ru-RU"/>
    </w:rPr>
  </w:style>
  <w:style w:type="character" w:customStyle="1" w:styleId="apple-converted-space">
    <w:name w:val="apple-converted-space"/>
    <w:basedOn w:val="a0"/>
    <w:rsid w:val="00A66DC1"/>
  </w:style>
  <w:style w:type="paragraph" w:customStyle="1" w:styleId="c1">
    <w:name w:val="c1"/>
    <w:basedOn w:val="a"/>
    <w:rsid w:val="00A66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66DC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35">
    <w:name w:val="Font Style35"/>
    <w:basedOn w:val="a0"/>
    <w:rsid w:val="00A66DC1"/>
    <w:rPr>
      <w:rFonts w:ascii="Times New Roman" w:hAnsi="Times New Roman" w:cs="Times New Roman"/>
      <w:sz w:val="20"/>
      <w:szCs w:val="20"/>
    </w:rPr>
  </w:style>
  <w:style w:type="character" w:customStyle="1" w:styleId="apple-style-span">
    <w:name w:val="apple-style-span"/>
    <w:basedOn w:val="a0"/>
    <w:rsid w:val="00A66DC1"/>
  </w:style>
  <w:style w:type="paragraph" w:styleId="a9">
    <w:name w:val="Balloon Text"/>
    <w:basedOn w:val="a"/>
    <w:link w:val="aa"/>
    <w:uiPriority w:val="99"/>
    <w:semiHidden/>
    <w:unhideWhenUsed/>
    <w:rsid w:val="00B256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56B3"/>
    <w:rPr>
      <w:rFonts w:ascii="Tahoma" w:hAnsi="Tahoma" w:cs="Tahoma"/>
      <w:sz w:val="16"/>
      <w:szCs w:val="16"/>
    </w:rPr>
  </w:style>
  <w:style w:type="character" w:customStyle="1" w:styleId="ab">
    <w:name w:val="Основной текст Знак"/>
    <w:link w:val="ac"/>
    <w:locked/>
    <w:rsid w:val="009048C4"/>
    <w:rPr>
      <w:b/>
      <w:bCs/>
      <w:sz w:val="28"/>
      <w:szCs w:val="24"/>
      <w:lang w:eastAsia="ru-RU"/>
    </w:rPr>
  </w:style>
  <w:style w:type="paragraph" w:styleId="ac">
    <w:name w:val="Body Text"/>
    <w:basedOn w:val="a"/>
    <w:link w:val="ab"/>
    <w:rsid w:val="009048C4"/>
    <w:pPr>
      <w:spacing w:after="0" w:line="240" w:lineRule="auto"/>
    </w:pPr>
    <w:rPr>
      <w:b/>
      <w:bCs/>
      <w:sz w:val="28"/>
      <w:szCs w:val="24"/>
      <w:lang w:eastAsia="ru-RU"/>
    </w:rPr>
  </w:style>
  <w:style w:type="character" w:customStyle="1" w:styleId="11">
    <w:name w:val="Основной текст Знак1"/>
    <w:basedOn w:val="a0"/>
    <w:uiPriority w:val="99"/>
    <w:semiHidden/>
    <w:rsid w:val="009048C4"/>
  </w:style>
  <w:style w:type="paragraph" w:styleId="ad">
    <w:name w:val="footer"/>
    <w:basedOn w:val="a"/>
    <w:link w:val="ae"/>
    <w:uiPriority w:val="99"/>
    <w:rsid w:val="009048C4"/>
    <w:pPr>
      <w:suppressAutoHyphens/>
      <w:spacing w:after="0" w:line="240" w:lineRule="auto"/>
    </w:pPr>
    <w:rPr>
      <w:rFonts w:ascii="Times New Roman" w:eastAsia="Times New Roman" w:hAnsi="Times New Roman" w:cs="Calibri"/>
      <w:sz w:val="20"/>
      <w:szCs w:val="20"/>
      <w:lang w:eastAsia="ar-SA"/>
    </w:rPr>
  </w:style>
  <w:style w:type="character" w:customStyle="1" w:styleId="ae">
    <w:name w:val="Нижний колонтитул Знак"/>
    <w:basedOn w:val="a0"/>
    <w:link w:val="ad"/>
    <w:uiPriority w:val="99"/>
    <w:rsid w:val="009048C4"/>
    <w:rPr>
      <w:rFonts w:ascii="Times New Roman" w:eastAsia="Times New Roman" w:hAnsi="Times New Roman" w:cs="Calibri"/>
      <w:sz w:val="20"/>
      <w:szCs w:val="20"/>
      <w:lang w:eastAsia="ar-SA"/>
    </w:rPr>
  </w:style>
  <w:style w:type="paragraph" w:customStyle="1" w:styleId="af">
    <w:name w:val="Текст (лев. подпись)"/>
    <w:basedOn w:val="a"/>
    <w:next w:val="a"/>
    <w:rsid w:val="009048C4"/>
    <w:pPr>
      <w:widowControl w:val="0"/>
      <w:suppressAutoHyphens/>
      <w:autoSpaceDE w:val="0"/>
      <w:spacing w:after="0" w:line="240" w:lineRule="auto"/>
    </w:pPr>
    <w:rPr>
      <w:rFonts w:ascii="Arial" w:eastAsia="Times New Roman" w:hAnsi="Arial" w:cs="Calibri"/>
      <w:lang w:eastAsia="ar-SA"/>
    </w:rPr>
  </w:style>
  <w:style w:type="character" w:customStyle="1" w:styleId="10">
    <w:name w:val="Заголовок 1 Знак"/>
    <w:basedOn w:val="a0"/>
    <w:link w:val="1"/>
    <w:rsid w:val="009048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048C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9048C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048C4"/>
    <w:rPr>
      <w:rFonts w:asciiTheme="majorHAnsi" w:eastAsiaTheme="majorEastAsia" w:hAnsiTheme="majorHAnsi" w:cstheme="majorBidi"/>
      <w:color w:val="243F60" w:themeColor="accent1" w:themeShade="7F"/>
    </w:rPr>
  </w:style>
  <w:style w:type="paragraph" w:customStyle="1" w:styleId="Default">
    <w:name w:val="Default"/>
    <w:rsid w:val="0090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9">
    <w:name w:val="c9"/>
    <w:basedOn w:val="a"/>
    <w:rsid w:val="00904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9048C4"/>
  </w:style>
  <w:style w:type="paragraph" w:customStyle="1" w:styleId="Osnova">
    <w:name w:val="Osnova"/>
    <w:basedOn w:val="a"/>
    <w:rsid w:val="009048C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onsPlusTitle">
    <w:name w:val="ConsPlusTitle"/>
    <w:rsid w:val="009048C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Book Title"/>
    <w:basedOn w:val="a0"/>
    <w:uiPriority w:val="33"/>
    <w:qFormat/>
    <w:rsid w:val="009048C4"/>
    <w:rPr>
      <w:b/>
      <w:bCs/>
      <w:smallCaps/>
      <w:spacing w:val="5"/>
    </w:rPr>
  </w:style>
  <w:style w:type="character" w:styleId="af1">
    <w:name w:val="Strong"/>
    <w:uiPriority w:val="22"/>
    <w:qFormat/>
    <w:rsid w:val="009048C4"/>
    <w:rPr>
      <w:b/>
      <w:bCs/>
      <w:spacing w:val="0"/>
    </w:rPr>
  </w:style>
  <w:style w:type="paragraph" w:styleId="31">
    <w:name w:val="Body Text Indent 3"/>
    <w:basedOn w:val="a"/>
    <w:link w:val="32"/>
    <w:rsid w:val="009048C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048C4"/>
    <w:rPr>
      <w:rFonts w:ascii="Times New Roman" w:eastAsia="Times New Roman" w:hAnsi="Times New Roman" w:cs="Times New Roman"/>
      <w:sz w:val="16"/>
      <w:szCs w:val="16"/>
      <w:lang w:eastAsia="ru-RU"/>
    </w:rPr>
  </w:style>
  <w:style w:type="paragraph" w:customStyle="1" w:styleId="ConsPlusNormal">
    <w:name w:val="ConsPlusNormal"/>
    <w:rsid w:val="00904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unhideWhenUsed/>
    <w:rsid w:val="009048C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048C4"/>
  </w:style>
  <w:style w:type="character" w:styleId="af4">
    <w:name w:val="Emphasis"/>
    <w:basedOn w:val="a0"/>
    <w:uiPriority w:val="20"/>
    <w:qFormat/>
    <w:rsid w:val="009048C4"/>
    <w:rPr>
      <w:i/>
      <w:iCs/>
    </w:rPr>
  </w:style>
  <w:style w:type="paragraph" w:customStyle="1" w:styleId="c6">
    <w:name w:val="c6"/>
    <w:basedOn w:val="a"/>
    <w:rsid w:val="00904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048C4"/>
    <w:pPr>
      <w:spacing w:after="120" w:line="480" w:lineRule="auto"/>
    </w:pPr>
  </w:style>
  <w:style w:type="character" w:customStyle="1" w:styleId="22">
    <w:name w:val="Основной текст 2 Знак"/>
    <w:basedOn w:val="a0"/>
    <w:link w:val="21"/>
    <w:uiPriority w:val="99"/>
    <w:semiHidden/>
    <w:rsid w:val="009048C4"/>
  </w:style>
  <w:style w:type="numbering" w:customStyle="1" w:styleId="12">
    <w:name w:val="Нет списка1"/>
    <w:next w:val="a2"/>
    <w:uiPriority w:val="99"/>
    <w:semiHidden/>
    <w:unhideWhenUsed/>
    <w:rsid w:val="00401A56"/>
  </w:style>
  <w:style w:type="table" w:customStyle="1" w:styleId="13">
    <w:name w:val="Сетка таблицы1"/>
    <w:basedOn w:val="a1"/>
    <w:next w:val="a6"/>
    <w:uiPriority w:val="39"/>
    <w:rsid w:val="0040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83E93"/>
    <w:rPr>
      <w:rFonts w:asciiTheme="majorHAnsi" w:eastAsiaTheme="majorEastAsia" w:hAnsiTheme="majorHAnsi" w:cstheme="majorBidi"/>
      <w:b/>
      <w:bCs/>
      <w:color w:val="4F81BD" w:themeColor="accent1"/>
    </w:rPr>
  </w:style>
  <w:style w:type="character" w:styleId="af5">
    <w:name w:val="Hyperlink"/>
    <w:basedOn w:val="a0"/>
    <w:uiPriority w:val="99"/>
    <w:unhideWhenUsed/>
    <w:rsid w:val="00A336DF"/>
    <w:rPr>
      <w:color w:val="0000FF"/>
      <w:u w:val="single"/>
    </w:rPr>
  </w:style>
  <w:style w:type="paragraph" w:styleId="af6">
    <w:name w:val="Title"/>
    <w:basedOn w:val="a"/>
    <w:next w:val="a"/>
    <w:link w:val="af7"/>
    <w:uiPriority w:val="10"/>
    <w:qFormat/>
    <w:rsid w:val="00295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295AD1"/>
    <w:rPr>
      <w:rFonts w:asciiTheme="majorHAnsi" w:eastAsiaTheme="majorEastAsia" w:hAnsiTheme="majorHAnsi" w:cstheme="majorBidi"/>
      <w:spacing w:val="-10"/>
      <w:kern w:val="28"/>
      <w:sz w:val="56"/>
      <w:szCs w:val="56"/>
    </w:rPr>
  </w:style>
  <w:style w:type="table" w:customStyle="1" w:styleId="23">
    <w:name w:val="Сетка таблицы2"/>
    <w:basedOn w:val="a1"/>
    <w:next w:val="a6"/>
    <w:uiPriority w:val="59"/>
    <w:rsid w:val="00AC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B25F21"/>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4204">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573711089">
      <w:bodyDiv w:val="1"/>
      <w:marLeft w:val="0"/>
      <w:marRight w:val="0"/>
      <w:marTop w:val="0"/>
      <w:marBottom w:val="0"/>
      <w:divBdr>
        <w:top w:val="none" w:sz="0" w:space="0" w:color="auto"/>
        <w:left w:val="none" w:sz="0" w:space="0" w:color="auto"/>
        <w:bottom w:val="none" w:sz="0" w:space="0" w:color="auto"/>
        <w:right w:val="none" w:sz="0" w:space="0" w:color="auto"/>
      </w:divBdr>
    </w:div>
    <w:div w:id="646589714">
      <w:bodyDiv w:val="1"/>
      <w:marLeft w:val="0"/>
      <w:marRight w:val="0"/>
      <w:marTop w:val="0"/>
      <w:marBottom w:val="0"/>
      <w:divBdr>
        <w:top w:val="none" w:sz="0" w:space="0" w:color="auto"/>
        <w:left w:val="none" w:sz="0" w:space="0" w:color="auto"/>
        <w:bottom w:val="none" w:sz="0" w:space="0" w:color="auto"/>
        <w:right w:val="none" w:sz="0" w:space="0" w:color="auto"/>
      </w:divBdr>
    </w:div>
    <w:div w:id="962618077">
      <w:bodyDiv w:val="1"/>
      <w:marLeft w:val="0"/>
      <w:marRight w:val="0"/>
      <w:marTop w:val="0"/>
      <w:marBottom w:val="0"/>
      <w:divBdr>
        <w:top w:val="none" w:sz="0" w:space="0" w:color="auto"/>
        <w:left w:val="none" w:sz="0" w:space="0" w:color="auto"/>
        <w:bottom w:val="none" w:sz="0" w:space="0" w:color="auto"/>
        <w:right w:val="none" w:sz="0" w:space="0" w:color="auto"/>
      </w:divBdr>
    </w:div>
    <w:div w:id="1159494780">
      <w:bodyDiv w:val="1"/>
      <w:marLeft w:val="0"/>
      <w:marRight w:val="0"/>
      <w:marTop w:val="0"/>
      <w:marBottom w:val="0"/>
      <w:divBdr>
        <w:top w:val="none" w:sz="0" w:space="0" w:color="auto"/>
        <w:left w:val="none" w:sz="0" w:space="0" w:color="auto"/>
        <w:bottom w:val="none" w:sz="0" w:space="0" w:color="auto"/>
        <w:right w:val="none" w:sz="0" w:space="0" w:color="auto"/>
      </w:divBdr>
    </w:div>
    <w:div w:id="1206602312">
      <w:bodyDiv w:val="1"/>
      <w:marLeft w:val="0"/>
      <w:marRight w:val="0"/>
      <w:marTop w:val="0"/>
      <w:marBottom w:val="0"/>
      <w:divBdr>
        <w:top w:val="none" w:sz="0" w:space="0" w:color="auto"/>
        <w:left w:val="none" w:sz="0" w:space="0" w:color="auto"/>
        <w:bottom w:val="none" w:sz="0" w:space="0" w:color="auto"/>
        <w:right w:val="none" w:sz="0" w:space="0" w:color="auto"/>
      </w:divBdr>
    </w:div>
    <w:div w:id="1345667302">
      <w:bodyDiv w:val="1"/>
      <w:marLeft w:val="0"/>
      <w:marRight w:val="0"/>
      <w:marTop w:val="0"/>
      <w:marBottom w:val="0"/>
      <w:divBdr>
        <w:top w:val="none" w:sz="0" w:space="0" w:color="auto"/>
        <w:left w:val="none" w:sz="0" w:space="0" w:color="auto"/>
        <w:bottom w:val="none" w:sz="0" w:space="0" w:color="auto"/>
        <w:right w:val="none" w:sz="0" w:space="0" w:color="auto"/>
      </w:divBdr>
    </w:div>
    <w:div w:id="1430157735">
      <w:bodyDiv w:val="1"/>
      <w:marLeft w:val="0"/>
      <w:marRight w:val="0"/>
      <w:marTop w:val="0"/>
      <w:marBottom w:val="0"/>
      <w:divBdr>
        <w:top w:val="none" w:sz="0" w:space="0" w:color="auto"/>
        <w:left w:val="none" w:sz="0" w:space="0" w:color="auto"/>
        <w:bottom w:val="none" w:sz="0" w:space="0" w:color="auto"/>
        <w:right w:val="none" w:sz="0" w:space="0" w:color="auto"/>
      </w:divBdr>
    </w:div>
    <w:div w:id="1636256044">
      <w:bodyDiv w:val="1"/>
      <w:marLeft w:val="0"/>
      <w:marRight w:val="0"/>
      <w:marTop w:val="0"/>
      <w:marBottom w:val="0"/>
      <w:divBdr>
        <w:top w:val="none" w:sz="0" w:space="0" w:color="auto"/>
        <w:left w:val="none" w:sz="0" w:space="0" w:color="auto"/>
        <w:bottom w:val="none" w:sz="0" w:space="0" w:color="auto"/>
        <w:right w:val="none" w:sz="0" w:space="0" w:color="auto"/>
      </w:divBdr>
    </w:div>
    <w:div w:id="19046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F28BA4F054D2498A4E8B6971ECDB7EA33EFA277AF933E6A2E77D2181B2B143B43DBC0C3F34DFD88W2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4301-E870-4DE5-9191-662D02A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Pages>253</Pages>
  <Words>74558</Words>
  <Characters>424985</Characters>
  <Application>Microsoft Office Word</Application>
  <DocSecurity>0</DocSecurity>
  <Lines>3541</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498546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user11</dc:creator>
  <cp:lastModifiedBy>Персей</cp:lastModifiedBy>
  <cp:revision>71</cp:revision>
  <cp:lastPrinted>2019-01-23T07:30:00Z</cp:lastPrinted>
  <dcterms:created xsi:type="dcterms:W3CDTF">2017-06-27T07:55:00Z</dcterms:created>
  <dcterms:modified xsi:type="dcterms:W3CDTF">2019-01-23T08:07:00Z</dcterms:modified>
</cp:coreProperties>
</file>