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23" w:rsidRPr="00DC5F4B" w:rsidRDefault="00D23B23" w:rsidP="00D23B23">
      <w:pPr>
        <w:jc w:val="center"/>
        <w:rPr>
          <w:b/>
          <w:bCs/>
          <w:sz w:val="36"/>
          <w:szCs w:val="36"/>
        </w:rPr>
      </w:pPr>
      <w:r w:rsidRPr="00DC5F4B">
        <w:rPr>
          <w:b/>
          <w:bCs/>
          <w:sz w:val="36"/>
          <w:szCs w:val="36"/>
        </w:rPr>
        <w:t xml:space="preserve">ГБОУ ООШ № 4 структурное подразделение "Детский сад «Жар-птица" </w:t>
      </w:r>
      <w:proofErr w:type="gramStart"/>
      <w:r w:rsidRPr="00DC5F4B">
        <w:rPr>
          <w:b/>
          <w:bCs/>
          <w:sz w:val="36"/>
          <w:szCs w:val="36"/>
        </w:rPr>
        <w:t>г</w:t>
      </w:r>
      <w:proofErr w:type="gramEnd"/>
      <w:r w:rsidRPr="00DC5F4B">
        <w:rPr>
          <w:b/>
          <w:bCs/>
          <w:sz w:val="36"/>
          <w:szCs w:val="36"/>
        </w:rPr>
        <w:t xml:space="preserve">. Новокуйбышевска Самарской области </w:t>
      </w:r>
    </w:p>
    <w:p w:rsidR="00D23B23" w:rsidRPr="00DC5F4B" w:rsidRDefault="00D23B23" w:rsidP="00D23B23">
      <w:pPr>
        <w:jc w:val="center"/>
        <w:rPr>
          <w:b/>
          <w:sz w:val="36"/>
          <w:szCs w:val="36"/>
        </w:rPr>
      </w:pPr>
      <w:r w:rsidRPr="00DC5F4B">
        <w:rPr>
          <w:b/>
          <w:sz w:val="36"/>
          <w:szCs w:val="36"/>
        </w:rPr>
        <w:t xml:space="preserve"> г. </w:t>
      </w:r>
      <w:r w:rsidRPr="00DC5F4B">
        <w:rPr>
          <w:b/>
          <w:bCs/>
          <w:sz w:val="36"/>
          <w:szCs w:val="36"/>
        </w:rPr>
        <w:t>Новокуйбышевск</w:t>
      </w:r>
      <w:r w:rsidRPr="00DC5F4B">
        <w:rPr>
          <w:b/>
          <w:sz w:val="36"/>
          <w:szCs w:val="36"/>
        </w:rPr>
        <w:t>, ул. Строителей, д. 15Б</w:t>
      </w:r>
    </w:p>
    <w:p w:rsidR="00D23B23" w:rsidRPr="00DC5F4B" w:rsidRDefault="00D23B23" w:rsidP="00D23B23">
      <w:pPr>
        <w:jc w:val="center"/>
        <w:rPr>
          <w:rStyle w:val="header-user-name"/>
          <w:b/>
          <w:sz w:val="36"/>
          <w:szCs w:val="36"/>
        </w:rPr>
      </w:pPr>
      <w:hyperlink r:id="rId5" w:history="1">
        <w:r w:rsidRPr="00DC5F4B">
          <w:rPr>
            <w:rStyle w:val="a3"/>
            <w:b/>
            <w:sz w:val="36"/>
            <w:szCs w:val="36"/>
          </w:rPr>
          <w:t>mdo50-zhar-ptica@yandex.ru</w:t>
        </w:r>
      </w:hyperlink>
      <w:r w:rsidRPr="00DC5F4B">
        <w:rPr>
          <w:rStyle w:val="header-user-name"/>
          <w:b/>
          <w:sz w:val="36"/>
          <w:szCs w:val="36"/>
        </w:rPr>
        <w:t xml:space="preserve"> </w:t>
      </w:r>
    </w:p>
    <w:p w:rsidR="00D23B23" w:rsidRPr="00DC5F4B" w:rsidRDefault="00D23B23" w:rsidP="00D23B23">
      <w:pPr>
        <w:jc w:val="center"/>
        <w:rPr>
          <w:rStyle w:val="header-user-name"/>
          <w:sz w:val="36"/>
          <w:szCs w:val="36"/>
        </w:rPr>
      </w:pPr>
    </w:p>
    <w:p w:rsidR="00D23B23" w:rsidRPr="00DC5F4B" w:rsidRDefault="00D23B23" w:rsidP="00D23B23">
      <w:pPr>
        <w:jc w:val="center"/>
        <w:rPr>
          <w:rStyle w:val="header-user-name"/>
          <w:sz w:val="36"/>
          <w:szCs w:val="36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Default="00D23B23" w:rsidP="00D23B23">
      <w:pPr>
        <w:rPr>
          <w:rStyle w:val="header-user-name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Default="00D23B23" w:rsidP="00D23B23">
      <w:pPr>
        <w:jc w:val="center"/>
        <w:rPr>
          <w:rStyle w:val="header-user-name"/>
        </w:rPr>
      </w:pPr>
    </w:p>
    <w:p w:rsidR="00D23B23" w:rsidRPr="00004217" w:rsidRDefault="00D23B23" w:rsidP="00D23B23">
      <w:pPr>
        <w:jc w:val="center"/>
        <w:rPr>
          <w:b/>
          <w:sz w:val="28"/>
          <w:szCs w:val="28"/>
        </w:rPr>
      </w:pPr>
    </w:p>
    <w:p w:rsidR="00D23B23" w:rsidRPr="002D5DCA" w:rsidRDefault="00D23B23" w:rsidP="00D23B23">
      <w:pPr>
        <w:tabs>
          <w:tab w:val="left" w:pos="338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0pt;height:299pt" fillcolor="#00b050">
            <v:shadow on="t" type="perspective" color="#c7dfd3" opacity="52429f" origin="-.5,-.5" offset="-26pt,-36pt" matrix="1.25,,,1.25"/>
            <v:textpath style="font-family:&quot;Times New Roman&quot;;font-weight:bold;v-text-kern:t" trim="t" fitpath="t" string="Территориальный семинар &#10;&quot;Расскажем детям о войне&quot;&#10;&#10;(патриотическое воспитание&#10; средствами музейной педагогики&#10; в соответствии&#10; с ФГОС ДО и ФГОС НОО)"/>
          </v:shape>
        </w:pict>
      </w:r>
    </w:p>
    <w:p w:rsidR="00D23B23" w:rsidRDefault="00D23B23" w:rsidP="00D23B23">
      <w:pPr>
        <w:jc w:val="center"/>
        <w:rPr>
          <w:b/>
          <w:sz w:val="36"/>
          <w:szCs w:val="36"/>
        </w:rPr>
      </w:pPr>
    </w:p>
    <w:p w:rsidR="00D23B23" w:rsidRDefault="00D23B23" w:rsidP="00D23B23">
      <w:pPr>
        <w:jc w:val="center"/>
        <w:rPr>
          <w:b/>
          <w:sz w:val="36"/>
          <w:szCs w:val="36"/>
        </w:rPr>
      </w:pPr>
    </w:p>
    <w:p w:rsidR="00D23B23" w:rsidRDefault="00D23B23" w:rsidP="00D23B23">
      <w:pPr>
        <w:jc w:val="center"/>
        <w:rPr>
          <w:b/>
          <w:sz w:val="36"/>
          <w:szCs w:val="36"/>
        </w:rPr>
      </w:pPr>
    </w:p>
    <w:p w:rsidR="00D23B23" w:rsidRDefault="00D23B23" w:rsidP="00D23B23">
      <w:pPr>
        <w:rPr>
          <w:b/>
          <w:sz w:val="36"/>
          <w:szCs w:val="36"/>
        </w:rPr>
      </w:pPr>
    </w:p>
    <w:p w:rsidR="00D23B23" w:rsidRPr="0071094F" w:rsidRDefault="00D23B23" w:rsidP="00D23B23">
      <w:pPr>
        <w:jc w:val="center"/>
        <w:rPr>
          <w:b/>
          <w:sz w:val="40"/>
          <w:szCs w:val="40"/>
        </w:rPr>
      </w:pPr>
      <w:r w:rsidRPr="0071094F">
        <w:rPr>
          <w:b/>
          <w:sz w:val="40"/>
          <w:szCs w:val="40"/>
        </w:rPr>
        <w:t>2015 год</w:t>
      </w:r>
    </w:p>
    <w:p w:rsidR="00D23B23" w:rsidRDefault="00D23B23" w:rsidP="00D23B23">
      <w:pPr>
        <w:jc w:val="center"/>
        <w:rPr>
          <w:b/>
          <w:sz w:val="36"/>
          <w:szCs w:val="36"/>
        </w:rPr>
      </w:pPr>
    </w:p>
    <w:p w:rsidR="00D23B23" w:rsidRDefault="00D23B23" w:rsidP="00D23B2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СЕМИНАР</w:t>
      </w:r>
    </w:p>
    <w:p w:rsidR="00D23B23" w:rsidRDefault="00D23B23" w:rsidP="00D23B2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«ПАТРИОТИЧЕСКОЕ ВОСПИТАНИЕ СРЕДСТВАМИ МУЗЕЙНОЙ ПЕДАГОГИКИ В СООТВЕТСТВИИ С ФГОС </w:t>
      </w:r>
      <w:proofErr w:type="gramStart"/>
      <w:r>
        <w:rPr>
          <w:b/>
          <w:sz w:val="36"/>
          <w:szCs w:val="36"/>
        </w:rPr>
        <w:t>ДО</w:t>
      </w:r>
      <w:proofErr w:type="gramEnd"/>
      <w:r>
        <w:rPr>
          <w:b/>
          <w:sz w:val="36"/>
          <w:szCs w:val="36"/>
        </w:rPr>
        <w:t xml:space="preserve"> И ФГОС НОО»</w:t>
      </w: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               «Расскажем детям о войне»</w:t>
      </w:r>
    </w:p>
    <w:p w:rsidR="00D23B23" w:rsidRDefault="00D23B23" w:rsidP="00D23B23">
      <w:pPr>
        <w:jc w:val="right"/>
        <w:rPr>
          <w:i/>
          <w:sz w:val="36"/>
          <w:szCs w:val="36"/>
        </w:rPr>
      </w:pPr>
    </w:p>
    <w:p w:rsidR="00D23B23" w:rsidRDefault="00D23B23" w:rsidP="00D23B23">
      <w:pPr>
        <w:jc w:val="right"/>
        <w:rPr>
          <w:i/>
          <w:sz w:val="36"/>
          <w:szCs w:val="36"/>
        </w:rPr>
      </w:pPr>
      <w:r>
        <w:rPr>
          <w:i/>
          <w:sz w:val="36"/>
          <w:szCs w:val="36"/>
        </w:rPr>
        <w:t>«Будь не только сыном своего отца-</w:t>
      </w:r>
    </w:p>
    <w:p w:rsidR="00D23B23" w:rsidRDefault="00D23B23" w:rsidP="00D23B23">
      <w:pPr>
        <w:jc w:val="right"/>
        <w:rPr>
          <w:i/>
          <w:sz w:val="28"/>
          <w:szCs w:val="28"/>
        </w:rPr>
      </w:pPr>
      <w:r>
        <w:rPr>
          <w:i/>
          <w:sz w:val="36"/>
          <w:szCs w:val="36"/>
        </w:rPr>
        <w:t>будь сыном своего народа</w:t>
      </w:r>
      <w:r w:rsidRPr="008A031F">
        <w:rPr>
          <w:i/>
          <w:sz w:val="28"/>
          <w:szCs w:val="28"/>
        </w:rPr>
        <w:t>»</w:t>
      </w:r>
    </w:p>
    <w:p w:rsidR="00D23B23" w:rsidRDefault="00D23B23" w:rsidP="00D23B23">
      <w:pPr>
        <w:jc w:val="right"/>
        <w:rPr>
          <w:i/>
          <w:sz w:val="36"/>
          <w:szCs w:val="36"/>
        </w:rPr>
      </w:pPr>
      <w:r w:rsidRPr="008A031F">
        <w:rPr>
          <w:i/>
          <w:sz w:val="28"/>
          <w:szCs w:val="28"/>
        </w:rPr>
        <w:t>(Русская народная пословица)</w:t>
      </w:r>
    </w:p>
    <w:p w:rsidR="00D23B23" w:rsidRDefault="00D23B23" w:rsidP="00D23B23">
      <w:pPr>
        <w:jc w:val="center"/>
        <w:rPr>
          <w:i/>
          <w:sz w:val="36"/>
          <w:szCs w:val="36"/>
        </w:rPr>
      </w:pPr>
    </w:p>
    <w:p w:rsidR="00D23B23" w:rsidRDefault="00D23B23" w:rsidP="00D23B23">
      <w:pPr>
        <w:ind w:firstLine="567"/>
        <w:jc w:val="both"/>
        <w:rPr>
          <w:sz w:val="32"/>
          <w:szCs w:val="32"/>
        </w:rPr>
      </w:pPr>
      <w:r w:rsidRPr="00B749E8">
        <w:rPr>
          <w:b/>
          <w:sz w:val="32"/>
          <w:szCs w:val="32"/>
        </w:rPr>
        <w:t xml:space="preserve">Цель </w:t>
      </w:r>
      <w:r w:rsidRPr="00B749E8">
        <w:rPr>
          <w:sz w:val="32"/>
          <w:szCs w:val="32"/>
        </w:rPr>
        <w:t>практического семинара – представление опыта работы ГБОУ ООШ № 4 и структурного подразделения «Детский сад «Жар-птица» по патриотическому воспитанию средствами музейной педагогики, в соответствии с Федерального государственного образовательного стандарта дошкольного образования и Федерального государственного образовательного стандарта начального общего образования в условиях объединения школы и детского сада.</w:t>
      </w:r>
    </w:p>
    <w:p w:rsidR="00D23B23" w:rsidRDefault="00D23B23" w:rsidP="00D23B23">
      <w:pPr>
        <w:ind w:firstLine="567"/>
        <w:jc w:val="both"/>
        <w:rPr>
          <w:sz w:val="32"/>
          <w:szCs w:val="32"/>
        </w:rPr>
      </w:pPr>
    </w:p>
    <w:p w:rsidR="00D23B23" w:rsidRDefault="00D23B23" w:rsidP="00D23B23">
      <w:pPr>
        <w:ind w:firstLine="567"/>
        <w:jc w:val="both"/>
        <w:rPr>
          <w:sz w:val="32"/>
          <w:szCs w:val="32"/>
        </w:rPr>
      </w:pPr>
    </w:p>
    <w:p w:rsidR="00D23B23" w:rsidRDefault="00D23B23" w:rsidP="00D23B2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81625" cy="4305300"/>
            <wp:effectExtent l="19050" t="0" r="9525" b="0"/>
            <wp:docPr id="2" name="Рисунок 2" descr="IMG_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ind w:firstLine="567"/>
        <w:jc w:val="both"/>
        <w:rPr>
          <w:sz w:val="32"/>
          <w:szCs w:val="32"/>
        </w:rPr>
      </w:pPr>
    </w:p>
    <w:p w:rsidR="00D23B23" w:rsidRDefault="00D23B23" w:rsidP="00D23B23">
      <w:pPr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Встреча гостей семинара</w:t>
      </w:r>
    </w:p>
    <w:p w:rsidR="00D23B23" w:rsidRDefault="00D23B23" w:rsidP="00D23B23">
      <w:pPr>
        <w:ind w:firstLine="567"/>
        <w:jc w:val="both"/>
        <w:rPr>
          <w:sz w:val="32"/>
          <w:szCs w:val="32"/>
        </w:rPr>
      </w:pPr>
    </w:p>
    <w:p w:rsidR="00D23B23" w:rsidRPr="00B749E8" w:rsidRDefault="00D23B23" w:rsidP="00D23B23">
      <w:pPr>
        <w:jc w:val="both"/>
        <w:rPr>
          <w:sz w:val="32"/>
          <w:szCs w:val="32"/>
        </w:rPr>
      </w:pPr>
    </w:p>
    <w:p w:rsidR="00D23B23" w:rsidRDefault="00D23B23" w:rsidP="00D23B23">
      <w:pPr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Приветственное слово участникам семинара </w:t>
      </w:r>
      <w:r>
        <w:rPr>
          <w:sz w:val="36"/>
          <w:szCs w:val="36"/>
        </w:rPr>
        <w:t xml:space="preserve">(выступление ведущего специалиста Поволжского управления </w:t>
      </w:r>
      <w:proofErr w:type="spellStart"/>
      <w:r>
        <w:rPr>
          <w:sz w:val="36"/>
          <w:szCs w:val="36"/>
        </w:rPr>
        <w:t>МОНСо</w:t>
      </w:r>
      <w:proofErr w:type="spellEnd"/>
      <w:r>
        <w:rPr>
          <w:sz w:val="36"/>
          <w:szCs w:val="36"/>
        </w:rPr>
        <w:t>, Харламовой И.В.)</w:t>
      </w:r>
    </w:p>
    <w:p w:rsidR="00D23B23" w:rsidRDefault="00D23B23" w:rsidP="00D23B23">
      <w:pPr>
        <w:ind w:left="720"/>
        <w:rPr>
          <w:sz w:val="36"/>
          <w:szCs w:val="36"/>
        </w:rPr>
      </w:pPr>
    </w:p>
    <w:p w:rsidR="00D23B23" w:rsidRDefault="00D23B23" w:rsidP="00D23B23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848100" cy="3590925"/>
            <wp:effectExtent l="19050" t="0" r="0" b="0"/>
            <wp:docPr id="3" name="Рисунок 3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85" t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95925" cy="4133850"/>
            <wp:effectExtent l="19050" t="0" r="9525" b="0"/>
            <wp:docPr id="4" name="Рисунок 4" descr="CAM0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013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2. Творческий отчет воспитанников детского сада «Жар-птица» по итогам проекта «Расскажем детям о </w:t>
      </w:r>
      <w:r>
        <w:rPr>
          <w:b/>
          <w:i/>
          <w:sz w:val="36"/>
          <w:szCs w:val="36"/>
        </w:rPr>
        <w:lastRenderedPageBreak/>
        <w:t xml:space="preserve">войне…» «Пою тебе, мое отечество!» </w:t>
      </w:r>
      <w:r w:rsidRPr="00DC5F4B">
        <w:rPr>
          <w:sz w:val="28"/>
          <w:szCs w:val="28"/>
        </w:rPr>
        <w:t>(музыкальный руководитель ГБОУ ООШ № 4 СП «Детский сад «Жар-птица» Кривова Т.В.)</w:t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334000" cy="3648075"/>
            <wp:effectExtent l="19050" t="0" r="0" b="0"/>
            <wp:docPr id="5" name="Рисунок 5" descr="CAM0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013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48300" cy="3686175"/>
            <wp:effectExtent l="19050" t="0" r="0" b="0"/>
            <wp:docPr id="14" name="Рисунок 14" descr="CAM0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M013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00675" cy="4391025"/>
            <wp:effectExtent l="19050" t="0" r="9525" b="0"/>
            <wp:docPr id="15" name="Рисунок 15" descr="CAM0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0139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86375" cy="3400425"/>
            <wp:effectExtent l="19050" t="0" r="9525" b="0"/>
            <wp:docPr id="16" name="Рисунок 16" descr="CAM0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014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10225" cy="4210050"/>
            <wp:effectExtent l="19050" t="0" r="9525" b="0"/>
            <wp:docPr id="17" name="Рисунок 17" descr="CAM0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M014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610225" cy="4210050"/>
            <wp:effectExtent l="19050" t="0" r="9525" b="0"/>
            <wp:docPr id="18" name="Рисунок 18" descr="CAM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M014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3. Торжественное открытие экспозиции музея, посвященное 70-летию Великой Победы.</w:t>
      </w: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248275" cy="3952875"/>
            <wp:effectExtent l="19050" t="0" r="9525" b="0"/>
            <wp:docPr id="6" name="Рисунок 6" descr="CAM0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01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248275" cy="4238625"/>
            <wp:effectExtent l="19050" t="0" r="9525" b="0"/>
            <wp:docPr id="7" name="Рисунок 7" descr="IMG_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362575" cy="3886200"/>
            <wp:effectExtent l="19050" t="0" r="9525" b="0"/>
            <wp:docPr id="8" name="Рисунок 8" descr="IMG_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9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286375" cy="4191000"/>
            <wp:effectExtent l="19050" t="0" r="9525" b="0"/>
            <wp:docPr id="9" name="Рисунок 9" descr="IMG_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9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4. Напутственное слово ветеранов ВОВ и ветеранов образования.</w:t>
      </w: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267325" cy="3819525"/>
            <wp:effectExtent l="19050" t="0" r="9525" b="0"/>
            <wp:docPr id="10" name="Рисунок 10" descr="CAM0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014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Pr="00FD6ACC" w:rsidRDefault="00D23B23" w:rsidP="00D23B23">
      <w:pPr>
        <w:rPr>
          <w:i/>
          <w:sz w:val="28"/>
          <w:szCs w:val="28"/>
        </w:rPr>
      </w:pPr>
      <w:r>
        <w:rPr>
          <w:b/>
          <w:i/>
          <w:sz w:val="32"/>
          <w:szCs w:val="32"/>
        </w:rPr>
        <w:t>Виктор Фил</w:t>
      </w:r>
      <w:r w:rsidRPr="00FD6ACC">
        <w:rPr>
          <w:b/>
          <w:i/>
          <w:sz w:val="32"/>
          <w:szCs w:val="32"/>
        </w:rPr>
        <w:t>ип</w:t>
      </w:r>
      <w:r>
        <w:rPr>
          <w:b/>
          <w:i/>
          <w:sz w:val="32"/>
          <w:szCs w:val="32"/>
        </w:rPr>
        <w:t>п</w:t>
      </w:r>
      <w:r w:rsidRPr="00FD6ACC">
        <w:rPr>
          <w:b/>
          <w:i/>
          <w:sz w:val="32"/>
          <w:szCs w:val="32"/>
        </w:rPr>
        <w:t>ович Семенов</w:t>
      </w:r>
      <w:r>
        <w:rPr>
          <w:b/>
          <w:i/>
          <w:sz w:val="36"/>
          <w:szCs w:val="36"/>
        </w:rPr>
        <w:t xml:space="preserve">- </w:t>
      </w:r>
      <w:r w:rsidRPr="00FD6ACC">
        <w:rPr>
          <w:i/>
          <w:sz w:val="28"/>
          <w:szCs w:val="28"/>
        </w:rPr>
        <w:t xml:space="preserve">председатель совета Ветеранов ВОВ </w:t>
      </w:r>
      <w:proofErr w:type="gramStart"/>
      <w:r w:rsidRPr="00FD6ACC">
        <w:rPr>
          <w:i/>
          <w:sz w:val="28"/>
          <w:szCs w:val="28"/>
        </w:rPr>
        <w:t>г</w:t>
      </w:r>
      <w:proofErr w:type="gramEnd"/>
      <w:r w:rsidRPr="00FD6ACC">
        <w:rPr>
          <w:i/>
          <w:sz w:val="28"/>
          <w:szCs w:val="28"/>
        </w:rPr>
        <w:t>. Новокуйбышевск произнес напутственное слово педагогам и детям детского сада и вручил подарок от Совета</w:t>
      </w:r>
      <w:r>
        <w:rPr>
          <w:i/>
          <w:sz w:val="28"/>
          <w:szCs w:val="28"/>
        </w:rPr>
        <w:t xml:space="preserve"> Ветеранов ВОВ -  картину для музея ДОУ.</w:t>
      </w:r>
      <w:r w:rsidRPr="00FD6ACC">
        <w:rPr>
          <w:i/>
          <w:sz w:val="28"/>
          <w:szCs w:val="28"/>
        </w:rPr>
        <w:t xml:space="preserve">  </w:t>
      </w: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200650" cy="3790950"/>
            <wp:effectExtent l="19050" t="0" r="0" b="0"/>
            <wp:docPr id="11" name="Рисунок 11" descr="CAM0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014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4800600" cy="3819525"/>
            <wp:effectExtent l="19050" t="0" r="0" b="0"/>
            <wp:docPr id="12" name="Рисунок 12" descr="CAM0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M014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247" b="2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Default="00D23B23" w:rsidP="00D23B23">
      <w:pPr>
        <w:rPr>
          <w:b/>
          <w:i/>
          <w:sz w:val="36"/>
          <w:szCs w:val="36"/>
        </w:rPr>
      </w:pPr>
    </w:p>
    <w:p w:rsidR="00D23B23" w:rsidRDefault="00D23B23" w:rsidP="00D23B23">
      <w:pPr>
        <w:rPr>
          <w:i/>
          <w:sz w:val="28"/>
          <w:szCs w:val="28"/>
        </w:rPr>
      </w:pPr>
      <w:proofErr w:type="spellStart"/>
      <w:r>
        <w:rPr>
          <w:b/>
          <w:i/>
          <w:sz w:val="36"/>
          <w:szCs w:val="36"/>
        </w:rPr>
        <w:lastRenderedPageBreak/>
        <w:t>Яранцева</w:t>
      </w:r>
      <w:proofErr w:type="spellEnd"/>
      <w:r>
        <w:rPr>
          <w:b/>
          <w:i/>
          <w:sz w:val="36"/>
          <w:szCs w:val="36"/>
        </w:rPr>
        <w:t xml:space="preserve"> Ольга Григорьевна- </w:t>
      </w:r>
      <w:r w:rsidRPr="00FD6ACC">
        <w:rPr>
          <w:i/>
          <w:sz w:val="28"/>
          <w:szCs w:val="28"/>
        </w:rPr>
        <w:t>ветеран педагогического Труда</w:t>
      </w:r>
      <w:r>
        <w:rPr>
          <w:i/>
          <w:sz w:val="28"/>
          <w:szCs w:val="28"/>
        </w:rPr>
        <w:t xml:space="preserve"> с напутственным словом  и мудрым советом опытного педагога к современным педагогам, работающим на «самой важной ступени образования» </w:t>
      </w:r>
    </w:p>
    <w:p w:rsidR="00D23B23" w:rsidRPr="00FD6ACC" w:rsidRDefault="00D23B23" w:rsidP="00D23B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29150" cy="3457575"/>
            <wp:effectExtent l="19050" t="0" r="0" b="0"/>
            <wp:docPr id="13" name="Рисунок 13" descr="IMG_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9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23" w:rsidRPr="008A031F" w:rsidRDefault="00D23B23" w:rsidP="00D23B23">
      <w:pPr>
        <w:rPr>
          <w:i/>
          <w:sz w:val="28"/>
          <w:szCs w:val="28"/>
        </w:rPr>
      </w:pPr>
      <w:r>
        <w:rPr>
          <w:b/>
          <w:i/>
          <w:sz w:val="36"/>
          <w:szCs w:val="36"/>
        </w:rPr>
        <w:t xml:space="preserve">Анисимова Людмила Петровна - </w:t>
      </w:r>
      <w:r w:rsidRPr="008A031F">
        <w:rPr>
          <w:i/>
          <w:sz w:val="28"/>
          <w:szCs w:val="28"/>
        </w:rPr>
        <w:t>к.п.н., заслуженный Учитель РФ</w:t>
      </w:r>
      <w:r>
        <w:rPr>
          <w:i/>
          <w:sz w:val="28"/>
          <w:szCs w:val="28"/>
        </w:rPr>
        <w:t xml:space="preserve">, директор музея Образования «Истоки» поделилась впечатлениями и рассказала о важности патриотического воспитания подрастающего поколения в ДОУ. </w:t>
      </w:r>
    </w:p>
    <w:p w:rsidR="00D23B23" w:rsidRDefault="00D23B23" w:rsidP="00D23B23">
      <w:pPr>
        <w:rPr>
          <w:b/>
          <w:i/>
          <w:sz w:val="36"/>
          <w:szCs w:val="36"/>
        </w:rPr>
      </w:pPr>
    </w:p>
    <w:p w:rsidR="00D32B7F" w:rsidRDefault="00D32B7F"/>
    <w:sectPr w:rsidR="00D32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03C11"/>
    <w:multiLevelType w:val="hybridMultilevel"/>
    <w:tmpl w:val="E74E6256"/>
    <w:lvl w:ilvl="0" w:tplc="87E4A8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3B23"/>
    <w:rsid w:val="00D23B23"/>
    <w:rsid w:val="00D32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-user-name">
    <w:name w:val="header-user-name"/>
    <w:basedOn w:val="a0"/>
    <w:rsid w:val="00D23B23"/>
  </w:style>
  <w:style w:type="character" w:styleId="a3">
    <w:name w:val="Hyperlink"/>
    <w:basedOn w:val="a0"/>
    <w:rsid w:val="00D23B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mdo50-zhar-ptica@yandex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311</Words>
  <Characters>1779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2016-03-21T08:30:00Z</dcterms:created>
  <dcterms:modified xsi:type="dcterms:W3CDTF">2016-03-21T08:30:00Z</dcterms:modified>
</cp:coreProperties>
</file>