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7F" w:rsidRDefault="00FC547F" w:rsidP="00FC547F">
      <w:pPr>
        <w:pStyle w:val="a5"/>
        <w:ind w:firstLine="709"/>
        <w:jc w:val="right"/>
        <w:rPr>
          <w:b w:val="0"/>
          <w:sz w:val="24"/>
          <w:szCs w:val="24"/>
        </w:rPr>
      </w:pPr>
    </w:p>
    <w:p w:rsidR="00FC547F" w:rsidRPr="00746083" w:rsidRDefault="00FC547F" w:rsidP="00FC547F">
      <w:pPr>
        <w:pStyle w:val="a5"/>
        <w:ind w:firstLine="709"/>
        <w:jc w:val="right"/>
        <w:rPr>
          <w:sz w:val="24"/>
        </w:rPr>
      </w:pPr>
    </w:p>
    <w:tbl>
      <w:tblPr>
        <w:tblW w:w="10170" w:type="dxa"/>
        <w:tblLayout w:type="fixed"/>
        <w:tblLook w:val="04A0"/>
      </w:tblPr>
      <w:tblGrid>
        <w:gridCol w:w="5211"/>
        <w:gridCol w:w="4959"/>
      </w:tblGrid>
      <w:tr w:rsidR="00FC547F" w:rsidTr="00FC547F">
        <w:tc>
          <w:tcPr>
            <w:tcW w:w="5211" w:type="dxa"/>
          </w:tcPr>
          <w:p w:rsidR="00FC547F" w:rsidRPr="00833003" w:rsidRDefault="00FC547F" w:rsidP="00BC6B42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33003">
              <w:rPr>
                <w:sz w:val="24"/>
                <w:szCs w:val="24"/>
              </w:rPr>
              <w:t>ПРИНЯТО</w:t>
            </w:r>
            <w:r w:rsidRPr="00833003">
              <w:rPr>
                <w:sz w:val="24"/>
                <w:szCs w:val="24"/>
              </w:rPr>
              <w:br/>
            </w:r>
            <w:r>
              <w:rPr>
                <w:b w:val="0"/>
                <w:sz w:val="24"/>
                <w:szCs w:val="24"/>
              </w:rPr>
              <w:t>на методическом объединении педагогов структурного подразделения «Детский сад «Жар-птица»</w:t>
            </w:r>
          </w:p>
          <w:p w:rsidR="00FC547F" w:rsidRPr="00833003" w:rsidRDefault="00FC547F" w:rsidP="00BC6B42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33003">
              <w:rPr>
                <w:b w:val="0"/>
                <w:sz w:val="24"/>
                <w:szCs w:val="24"/>
              </w:rPr>
              <w:t>от «____»___________20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33003">
              <w:rPr>
                <w:b w:val="0"/>
                <w:sz w:val="24"/>
                <w:szCs w:val="24"/>
              </w:rPr>
              <w:t>__г</w:t>
            </w:r>
            <w:proofErr w:type="spellEnd"/>
            <w:r w:rsidRPr="00833003">
              <w:rPr>
                <w:b w:val="0"/>
                <w:sz w:val="24"/>
                <w:szCs w:val="24"/>
              </w:rPr>
              <w:t>.</w:t>
            </w:r>
          </w:p>
          <w:p w:rsidR="00FC547F" w:rsidRPr="00833003" w:rsidRDefault="00FC547F" w:rsidP="00BC6B42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33003">
              <w:rPr>
                <w:b w:val="0"/>
                <w:sz w:val="24"/>
                <w:szCs w:val="24"/>
              </w:rPr>
              <w:t>Протокол №  _____</w:t>
            </w:r>
          </w:p>
          <w:p w:rsidR="00FC547F" w:rsidRPr="00833003" w:rsidRDefault="00FC547F" w:rsidP="00BC6B42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33003">
              <w:rPr>
                <w:b w:val="0"/>
                <w:sz w:val="24"/>
                <w:szCs w:val="24"/>
              </w:rPr>
              <w:t xml:space="preserve">Председатель </w:t>
            </w:r>
            <w:r>
              <w:rPr>
                <w:b w:val="0"/>
                <w:sz w:val="24"/>
                <w:szCs w:val="24"/>
              </w:rPr>
              <w:t xml:space="preserve">_________ / </w:t>
            </w:r>
            <w:r w:rsidRPr="00833003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Орлова С.А.</w:t>
            </w:r>
          </w:p>
          <w:p w:rsidR="00FC547F" w:rsidRDefault="00FC547F" w:rsidP="00BC6B42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59" w:type="dxa"/>
          </w:tcPr>
          <w:p w:rsidR="00FC547F" w:rsidRDefault="00FC547F" w:rsidP="00BC6B42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>
              <w:rPr>
                <w:b w:val="0"/>
                <w:sz w:val="24"/>
                <w:szCs w:val="24"/>
              </w:rPr>
              <w:br/>
              <w:t xml:space="preserve">Приказом № _________ </w:t>
            </w:r>
            <w:proofErr w:type="gramStart"/>
            <w:r>
              <w:rPr>
                <w:b w:val="0"/>
                <w:sz w:val="24"/>
                <w:szCs w:val="24"/>
              </w:rPr>
              <w:t>от</w:t>
            </w:r>
            <w:proofErr w:type="gramEnd"/>
          </w:p>
          <w:p w:rsidR="00FC547F" w:rsidRDefault="00FC547F" w:rsidP="00BC6B42">
            <w:pPr>
              <w:pStyle w:val="a5"/>
              <w:tabs>
                <w:tab w:val="left" w:pos="4145"/>
              </w:tabs>
              <w:ind w:right="56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«____» __________ 20__г.</w:t>
            </w:r>
          </w:p>
          <w:p w:rsidR="00FC547F" w:rsidRDefault="00FC547F" w:rsidP="00BC6B42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</w:t>
            </w:r>
          </w:p>
          <w:p w:rsidR="00FC547F" w:rsidRPr="00833003" w:rsidRDefault="00FC547F" w:rsidP="00BC6B42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ГБОУ ООШ № 4</w:t>
            </w:r>
            <w:r>
              <w:rPr>
                <w:b w:val="0"/>
                <w:sz w:val="24"/>
                <w:szCs w:val="24"/>
              </w:rPr>
              <w:br/>
              <w:t>____________ О. В. Борисова</w:t>
            </w:r>
            <w:r w:rsidRPr="00833003">
              <w:rPr>
                <w:b w:val="0"/>
                <w:sz w:val="24"/>
                <w:szCs w:val="24"/>
              </w:rPr>
              <w:t xml:space="preserve">  </w:t>
            </w:r>
          </w:p>
          <w:p w:rsidR="00FC547F" w:rsidRDefault="00FC547F" w:rsidP="00BC6B42">
            <w:pPr>
              <w:pStyle w:val="a5"/>
              <w:tabs>
                <w:tab w:val="left" w:pos="2625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«____»__________20__г.</w:t>
            </w:r>
          </w:p>
          <w:p w:rsidR="00FC547F" w:rsidRDefault="00FC547F" w:rsidP="00BC6B4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</w:tbl>
    <w:p w:rsidR="00FC547F" w:rsidRDefault="00FC547F" w:rsidP="00FC547F">
      <w:pPr>
        <w:rPr>
          <w:rFonts w:ascii="Times New Roman" w:hAnsi="Times New Roman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</w:p>
    <w:p w:rsidR="00FC547F" w:rsidRDefault="00FC547F" w:rsidP="00FC547F">
      <w:pPr>
        <w:pStyle w:val="Pre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A0874" w:rsidRDefault="003A0874" w:rsidP="00FC547F">
      <w:pPr>
        <w:pStyle w:val="Preformat"/>
        <w:rPr>
          <w:rFonts w:ascii="Times New Roman" w:hAnsi="Times New Roman" w:cs="Times New Roman"/>
          <w:color w:val="000000"/>
        </w:rPr>
      </w:pPr>
    </w:p>
    <w:p w:rsidR="003A0874" w:rsidRDefault="003A0874" w:rsidP="00FC547F">
      <w:pPr>
        <w:pStyle w:val="Preformat"/>
        <w:rPr>
          <w:rFonts w:ascii="Times New Roman" w:hAnsi="Times New Roman" w:cs="Times New Roman"/>
          <w:color w:val="000000"/>
        </w:rPr>
      </w:pPr>
    </w:p>
    <w:p w:rsidR="003A0874" w:rsidRDefault="003A0874" w:rsidP="00FC547F">
      <w:pPr>
        <w:pStyle w:val="Preformat"/>
        <w:rPr>
          <w:rFonts w:ascii="Times New Roman" w:hAnsi="Times New Roman" w:cs="Times New Roman"/>
          <w:color w:val="000000"/>
        </w:rPr>
      </w:pPr>
    </w:p>
    <w:p w:rsidR="003A0874" w:rsidRDefault="003A0874" w:rsidP="00FC547F">
      <w:pPr>
        <w:pStyle w:val="Preformat"/>
        <w:rPr>
          <w:rFonts w:ascii="Times New Roman" w:hAnsi="Times New Roman" w:cs="Times New Roman"/>
          <w:color w:val="000000"/>
        </w:rPr>
      </w:pPr>
    </w:p>
    <w:p w:rsidR="003A0874" w:rsidRDefault="003A0874" w:rsidP="00FC547F">
      <w:pPr>
        <w:pStyle w:val="Preformat"/>
        <w:rPr>
          <w:rFonts w:ascii="Times New Roman" w:hAnsi="Times New Roman" w:cs="Times New Roman"/>
          <w:color w:val="000000"/>
        </w:rPr>
      </w:pPr>
    </w:p>
    <w:p w:rsidR="003A0874" w:rsidRDefault="003A0874" w:rsidP="00FC547F">
      <w:pPr>
        <w:pStyle w:val="Preformat"/>
        <w:rPr>
          <w:rFonts w:ascii="Times New Roman" w:hAnsi="Times New Roman" w:cs="Times New Roman"/>
          <w:color w:val="000000"/>
        </w:rPr>
      </w:pPr>
    </w:p>
    <w:p w:rsidR="003A0874" w:rsidRDefault="003A0874" w:rsidP="00FC547F">
      <w:pPr>
        <w:pStyle w:val="Preformat"/>
        <w:rPr>
          <w:rFonts w:ascii="Times New Roman" w:hAnsi="Times New Roman" w:cs="Times New Roman"/>
          <w:color w:val="000000"/>
        </w:rPr>
      </w:pPr>
    </w:p>
    <w:p w:rsidR="003A0874" w:rsidRDefault="003A0874" w:rsidP="00FC547F">
      <w:pPr>
        <w:pStyle w:val="Preformat"/>
        <w:rPr>
          <w:rFonts w:ascii="Times New Roman" w:hAnsi="Times New Roman" w:cs="Times New Roman"/>
          <w:color w:val="000000"/>
        </w:rPr>
      </w:pPr>
    </w:p>
    <w:p w:rsidR="003A0874" w:rsidRDefault="003A0874" w:rsidP="00FC547F">
      <w:pPr>
        <w:pStyle w:val="Preformat"/>
        <w:rPr>
          <w:rFonts w:ascii="Times New Roman" w:hAnsi="Times New Roman" w:cs="Times New Roman"/>
          <w:color w:val="000000"/>
        </w:rPr>
      </w:pPr>
    </w:p>
    <w:p w:rsidR="003A0874" w:rsidRDefault="003A0874" w:rsidP="00FC547F">
      <w:pPr>
        <w:pStyle w:val="Preformat"/>
        <w:rPr>
          <w:rFonts w:ascii="Times New Roman" w:hAnsi="Times New Roman" w:cs="Times New Roman"/>
          <w:color w:val="000000"/>
        </w:rPr>
      </w:pPr>
    </w:p>
    <w:p w:rsidR="00FC547F" w:rsidRPr="00FC547F" w:rsidRDefault="00FC547F" w:rsidP="00FC547F">
      <w:pPr>
        <w:pStyle w:val="Pre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FC547F" w:rsidRDefault="00FC547F" w:rsidP="00FC547F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473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C547F" w:rsidRPr="00725473" w:rsidRDefault="00FC547F" w:rsidP="00FC547F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рабочей программе педагога</w:t>
      </w:r>
    </w:p>
    <w:p w:rsidR="00FC547F" w:rsidRPr="00526108" w:rsidRDefault="00FC547F" w:rsidP="00FC547F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473">
        <w:rPr>
          <w:rFonts w:ascii="Times New Roman" w:hAnsi="Times New Roman" w:cs="Times New Roman"/>
          <w:b/>
          <w:color w:val="000000"/>
          <w:sz w:val="28"/>
          <w:szCs w:val="28"/>
        </w:rPr>
        <w:t>структурно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7254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 «Детский сад « Жар-Птица</w:t>
      </w:r>
      <w:r w:rsidRPr="0052610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25473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725473"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учреждения</w:t>
      </w: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 основной общеобразовательной школы № 4</w:t>
      </w: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Новокуйбышевска городского округа Новокуйбышевск </w:t>
      </w: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0874" w:rsidRDefault="003A0874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7F" w:rsidRDefault="00FC547F" w:rsidP="00FC54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2015 г.</w:t>
      </w:r>
    </w:p>
    <w:p w:rsidR="00C47BE9" w:rsidRPr="00FC547F" w:rsidRDefault="00C47BE9" w:rsidP="00FC547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</w:rPr>
        <w:lastRenderedPageBreak/>
        <w:t>1. Общие положения</w:t>
      </w:r>
    </w:p>
    <w:p w:rsidR="003A0874" w:rsidRDefault="00C47BE9" w:rsidP="003A0874">
      <w:pPr>
        <w:widowControl w:val="0"/>
        <w:autoSpaceDE w:val="0"/>
        <w:autoSpaceDN w:val="0"/>
        <w:adjustRightInd w:val="0"/>
        <w:spacing w:after="0" w:line="240" w:lineRule="auto"/>
        <w:ind w:left="-113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1.1. </w:t>
      </w:r>
      <w:proofErr w:type="gramStart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Настоящее Положение разработано в соответствии с Законом Российской Федерации «Об образовании</w:t>
      </w:r>
      <w:r w:rsidR="00FC547F"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в Российской Федерации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» от 29 декабря 2012 № 273-ФЗ, Приказом Министерства образования и науки Российской Федерации от 17 октября 2013 г. N 1155 г. «Об утверждении федерального государственного образовательного стандарта дошкольного образования», </w:t>
      </w:r>
      <w:r w:rsidR="00FC547F" w:rsidRPr="003A0874">
        <w:rPr>
          <w:rFonts w:ascii="Times New Roman" w:hAnsi="Times New Roman"/>
          <w:color w:val="000000"/>
          <w:sz w:val="24"/>
          <w:szCs w:val="24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</w:t>
      </w:r>
      <w:proofErr w:type="gramEnd"/>
      <w:r w:rsidR="00FC547F" w:rsidRPr="003A08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C547F" w:rsidRPr="003A0874">
        <w:rPr>
          <w:rFonts w:ascii="Times New Roman" w:hAnsi="Times New Roman"/>
          <w:color w:val="000000"/>
          <w:sz w:val="24"/>
          <w:szCs w:val="24"/>
        </w:rPr>
        <w:t xml:space="preserve">основным общеобразовательным программам – образовательным программам дошкольного образования»; </w:t>
      </w:r>
      <w:r w:rsidR="00FC547F" w:rsidRPr="003A0874">
        <w:rPr>
          <w:rFonts w:ascii="Times New Roman" w:hAnsi="Times New Roman"/>
          <w:sz w:val="24"/>
          <w:szCs w:val="24"/>
        </w:rPr>
        <w:t xml:space="preserve">иными нормативно-правовыми актами Российской Федерации, Самарской области и уставом Учреждения </w:t>
      </w:r>
      <w:r w:rsidRPr="003A0874">
        <w:rPr>
          <w:rFonts w:ascii="Times New Roman" w:eastAsia="Times New Roman" w:hAnsi="Times New Roman" w:cs="Times New Roman"/>
          <w:color w:val="52514E"/>
          <w:sz w:val="24"/>
          <w:szCs w:val="24"/>
        </w:rPr>
        <w:t>и регламентирует порядок разработки и реализации рабочих программ педагогов</w:t>
      </w:r>
      <w:r w:rsidR="00FC547F" w:rsidRPr="003A0874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структурного подразделения «Детский сад «Жар-птица» государственного</w:t>
      </w:r>
      <w:r w:rsid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бюджетного общеобразовательного учреждения Самарской области основной общеобразовательной школы « 4 города Новокуйбышевска городского округа Новокуйбышевск Самарской области (далее – Детский сад)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.</w:t>
      </w:r>
      <w:proofErr w:type="gramEnd"/>
    </w:p>
    <w:p w:rsidR="003A0874" w:rsidRDefault="00C47BE9" w:rsidP="003A0874">
      <w:pPr>
        <w:widowControl w:val="0"/>
        <w:autoSpaceDE w:val="0"/>
        <w:autoSpaceDN w:val="0"/>
        <w:adjustRightInd w:val="0"/>
        <w:spacing w:after="0" w:line="240" w:lineRule="auto"/>
        <w:ind w:left="-113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1.2. Рабочая программа (далее -</w:t>
      </w:r>
      <w:r w:rsid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Программа) — нормативный документ, определяющий объем, порядок, содержание изучения образовательных областей конкретной возрастной группы, основывающийся на государственном образовательном стандарте (федеральном и региональном компонентах, компоненте </w:t>
      </w:r>
      <w:r w:rsid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структурного подразделения, реализующего программу дошкольного образования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).</w:t>
      </w:r>
    </w:p>
    <w:p w:rsidR="003A0874" w:rsidRDefault="00C47BE9" w:rsidP="003A0874">
      <w:pPr>
        <w:widowControl w:val="0"/>
        <w:autoSpaceDE w:val="0"/>
        <w:autoSpaceDN w:val="0"/>
        <w:adjustRightInd w:val="0"/>
        <w:spacing w:after="0" w:line="240" w:lineRule="auto"/>
        <w:ind w:left="-113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1.3. Цель Программы: создание условий для планирования, организации и управления образовательной деятельностью по реализации содержания</w:t>
      </w:r>
      <w:r w:rsid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образовательных областей.</w:t>
      </w:r>
    </w:p>
    <w:p w:rsidR="003A0874" w:rsidRDefault="00FC547F" w:rsidP="003A0874">
      <w:pPr>
        <w:widowControl w:val="0"/>
        <w:autoSpaceDE w:val="0"/>
        <w:autoSpaceDN w:val="0"/>
        <w:adjustRightInd w:val="0"/>
        <w:spacing w:after="0" w:line="240" w:lineRule="auto"/>
        <w:ind w:left="-113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1.4.</w:t>
      </w:r>
      <w:r w:rsidR="003A0874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</w:t>
      </w:r>
      <w:r w:rsidR="00C47BE9"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Задачи Программы:</w:t>
      </w:r>
      <w:r w:rsidR="00C47BE9"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•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области;</w:t>
      </w:r>
      <w:r w:rsidR="00C47BE9"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 xml:space="preserve">• определить содержание, объем, порядок изучения образовательных областей с учетом целей, задач, специфики образовательной деятельности </w:t>
      </w:r>
      <w:r>
        <w:rPr>
          <w:rFonts w:ascii="Times New Roman" w:eastAsia="Times New Roman" w:hAnsi="Times New Roman" w:cs="Times New Roman"/>
          <w:color w:val="52514E"/>
          <w:sz w:val="24"/>
          <w:szCs w:val="24"/>
        </w:rPr>
        <w:t>Детского сада</w:t>
      </w:r>
      <w:r w:rsidR="00C47BE9"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и контингента воспит</w:t>
      </w:r>
      <w:r>
        <w:rPr>
          <w:rFonts w:ascii="Times New Roman" w:eastAsia="Times New Roman" w:hAnsi="Times New Roman" w:cs="Times New Roman"/>
          <w:color w:val="52514E"/>
          <w:sz w:val="24"/>
          <w:szCs w:val="24"/>
        </w:rPr>
        <w:t>анников конкретной группы.</w:t>
      </w:r>
    </w:p>
    <w:p w:rsidR="00C47BE9" w:rsidRPr="00FC547F" w:rsidRDefault="00FC547F" w:rsidP="003A0874">
      <w:pPr>
        <w:widowControl w:val="0"/>
        <w:autoSpaceDE w:val="0"/>
        <w:autoSpaceDN w:val="0"/>
        <w:adjustRightInd w:val="0"/>
        <w:spacing w:after="0" w:line="240" w:lineRule="auto"/>
        <w:ind w:left="-113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1.5.</w:t>
      </w:r>
      <w:r w:rsidR="003A0874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</w:t>
      </w:r>
      <w:r w:rsidR="00C47BE9"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Функции Программы:</w:t>
      </w:r>
      <w:r w:rsidR="00C47BE9"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• Нормативная: программа является документом, обязательным для исполнения;</w:t>
      </w:r>
      <w:r w:rsidR="00C47BE9"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• </w:t>
      </w:r>
      <w:proofErr w:type="spellStart"/>
      <w:r w:rsidR="00C47BE9"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Целеполагания</w:t>
      </w:r>
      <w:proofErr w:type="spellEnd"/>
      <w:r w:rsidR="00C47BE9"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: программа определяет цели и задачи реализации образовательных областей;</w:t>
      </w:r>
      <w:r w:rsidR="00C47BE9"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• Процессуальная: 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r w:rsidR="00C47BE9"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• Аналитическая: выявляет уровни усвоения содержания дошкольного образования, критерии оценки развития воспитанников.</w:t>
      </w:r>
    </w:p>
    <w:p w:rsidR="00C47BE9" w:rsidRPr="00FC547F" w:rsidRDefault="00C47BE9" w:rsidP="003A087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</w:rPr>
        <w:t>2. Технология разработки рабочей программы.</w:t>
      </w:r>
    </w:p>
    <w:p w:rsidR="00C47BE9" w:rsidRPr="00FC547F" w:rsidRDefault="00C47BE9" w:rsidP="003A0874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2.1. Рабочая программа составляется педагогами, другими специалистами </w:t>
      </w:r>
      <w:r w:rsid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Детского сада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по образовательным областям на каждый возраст на учебный год.</w:t>
      </w:r>
    </w:p>
    <w:p w:rsidR="003A0874" w:rsidRDefault="00C47BE9" w:rsidP="003A0874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2.2. Проектирование содержания дошкольного образования на уровне отдельной образовательной области осуществляется индивидуально каждым педагогом в соответствии с уровнем его профессионального мастерства и авторским видением содержания образовательной области.</w:t>
      </w:r>
    </w:p>
    <w:p w:rsidR="00B86D7F" w:rsidRDefault="00C47BE9" w:rsidP="003A0874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2.3. Допускается разработка Программы коллективом педагогов методического объединения (творческая группа). Данное решение должно быть принято коллегиально на 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lastRenderedPageBreak/>
        <w:t>Методическом объединении педагогов структурного подразделения «Детский сад «Жар-птица»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и утверждено приказом 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t>директора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Учреждени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t>я.</w:t>
      </w:r>
    </w:p>
    <w:p w:rsidR="00B86D7F" w:rsidRDefault="00B86D7F" w:rsidP="003A087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52514E"/>
          <w:sz w:val="24"/>
          <w:szCs w:val="24"/>
        </w:rPr>
      </w:pPr>
      <w:r>
        <w:rPr>
          <w:rFonts w:ascii="Times New Roman" w:eastAsia="Times New Roman" w:hAnsi="Times New Roman" w:cs="Times New Roman"/>
          <w:color w:val="52514E"/>
          <w:sz w:val="24"/>
          <w:szCs w:val="24"/>
        </w:rPr>
        <w:br/>
      </w:r>
      <w:r w:rsidRPr="00B86D7F">
        <w:rPr>
          <w:rFonts w:ascii="Times New Roman" w:eastAsia="Times New Roman" w:hAnsi="Times New Roman" w:cs="Times New Roman"/>
          <w:b/>
          <w:color w:val="52514E"/>
          <w:sz w:val="24"/>
          <w:szCs w:val="24"/>
        </w:rPr>
        <w:t>3.</w:t>
      </w:r>
      <w:r w:rsidR="00C47BE9" w:rsidRPr="00B86D7F">
        <w:rPr>
          <w:rFonts w:ascii="Times New Roman" w:eastAsia="Times New Roman" w:hAnsi="Times New Roman" w:cs="Times New Roman"/>
          <w:b/>
          <w:color w:val="52514E"/>
          <w:sz w:val="24"/>
          <w:szCs w:val="24"/>
        </w:rPr>
        <w:t>Структура рабочей программы.</w:t>
      </w:r>
    </w:p>
    <w:p w:rsidR="003A0874" w:rsidRDefault="00C47BE9" w:rsidP="003A0874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B86D7F">
        <w:rPr>
          <w:rFonts w:ascii="Times New Roman" w:eastAsia="Times New Roman" w:hAnsi="Times New Roman" w:cs="Times New Roman"/>
          <w:b/>
          <w:color w:val="52514E"/>
          <w:sz w:val="24"/>
          <w:szCs w:val="24"/>
        </w:rPr>
        <w:br/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3.1. Структура Программы является формой представления образовательных областей как целостной системы, отражающей внутреннюю логику организации образовательного процесса, и включает в себя следующие элементы: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3.1.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t>1.Титульный лист.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3.1.2.Пояснительная записка.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3.1.3.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Планируемые результаты освоения Программы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3.1.4. Описание образовательной деятельности в соответствии с направлениями развития ребенка, представленными в пяти о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t>бразовательных областях.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3.1.5.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Описание методического обеспечения Программы.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3.1.6. Содержание коррекционной работы (для групп компенс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t>ирующей направленности).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3.1.7.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Режим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и распорядок дня группы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3.1.8.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Особенности традиционных событий, праздников, мероприятий.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3.1.9. Организация предметно-развивающей среды для реали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t>зации рабочей программы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3.1.10.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Приложение к программе.</w:t>
      </w:r>
    </w:p>
    <w:p w:rsidR="003A0874" w:rsidRDefault="00C47BE9" w:rsidP="003A0874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3.2. Титульный лист: структурный элемент программы, представляющий сведения о дошкольном образовательном учреждении, названии программы, автор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t>е, дате и месте написания.</w:t>
      </w:r>
    </w:p>
    <w:p w:rsidR="003A0874" w:rsidRDefault="00B86D7F" w:rsidP="003A0874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>
        <w:rPr>
          <w:rFonts w:ascii="Times New Roman" w:eastAsia="Times New Roman" w:hAnsi="Times New Roman" w:cs="Times New Roman"/>
          <w:color w:val="52514E"/>
          <w:sz w:val="24"/>
          <w:szCs w:val="24"/>
        </w:rPr>
        <w:t>3.3.</w:t>
      </w:r>
      <w:r w:rsidR="003A0874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</w:t>
      </w:r>
      <w:proofErr w:type="gramStart"/>
      <w:r w:rsidR="00C47BE9"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Пояснительная записка должна раскрывать:</w:t>
      </w:r>
      <w:r w:rsidR="00C47BE9"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• возрастные и иные категории детей, на которых ориентирована Программа, в том числе категории детей с ограниченными возможностями здоровья, если Программа предусматривает особенности ее реализации для этой категории д</w:t>
      </w:r>
      <w:r>
        <w:rPr>
          <w:rFonts w:ascii="Times New Roman" w:eastAsia="Times New Roman" w:hAnsi="Times New Roman" w:cs="Times New Roman"/>
          <w:color w:val="52514E"/>
          <w:sz w:val="24"/>
          <w:szCs w:val="24"/>
        </w:rPr>
        <w:t>етей;</w:t>
      </w:r>
      <w:r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•</w:t>
      </w:r>
      <w:r w:rsidR="00C47BE9"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цели и задачи реализации Программы;</w:t>
      </w:r>
      <w:r w:rsidR="00C47BE9"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>• значимые для разработки и реализации Программы характеристики, в том числе характеристики особенностей развития детей своей группы.</w:t>
      </w:r>
      <w:proofErr w:type="gramEnd"/>
    </w:p>
    <w:p w:rsidR="003A0874" w:rsidRDefault="00C47BE9" w:rsidP="003A0874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3.4. Планируемые результаты освоения детьми основной образовательной программы – структурный элемент Программы, который конкретизируют требования Стандарта к целевым ориентирам с учетом возрастных возможностей и индивидуальных различий (индивидуальных траекторий развития) детей группы, а также особенностей развития детей с ограниченными возможностями здоровья, в том числе детей-инвалидов (далее — дети с ограниченными возможностями здоровья).</w:t>
      </w:r>
    </w:p>
    <w:p w:rsidR="003A0874" w:rsidRDefault="00C47BE9" w:rsidP="003A0874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3.5. В случае если пункт 3.1.4. данного положения соответствует примерной программе, она оформляется в виде ссылки на соответствующую примерную программу.</w:t>
      </w:r>
    </w:p>
    <w:p w:rsidR="003A0874" w:rsidRDefault="00C47BE9" w:rsidP="003A0874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3.6. Описание методического обеспечения Программы – структурный элемент Программы, который должен содержать перечень программ и технологий, используемых в образовательной деятельности группы.</w:t>
      </w:r>
    </w:p>
    <w:p w:rsidR="003A0874" w:rsidRDefault="00C47BE9" w:rsidP="003A0874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3.7. Содержание коррекционной работы – структурный элемент Программы, который должен содержать специальные условия для получения образования детьми с ограниченными возможностями здоровья, в том числе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занятий, и осуществления квалифицированной коррекции нарушений их развития.</w:t>
      </w:r>
    </w:p>
    <w:p w:rsidR="003A0874" w:rsidRDefault="00C47BE9" w:rsidP="003A0874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lastRenderedPageBreak/>
        <w:t xml:space="preserve">3.8. Особенности традиционных событий, праздников, мероприятий – структурный элемент </w:t>
      </w:r>
      <w:proofErr w:type="gramStart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Программы</w:t>
      </w:r>
      <w:proofErr w:type="gramEnd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представленный в виде комплексно-тематического планирования, которое должно учитывать образовательные потребности, интересы и мотивы детей, членов их семей, быть ориентирован на специфику национальных, </w:t>
      </w:r>
      <w:proofErr w:type="spellStart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социокультурных</w:t>
      </w:r>
      <w:proofErr w:type="spellEnd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и иных условий, в которых осуществляется образовательная деятельность, сложившиеся традиции группы; отражать особенности взаимодействия педагогического коллектива с семьями воспитанников.</w:t>
      </w:r>
    </w:p>
    <w:p w:rsidR="00C47BE9" w:rsidRPr="00FC547F" w:rsidRDefault="00C47BE9" w:rsidP="003A0874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3.9. Приложение – структурный элемент программы, состоящий из перспективных планов регламентированной образовательной деятельности и иные документы, наиболее существенные с точки зрения авторов Программы.</w:t>
      </w:r>
    </w:p>
    <w:p w:rsidR="00C47BE9" w:rsidRPr="00FC547F" w:rsidRDefault="00C47BE9" w:rsidP="003A087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</w:rPr>
        <w:t>4. Оформление рабочей программы.</w:t>
      </w:r>
    </w:p>
    <w:p w:rsidR="003A0874" w:rsidRDefault="00C47BE9" w:rsidP="003A0874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4.1. Текст набирается в редакторе </w:t>
      </w:r>
      <w:proofErr w:type="spellStart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Word</w:t>
      </w:r>
      <w:proofErr w:type="spellEnd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</w:t>
      </w:r>
      <w:proofErr w:type="spellStart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for</w:t>
      </w:r>
      <w:proofErr w:type="spellEnd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</w:t>
      </w:r>
      <w:proofErr w:type="spellStart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Windows</w:t>
      </w:r>
      <w:proofErr w:type="spellEnd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шрифтом </w:t>
      </w:r>
      <w:proofErr w:type="spellStart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Times</w:t>
      </w:r>
      <w:proofErr w:type="spellEnd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</w:t>
      </w:r>
      <w:proofErr w:type="spellStart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New</w:t>
      </w:r>
      <w:proofErr w:type="spellEnd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</w:t>
      </w:r>
      <w:proofErr w:type="spellStart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Roman</w:t>
      </w:r>
      <w:proofErr w:type="spellEnd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, кегль 12-14, межстрочный интервал одинарный, переносы в тексте не ставятся, выравнивание по ширине, поля со всех сторон 2 см; центровка заголовков и абзацы в тексте выполняются при помощи средств </w:t>
      </w:r>
      <w:proofErr w:type="spellStart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Word</w:t>
      </w:r>
      <w:proofErr w:type="spellEnd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, листы формата А</w:t>
      </w:r>
      <w:proofErr w:type="gramStart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4</w:t>
      </w:r>
      <w:proofErr w:type="gramEnd"/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. Таблицы вставляются непосредственно в текст.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 xml:space="preserve">Рабочая 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t>программа вкладывается в файлы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, утверждается подписью 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t>директора Учреждения и печатью.</w:t>
      </w:r>
    </w:p>
    <w:p w:rsidR="00C47BE9" w:rsidRPr="00FC547F" w:rsidRDefault="00C47BE9" w:rsidP="003A0874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4.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t>2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. Список литературы строится в любом удобном для автора порядке, с указанием города и названия издательства, года выпуска. Допускается оформление списка литературы по основным разделам образовательной области.</w:t>
      </w:r>
    </w:p>
    <w:p w:rsidR="00C47BE9" w:rsidRPr="00FC547F" w:rsidRDefault="00C47BE9" w:rsidP="003A087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b/>
          <w:bCs/>
          <w:color w:val="52514E"/>
          <w:sz w:val="24"/>
          <w:szCs w:val="24"/>
        </w:rPr>
        <w:t>5. Утверждение рабочей программы.</w:t>
      </w:r>
    </w:p>
    <w:p w:rsidR="003A0874" w:rsidRDefault="00C47BE9" w:rsidP="003A0874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5.1. Рабочая программа утверждается ежегодно в начале учебного года приказом 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t>директора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Учреждения.</w:t>
      </w:r>
    </w:p>
    <w:p w:rsidR="00C47BE9" w:rsidRPr="00FC547F" w:rsidRDefault="00C47BE9" w:rsidP="003A0874">
      <w:pPr>
        <w:spacing w:before="180" w:after="180" w:line="240" w:lineRule="auto"/>
        <w:rPr>
          <w:rFonts w:ascii="Times New Roman" w:eastAsia="Times New Roman" w:hAnsi="Times New Roman" w:cs="Times New Roman"/>
          <w:color w:val="52514E"/>
          <w:sz w:val="24"/>
          <w:szCs w:val="24"/>
        </w:rPr>
      </w:pP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5.2. Утверждение Программы предполагает следующие процедуры: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 xml:space="preserve">• обсуждение и принятие Программы на 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t>методическом объединении педагогов структурного подразделения «Детский сад «Жар-птица»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>;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br/>
        <w:t xml:space="preserve">• утверждение </w:t>
      </w:r>
      <w:r w:rsidR="00B86D7F">
        <w:rPr>
          <w:rFonts w:ascii="Times New Roman" w:eastAsia="Times New Roman" w:hAnsi="Times New Roman" w:cs="Times New Roman"/>
          <w:color w:val="52514E"/>
          <w:sz w:val="24"/>
          <w:szCs w:val="24"/>
        </w:rPr>
        <w:t>директором</w:t>
      </w:r>
      <w:r w:rsidRPr="00FC547F">
        <w:rPr>
          <w:rFonts w:ascii="Times New Roman" w:eastAsia="Times New Roman" w:hAnsi="Times New Roman" w:cs="Times New Roman"/>
          <w:color w:val="52514E"/>
          <w:sz w:val="24"/>
          <w:szCs w:val="24"/>
        </w:rPr>
        <w:t xml:space="preserve"> Учреждения.</w:t>
      </w:r>
    </w:p>
    <w:p w:rsidR="00FD25B3" w:rsidRPr="00FC547F" w:rsidRDefault="00FD25B3" w:rsidP="003A08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25B3" w:rsidRPr="00FC547F" w:rsidSect="00BB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68E0"/>
    <w:multiLevelType w:val="hybridMultilevel"/>
    <w:tmpl w:val="660A2D18"/>
    <w:lvl w:ilvl="0" w:tplc="1194D90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C47BE9"/>
    <w:rsid w:val="003A0874"/>
    <w:rsid w:val="00B86D7F"/>
    <w:rsid w:val="00BB1019"/>
    <w:rsid w:val="00C47BE9"/>
    <w:rsid w:val="00FC547F"/>
    <w:rsid w:val="00FD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19"/>
  </w:style>
  <w:style w:type="paragraph" w:styleId="1">
    <w:name w:val="heading 1"/>
    <w:basedOn w:val="a"/>
    <w:next w:val="a"/>
    <w:link w:val="10"/>
    <w:uiPriority w:val="9"/>
    <w:qFormat/>
    <w:rsid w:val="00B86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7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BE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4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7BE9"/>
    <w:rPr>
      <w:b/>
      <w:bCs/>
    </w:rPr>
  </w:style>
  <w:style w:type="paragraph" w:customStyle="1" w:styleId="Preformat">
    <w:name w:val="Preformat"/>
    <w:rsid w:val="00FC5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FC5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caption"/>
    <w:basedOn w:val="a"/>
    <w:qFormat/>
    <w:rsid w:val="00FC54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6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2015-10-28T14:43:00Z</cp:lastPrinted>
  <dcterms:created xsi:type="dcterms:W3CDTF">2015-10-28T14:17:00Z</dcterms:created>
  <dcterms:modified xsi:type="dcterms:W3CDTF">2015-10-28T14:45:00Z</dcterms:modified>
</cp:coreProperties>
</file>